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9" w:rsidRDefault="00985B29" w:rsidP="00985B29">
      <w:pPr>
        <w:pStyle w:val="Default"/>
        <w:spacing w:line="360" w:lineRule="auto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What is pink? </w:t>
      </w:r>
    </w:p>
    <w:p w:rsidR="00985B29" w:rsidRDefault="00985B29" w:rsidP="00985B29">
      <w:pPr>
        <w:pStyle w:val="Defaul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w:r w:rsidRPr="00985B29">
        <w:rPr>
          <w:color w:val="FF3399"/>
          <w:sz w:val="40"/>
          <w:szCs w:val="40"/>
        </w:rPr>
        <w:t>pink</w:t>
      </w:r>
      <w:r>
        <w:rPr>
          <w:sz w:val="40"/>
          <w:szCs w:val="40"/>
        </w:rPr>
        <w:t xml:space="preserve">?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rose is pink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By a fountain's brink.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0000"/>
          <w:sz w:val="36"/>
          <w:szCs w:val="36"/>
        </w:rPr>
        <w:t>red</w:t>
      </w: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poppy's red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In its barley bed.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0070C0"/>
          <w:sz w:val="36"/>
          <w:szCs w:val="36"/>
        </w:rPr>
        <w:t>blue</w:t>
      </w: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sky is blue </w:t>
      </w:r>
      <w:bookmarkStart w:id="0" w:name="_GoBack"/>
      <w:bookmarkEnd w:id="0"/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Where the clouds float thro'.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white?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swan is white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Sailing in the light.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FF00"/>
          <w:sz w:val="36"/>
          <w:szCs w:val="36"/>
        </w:rPr>
        <w:t>yellow</w:t>
      </w: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pears</w:t>
      </w:r>
      <w:proofErr w:type="gramEnd"/>
      <w:r>
        <w:rPr>
          <w:sz w:val="36"/>
          <w:szCs w:val="36"/>
        </w:rPr>
        <w:t xml:space="preserve"> are yellow,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Rich and ripe and mellow.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00B050"/>
          <w:sz w:val="36"/>
          <w:szCs w:val="36"/>
        </w:rPr>
        <w:t>green</w:t>
      </w: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grass is green,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With small flowers between.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7030A0"/>
          <w:sz w:val="36"/>
          <w:szCs w:val="36"/>
        </w:rPr>
        <w:t>violet</w:t>
      </w:r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clouds</w:t>
      </w:r>
      <w:proofErr w:type="gramEnd"/>
      <w:r>
        <w:rPr>
          <w:sz w:val="36"/>
          <w:szCs w:val="36"/>
        </w:rPr>
        <w:t xml:space="preserve"> are violet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In the summer twilight.</w:t>
      </w:r>
      <w:proofErr w:type="gramEnd"/>
      <w:r>
        <w:rPr>
          <w:sz w:val="36"/>
          <w:szCs w:val="36"/>
        </w:rPr>
        <w:t xml:space="preserve"> </w:t>
      </w:r>
    </w:p>
    <w:p w:rsidR="00985B29" w:rsidRDefault="00985B29" w:rsidP="00985B29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C000"/>
          <w:sz w:val="36"/>
          <w:szCs w:val="36"/>
        </w:rPr>
        <w:t>orange</w:t>
      </w:r>
      <w:r>
        <w:rPr>
          <w:sz w:val="36"/>
          <w:szCs w:val="36"/>
        </w:rPr>
        <w:t xml:space="preserve">? Why, an orange, </w:t>
      </w:r>
    </w:p>
    <w:p w:rsidR="006E3AF0" w:rsidRDefault="00985B29" w:rsidP="00985B29">
      <w:pPr>
        <w:spacing w:line="360" w:lineRule="auto"/>
      </w:pPr>
      <w:r>
        <w:rPr>
          <w:sz w:val="36"/>
          <w:szCs w:val="36"/>
        </w:rPr>
        <w:t>Just an orange!</w:t>
      </w:r>
    </w:p>
    <w:sectPr w:rsidR="006E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29"/>
    <w:rsid w:val="002B015A"/>
    <w:rsid w:val="006E3AF0"/>
    <w:rsid w:val="009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Nicola Moore</cp:lastModifiedBy>
  <cp:revision>1</cp:revision>
  <dcterms:created xsi:type="dcterms:W3CDTF">2020-06-25T13:47:00Z</dcterms:created>
  <dcterms:modified xsi:type="dcterms:W3CDTF">2020-06-26T14:20:00Z</dcterms:modified>
</cp:coreProperties>
</file>