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9DBB" w14:textId="77777777" w:rsidR="008634D8" w:rsidRDefault="008634D8" w:rsidP="008634D8">
      <w:pPr>
        <w:rPr>
          <w:u w:val="single"/>
        </w:rPr>
      </w:pPr>
    </w:p>
    <w:p w14:paraId="6B69EC71" w14:textId="77777777" w:rsidR="00133FDD" w:rsidRPr="00506B14" w:rsidRDefault="00376C63" w:rsidP="00133FDD">
      <w:pPr>
        <w:jc w:val="center"/>
      </w:pPr>
      <w:r>
        <w:rPr>
          <w:u w:val="single"/>
        </w:rPr>
        <w:t>Performance Data 2019</w:t>
      </w:r>
    </w:p>
    <w:p w14:paraId="59A09F43" w14:textId="77777777" w:rsidR="005F2EB1" w:rsidRDefault="005F2EB1" w:rsidP="005F2EB1">
      <w:pPr>
        <w:jc w:val="center"/>
        <w:rPr>
          <w:u w:val="single"/>
        </w:rPr>
      </w:pPr>
      <w:r w:rsidRPr="00133FDD">
        <w:rPr>
          <w:u w:val="single"/>
        </w:rPr>
        <w:t>K</w:t>
      </w:r>
      <w:r w:rsidR="00376C63">
        <w:rPr>
          <w:u w:val="single"/>
        </w:rPr>
        <w:t>ey Stage 2 Performance Data 2019</w:t>
      </w:r>
    </w:p>
    <w:p w14:paraId="020AC30E" w14:textId="3BE0D720" w:rsidR="00133FDD" w:rsidRPr="00133FDD" w:rsidRDefault="00133FDD" w:rsidP="005F2EB1">
      <w:pPr>
        <w:jc w:val="center"/>
      </w:pPr>
    </w:p>
    <w:tbl>
      <w:tblPr>
        <w:tblStyle w:val="TableGrid"/>
        <w:tblpPr w:leftFromText="180" w:rightFromText="180" w:vertAnchor="text" w:horzAnchor="margin" w:tblpXSpec="center" w:tblpY="235"/>
        <w:tblW w:w="9493" w:type="dxa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1560"/>
      </w:tblGrid>
      <w:tr w:rsidR="00745C60" w14:paraId="250381D5" w14:textId="77777777" w:rsidTr="002A55A5">
        <w:trPr>
          <w:trHeight w:val="276"/>
        </w:trPr>
        <w:tc>
          <w:tcPr>
            <w:tcW w:w="4815" w:type="dxa"/>
            <w:shd w:val="clear" w:color="auto" w:fill="C00000"/>
          </w:tcPr>
          <w:p w14:paraId="71E9B145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>Measure</w:t>
            </w:r>
          </w:p>
        </w:tc>
        <w:tc>
          <w:tcPr>
            <w:tcW w:w="1843" w:type="dxa"/>
            <w:shd w:val="clear" w:color="auto" w:fill="C00000"/>
          </w:tcPr>
          <w:p w14:paraId="2D42A552" w14:textId="77777777" w:rsidR="00745C60" w:rsidRPr="00745C60" w:rsidRDefault="002A55A5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70CD11EE" w14:textId="77777777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75" w:type="dxa"/>
            <w:shd w:val="clear" w:color="auto" w:fill="C00000"/>
          </w:tcPr>
          <w:p w14:paraId="0635BAD2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564CB85E" w14:textId="77777777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60" w:type="dxa"/>
            <w:shd w:val="clear" w:color="auto" w:fill="C00000"/>
          </w:tcPr>
          <w:p w14:paraId="5849E32F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59D77A3" w14:textId="77777777" w:rsidR="00745C60" w:rsidRPr="00745C60" w:rsidRDefault="00376C63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2A64C2" w14:paraId="4F6EE9A2" w14:textId="77777777" w:rsidTr="00B46F86">
        <w:trPr>
          <w:trHeight w:val="276"/>
        </w:trPr>
        <w:tc>
          <w:tcPr>
            <w:tcW w:w="4815" w:type="dxa"/>
          </w:tcPr>
          <w:p w14:paraId="12988526" w14:textId="77777777" w:rsidR="002A64C2" w:rsidRPr="00133FDD" w:rsidRDefault="002A64C2" w:rsidP="002A64C2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43" w:type="dxa"/>
            <w:shd w:val="clear" w:color="auto" w:fill="auto"/>
          </w:tcPr>
          <w:p w14:paraId="0038C233" w14:textId="77777777" w:rsidR="002A64C2" w:rsidRPr="00D53F7E" w:rsidRDefault="002A64C2" w:rsidP="002A64C2">
            <w:pPr>
              <w:jc w:val="center"/>
            </w:pPr>
            <w:r>
              <w:t xml:space="preserve">55% </w:t>
            </w:r>
            <w:r>
              <w:rPr>
                <w:highlight w:val="yellow"/>
              </w:rPr>
              <w:t>(-0.46</w:t>
            </w:r>
            <w:r w:rsidRPr="00B46F86">
              <w:rPr>
                <w:highlight w:val="yellow"/>
              </w:rPr>
              <w:t>)</w:t>
            </w:r>
          </w:p>
        </w:tc>
        <w:tc>
          <w:tcPr>
            <w:tcW w:w="1275" w:type="dxa"/>
            <w:shd w:val="clear" w:color="auto" w:fill="000000" w:themeFill="text1"/>
          </w:tcPr>
          <w:p w14:paraId="1C7EC545" w14:textId="77777777" w:rsidR="002A64C2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46629806" w14:textId="77777777" w:rsidR="002A64C2" w:rsidRPr="00DB4734" w:rsidRDefault="002A64C2" w:rsidP="002A64C2">
            <w:pPr>
              <w:jc w:val="center"/>
            </w:pPr>
            <w:r>
              <w:t>73%</w:t>
            </w:r>
          </w:p>
        </w:tc>
      </w:tr>
      <w:tr w:rsidR="002A64C2" w14:paraId="5F35797C" w14:textId="77777777" w:rsidTr="00B46F86">
        <w:trPr>
          <w:trHeight w:val="276"/>
        </w:trPr>
        <w:tc>
          <w:tcPr>
            <w:tcW w:w="4815" w:type="dxa"/>
          </w:tcPr>
          <w:p w14:paraId="6D05C251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10FC8ECC" w14:textId="77777777" w:rsidR="002A64C2" w:rsidRPr="00D53F7E" w:rsidRDefault="002A64C2" w:rsidP="002A64C2">
            <w:pPr>
              <w:jc w:val="center"/>
            </w:pPr>
            <w:r>
              <w:t xml:space="preserve">67% </w:t>
            </w:r>
            <w:r>
              <w:rPr>
                <w:highlight w:val="yellow"/>
              </w:rPr>
              <w:t>(</w:t>
            </w:r>
            <w:r w:rsidRPr="002A64C2">
              <w:rPr>
                <w:highlight w:val="yellow"/>
              </w:rPr>
              <w:t>1.92)</w:t>
            </w:r>
          </w:p>
        </w:tc>
        <w:tc>
          <w:tcPr>
            <w:tcW w:w="1275" w:type="dxa"/>
            <w:shd w:val="clear" w:color="auto" w:fill="000000" w:themeFill="text1"/>
          </w:tcPr>
          <w:p w14:paraId="43FED4D7" w14:textId="77777777" w:rsidR="002A64C2" w:rsidRPr="00DB4734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223826CE" w14:textId="77777777" w:rsidR="002A64C2" w:rsidRPr="00DB4734" w:rsidRDefault="002A64C2" w:rsidP="002A64C2">
            <w:pPr>
              <w:jc w:val="center"/>
            </w:pPr>
            <w:r>
              <w:t>78%</w:t>
            </w:r>
          </w:p>
        </w:tc>
      </w:tr>
      <w:tr w:rsidR="002A64C2" w14:paraId="0118AFA3" w14:textId="77777777" w:rsidTr="00B46F86">
        <w:trPr>
          <w:trHeight w:val="276"/>
        </w:trPr>
        <w:tc>
          <w:tcPr>
            <w:tcW w:w="4815" w:type="dxa"/>
          </w:tcPr>
          <w:p w14:paraId="21828348" w14:textId="77777777" w:rsidR="002A64C2" w:rsidRPr="00133FDD" w:rsidRDefault="002A64C2" w:rsidP="002A64C2">
            <w:pPr>
              <w:jc w:val="center"/>
            </w:pPr>
            <w:r w:rsidRPr="00133FDD">
              <w:t xml:space="preserve">% reaching expected standard </w:t>
            </w:r>
            <w:r>
              <w:t>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26F336F3" w14:textId="77777777" w:rsidR="002A64C2" w:rsidRPr="00D53F7E" w:rsidRDefault="002A55A5" w:rsidP="002A64C2">
            <w:pPr>
              <w:jc w:val="center"/>
            </w:pPr>
            <w:r>
              <w:t>61%</w:t>
            </w:r>
          </w:p>
        </w:tc>
        <w:tc>
          <w:tcPr>
            <w:tcW w:w="1275" w:type="dxa"/>
            <w:shd w:val="clear" w:color="auto" w:fill="000000" w:themeFill="text1"/>
          </w:tcPr>
          <w:p w14:paraId="5B8FE14A" w14:textId="77777777" w:rsidR="002A64C2" w:rsidRDefault="002A64C2" w:rsidP="002A64C2">
            <w:pPr>
              <w:jc w:val="center"/>
            </w:pPr>
          </w:p>
        </w:tc>
        <w:tc>
          <w:tcPr>
            <w:tcW w:w="1560" w:type="dxa"/>
          </w:tcPr>
          <w:p w14:paraId="39C2CBFE" w14:textId="77777777" w:rsidR="002A64C2" w:rsidRDefault="002A64C2" w:rsidP="002A64C2">
            <w:pPr>
              <w:jc w:val="center"/>
            </w:pPr>
            <w:r>
              <w:t>78%</w:t>
            </w:r>
          </w:p>
        </w:tc>
      </w:tr>
      <w:tr w:rsidR="00745C60" w14:paraId="06110BF9" w14:textId="77777777" w:rsidTr="00B46F86">
        <w:trPr>
          <w:trHeight w:val="276"/>
        </w:trPr>
        <w:tc>
          <w:tcPr>
            <w:tcW w:w="4815" w:type="dxa"/>
          </w:tcPr>
          <w:p w14:paraId="2B16A3F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1E9CBA22" w14:textId="77777777" w:rsidR="00745C60" w:rsidRPr="00DB4734" w:rsidRDefault="002A64C2" w:rsidP="00745C60">
            <w:pPr>
              <w:jc w:val="center"/>
            </w:pPr>
            <w:r>
              <w:t xml:space="preserve">73% </w:t>
            </w:r>
            <w:r>
              <w:rPr>
                <w:highlight w:val="yellow"/>
              </w:rPr>
              <w:t>(1.29</w:t>
            </w:r>
            <w:r w:rsidRPr="00B46F86">
              <w:rPr>
                <w:highlight w:val="yellow"/>
              </w:rPr>
              <w:t>)</w:t>
            </w:r>
          </w:p>
        </w:tc>
        <w:tc>
          <w:tcPr>
            <w:tcW w:w="1275" w:type="dxa"/>
            <w:shd w:val="clear" w:color="auto" w:fill="000000" w:themeFill="text1"/>
          </w:tcPr>
          <w:p w14:paraId="7D9D7E4E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1E0377A1" w14:textId="77777777" w:rsidR="00745C60" w:rsidRPr="00DB4734" w:rsidRDefault="00376C63" w:rsidP="00745C60">
            <w:pPr>
              <w:jc w:val="center"/>
            </w:pPr>
            <w:r>
              <w:t>79</w:t>
            </w:r>
            <w:r w:rsidR="00D767F9">
              <w:t>%</w:t>
            </w:r>
          </w:p>
        </w:tc>
      </w:tr>
      <w:tr w:rsidR="00745C60" w14:paraId="150BBF6B" w14:textId="77777777" w:rsidTr="00745C60">
        <w:trPr>
          <w:trHeight w:val="276"/>
        </w:trPr>
        <w:tc>
          <w:tcPr>
            <w:tcW w:w="4815" w:type="dxa"/>
          </w:tcPr>
          <w:p w14:paraId="5704F093" w14:textId="77777777" w:rsidR="00745C60" w:rsidRPr="00133FDD" w:rsidRDefault="00745C60" w:rsidP="00745C60">
            <w:pPr>
              <w:jc w:val="center"/>
            </w:pPr>
            <w:r>
              <w:t xml:space="preserve">% reaching expected standard or higher in all </w:t>
            </w:r>
          </w:p>
        </w:tc>
        <w:tc>
          <w:tcPr>
            <w:tcW w:w="1843" w:type="dxa"/>
            <w:shd w:val="clear" w:color="auto" w:fill="auto"/>
          </w:tcPr>
          <w:p w14:paraId="738E1C2E" w14:textId="000DEBBB" w:rsidR="00745C60" w:rsidRDefault="00B10BD4" w:rsidP="00745C60">
            <w:pPr>
              <w:jc w:val="center"/>
            </w:pPr>
            <w:r w:rsidRPr="00B10BD4">
              <w:t>45%</w:t>
            </w:r>
          </w:p>
        </w:tc>
        <w:tc>
          <w:tcPr>
            <w:tcW w:w="1275" w:type="dxa"/>
          </w:tcPr>
          <w:p w14:paraId="2DDBF651" w14:textId="77777777" w:rsidR="00745C60" w:rsidRDefault="00696762" w:rsidP="00745C60">
            <w:pPr>
              <w:jc w:val="center"/>
            </w:pPr>
            <w:r>
              <w:t>60</w:t>
            </w:r>
            <w:r w:rsidR="00D767F9">
              <w:t>%</w:t>
            </w:r>
          </w:p>
        </w:tc>
        <w:tc>
          <w:tcPr>
            <w:tcW w:w="1560" w:type="dxa"/>
          </w:tcPr>
          <w:p w14:paraId="6A854097" w14:textId="77777777" w:rsidR="00745C60" w:rsidRDefault="00696762" w:rsidP="00745C60">
            <w:pPr>
              <w:jc w:val="center"/>
            </w:pPr>
            <w:r>
              <w:t>65</w:t>
            </w:r>
            <w:r w:rsidR="00D767F9">
              <w:t>%</w:t>
            </w:r>
          </w:p>
        </w:tc>
      </w:tr>
      <w:tr w:rsidR="00745C60" w14:paraId="5E7BDAD8" w14:textId="77777777" w:rsidTr="00B46F86">
        <w:trPr>
          <w:trHeight w:val="286"/>
        </w:trPr>
        <w:tc>
          <w:tcPr>
            <w:tcW w:w="4815" w:type="dxa"/>
          </w:tcPr>
          <w:p w14:paraId="7EBB282F" w14:textId="77777777" w:rsidR="00745C60" w:rsidRPr="00133FDD" w:rsidRDefault="00745C60" w:rsidP="002F77EC">
            <w:pPr>
              <w:jc w:val="center"/>
            </w:pPr>
            <w:r>
              <w:t>Average progress between KS 1- KS 2 in reading</w:t>
            </w:r>
          </w:p>
        </w:tc>
        <w:tc>
          <w:tcPr>
            <w:tcW w:w="1843" w:type="dxa"/>
            <w:shd w:val="clear" w:color="auto" w:fill="auto"/>
          </w:tcPr>
          <w:p w14:paraId="6D019BBE" w14:textId="74085771" w:rsidR="00745C60" w:rsidRPr="00FD1FD5" w:rsidRDefault="00C9007E" w:rsidP="00C9007E">
            <w:pPr>
              <w:jc w:val="center"/>
            </w:pPr>
            <w:r w:rsidRPr="00FD1FD5">
              <w:t>0.93</w:t>
            </w:r>
          </w:p>
        </w:tc>
        <w:tc>
          <w:tcPr>
            <w:tcW w:w="1275" w:type="dxa"/>
            <w:shd w:val="clear" w:color="auto" w:fill="000000" w:themeFill="text1"/>
          </w:tcPr>
          <w:p w14:paraId="71C0ADD9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07DA5858" w14:textId="77777777" w:rsidR="00745C60" w:rsidRPr="00DB4734" w:rsidRDefault="00B46F86" w:rsidP="00745C60">
            <w:pPr>
              <w:jc w:val="center"/>
            </w:pPr>
            <w:r>
              <w:t>0.03</w:t>
            </w:r>
          </w:p>
        </w:tc>
      </w:tr>
      <w:tr w:rsidR="00745C60" w14:paraId="2177BE4B" w14:textId="77777777" w:rsidTr="00B46F86">
        <w:trPr>
          <w:trHeight w:val="276"/>
        </w:trPr>
        <w:tc>
          <w:tcPr>
            <w:tcW w:w="4815" w:type="dxa"/>
          </w:tcPr>
          <w:p w14:paraId="5087771F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writing</w:t>
            </w:r>
          </w:p>
        </w:tc>
        <w:tc>
          <w:tcPr>
            <w:tcW w:w="1843" w:type="dxa"/>
            <w:shd w:val="clear" w:color="auto" w:fill="auto"/>
          </w:tcPr>
          <w:p w14:paraId="77F1B441" w14:textId="760389D2" w:rsidR="00745C60" w:rsidRPr="00FD1FD5" w:rsidRDefault="00FD1FD5" w:rsidP="00B10BD4">
            <w:pPr>
              <w:jc w:val="center"/>
            </w:pPr>
            <w:r w:rsidRPr="00FD1FD5">
              <w:t>2.39</w:t>
            </w:r>
          </w:p>
        </w:tc>
        <w:tc>
          <w:tcPr>
            <w:tcW w:w="1275" w:type="dxa"/>
            <w:shd w:val="clear" w:color="auto" w:fill="000000" w:themeFill="text1"/>
          </w:tcPr>
          <w:p w14:paraId="0E9D1335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3AF699D1" w14:textId="5B434215" w:rsidR="00745C60" w:rsidRPr="00DB4734" w:rsidRDefault="00FD1FD5" w:rsidP="00745C60">
            <w:pPr>
              <w:jc w:val="center"/>
            </w:pPr>
            <w:r>
              <w:t>0.04</w:t>
            </w:r>
          </w:p>
        </w:tc>
      </w:tr>
      <w:tr w:rsidR="00745C60" w14:paraId="3ED59A6B" w14:textId="77777777" w:rsidTr="00B46F86">
        <w:trPr>
          <w:trHeight w:val="276"/>
        </w:trPr>
        <w:tc>
          <w:tcPr>
            <w:tcW w:w="4815" w:type="dxa"/>
          </w:tcPr>
          <w:p w14:paraId="09CC1525" w14:textId="77777777" w:rsidR="00745C60" w:rsidRPr="00133FDD" w:rsidRDefault="00745C60" w:rsidP="002F77EC">
            <w:pPr>
              <w:jc w:val="center"/>
            </w:pPr>
            <w:r w:rsidRPr="00133FDD">
              <w:t xml:space="preserve">Average progress between KS 1- KS 2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7553F45F" w14:textId="24DB104B" w:rsidR="00745C60" w:rsidRPr="00B10BD4" w:rsidRDefault="00FD1FD5" w:rsidP="00166056">
            <w:pPr>
              <w:jc w:val="center"/>
              <w:rPr>
                <w:highlight w:val="yellow"/>
              </w:rPr>
            </w:pPr>
            <w:r w:rsidRPr="00FD1FD5">
              <w:t>0.56</w:t>
            </w:r>
          </w:p>
        </w:tc>
        <w:tc>
          <w:tcPr>
            <w:tcW w:w="1275" w:type="dxa"/>
            <w:shd w:val="clear" w:color="auto" w:fill="000000" w:themeFill="text1"/>
          </w:tcPr>
          <w:p w14:paraId="30D2C8BD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216BC79D" w14:textId="60CFB4D0" w:rsidR="00745C60" w:rsidRPr="00DB4734" w:rsidRDefault="00FD1FD5" w:rsidP="00745C60">
            <w:pPr>
              <w:jc w:val="center"/>
            </w:pPr>
            <w:r>
              <w:t>0.04</w:t>
            </w:r>
          </w:p>
        </w:tc>
      </w:tr>
      <w:tr w:rsidR="00745C60" w14:paraId="4091AE2E" w14:textId="77777777" w:rsidTr="00B46F86">
        <w:trPr>
          <w:trHeight w:val="276"/>
        </w:trPr>
        <w:tc>
          <w:tcPr>
            <w:tcW w:w="4815" w:type="dxa"/>
          </w:tcPr>
          <w:p w14:paraId="2391C02F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43" w:type="dxa"/>
            <w:shd w:val="clear" w:color="auto" w:fill="auto"/>
          </w:tcPr>
          <w:p w14:paraId="29867F3A" w14:textId="77777777" w:rsidR="00745C60" w:rsidRPr="00D53F7E" w:rsidRDefault="002A64C2" w:rsidP="00745C60">
            <w:pPr>
              <w:jc w:val="center"/>
            </w:pPr>
            <w:r>
              <w:t>15</w:t>
            </w:r>
            <w:r w:rsidR="00D767F9">
              <w:t>%</w:t>
            </w:r>
          </w:p>
        </w:tc>
        <w:tc>
          <w:tcPr>
            <w:tcW w:w="1275" w:type="dxa"/>
            <w:shd w:val="clear" w:color="auto" w:fill="000000" w:themeFill="text1"/>
          </w:tcPr>
          <w:p w14:paraId="27CB97BB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4888BB99" w14:textId="77777777" w:rsidR="00745C60" w:rsidRPr="00DB4734" w:rsidRDefault="00D767F9" w:rsidP="00745C60">
            <w:pPr>
              <w:jc w:val="center"/>
            </w:pPr>
            <w:r>
              <w:t>27%</w:t>
            </w:r>
          </w:p>
        </w:tc>
      </w:tr>
      <w:tr w:rsidR="00745C60" w14:paraId="73B62718" w14:textId="77777777" w:rsidTr="00B46F86">
        <w:trPr>
          <w:trHeight w:val="276"/>
        </w:trPr>
        <w:tc>
          <w:tcPr>
            <w:tcW w:w="4815" w:type="dxa"/>
          </w:tcPr>
          <w:p w14:paraId="2FD3ED22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43" w:type="dxa"/>
            <w:shd w:val="clear" w:color="auto" w:fill="auto"/>
          </w:tcPr>
          <w:p w14:paraId="703D03B2" w14:textId="77777777" w:rsidR="00745C60" w:rsidRPr="00D53F7E" w:rsidRDefault="002A64C2" w:rsidP="00745C60">
            <w:pPr>
              <w:jc w:val="center"/>
            </w:pPr>
            <w:r>
              <w:t>12</w:t>
            </w:r>
            <w:r w:rsidR="00D767F9">
              <w:t>%</w:t>
            </w:r>
          </w:p>
        </w:tc>
        <w:tc>
          <w:tcPr>
            <w:tcW w:w="1275" w:type="dxa"/>
            <w:shd w:val="clear" w:color="auto" w:fill="000000" w:themeFill="text1"/>
          </w:tcPr>
          <w:p w14:paraId="6FC3B567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4213266E" w14:textId="77777777" w:rsidR="00745C60" w:rsidRPr="00DB4734" w:rsidRDefault="00D767F9" w:rsidP="00745C60">
            <w:pPr>
              <w:jc w:val="center"/>
            </w:pPr>
            <w:r>
              <w:t>20%</w:t>
            </w:r>
          </w:p>
        </w:tc>
      </w:tr>
      <w:tr w:rsidR="00745C60" w14:paraId="19C7C615" w14:textId="77777777" w:rsidTr="00B46F86">
        <w:trPr>
          <w:trHeight w:val="276"/>
        </w:trPr>
        <w:tc>
          <w:tcPr>
            <w:tcW w:w="4815" w:type="dxa"/>
          </w:tcPr>
          <w:p w14:paraId="2E06BB75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maths</w:t>
            </w:r>
          </w:p>
        </w:tc>
        <w:tc>
          <w:tcPr>
            <w:tcW w:w="1843" w:type="dxa"/>
            <w:shd w:val="clear" w:color="auto" w:fill="auto"/>
          </w:tcPr>
          <w:p w14:paraId="5352352B" w14:textId="77777777" w:rsidR="00745C60" w:rsidRPr="00D53F7E" w:rsidRDefault="002A64C2" w:rsidP="00745C60">
            <w:pPr>
              <w:jc w:val="center"/>
            </w:pPr>
            <w:r>
              <w:t>15</w:t>
            </w:r>
            <w:r w:rsidR="00D767F9">
              <w:t>%</w:t>
            </w:r>
          </w:p>
        </w:tc>
        <w:tc>
          <w:tcPr>
            <w:tcW w:w="1275" w:type="dxa"/>
            <w:shd w:val="clear" w:color="auto" w:fill="000000" w:themeFill="text1"/>
          </w:tcPr>
          <w:p w14:paraId="13CE9F45" w14:textId="77777777" w:rsidR="00745C60" w:rsidRPr="00DB4734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78C0DC13" w14:textId="77777777" w:rsidR="00745C60" w:rsidRPr="00DB4734" w:rsidRDefault="00D767F9" w:rsidP="00745C60">
            <w:pPr>
              <w:jc w:val="center"/>
            </w:pPr>
            <w:r>
              <w:t>27%</w:t>
            </w:r>
          </w:p>
        </w:tc>
      </w:tr>
      <w:tr w:rsidR="00745C60" w14:paraId="7098A8C8" w14:textId="77777777" w:rsidTr="00745C60">
        <w:trPr>
          <w:trHeight w:val="276"/>
        </w:trPr>
        <w:tc>
          <w:tcPr>
            <w:tcW w:w="4815" w:type="dxa"/>
          </w:tcPr>
          <w:p w14:paraId="2006CCCD" w14:textId="77777777" w:rsidR="00745C60" w:rsidRPr="00133FDD" w:rsidRDefault="00745C60" w:rsidP="00745C60">
            <w:pPr>
              <w:jc w:val="center"/>
            </w:pPr>
            <w:r>
              <w:t>Average scaled score in the reading test</w:t>
            </w:r>
          </w:p>
        </w:tc>
        <w:tc>
          <w:tcPr>
            <w:tcW w:w="1843" w:type="dxa"/>
            <w:shd w:val="clear" w:color="auto" w:fill="auto"/>
          </w:tcPr>
          <w:p w14:paraId="3FEB9EA7" w14:textId="77777777" w:rsidR="00745C60" w:rsidRPr="00DB4734" w:rsidRDefault="00E22096" w:rsidP="00745C60">
            <w:pPr>
              <w:jc w:val="center"/>
            </w:pPr>
            <w:r>
              <w:t>99.2</w:t>
            </w:r>
          </w:p>
        </w:tc>
        <w:tc>
          <w:tcPr>
            <w:tcW w:w="1275" w:type="dxa"/>
          </w:tcPr>
          <w:p w14:paraId="4D323FC3" w14:textId="77777777" w:rsidR="00745C60" w:rsidRPr="00DB4734" w:rsidRDefault="00745C60" w:rsidP="00745C60">
            <w:pPr>
              <w:jc w:val="center"/>
            </w:pPr>
            <w:r>
              <w:t>102</w:t>
            </w:r>
            <w:r w:rsidR="00376C63">
              <w:t>.8</w:t>
            </w:r>
          </w:p>
        </w:tc>
        <w:tc>
          <w:tcPr>
            <w:tcW w:w="1560" w:type="dxa"/>
          </w:tcPr>
          <w:p w14:paraId="1BC5068A" w14:textId="77777777" w:rsidR="00745C60" w:rsidRPr="00DB4734" w:rsidRDefault="00745C60" w:rsidP="00745C60">
            <w:pPr>
              <w:jc w:val="center"/>
            </w:pPr>
            <w:r>
              <w:t>104</w:t>
            </w:r>
            <w:r w:rsidR="00376C63">
              <w:t>.4</w:t>
            </w:r>
          </w:p>
        </w:tc>
      </w:tr>
      <w:tr w:rsidR="00745C60" w14:paraId="68E7E965" w14:textId="77777777" w:rsidTr="00B46F86">
        <w:trPr>
          <w:trHeight w:val="276"/>
        </w:trPr>
        <w:tc>
          <w:tcPr>
            <w:tcW w:w="4815" w:type="dxa"/>
          </w:tcPr>
          <w:p w14:paraId="2B8FF9E4" w14:textId="77777777" w:rsidR="00745C60" w:rsidRDefault="00745C60" w:rsidP="00745C60">
            <w:pPr>
              <w:jc w:val="center"/>
            </w:pPr>
            <w:r>
              <w:t>Average scaled score in grammar, punctuation and spelling</w:t>
            </w:r>
          </w:p>
        </w:tc>
        <w:tc>
          <w:tcPr>
            <w:tcW w:w="1843" w:type="dxa"/>
            <w:shd w:val="clear" w:color="auto" w:fill="auto"/>
          </w:tcPr>
          <w:p w14:paraId="4D7275C5" w14:textId="77777777" w:rsidR="00745C60" w:rsidRDefault="00E22096" w:rsidP="00745C60">
            <w:pPr>
              <w:jc w:val="center"/>
            </w:pPr>
            <w:r>
              <w:t>101.7</w:t>
            </w:r>
          </w:p>
        </w:tc>
        <w:tc>
          <w:tcPr>
            <w:tcW w:w="1275" w:type="dxa"/>
            <w:shd w:val="clear" w:color="auto" w:fill="auto"/>
          </w:tcPr>
          <w:p w14:paraId="3B1CED85" w14:textId="77777777" w:rsidR="00745C60" w:rsidRDefault="00745C60" w:rsidP="00745C60">
            <w:pPr>
              <w:jc w:val="center"/>
            </w:pPr>
          </w:p>
        </w:tc>
        <w:tc>
          <w:tcPr>
            <w:tcW w:w="1560" w:type="dxa"/>
          </w:tcPr>
          <w:p w14:paraId="5FD0D0D2" w14:textId="77777777" w:rsidR="00745C60" w:rsidRDefault="00745C60" w:rsidP="00745C60">
            <w:pPr>
              <w:jc w:val="center"/>
            </w:pPr>
            <w:r>
              <w:t>106</w:t>
            </w:r>
          </w:p>
        </w:tc>
      </w:tr>
      <w:tr w:rsidR="00745C60" w14:paraId="4845E37B" w14:textId="77777777" w:rsidTr="00B46F86">
        <w:trPr>
          <w:trHeight w:val="276"/>
        </w:trPr>
        <w:tc>
          <w:tcPr>
            <w:tcW w:w="4815" w:type="dxa"/>
          </w:tcPr>
          <w:p w14:paraId="23F1B11E" w14:textId="77777777" w:rsidR="00745C60" w:rsidRDefault="00745C60" w:rsidP="00745C60">
            <w:pPr>
              <w:jc w:val="center"/>
            </w:pPr>
            <w:r>
              <w:t>Average scaled score in the maths test</w:t>
            </w:r>
          </w:p>
        </w:tc>
        <w:tc>
          <w:tcPr>
            <w:tcW w:w="1843" w:type="dxa"/>
            <w:shd w:val="clear" w:color="auto" w:fill="auto"/>
          </w:tcPr>
          <w:p w14:paraId="0A24952F" w14:textId="77777777" w:rsidR="00745C60" w:rsidRPr="00DB4734" w:rsidRDefault="00E22096" w:rsidP="00745C60">
            <w:pPr>
              <w:jc w:val="center"/>
            </w:pPr>
            <w:r>
              <w:t>102.7</w:t>
            </w:r>
          </w:p>
        </w:tc>
        <w:tc>
          <w:tcPr>
            <w:tcW w:w="1275" w:type="dxa"/>
            <w:shd w:val="clear" w:color="auto" w:fill="auto"/>
          </w:tcPr>
          <w:p w14:paraId="387BD1EA" w14:textId="77777777" w:rsidR="00745C60" w:rsidRPr="00DB4734" w:rsidRDefault="00376C63" w:rsidP="00745C60">
            <w:pPr>
              <w:jc w:val="center"/>
            </w:pPr>
            <w:r>
              <w:t>104.4</w:t>
            </w:r>
          </w:p>
        </w:tc>
        <w:tc>
          <w:tcPr>
            <w:tcW w:w="1560" w:type="dxa"/>
          </w:tcPr>
          <w:p w14:paraId="0130CD70" w14:textId="77777777" w:rsidR="00745C60" w:rsidRPr="00DB4734" w:rsidRDefault="00376C63" w:rsidP="00745C60">
            <w:pPr>
              <w:jc w:val="center"/>
            </w:pPr>
            <w:r>
              <w:t>105</w:t>
            </w:r>
          </w:p>
        </w:tc>
      </w:tr>
    </w:tbl>
    <w:p w14:paraId="3C34BC74" w14:textId="77777777" w:rsidR="00C70A65" w:rsidRDefault="00C70A65" w:rsidP="00133FDD">
      <w:pPr>
        <w:jc w:val="center"/>
        <w:rPr>
          <w:u w:val="single"/>
        </w:rPr>
      </w:pPr>
    </w:p>
    <w:p w14:paraId="4E2E7A1E" w14:textId="77777777" w:rsidR="00BB1920" w:rsidRDefault="00BB1920" w:rsidP="00133FDD">
      <w:pPr>
        <w:jc w:val="center"/>
        <w:rPr>
          <w:u w:val="single"/>
        </w:rPr>
      </w:pPr>
    </w:p>
    <w:p w14:paraId="680FB1C7" w14:textId="77777777" w:rsidR="00BB1920" w:rsidRDefault="00BB1920" w:rsidP="00133FDD">
      <w:pPr>
        <w:jc w:val="center"/>
        <w:rPr>
          <w:u w:val="single"/>
        </w:rPr>
      </w:pPr>
    </w:p>
    <w:p w14:paraId="3D241A2D" w14:textId="77777777" w:rsidR="00BB1920" w:rsidRDefault="00BB1920" w:rsidP="00133FDD">
      <w:pPr>
        <w:jc w:val="center"/>
        <w:rPr>
          <w:u w:val="single"/>
        </w:rPr>
      </w:pPr>
    </w:p>
    <w:p w14:paraId="2D0D05FE" w14:textId="77777777" w:rsidR="00BB1920" w:rsidRDefault="00BB1920" w:rsidP="00133FDD">
      <w:pPr>
        <w:jc w:val="center"/>
        <w:rPr>
          <w:u w:val="single"/>
        </w:rPr>
      </w:pPr>
    </w:p>
    <w:p w14:paraId="67ABAC59" w14:textId="77777777" w:rsidR="00C21A6A" w:rsidRDefault="00C21A6A" w:rsidP="008634D8">
      <w:pPr>
        <w:rPr>
          <w:u w:val="single"/>
        </w:rPr>
      </w:pPr>
    </w:p>
    <w:p w14:paraId="3FFFD2AF" w14:textId="77777777" w:rsidR="00745C60" w:rsidRDefault="00745C60" w:rsidP="00D57BF7">
      <w:pPr>
        <w:jc w:val="center"/>
        <w:rPr>
          <w:u w:val="single"/>
        </w:rPr>
      </w:pPr>
    </w:p>
    <w:p w14:paraId="5442632F" w14:textId="77777777" w:rsidR="00745C60" w:rsidRDefault="00745C60" w:rsidP="00D57BF7">
      <w:pPr>
        <w:jc w:val="center"/>
        <w:rPr>
          <w:u w:val="single"/>
        </w:rPr>
      </w:pPr>
    </w:p>
    <w:p w14:paraId="11E3D33A" w14:textId="77777777" w:rsidR="0091310C" w:rsidRDefault="0091310C" w:rsidP="00D57BF7">
      <w:pPr>
        <w:jc w:val="center"/>
        <w:rPr>
          <w:u w:val="single"/>
        </w:rPr>
      </w:pPr>
    </w:p>
    <w:p w14:paraId="6C2B00AE" w14:textId="77777777" w:rsidR="00745C60" w:rsidRDefault="00745C60" w:rsidP="00D57BF7">
      <w:pPr>
        <w:jc w:val="center"/>
        <w:rPr>
          <w:u w:val="single"/>
        </w:rPr>
      </w:pPr>
    </w:p>
    <w:p w14:paraId="48C5FE49" w14:textId="77777777" w:rsidR="00745C60" w:rsidRDefault="00745C60" w:rsidP="00D57BF7">
      <w:pPr>
        <w:jc w:val="center"/>
        <w:rPr>
          <w:u w:val="single"/>
        </w:rPr>
      </w:pPr>
    </w:p>
    <w:p w14:paraId="6EB8FFB9" w14:textId="77777777" w:rsidR="00745C60" w:rsidRDefault="00745C60" w:rsidP="00D57BF7">
      <w:pPr>
        <w:jc w:val="center"/>
        <w:rPr>
          <w:u w:val="single"/>
        </w:rPr>
      </w:pPr>
    </w:p>
    <w:p w14:paraId="4A3747CE" w14:textId="77777777" w:rsidR="00745C60" w:rsidRDefault="00745C60" w:rsidP="00D57BF7">
      <w:pPr>
        <w:jc w:val="center"/>
        <w:rPr>
          <w:u w:val="single"/>
        </w:rPr>
      </w:pPr>
    </w:p>
    <w:p w14:paraId="45CA7D62" w14:textId="77777777" w:rsidR="002F77EC" w:rsidRDefault="002F77EC" w:rsidP="00D57BF7">
      <w:pPr>
        <w:jc w:val="center"/>
        <w:rPr>
          <w:u w:val="single"/>
        </w:rPr>
      </w:pPr>
    </w:p>
    <w:p w14:paraId="0438E063" w14:textId="77777777" w:rsidR="00745C60" w:rsidRDefault="00745C60" w:rsidP="00D57BF7">
      <w:pPr>
        <w:jc w:val="center"/>
        <w:rPr>
          <w:u w:val="single"/>
        </w:rPr>
      </w:pPr>
    </w:p>
    <w:p w14:paraId="1504E9E5" w14:textId="77777777" w:rsidR="002F77EC" w:rsidRDefault="002F77EC" w:rsidP="00745C60">
      <w:pPr>
        <w:jc w:val="center"/>
        <w:rPr>
          <w:u w:val="single"/>
        </w:rPr>
      </w:pPr>
    </w:p>
    <w:p w14:paraId="788DA4F2" w14:textId="77777777" w:rsidR="00E40C2D" w:rsidRDefault="00C70A65" w:rsidP="00745C60">
      <w:pPr>
        <w:jc w:val="center"/>
        <w:rPr>
          <w:u w:val="single"/>
        </w:rPr>
      </w:pPr>
      <w:r w:rsidRPr="00C70A65">
        <w:rPr>
          <w:u w:val="single"/>
        </w:rPr>
        <w:t>Key Stage 1 Data</w:t>
      </w:r>
    </w:p>
    <w:p w14:paraId="6CFDBEF0" w14:textId="04030E18" w:rsidR="00BE4FBE" w:rsidRPr="00BE4FBE" w:rsidRDefault="00BE4FBE" w:rsidP="00BE4FBE">
      <w:pPr>
        <w:jc w:val="center"/>
      </w:pPr>
    </w:p>
    <w:tbl>
      <w:tblPr>
        <w:tblStyle w:val="TableGrid"/>
        <w:tblpPr w:leftFromText="180" w:rightFromText="180" w:vertAnchor="text" w:horzAnchor="margin" w:tblpXSpec="center" w:tblpY="217"/>
        <w:tblW w:w="9407" w:type="dxa"/>
        <w:tblLook w:val="04A0" w:firstRow="1" w:lastRow="0" w:firstColumn="1" w:lastColumn="0" w:noHBand="0" w:noVBand="1"/>
      </w:tblPr>
      <w:tblGrid>
        <w:gridCol w:w="4041"/>
        <w:gridCol w:w="1824"/>
        <w:gridCol w:w="1736"/>
        <w:gridCol w:w="1806"/>
      </w:tblGrid>
      <w:tr w:rsidR="00745C60" w14:paraId="3BFA2080" w14:textId="77777777" w:rsidTr="00FD1FD5">
        <w:trPr>
          <w:trHeight w:val="276"/>
        </w:trPr>
        <w:tc>
          <w:tcPr>
            <w:tcW w:w="4041" w:type="dxa"/>
            <w:shd w:val="clear" w:color="auto" w:fill="C00000"/>
          </w:tcPr>
          <w:p w14:paraId="5D92F419" w14:textId="77777777" w:rsidR="00745C60" w:rsidRPr="00745C60" w:rsidRDefault="00745C60" w:rsidP="00745C6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24" w:type="dxa"/>
            <w:shd w:val="clear" w:color="auto" w:fill="C00000"/>
          </w:tcPr>
          <w:p w14:paraId="69AB471C" w14:textId="77777777" w:rsidR="00745C60" w:rsidRPr="00745C60" w:rsidRDefault="002A64C2" w:rsidP="00745C60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745C60" w:rsidRPr="00745C60">
              <w:rPr>
                <w:b/>
              </w:rPr>
              <w:t xml:space="preserve"> Academy</w:t>
            </w:r>
          </w:p>
          <w:p w14:paraId="6AD3E9D1" w14:textId="77777777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36" w:type="dxa"/>
            <w:shd w:val="clear" w:color="auto" w:fill="C00000"/>
          </w:tcPr>
          <w:p w14:paraId="5EBDDF4D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Doncaster </w:t>
            </w:r>
          </w:p>
          <w:p w14:paraId="352C67DD" w14:textId="77777777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06" w:type="dxa"/>
            <w:shd w:val="clear" w:color="auto" w:fill="C00000"/>
          </w:tcPr>
          <w:p w14:paraId="0399496E" w14:textId="77777777" w:rsidR="00745C60" w:rsidRPr="00745C60" w:rsidRDefault="00745C60" w:rsidP="00745C60">
            <w:pPr>
              <w:jc w:val="center"/>
              <w:rPr>
                <w:b/>
              </w:rPr>
            </w:pPr>
            <w:r w:rsidRPr="00745C60">
              <w:rPr>
                <w:b/>
              </w:rPr>
              <w:t xml:space="preserve">National </w:t>
            </w:r>
          </w:p>
          <w:p w14:paraId="2AA2A0A8" w14:textId="77777777" w:rsidR="00745C60" w:rsidRPr="00745C60" w:rsidRDefault="009C02C7" w:rsidP="00745C6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745C60" w14:paraId="191B7E69" w14:textId="77777777" w:rsidTr="00745C60">
        <w:trPr>
          <w:trHeight w:val="177"/>
        </w:trPr>
        <w:tc>
          <w:tcPr>
            <w:tcW w:w="4041" w:type="dxa"/>
          </w:tcPr>
          <w:p w14:paraId="05BDB5AE" w14:textId="77777777" w:rsidR="00745C60" w:rsidRPr="00133FDD" w:rsidRDefault="00745C60" w:rsidP="00745C60">
            <w:pPr>
              <w:jc w:val="center"/>
            </w:pPr>
            <w:r w:rsidRPr="00133FDD">
              <w:t>%</w:t>
            </w:r>
            <w:r>
              <w:t xml:space="preserve"> reaching expected standard in r</w:t>
            </w:r>
            <w:r w:rsidRPr="00133FDD">
              <w:t>eading</w:t>
            </w:r>
          </w:p>
        </w:tc>
        <w:tc>
          <w:tcPr>
            <w:tcW w:w="1824" w:type="dxa"/>
            <w:shd w:val="clear" w:color="auto" w:fill="auto"/>
          </w:tcPr>
          <w:p w14:paraId="59EF8C42" w14:textId="50776336" w:rsidR="00745C60" w:rsidRPr="00D53F7E" w:rsidRDefault="004157F3" w:rsidP="002A64C2">
            <w:pPr>
              <w:jc w:val="center"/>
            </w:pPr>
            <w:r>
              <w:t>38</w:t>
            </w:r>
            <w:r w:rsidR="00144485">
              <w:t>%</w:t>
            </w:r>
          </w:p>
        </w:tc>
        <w:tc>
          <w:tcPr>
            <w:tcW w:w="1736" w:type="dxa"/>
          </w:tcPr>
          <w:p w14:paraId="55E494B8" w14:textId="77777777" w:rsidR="00745C60" w:rsidRDefault="009C02C7" w:rsidP="00745C60">
            <w:pPr>
              <w:jc w:val="center"/>
            </w:pPr>
            <w:r>
              <w:t>73%</w:t>
            </w:r>
          </w:p>
        </w:tc>
        <w:tc>
          <w:tcPr>
            <w:tcW w:w="1806" w:type="dxa"/>
          </w:tcPr>
          <w:p w14:paraId="3D2A4164" w14:textId="77777777" w:rsidR="00745C60" w:rsidRPr="00DB4734" w:rsidRDefault="009C02C7" w:rsidP="00745C60">
            <w:pPr>
              <w:jc w:val="center"/>
            </w:pPr>
            <w:r>
              <w:t>75%</w:t>
            </w:r>
          </w:p>
        </w:tc>
      </w:tr>
      <w:tr w:rsidR="00745C60" w14:paraId="627E5BC7" w14:textId="77777777" w:rsidTr="00745C60">
        <w:trPr>
          <w:trHeight w:val="276"/>
        </w:trPr>
        <w:tc>
          <w:tcPr>
            <w:tcW w:w="4041" w:type="dxa"/>
          </w:tcPr>
          <w:p w14:paraId="4ECD36E5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writing</w:t>
            </w:r>
          </w:p>
        </w:tc>
        <w:tc>
          <w:tcPr>
            <w:tcW w:w="1824" w:type="dxa"/>
            <w:shd w:val="clear" w:color="auto" w:fill="auto"/>
          </w:tcPr>
          <w:p w14:paraId="31BFC43C" w14:textId="69CCC58B" w:rsidR="00745C60" w:rsidRPr="00D53F7E" w:rsidRDefault="004157F3" w:rsidP="00745C60">
            <w:pPr>
              <w:jc w:val="center"/>
            </w:pPr>
            <w:r>
              <w:t>41</w:t>
            </w:r>
            <w:r w:rsidR="00144485">
              <w:t>%</w:t>
            </w:r>
          </w:p>
        </w:tc>
        <w:tc>
          <w:tcPr>
            <w:tcW w:w="1736" w:type="dxa"/>
          </w:tcPr>
          <w:p w14:paraId="24D811DB" w14:textId="77777777" w:rsidR="00745C60" w:rsidRPr="00DB4734" w:rsidRDefault="009C02C7" w:rsidP="00745C60">
            <w:pPr>
              <w:jc w:val="center"/>
            </w:pPr>
            <w:r>
              <w:t>68%</w:t>
            </w:r>
          </w:p>
        </w:tc>
        <w:tc>
          <w:tcPr>
            <w:tcW w:w="1806" w:type="dxa"/>
          </w:tcPr>
          <w:p w14:paraId="1031D328" w14:textId="77777777" w:rsidR="00745C60" w:rsidRPr="00DB4734" w:rsidRDefault="009C02C7" w:rsidP="00745C60">
            <w:pPr>
              <w:jc w:val="center"/>
            </w:pPr>
            <w:r>
              <w:t>69%</w:t>
            </w:r>
          </w:p>
        </w:tc>
      </w:tr>
      <w:tr w:rsidR="00745C60" w14:paraId="4DD57F65" w14:textId="77777777" w:rsidTr="00745C60">
        <w:trPr>
          <w:trHeight w:val="276"/>
        </w:trPr>
        <w:tc>
          <w:tcPr>
            <w:tcW w:w="4041" w:type="dxa"/>
          </w:tcPr>
          <w:p w14:paraId="2493CE9E" w14:textId="77777777" w:rsidR="00745C60" w:rsidRPr="00133FDD" w:rsidRDefault="00745C60" w:rsidP="00745C60">
            <w:pPr>
              <w:jc w:val="center"/>
            </w:pPr>
            <w:r w:rsidRPr="00133FDD">
              <w:t xml:space="preserve">% reaching expected standard in </w:t>
            </w:r>
            <w:r>
              <w:t>maths</w:t>
            </w:r>
          </w:p>
        </w:tc>
        <w:tc>
          <w:tcPr>
            <w:tcW w:w="1824" w:type="dxa"/>
            <w:shd w:val="clear" w:color="auto" w:fill="auto"/>
          </w:tcPr>
          <w:p w14:paraId="556A3766" w14:textId="34134D5E" w:rsidR="00745C60" w:rsidRPr="00D53F7E" w:rsidRDefault="00144485" w:rsidP="004157F3">
            <w:pPr>
              <w:jc w:val="center"/>
            </w:pPr>
            <w:r>
              <w:t>5</w:t>
            </w:r>
            <w:r w:rsidR="004157F3">
              <w:t>0</w:t>
            </w:r>
            <w:r>
              <w:t>%</w:t>
            </w:r>
          </w:p>
        </w:tc>
        <w:tc>
          <w:tcPr>
            <w:tcW w:w="1736" w:type="dxa"/>
          </w:tcPr>
          <w:p w14:paraId="66DC2024" w14:textId="77777777" w:rsidR="00745C60" w:rsidRPr="00DB4734" w:rsidRDefault="009C02C7" w:rsidP="00745C60">
            <w:pPr>
              <w:jc w:val="center"/>
            </w:pPr>
            <w:r>
              <w:t>74%</w:t>
            </w:r>
          </w:p>
        </w:tc>
        <w:tc>
          <w:tcPr>
            <w:tcW w:w="1806" w:type="dxa"/>
          </w:tcPr>
          <w:p w14:paraId="25C9E7FC" w14:textId="77777777" w:rsidR="00745C60" w:rsidRPr="00DB4734" w:rsidRDefault="009C02C7" w:rsidP="00745C60">
            <w:pPr>
              <w:jc w:val="center"/>
            </w:pPr>
            <w:r>
              <w:t>76%</w:t>
            </w:r>
          </w:p>
        </w:tc>
      </w:tr>
      <w:tr w:rsidR="00745C60" w14:paraId="228E8FE3" w14:textId="77777777" w:rsidTr="00745C60">
        <w:trPr>
          <w:trHeight w:val="276"/>
        </w:trPr>
        <w:tc>
          <w:tcPr>
            <w:tcW w:w="4041" w:type="dxa"/>
          </w:tcPr>
          <w:p w14:paraId="12851F29" w14:textId="77777777" w:rsidR="00745C60" w:rsidRPr="00133FDD" w:rsidRDefault="00745C60" w:rsidP="00745C60">
            <w:pPr>
              <w:jc w:val="center"/>
            </w:pPr>
            <w:r>
              <w:t xml:space="preserve">% </w:t>
            </w:r>
            <w:r w:rsidRPr="00133FDD">
              <w:t>of pupils who’ve achieved a higher standard in reading</w:t>
            </w:r>
          </w:p>
        </w:tc>
        <w:tc>
          <w:tcPr>
            <w:tcW w:w="1824" w:type="dxa"/>
            <w:shd w:val="clear" w:color="auto" w:fill="auto"/>
          </w:tcPr>
          <w:p w14:paraId="180916BA" w14:textId="28CD0C0C" w:rsidR="00745C60" w:rsidRPr="002A64C2" w:rsidRDefault="004157F3" w:rsidP="00745C60">
            <w:pPr>
              <w:jc w:val="center"/>
            </w:pPr>
            <w:r>
              <w:t>6</w:t>
            </w:r>
            <w:r w:rsidR="009C02C7" w:rsidRPr="002A64C2">
              <w:t>%</w:t>
            </w:r>
            <w:r w:rsidR="00B46F86" w:rsidRPr="002A64C2">
              <w:t xml:space="preserve"> </w:t>
            </w:r>
          </w:p>
        </w:tc>
        <w:tc>
          <w:tcPr>
            <w:tcW w:w="1736" w:type="dxa"/>
          </w:tcPr>
          <w:p w14:paraId="2FB9A534" w14:textId="77777777" w:rsidR="00745C60" w:rsidRPr="00DB4734" w:rsidRDefault="009C02C7" w:rsidP="00745C60">
            <w:pPr>
              <w:jc w:val="center"/>
            </w:pPr>
            <w:r>
              <w:t>24%</w:t>
            </w:r>
          </w:p>
        </w:tc>
        <w:tc>
          <w:tcPr>
            <w:tcW w:w="1806" w:type="dxa"/>
          </w:tcPr>
          <w:p w14:paraId="0003883F" w14:textId="77777777" w:rsidR="00745C60" w:rsidRPr="00DB4734" w:rsidRDefault="002A64C2" w:rsidP="00745C60">
            <w:pPr>
              <w:jc w:val="center"/>
            </w:pPr>
            <w:r>
              <w:t>27</w:t>
            </w:r>
            <w:r w:rsidR="009C02C7">
              <w:t>%</w:t>
            </w:r>
          </w:p>
        </w:tc>
      </w:tr>
      <w:tr w:rsidR="00745C60" w14:paraId="310D3DCE" w14:textId="77777777" w:rsidTr="00745C60">
        <w:trPr>
          <w:trHeight w:val="276"/>
        </w:trPr>
        <w:tc>
          <w:tcPr>
            <w:tcW w:w="4041" w:type="dxa"/>
          </w:tcPr>
          <w:p w14:paraId="5232B761" w14:textId="77777777" w:rsidR="00745C60" w:rsidRPr="00133FDD" w:rsidRDefault="00745C60" w:rsidP="00745C60">
            <w:pPr>
              <w:jc w:val="center"/>
            </w:pPr>
            <w:r w:rsidRPr="00133FDD">
              <w:t>% of pupils who’ve achieved a higher standard in</w:t>
            </w:r>
            <w:r>
              <w:t xml:space="preserve"> writing</w:t>
            </w:r>
          </w:p>
        </w:tc>
        <w:tc>
          <w:tcPr>
            <w:tcW w:w="1824" w:type="dxa"/>
            <w:shd w:val="clear" w:color="auto" w:fill="auto"/>
          </w:tcPr>
          <w:p w14:paraId="7EB1E993" w14:textId="6DCAC713" w:rsidR="00745C60" w:rsidRPr="002A64C2" w:rsidRDefault="004157F3" w:rsidP="00745C60">
            <w:pPr>
              <w:jc w:val="center"/>
              <w:rPr>
                <w:highlight w:val="red"/>
              </w:rPr>
            </w:pPr>
            <w:r>
              <w:t>0</w:t>
            </w:r>
            <w:r w:rsidR="009C02C7" w:rsidRPr="002A64C2">
              <w:t>%</w:t>
            </w:r>
          </w:p>
        </w:tc>
        <w:tc>
          <w:tcPr>
            <w:tcW w:w="1736" w:type="dxa"/>
          </w:tcPr>
          <w:p w14:paraId="0A5AB321" w14:textId="77777777" w:rsidR="00745C60" w:rsidRPr="00DB4734" w:rsidRDefault="009C02C7" w:rsidP="00745C60">
            <w:pPr>
              <w:jc w:val="center"/>
            </w:pPr>
            <w:r>
              <w:t>14%</w:t>
            </w:r>
          </w:p>
        </w:tc>
        <w:tc>
          <w:tcPr>
            <w:tcW w:w="1806" w:type="dxa"/>
          </w:tcPr>
          <w:p w14:paraId="54969CE1" w14:textId="77777777" w:rsidR="00745C60" w:rsidRPr="00DB4734" w:rsidRDefault="002A64C2" w:rsidP="00745C60">
            <w:pPr>
              <w:jc w:val="center"/>
            </w:pPr>
            <w:r>
              <w:t>20</w:t>
            </w:r>
            <w:r w:rsidR="009C02C7">
              <w:t>%</w:t>
            </w:r>
          </w:p>
        </w:tc>
      </w:tr>
      <w:tr w:rsidR="00745C60" w14:paraId="47A16FBD" w14:textId="77777777" w:rsidTr="00745C60">
        <w:trPr>
          <w:trHeight w:val="276"/>
        </w:trPr>
        <w:tc>
          <w:tcPr>
            <w:tcW w:w="4041" w:type="dxa"/>
          </w:tcPr>
          <w:p w14:paraId="6408C80C" w14:textId="77777777" w:rsidR="00745C60" w:rsidRPr="00133FDD" w:rsidRDefault="00745C60" w:rsidP="00745C60">
            <w:pPr>
              <w:jc w:val="center"/>
            </w:pPr>
            <w:r w:rsidRPr="00133FDD">
              <w:t xml:space="preserve">% of pupils who’ve achieved a higher standard in </w:t>
            </w:r>
            <w:r>
              <w:t>mathematics</w:t>
            </w:r>
          </w:p>
        </w:tc>
        <w:tc>
          <w:tcPr>
            <w:tcW w:w="1824" w:type="dxa"/>
            <w:shd w:val="clear" w:color="auto" w:fill="auto"/>
          </w:tcPr>
          <w:p w14:paraId="3FEF67C0" w14:textId="0F2F212E" w:rsidR="00745C60" w:rsidRPr="002A64C2" w:rsidRDefault="004157F3" w:rsidP="00745C60">
            <w:pPr>
              <w:jc w:val="center"/>
              <w:rPr>
                <w:highlight w:val="red"/>
              </w:rPr>
            </w:pPr>
            <w:r>
              <w:t>0</w:t>
            </w:r>
            <w:bookmarkStart w:id="0" w:name="_GoBack"/>
            <w:bookmarkEnd w:id="0"/>
            <w:r w:rsidR="009C02C7" w:rsidRPr="002A64C2">
              <w:t>%</w:t>
            </w:r>
            <w:r w:rsidR="00B46F86" w:rsidRPr="002A64C2">
              <w:t xml:space="preserve"> </w:t>
            </w:r>
          </w:p>
        </w:tc>
        <w:tc>
          <w:tcPr>
            <w:tcW w:w="1736" w:type="dxa"/>
          </w:tcPr>
          <w:p w14:paraId="5E6C0019" w14:textId="77777777" w:rsidR="00745C60" w:rsidRPr="00DB4734" w:rsidRDefault="009C02C7" w:rsidP="00745C60">
            <w:pPr>
              <w:jc w:val="center"/>
            </w:pPr>
            <w:r>
              <w:t>22%</w:t>
            </w:r>
          </w:p>
        </w:tc>
        <w:tc>
          <w:tcPr>
            <w:tcW w:w="1806" w:type="dxa"/>
          </w:tcPr>
          <w:p w14:paraId="704CA6A1" w14:textId="77777777" w:rsidR="00745C60" w:rsidRPr="00DB4734" w:rsidRDefault="002A64C2" w:rsidP="00745C60">
            <w:pPr>
              <w:jc w:val="center"/>
            </w:pPr>
            <w:r>
              <w:t>27</w:t>
            </w:r>
            <w:r w:rsidR="009C02C7">
              <w:t>%</w:t>
            </w:r>
          </w:p>
        </w:tc>
      </w:tr>
    </w:tbl>
    <w:p w14:paraId="17488C3D" w14:textId="77777777" w:rsidR="00C70A65" w:rsidRDefault="00C70A65" w:rsidP="00133FDD">
      <w:pPr>
        <w:jc w:val="center"/>
        <w:rPr>
          <w:u w:val="single"/>
        </w:rPr>
      </w:pPr>
    </w:p>
    <w:p w14:paraId="5538CD2F" w14:textId="77777777" w:rsidR="00745C60" w:rsidRDefault="00745C60" w:rsidP="00BE4FBE">
      <w:pPr>
        <w:jc w:val="center"/>
        <w:rPr>
          <w:u w:val="single"/>
        </w:rPr>
      </w:pPr>
    </w:p>
    <w:p w14:paraId="7F2479C8" w14:textId="77777777" w:rsidR="00C70A65" w:rsidRDefault="00C70A65" w:rsidP="00BE4FBE">
      <w:pPr>
        <w:jc w:val="center"/>
        <w:rPr>
          <w:u w:val="single"/>
        </w:rPr>
      </w:pPr>
      <w:r>
        <w:rPr>
          <w:u w:val="single"/>
        </w:rPr>
        <w:t>Year 1 Phonics Data</w:t>
      </w: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413C983D" w14:textId="77777777" w:rsidTr="00144485">
        <w:trPr>
          <w:trHeight w:val="244"/>
        </w:trPr>
        <w:tc>
          <w:tcPr>
            <w:tcW w:w="2742" w:type="dxa"/>
            <w:shd w:val="clear" w:color="auto" w:fill="C00000"/>
          </w:tcPr>
          <w:p w14:paraId="649FEB13" w14:textId="29B214A4" w:rsidR="00745C60" w:rsidRPr="00745C60" w:rsidRDefault="00144485" w:rsidP="00C70A65">
            <w:pPr>
              <w:jc w:val="center"/>
              <w:rPr>
                <w:b/>
              </w:rPr>
            </w:pPr>
            <w:r>
              <w:rPr>
                <w:b/>
              </w:rPr>
              <w:t>Waverley</w:t>
            </w:r>
            <w:r w:rsidR="009C02C7">
              <w:rPr>
                <w:b/>
              </w:rPr>
              <w:t xml:space="preserve"> Academy 2019</w:t>
            </w:r>
          </w:p>
        </w:tc>
        <w:tc>
          <w:tcPr>
            <w:tcW w:w="2753" w:type="dxa"/>
            <w:shd w:val="clear" w:color="auto" w:fill="C00000"/>
          </w:tcPr>
          <w:p w14:paraId="660A2C57" w14:textId="77777777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Doncaster 2019</w:t>
            </w:r>
          </w:p>
        </w:tc>
        <w:tc>
          <w:tcPr>
            <w:tcW w:w="2735" w:type="dxa"/>
            <w:shd w:val="clear" w:color="auto" w:fill="C00000"/>
          </w:tcPr>
          <w:p w14:paraId="2F53E9C9" w14:textId="77777777" w:rsidR="00745C60" w:rsidRPr="00745C60" w:rsidRDefault="009C02C7" w:rsidP="00C70A65">
            <w:pPr>
              <w:jc w:val="center"/>
              <w:rPr>
                <w:b/>
              </w:rPr>
            </w:pPr>
            <w:r>
              <w:rPr>
                <w:b/>
              </w:rPr>
              <w:t>National 2019</w:t>
            </w:r>
          </w:p>
        </w:tc>
      </w:tr>
      <w:tr w:rsidR="00745C60" w:rsidRPr="00C70A65" w14:paraId="1EB59AA3" w14:textId="77777777" w:rsidTr="00745C60">
        <w:trPr>
          <w:trHeight w:val="251"/>
        </w:trPr>
        <w:tc>
          <w:tcPr>
            <w:tcW w:w="2742" w:type="dxa"/>
            <w:shd w:val="clear" w:color="auto" w:fill="auto"/>
          </w:tcPr>
          <w:p w14:paraId="4CA93C4B" w14:textId="6E94F87B" w:rsidR="00745C60" w:rsidRPr="00C70A65" w:rsidRDefault="00144485" w:rsidP="00133FDD">
            <w:pPr>
              <w:jc w:val="center"/>
            </w:pPr>
            <w:r>
              <w:t>65</w:t>
            </w:r>
            <w:r w:rsidR="009C02C7">
              <w:t>%</w:t>
            </w:r>
            <w:r w:rsidR="00B46F86">
              <w:t xml:space="preserve"> </w:t>
            </w:r>
          </w:p>
        </w:tc>
        <w:tc>
          <w:tcPr>
            <w:tcW w:w="2753" w:type="dxa"/>
          </w:tcPr>
          <w:p w14:paraId="137AE4D0" w14:textId="77777777" w:rsidR="00745C60" w:rsidRPr="00C70A65" w:rsidRDefault="009C02C7" w:rsidP="00133FDD">
            <w:pPr>
              <w:jc w:val="center"/>
            </w:pPr>
            <w:r>
              <w:t>80%</w:t>
            </w:r>
          </w:p>
        </w:tc>
        <w:tc>
          <w:tcPr>
            <w:tcW w:w="2735" w:type="dxa"/>
          </w:tcPr>
          <w:p w14:paraId="6CA8B1B0" w14:textId="77777777" w:rsidR="00745C60" w:rsidRPr="00C70A65" w:rsidRDefault="009C02C7" w:rsidP="00133FDD">
            <w:pPr>
              <w:jc w:val="center"/>
            </w:pPr>
            <w:r>
              <w:t>82%</w:t>
            </w:r>
          </w:p>
        </w:tc>
      </w:tr>
    </w:tbl>
    <w:p w14:paraId="37FA0FB2" w14:textId="77777777" w:rsidR="00C70A65" w:rsidRDefault="00C70A65" w:rsidP="00133FDD">
      <w:pPr>
        <w:jc w:val="center"/>
        <w:rPr>
          <w:u w:val="single"/>
        </w:rPr>
      </w:pPr>
    </w:p>
    <w:p w14:paraId="0F38E726" w14:textId="77777777" w:rsidR="00C70A65" w:rsidRDefault="00C70A65" w:rsidP="00C70A65">
      <w:pPr>
        <w:rPr>
          <w:u w:val="single"/>
        </w:rPr>
      </w:pPr>
    </w:p>
    <w:p w14:paraId="15085B39" w14:textId="77777777" w:rsidR="00C70A65" w:rsidRDefault="00C70A65" w:rsidP="00133FDD">
      <w:pPr>
        <w:jc w:val="center"/>
        <w:rPr>
          <w:u w:val="single"/>
        </w:rPr>
      </w:pPr>
      <w:r>
        <w:rPr>
          <w:u w:val="single"/>
        </w:rPr>
        <w:t xml:space="preserve">Early </w:t>
      </w:r>
      <w:r w:rsidR="00A6441A">
        <w:rPr>
          <w:u w:val="single"/>
        </w:rPr>
        <w:t>Years Foundation Stage Data 2018</w:t>
      </w:r>
    </w:p>
    <w:p w14:paraId="7CA058F1" w14:textId="4FE8C374" w:rsidR="00C70A65" w:rsidRPr="00A944DC" w:rsidRDefault="00C70A65" w:rsidP="00A944DC">
      <w:pPr>
        <w:jc w:val="center"/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2742"/>
        <w:gridCol w:w="2753"/>
        <w:gridCol w:w="2735"/>
      </w:tblGrid>
      <w:tr w:rsidR="00745C60" w:rsidRPr="00C70A65" w14:paraId="7A6B6A18" w14:textId="77777777" w:rsidTr="00144485">
        <w:trPr>
          <w:trHeight w:val="903"/>
        </w:trPr>
        <w:tc>
          <w:tcPr>
            <w:tcW w:w="2742" w:type="dxa"/>
            <w:shd w:val="clear" w:color="auto" w:fill="C00000"/>
          </w:tcPr>
          <w:p w14:paraId="2E812171" w14:textId="3CC9FDAD" w:rsidR="00745C60" w:rsidRPr="00745C60" w:rsidRDefault="00144485" w:rsidP="0034307A">
            <w:pPr>
              <w:jc w:val="center"/>
              <w:rPr>
                <w:b/>
              </w:rPr>
            </w:pPr>
            <w:r>
              <w:rPr>
                <w:b/>
              </w:rPr>
              <w:t xml:space="preserve">Waverley </w:t>
            </w:r>
            <w:r w:rsidR="009C02C7">
              <w:rPr>
                <w:b/>
              </w:rPr>
              <w:t>Academy 2019</w:t>
            </w:r>
          </w:p>
          <w:p w14:paraId="2AECCAB0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53" w:type="dxa"/>
            <w:shd w:val="clear" w:color="auto" w:fill="C00000"/>
          </w:tcPr>
          <w:p w14:paraId="59288539" w14:textId="77777777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Doncaster 2019</w:t>
            </w:r>
          </w:p>
          <w:p w14:paraId="028BB9E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  <w:tc>
          <w:tcPr>
            <w:tcW w:w="2735" w:type="dxa"/>
            <w:shd w:val="clear" w:color="auto" w:fill="C00000"/>
          </w:tcPr>
          <w:p w14:paraId="45674608" w14:textId="77777777" w:rsidR="00745C60" w:rsidRPr="00745C60" w:rsidRDefault="009C02C7" w:rsidP="0034307A">
            <w:pPr>
              <w:jc w:val="center"/>
              <w:rPr>
                <w:b/>
              </w:rPr>
            </w:pPr>
            <w:r>
              <w:rPr>
                <w:b/>
              </w:rPr>
              <w:t>National 2019</w:t>
            </w:r>
          </w:p>
          <w:p w14:paraId="25F67175" w14:textId="77777777" w:rsidR="00745C60" w:rsidRPr="00745C60" w:rsidRDefault="00745C60" w:rsidP="0034307A">
            <w:pPr>
              <w:jc w:val="center"/>
              <w:rPr>
                <w:b/>
              </w:rPr>
            </w:pPr>
            <w:r w:rsidRPr="00745C60">
              <w:rPr>
                <w:b/>
              </w:rPr>
              <w:t>Good Level of Development</w:t>
            </w:r>
          </w:p>
        </w:tc>
      </w:tr>
      <w:tr w:rsidR="00745C60" w:rsidRPr="00C70A65" w14:paraId="52DBB9B6" w14:textId="77777777" w:rsidTr="00B46F86">
        <w:trPr>
          <w:trHeight w:val="251"/>
        </w:trPr>
        <w:tc>
          <w:tcPr>
            <w:tcW w:w="2742" w:type="dxa"/>
            <w:shd w:val="clear" w:color="auto" w:fill="auto"/>
          </w:tcPr>
          <w:p w14:paraId="05D21DB3" w14:textId="1068153A" w:rsidR="00745C60" w:rsidRPr="00C70A65" w:rsidRDefault="00FD1FD5" w:rsidP="00C70A65">
            <w:pPr>
              <w:jc w:val="center"/>
            </w:pPr>
            <w:r>
              <w:t>64%</w:t>
            </w:r>
          </w:p>
        </w:tc>
        <w:tc>
          <w:tcPr>
            <w:tcW w:w="2753" w:type="dxa"/>
            <w:shd w:val="clear" w:color="auto" w:fill="000000" w:themeFill="text1"/>
          </w:tcPr>
          <w:p w14:paraId="68C9FC9E" w14:textId="77777777" w:rsidR="00745C60" w:rsidRPr="00C70A65" w:rsidRDefault="00745C60" w:rsidP="0034307A">
            <w:pPr>
              <w:jc w:val="center"/>
            </w:pPr>
          </w:p>
        </w:tc>
        <w:tc>
          <w:tcPr>
            <w:tcW w:w="2735" w:type="dxa"/>
          </w:tcPr>
          <w:p w14:paraId="27ED3A21" w14:textId="77777777" w:rsidR="00745C60" w:rsidRPr="00C70A65" w:rsidRDefault="00B46F86" w:rsidP="0034307A">
            <w:pPr>
              <w:jc w:val="center"/>
            </w:pPr>
            <w:r>
              <w:t>71.8%</w:t>
            </w:r>
          </w:p>
        </w:tc>
      </w:tr>
    </w:tbl>
    <w:p w14:paraId="52705E06" w14:textId="77777777" w:rsidR="00C70A65" w:rsidRDefault="00C70A65" w:rsidP="00133FDD">
      <w:pPr>
        <w:jc w:val="center"/>
        <w:rPr>
          <w:u w:val="single"/>
        </w:rPr>
      </w:pPr>
    </w:p>
    <w:sectPr w:rsidR="00C70A65" w:rsidSect="00F83AF4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ECA20" w14:textId="77777777" w:rsidR="00672E8F" w:rsidRDefault="00672E8F" w:rsidP="008634D8">
      <w:pPr>
        <w:spacing w:after="0" w:line="240" w:lineRule="auto"/>
      </w:pPr>
      <w:r>
        <w:separator/>
      </w:r>
    </w:p>
  </w:endnote>
  <w:endnote w:type="continuationSeparator" w:id="0">
    <w:p w14:paraId="0DD55006" w14:textId="77777777" w:rsidR="00672E8F" w:rsidRDefault="00672E8F" w:rsidP="0086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823F" w14:textId="77777777" w:rsidR="00672E8F" w:rsidRDefault="00672E8F" w:rsidP="008634D8">
      <w:pPr>
        <w:spacing w:after="0" w:line="240" w:lineRule="auto"/>
      </w:pPr>
      <w:r>
        <w:separator/>
      </w:r>
    </w:p>
  </w:footnote>
  <w:footnote w:type="continuationSeparator" w:id="0">
    <w:p w14:paraId="1DC760D9" w14:textId="77777777" w:rsidR="00672E8F" w:rsidRDefault="00672E8F" w:rsidP="0086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5009" w14:textId="77777777" w:rsidR="008634D8" w:rsidRDefault="008634D8" w:rsidP="008634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DD"/>
    <w:rsid w:val="0000172D"/>
    <w:rsid w:val="00047BE4"/>
    <w:rsid w:val="000610BF"/>
    <w:rsid w:val="00133FDD"/>
    <w:rsid w:val="00137E45"/>
    <w:rsid w:val="00144485"/>
    <w:rsid w:val="001619D9"/>
    <w:rsid w:val="00166056"/>
    <w:rsid w:val="001D7436"/>
    <w:rsid w:val="002271D8"/>
    <w:rsid w:val="002476FB"/>
    <w:rsid w:val="002A55A5"/>
    <w:rsid w:val="002A64C2"/>
    <w:rsid w:val="002F066C"/>
    <w:rsid w:val="002F77EC"/>
    <w:rsid w:val="00325F00"/>
    <w:rsid w:val="0032792C"/>
    <w:rsid w:val="003707C6"/>
    <w:rsid w:val="00372814"/>
    <w:rsid w:val="00374979"/>
    <w:rsid w:val="00376C63"/>
    <w:rsid w:val="004157F3"/>
    <w:rsid w:val="004F0620"/>
    <w:rsid w:val="0050669A"/>
    <w:rsid w:val="00506B14"/>
    <w:rsid w:val="00544184"/>
    <w:rsid w:val="005F13F9"/>
    <w:rsid w:val="005F2EB1"/>
    <w:rsid w:val="0062642D"/>
    <w:rsid w:val="00672E8F"/>
    <w:rsid w:val="00696762"/>
    <w:rsid w:val="006B4E30"/>
    <w:rsid w:val="00745B9B"/>
    <w:rsid w:val="00745C60"/>
    <w:rsid w:val="007A39AA"/>
    <w:rsid w:val="007A59F9"/>
    <w:rsid w:val="008634D8"/>
    <w:rsid w:val="00875610"/>
    <w:rsid w:val="0091310C"/>
    <w:rsid w:val="009C001E"/>
    <w:rsid w:val="009C02C7"/>
    <w:rsid w:val="00A6441A"/>
    <w:rsid w:val="00A944DC"/>
    <w:rsid w:val="00AD21C8"/>
    <w:rsid w:val="00B10BD4"/>
    <w:rsid w:val="00B46F86"/>
    <w:rsid w:val="00B72BD8"/>
    <w:rsid w:val="00BB1920"/>
    <w:rsid w:val="00BB21A6"/>
    <w:rsid w:val="00BE4FBE"/>
    <w:rsid w:val="00C21A6A"/>
    <w:rsid w:val="00C400BD"/>
    <w:rsid w:val="00C70A65"/>
    <w:rsid w:val="00C9007E"/>
    <w:rsid w:val="00CF293D"/>
    <w:rsid w:val="00D10CA9"/>
    <w:rsid w:val="00D34DC3"/>
    <w:rsid w:val="00D53F7E"/>
    <w:rsid w:val="00D57BF7"/>
    <w:rsid w:val="00D74557"/>
    <w:rsid w:val="00D767F9"/>
    <w:rsid w:val="00DB3340"/>
    <w:rsid w:val="00DB4734"/>
    <w:rsid w:val="00DB6AE2"/>
    <w:rsid w:val="00E021B0"/>
    <w:rsid w:val="00E22096"/>
    <w:rsid w:val="00E40C2D"/>
    <w:rsid w:val="00F52AC1"/>
    <w:rsid w:val="00F80077"/>
    <w:rsid w:val="00F83AF4"/>
    <w:rsid w:val="00F96231"/>
    <w:rsid w:val="00FD1A63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E07A"/>
  <w15:docId w15:val="{9892C785-CA88-40D2-946A-6CFF39E4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D8"/>
  </w:style>
  <w:style w:type="paragraph" w:styleId="Footer">
    <w:name w:val="footer"/>
    <w:basedOn w:val="Normal"/>
    <w:link w:val="FooterChar"/>
    <w:uiPriority w:val="99"/>
    <w:unhideWhenUsed/>
    <w:rsid w:val="00863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c0df608-251b-4100-910c-73a6f257a361" xsi:nil="true"/>
    <MigrationWizIdPermissionLevels xmlns="dc0df608-251b-4100-910c-73a6f257a361" xsi:nil="true"/>
    <MigrationWizId xmlns="dc0df608-251b-4100-910c-73a6f257a361" xsi:nil="true"/>
    <MigrationWizIdPermissions xmlns="dc0df608-251b-4100-910c-73a6f257a361" xsi:nil="true"/>
    <MigrationWizIdSecurityGroups xmlns="dc0df608-251b-4100-910c-73a6f257a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01AEEA533442B7515CCA298A0CA3" ma:contentTypeVersion="18" ma:contentTypeDescription="Create a new document." ma:contentTypeScope="" ma:versionID="c0e41c8712b76ff0b98435e6dc8f3e88">
  <xsd:schema xmlns:xsd="http://www.w3.org/2001/XMLSchema" xmlns:xs="http://www.w3.org/2001/XMLSchema" xmlns:p="http://schemas.microsoft.com/office/2006/metadata/properties" xmlns:ns3="dc0df608-251b-4100-910c-73a6f257a361" xmlns:ns4="614d32ca-213b-4bbb-9e37-17488d6e1a21" targetNamespace="http://schemas.microsoft.com/office/2006/metadata/properties" ma:root="true" ma:fieldsID="1318919711846a164739acce40bbc771" ns3:_="" ns4:_="">
    <xsd:import namespace="dc0df608-251b-4100-910c-73a6f257a361"/>
    <xsd:import namespace="614d32ca-213b-4bbb-9e37-17488d6e1a2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f608-251b-4100-910c-73a6f257a36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32ca-213b-4bbb-9e37-17488d6e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7BAA-B875-40B4-AD19-E789E740C52D}">
  <ds:schemaRefs>
    <ds:schemaRef ds:uri="http://schemas.microsoft.com/office/2006/metadata/properties"/>
    <ds:schemaRef ds:uri="http://schemas.microsoft.com/office/infopath/2007/PartnerControls"/>
    <ds:schemaRef ds:uri="dc0df608-251b-4100-910c-73a6f257a361"/>
  </ds:schemaRefs>
</ds:datastoreItem>
</file>

<file path=customXml/itemProps2.xml><?xml version="1.0" encoding="utf-8"?>
<ds:datastoreItem xmlns:ds="http://schemas.openxmlformats.org/officeDocument/2006/customXml" ds:itemID="{BF4DD6BF-4789-46FC-A7A7-B94F640B4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F82AB-C525-486D-9D28-89F13979F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df608-251b-4100-910c-73a6f257a361"/>
    <ds:schemaRef ds:uri="614d32ca-213b-4bbb-9e37-17488d6e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437C1-849F-4060-8F2D-052B258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 Mason</dc:creator>
  <cp:lastModifiedBy>Danielle Wilby</cp:lastModifiedBy>
  <cp:revision>8</cp:revision>
  <cp:lastPrinted>2018-04-20T12:17:00Z</cp:lastPrinted>
  <dcterms:created xsi:type="dcterms:W3CDTF">2020-09-30T09:52:00Z</dcterms:created>
  <dcterms:modified xsi:type="dcterms:W3CDTF">2021-01-28T16:10:00Z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0x01010001F101AEEA533442B7515CCA298A0CA3</vt:lpwstr>
  </property>
</Properties>
</file>