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8F8EB" w14:textId="48CC51E0" w:rsidR="00B252EA" w:rsidRDefault="008B6E82" w:rsidP="00CE4CDB">
      <w:pPr>
        <w:pStyle w:val="BodyText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bookmarkStart w:id="0" w:name="_GoBack"/>
      <w:bookmarkEnd w:id="0"/>
      <w:r w:rsidRPr="00D94787">
        <w:rPr>
          <w:rFonts w:asciiTheme="majorHAnsi" w:eastAsia="Calibri" w:hAnsiTheme="majorHAnsi" w:cstheme="majorHAnsi"/>
          <w:b/>
          <w:noProof/>
        </w:rPr>
        <w:drawing>
          <wp:anchor distT="0" distB="0" distL="114300" distR="114300" simplePos="0" relativeHeight="251659264" behindDoc="1" locked="0" layoutInCell="1" allowOverlap="1" wp14:anchorId="4963EDB5" wp14:editId="2E124C41">
            <wp:simplePos x="0" y="0"/>
            <wp:positionH relativeFrom="margin">
              <wp:align>right</wp:align>
            </wp:positionH>
            <wp:positionV relativeFrom="paragraph">
              <wp:posOffset>363</wp:posOffset>
            </wp:positionV>
            <wp:extent cx="1480185" cy="651510"/>
            <wp:effectExtent l="0" t="0" r="5715" b="0"/>
            <wp:wrapSquare wrapText="bothSides"/>
            <wp:docPr id="8390415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4154" name="Picture 1" descr="A logo for a schoo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52650" w14:textId="2A8B2F79" w:rsidR="000C47E7" w:rsidRDefault="00211583" w:rsidP="00CE4CDB">
      <w:pPr>
        <w:pStyle w:val="BodyText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609966E4">
        <w:rPr>
          <w:rFonts w:asciiTheme="minorHAnsi" w:hAnsiTheme="minorHAnsi" w:cstheme="minorBidi"/>
          <w:b/>
          <w:bCs/>
          <w:sz w:val="28"/>
          <w:szCs w:val="28"/>
          <w:u w:val="single"/>
        </w:rPr>
        <w:t>Astrea Local Governance Statutory Information:</w:t>
      </w:r>
      <w:r w:rsidR="00BA3F95" w:rsidRPr="609966E4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  <w:r w:rsidR="00DB7BF7" w:rsidRPr="609966E4">
        <w:rPr>
          <w:rFonts w:asciiTheme="minorHAnsi" w:hAnsiTheme="minorHAnsi" w:cstheme="minorBidi"/>
          <w:b/>
          <w:bCs/>
          <w:sz w:val="28"/>
          <w:szCs w:val="28"/>
          <w:u w:val="single"/>
        </w:rPr>
        <w:t>Astrea</w:t>
      </w:r>
      <w:r w:rsidR="00E9751A" w:rsidRPr="609966E4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Academy</w:t>
      </w:r>
      <w:r w:rsidR="006B6E78" w:rsidRPr="609966E4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  <w:r w:rsidR="00CE4CDB" w:rsidRPr="609966E4">
        <w:rPr>
          <w:rFonts w:asciiTheme="minorHAnsi" w:hAnsiTheme="minorHAnsi" w:cstheme="minorBidi"/>
          <w:b/>
          <w:bCs/>
          <w:sz w:val="28"/>
          <w:szCs w:val="28"/>
          <w:u w:val="single"/>
        </w:rPr>
        <w:t>The Hill 20</w:t>
      </w:r>
      <w:r w:rsidR="0034350F" w:rsidRPr="609966E4">
        <w:rPr>
          <w:rFonts w:asciiTheme="minorHAnsi" w:hAnsiTheme="minorHAnsi" w:cstheme="minorBidi"/>
          <w:b/>
          <w:bCs/>
          <w:sz w:val="28"/>
          <w:szCs w:val="28"/>
          <w:u w:val="single"/>
        </w:rPr>
        <w:t>24/</w:t>
      </w:r>
      <w:r w:rsidR="00C27D46">
        <w:rPr>
          <w:rFonts w:asciiTheme="minorHAnsi" w:hAnsiTheme="minorHAnsi" w:cstheme="minorBidi"/>
          <w:b/>
          <w:bCs/>
          <w:sz w:val="28"/>
          <w:szCs w:val="28"/>
          <w:u w:val="single"/>
        </w:rPr>
        <w:t>20</w:t>
      </w:r>
      <w:r w:rsidR="0034350F" w:rsidRPr="609966E4">
        <w:rPr>
          <w:rFonts w:asciiTheme="minorHAnsi" w:hAnsiTheme="minorHAnsi" w:cstheme="minorBidi"/>
          <w:b/>
          <w:bCs/>
          <w:sz w:val="28"/>
          <w:szCs w:val="28"/>
          <w:u w:val="single"/>
        </w:rPr>
        <w:t>25</w:t>
      </w:r>
    </w:p>
    <w:p w14:paraId="2EE35E90" w14:textId="77777777" w:rsidR="008B6E82" w:rsidRDefault="008B6E82" w:rsidP="008B6E82">
      <w:pPr>
        <w:pStyle w:val="NoSpacing"/>
      </w:pPr>
    </w:p>
    <w:p w14:paraId="560E3115" w14:textId="77777777" w:rsidR="00C27D46" w:rsidRPr="00211583" w:rsidRDefault="00C27D46" w:rsidP="00CE4CDB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155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184"/>
        <w:gridCol w:w="1169"/>
        <w:gridCol w:w="1328"/>
        <w:gridCol w:w="1276"/>
        <w:gridCol w:w="1134"/>
        <w:gridCol w:w="2861"/>
        <w:gridCol w:w="1417"/>
        <w:gridCol w:w="1687"/>
        <w:gridCol w:w="1414"/>
        <w:gridCol w:w="2118"/>
      </w:tblGrid>
      <w:tr w:rsidR="609966E4" w14:paraId="7ECC88EF" w14:textId="77777777" w:rsidTr="00C5061C">
        <w:trPr>
          <w:trHeight w:val="614"/>
        </w:trPr>
        <w:tc>
          <w:tcPr>
            <w:tcW w:w="1184" w:type="dxa"/>
            <w:shd w:val="clear" w:color="auto" w:fill="002060"/>
          </w:tcPr>
          <w:p w14:paraId="5E2A09E3" w14:textId="77777777" w:rsidR="609966E4" w:rsidRDefault="609966E4" w:rsidP="00A8297F">
            <w:pPr>
              <w:pStyle w:val="TableParagraph"/>
              <w:ind w:left="23" w:right="386"/>
              <w:rPr>
                <w:rFonts w:asciiTheme="minorHAnsi" w:hAnsiTheme="minorHAnsi" w:cstheme="minorBidi"/>
                <w:b/>
                <w:bCs/>
              </w:rPr>
            </w:pPr>
            <w:r w:rsidRPr="609966E4">
              <w:rPr>
                <w:rFonts w:asciiTheme="minorHAnsi" w:hAnsiTheme="minorHAnsi" w:cstheme="minorBidi"/>
                <w:b/>
                <w:bCs/>
              </w:rPr>
              <w:t>First Name</w:t>
            </w:r>
          </w:p>
        </w:tc>
        <w:tc>
          <w:tcPr>
            <w:tcW w:w="1169" w:type="dxa"/>
            <w:shd w:val="clear" w:color="auto" w:fill="002060"/>
          </w:tcPr>
          <w:p w14:paraId="762BCBE6" w14:textId="7892E79E" w:rsidR="609966E4" w:rsidRDefault="609966E4" w:rsidP="00A8297F">
            <w:pPr>
              <w:pStyle w:val="TableParagraph"/>
              <w:ind w:left="23" w:right="386"/>
              <w:rPr>
                <w:rFonts w:asciiTheme="minorHAnsi" w:hAnsiTheme="minorHAnsi" w:cstheme="minorBidi"/>
                <w:b/>
                <w:bCs/>
              </w:rPr>
            </w:pPr>
            <w:r w:rsidRPr="609966E4">
              <w:rPr>
                <w:rFonts w:asciiTheme="minorHAnsi" w:hAnsiTheme="minorHAnsi" w:cstheme="minorBidi"/>
                <w:b/>
                <w:bCs/>
              </w:rPr>
              <w:t>Last Name</w:t>
            </w:r>
          </w:p>
        </w:tc>
        <w:tc>
          <w:tcPr>
            <w:tcW w:w="1328" w:type="dxa"/>
            <w:shd w:val="clear" w:color="auto" w:fill="002060"/>
          </w:tcPr>
          <w:p w14:paraId="76238934" w14:textId="77777777" w:rsidR="609966E4" w:rsidRDefault="609966E4" w:rsidP="00A8297F">
            <w:pPr>
              <w:pStyle w:val="TableParagraph"/>
              <w:ind w:right="-5"/>
              <w:rPr>
                <w:rFonts w:asciiTheme="minorHAnsi" w:hAnsiTheme="minorHAnsi" w:cstheme="minorBidi"/>
                <w:b/>
                <w:bCs/>
              </w:rPr>
            </w:pPr>
            <w:r w:rsidRPr="609966E4">
              <w:rPr>
                <w:rFonts w:asciiTheme="minorHAnsi" w:hAnsiTheme="minorHAnsi" w:cstheme="minorBidi"/>
                <w:b/>
                <w:bCs/>
              </w:rPr>
              <w:t>Appointed</w:t>
            </w:r>
          </w:p>
        </w:tc>
        <w:tc>
          <w:tcPr>
            <w:tcW w:w="1276" w:type="dxa"/>
            <w:shd w:val="clear" w:color="auto" w:fill="002060"/>
          </w:tcPr>
          <w:p w14:paraId="13A8DE99" w14:textId="77777777" w:rsidR="609966E4" w:rsidRDefault="609966E4" w:rsidP="00A8297F">
            <w:pPr>
              <w:pStyle w:val="TableParagraph"/>
              <w:ind w:right="-5"/>
              <w:rPr>
                <w:rFonts w:asciiTheme="minorHAnsi" w:hAnsiTheme="minorHAnsi" w:cstheme="minorBidi"/>
                <w:b/>
                <w:bCs/>
              </w:rPr>
            </w:pPr>
            <w:r w:rsidRPr="609966E4">
              <w:rPr>
                <w:rFonts w:asciiTheme="minorHAnsi" w:hAnsiTheme="minorHAnsi" w:cstheme="minorBidi"/>
                <w:b/>
                <w:bCs/>
              </w:rPr>
              <w:t>Term End Date</w:t>
            </w:r>
          </w:p>
        </w:tc>
        <w:tc>
          <w:tcPr>
            <w:tcW w:w="1134" w:type="dxa"/>
            <w:shd w:val="clear" w:color="auto" w:fill="002060"/>
          </w:tcPr>
          <w:p w14:paraId="1558D20C" w14:textId="77777777" w:rsidR="00C5061C" w:rsidRDefault="609966E4" w:rsidP="00A8297F">
            <w:pPr>
              <w:pStyle w:val="TableParagraph"/>
              <w:ind w:left="4" w:right="-5"/>
              <w:rPr>
                <w:rFonts w:asciiTheme="minorHAnsi" w:hAnsiTheme="minorHAnsi" w:cstheme="minorBidi"/>
                <w:b/>
                <w:bCs/>
              </w:rPr>
            </w:pPr>
            <w:r w:rsidRPr="609966E4">
              <w:rPr>
                <w:rFonts w:asciiTheme="minorHAnsi" w:hAnsiTheme="minorHAnsi" w:cstheme="minorBidi"/>
                <w:b/>
                <w:bCs/>
              </w:rPr>
              <w:t xml:space="preserve">Meetings Attended </w:t>
            </w:r>
          </w:p>
          <w:p w14:paraId="5F03465F" w14:textId="55A77C4F" w:rsidR="609966E4" w:rsidRDefault="0044239F" w:rsidP="00A8297F">
            <w:pPr>
              <w:pStyle w:val="TableParagraph"/>
              <w:ind w:left="4" w:right="-5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23</w:t>
            </w:r>
            <w:r w:rsidR="004C212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609966E4" w:rsidRPr="609966E4">
              <w:rPr>
                <w:rFonts w:asciiTheme="minorHAnsi" w:hAnsiTheme="minorHAnsi" w:cstheme="minorBidi"/>
                <w:b/>
                <w:bCs/>
              </w:rPr>
              <w:t>/</w:t>
            </w:r>
            <w:r w:rsidR="004C2123">
              <w:rPr>
                <w:rFonts w:asciiTheme="minorHAnsi" w:hAnsiTheme="minorHAnsi" w:cstheme="minorBidi"/>
                <w:b/>
                <w:bCs/>
              </w:rPr>
              <w:t>2</w:t>
            </w:r>
            <w:r>
              <w:rPr>
                <w:rFonts w:asciiTheme="minorHAnsi" w:hAnsiTheme="minorHAnsi" w:cstheme="minorBidi"/>
                <w:b/>
                <w:bCs/>
              </w:rPr>
              <w:t>4</w:t>
            </w:r>
          </w:p>
        </w:tc>
        <w:tc>
          <w:tcPr>
            <w:tcW w:w="2861" w:type="dxa"/>
            <w:shd w:val="clear" w:color="auto" w:fill="002060"/>
          </w:tcPr>
          <w:p w14:paraId="049681EC" w14:textId="77777777" w:rsidR="609966E4" w:rsidRDefault="609966E4" w:rsidP="00A8297F">
            <w:pPr>
              <w:pStyle w:val="TableParagraph"/>
              <w:ind w:left="23" w:right="-11"/>
              <w:rPr>
                <w:rFonts w:asciiTheme="minorHAnsi" w:hAnsiTheme="minorHAnsi" w:cstheme="minorBidi"/>
                <w:b/>
                <w:bCs/>
              </w:rPr>
            </w:pPr>
            <w:r w:rsidRPr="609966E4">
              <w:rPr>
                <w:rFonts w:asciiTheme="minorHAnsi" w:hAnsiTheme="minorHAnsi" w:cstheme="minorBidi"/>
                <w:b/>
                <w:bCs/>
              </w:rPr>
              <w:t>Employment, Appointments &amp; Directorships</w:t>
            </w:r>
          </w:p>
        </w:tc>
        <w:tc>
          <w:tcPr>
            <w:tcW w:w="1417" w:type="dxa"/>
            <w:shd w:val="clear" w:color="auto" w:fill="002060"/>
          </w:tcPr>
          <w:p w14:paraId="08CBED3E" w14:textId="77777777" w:rsidR="609966E4" w:rsidRDefault="609966E4" w:rsidP="00A8297F">
            <w:pPr>
              <w:pStyle w:val="TableParagraph"/>
              <w:ind w:left="23"/>
              <w:rPr>
                <w:rFonts w:asciiTheme="minorHAnsi" w:hAnsiTheme="minorHAnsi" w:cstheme="minorBidi"/>
                <w:b/>
                <w:bCs/>
              </w:rPr>
            </w:pPr>
            <w:r w:rsidRPr="609966E4">
              <w:rPr>
                <w:rFonts w:asciiTheme="minorHAnsi" w:hAnsiTheme="minorHAnsi" w:cstheme="minorBidi"/>
                <w:b/>
                <w:bCs/>
              </w:rPr>
              <w:t>Non-profit Membership</w:t>
            </w:r>
          </w:p>
        </w:tc>
        <w:tc>
          <w:tcPr>
            <w:tcW w:w="1687" w:type="dxa"/>
            <w:shd w:val="clear" w:color="auto" w:fill="002060"/>
          </w:tcPr>
          <w:p w14:paraId="0AF00C01" w14:textId="77777777" w:rsidR="609966E4" w:rsidRDefault="609966E4" w:rsidP="00A8297F">
            <w:pPr>
              <w:pStyle w:val="TableParagraph"/>
              <w:spacing w:line="192" w:lineRule="exact"/>
              <w:ind w:left="23" w:right="-1"/>
              <w:rPr>
                <w:rFonts w:asciiTheme="minorHAnsi" w:hAnsiTheme="minorHAnsi" w:cstheme="minorBidi"/>
                <w:b/>
                <w:bCs/>
              </w:rPr>
            </w:pPr>
            <w:r w:rsidRPr="609966E4">
              <w:rPr>
                <w:rFonts w:asciiTheme="minorHAnsi" w:hAnsiTheme="minorHAnsi" w:cstheme="minorBidi"/>
                <w:b/>
                <w:bCs/>
              </w:rPr>
              <w:t>Astrea Connections</w:t>
            </w:r>
          </w:p>
        </w:tc>
        <w:tc>
          <w:tcPr>
            <w:tcW w:w="1414" w:type="dxa"/>
            <w:shd w:val="clear" w:color="auto" w:fill="002060"/>
          </w:tcPr>
          <w:p w14:paraId="67CB4B63" w14:textId="77777777" w:rsidR="609966E4" w:rsidRDefault="609966E4" w:rsidP="00A8297F">
            <w:pPr>
              <w:pStyle w:val="TableParagraph"/>
              <w:spacing w:line="192" w:lineRule="exact"/>
              <w:ind w:left="23" w:right="-2"/>
            </w:pPr>
            <w:r w:rsidRPr="609966E4">
              <w:rPr>
                <w:rFonts w:asciiTheme="minorHAnsi" w:hAnsiTheme="minorHAnsi" w:cstheme="minorBidi"/>
                <w:b/>
                <w:bCs/>
              </w:rPr>
              <w:t>Contractual Interests</w:t>
            </w:r>
          </w:p>
        </w:tc>
        <w:tc>
          <w:tcPr>
            <w:tcW w:w="2118" w:type="dxa"/>
            <w:shd w:val="clear" w:color="auto" w:fill="002060"/>
          </w:tcPr>
          <w:p w14:paraId="52B9C285" w14:textId="77777777" w:rsidR="609966E4" w:rsidRDefault="609966E4" w:rsidP="00A8297F">
            <w:pPr>
              <w:pStyle w:val="TableParagraph"/>
              <w:ind w:left="23" w:right="386"/>
              <w:rPr>
                <w:rFonts w:asciiTheme="minorHAnsi" w:hAnsiTheme="minorHAnsi" w:cstheme="minorBidi"/>
                <w:b/>
                <w:bCs/>
              </w:rPr>
            </w:pPr>
            <w:r w:rsidRPr="609966E4">
              <w:rPr>
                <w:rFonts w:asciiTheme="minorHAnsi" w:hAnsiTheme="minorHAnsi" w:cstheme="minorBidi"/>
                <w:b/>
                <w:bCs/>
              </w:rPr>
              <w:t>Other Education Appointments</w:t>
            </w:r>
          </w:p>
        </w:tc>
      </w:tr>
      <w:tr w:rsidR="00C27D46" w14:paraId="660F6AD5" w14:textId="77777777" w:rsidTr="00C5061C">
        <w:trPr>
          <w:trHeight w:val="424"/>
        </w:trPr>
        <w:tc>
          <w:tcPr>
            <w:tcW w:w="1184" w:type="dxa"/>
            <w:vAlign w:val="center"/>
          </w:tcPr>
          <w:p w14:paraId="0297F3A5" w14:textId="1B9DB191" w:rsidR="00C27D46" w:rsidRPr="609966E4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Lauren</w:t>
            </w:r>
          </w:p>
        </w:tc>
        <w:tc>
          <w:tcPr>
            <w:tcW w:w="1169" w:type="dxa"/>
            <w:vAlign w:val="center"/>
          </w:tcPr>
          <w:p w14:paraId="1A6ABA1D" w14:textId="0BB1BADB" w:rsidR="00C27D46" w:rsidRPr="609966E4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Ward</w:t>
            </w:r>
          </w:p>
        </w:tc>
        <w:tc>
          <w:tcPr>
            <w:tcW w:w="1328" w:type="dxa"/>
            <w:vAlign w:val="center"/>
          </w:tcPr>
          <w:p w14:paraId="0B72B4B8" w14:textId="3C5A195C" w:rsidR="00C27D46" w:rsidRPr="609966E4" w:rsidRDefault="00C27D46" w:rsidP="00C27D46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11752449">
              <w:rPr>
                <w:rFonts w:asciiTheme="minorHAnsi" w:hAnsiTheme="minorHAnsi" w:cstheme="minorBidi"/>
                <w:sz w:val="20"/>
                <w:szCs w:val="20"/>
              </w:rPr>
              <w:t>12/02/2021</w:t>
            </w:r>
          </w:p>
        </w:tc>
        <w:tc>
          <w:tcPr>
            <w:tcW w:w="1276" w:type="dxa"/>
            <w:vAlign w:val="center"/>
          </w:tcPr>
          <w:p w14:paraId="4A8BBA94" w14:textId="64F22AA1" w:rsidR="00C27D46" w:rsidRPr="609966E4" w:rsidRDefault="00C27D46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31/12/2028</w:t>
            </w:r>
          </w:p>
        </w:tc>
        <w:tc>
          <w:tcPr>
            <w:tcW w:w="1134" w:type="dxa"/>
            <w:vAlign w:val="center"/>
          </w:tcPr>
          <w:p w14:paraId="6D81A165" w14:textId="72D01A8C" w:rsidR="00C27D46" w:rsidRDefault="00C27D46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5/5</w:t>
            </w:r>
          </w:p>
        </w:tc>
        <w:tc>
          <w:tcPr>
            <w:tcW w:w="2861" w:type="dxa"/>
            <w:vAlign w:val="center"/>
          </w:tcPr>
          <w:p w14:paraId="21199388" w14:textId="34976D10" w:rsidR="00C27D46" w:rsidRPr="609966E4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 xml:space="preserve">Governance and Executive Services Manager, Astrea Academy Trust </w:t>
            </w:r>
          </w:p>
        </w:tc>
        <w:tc>
          <w:tcPr>
            <w:tcW w:w="1417" w:type="dxa"/>
            <w:vAlign w:val="center"/>
          </w:tcPr>
          <w:p w14:paraId="6D3D9B59" w14:textId="303FD090" w:rsidR="00C27D46" w:rsidRPr="609966E4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687" w:type="dxa"/>
            <w:vAlign w:val="center"/>
          </w:tcPr>
          <w:p w14:paraId="6F7DA874" w14:textId="1B30DE4F" w:rsidR="00C27D46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414" w:type="dxa"/>
            <w:vAlign w:val="center"/>
          </w:tcPr>
          <w:p w14:paraId="42B4658C" w14:textId="3CCD46CE" w:rsidR="00C27D46" w:rsidRPr="609966E4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18" w:type="dxa"/>
            <w:vAlign w:val="center"/>
          </w:tcPr>
          <w:p w14:paraId="1DA88BFF" w14:textId="1BD40832" w:rsidR="00C27D46" w:rsidRPr="609966E4" w:rsidRDefault="00C5061C" w:rsidP="00C27D46">
            <w:pPr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LGC</w:t>
            </w:r>
            <w:r w:rsidR="00C27D46" w:rsidRPr="609966E4">
              <w:rPr>
                <w:rFonts w:asciiTheme="minorHAnsi" w:hAnsiTheme="minorHAnsi" w:cstheme="minorBidi"/>
                <w:sz w:val="20"/>
                <w:szCs w:val="20"/>
              </w:rPr>
              <w:t xml:space="preserve"> Member, Astrea Academy Woodfields</w:t>
            </w:r>
          </w:p>
        </w:tc>
      </w:tr>
      <w:tr w:rsidR="00C27D46" w14:paraId="2424B7F8" w14:textId="77777777" w:rsidTr="00C5061C">
        <w:trPr>
          <w:trHeight w:val="1269"/>
        </w:trPr>
        <w:tc>
          <w:tcPr>
            <w:tcW w:w="1184" w:type="dxa"/>
            <w:vAlign w:val="center"/>
          </w:tcPr>
          <w:p w14:paraId="165F8770" w14:textId="46596960" w:rsidR="00C27D46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 xml:space="preserve">Michelle </w:t>
            </w:r>
          </w:p>
        </w:tc>
        <w:tc>
          <w:tcPr>
            <w:tcW w:w="1169" w:type="dxa"/>
            <w:vAlign w:val="center"/>
          </w:tcPr>
          <w:p w14:paraId="019E78AC" w14:textId="58336F27" w:rsidR="00C27D46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Cockayne</w:t>
            </w:r>
          </w:p>
        </w:tc>
        <w:tc>
          <w:tcPr>
            <w:tcW w:w="1328" w:type="dxa"/>
            <w:vAlign w:val="center"/>
          </w:tcPr>
          <w:p w14:paraId="25440B5A" w14:textId="5DF4C506" w:rsidR="00C27D46" w:rsidRDefault="00C27D46" w:rsidP="00C27D46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01/09/2025</w:t>
            </w:r>
          </w:p>
        </w:tc>
        <w:tc>
          <w:tcPr>
            <w:tcW w:w="1276" w:type="dxa"/>
            <w:vAlign w:val="center"/>
          </w:tcPr>
          <w:p w14:paraId="193097AD" w14:textId="0DF40022" w:rsidR="00C27D46" w:rsidRDefault="004C2123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14:paraId="5F7C2F97" w14:textId="2B766B6A" w:rsidR="00C27D46" w:rsidRDefault="004C2123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N/A</w:t>
            </w:r>
          </w:p>
        </w:tc>
        <w:tc>
          <w:tcPr>
            <w:tcW w:w="2861" w:type="dxa"/>
            <w:vAlign w:val="center"/>
          </w:tcPr>
          <w:p w14:paraId="26F82D98" w14:textId="1D9A0559" w:rsidR="00C27D46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 xml:space="preserve">Principal at The Hill Primary Academy </w:t>
            </w:r>
          </w:p>
        </w:tc>
        <w:tc>
          <w:tcPr>
            <w:tcW w:w="1417" w:type="dxa"/>
            <w:vAlign w:val="center"/>
          </w:tcPr>
          <w:p w14:paraId="34B414E7" w14:textId="41B8F6DF" w:rsidR="00C27D46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687" w:type="dxa"/>
            <w:vAlign w:val="center"/>
          </w:tcPr>
          <w:p w14:paraId="7EF495DE" w14:textId="158F25AB" w:rsidR="00C27D46" w:rsidRDefault="00AF468A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Family member employed at</w:t>
            </w:r>
            <w:r w:rsidR="00C27D46">
              <w:rPr>
                <w:rFonts w:asciiTheme="minorHAnsi" w:hAnsiTheme="minorHAnsi" w:cstheme="minorBidi"/>
                <w:sz w:val="20"/>
                <w:szCs w:val="20"/>
              </w:rPr>
              <w:t xml:space="preserve"> Hartley Brook Academy</w:t>
            </w:r>
          </w:p>
          <w:p w14:paraId="41831616" w14:textId="29DCC570" w:rsidR="00C27D46" w:rsidRDefault="00AF468A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Family member employed at</w:t>
            </w:r>
            <w:r w:rsidR="00C27D46">
              <w:rPr>
                <w:rFonts w:asciiTheme="minorHAnsi" w:hAnsiTheme="minorHAnsi" w:cstheme="minorBidi"/>
                <w:sz w:val="20"/>
                <w:szCs w:val="20"/>
              </w:rPr>
              <w:t xml:space="preserve"> Hatfield Primary</w:t>
            </w:r>
          </w:p>
        </w:tc>
        <w:tc>
          <w:tcPr>
            <w:tcW w:w="1414" w:type="dxa"/>
            <w:vAlign w:val="center"/>
          </w:tcPr>
          <w:p w14:paraId="2AE984C0" w14:textId="39832891" w:rsidR="00C27D46" w:rsidRDefault="00C27D46" w:rsidP="00C27D46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18" w:type="dxa"/>
            <w:vAlign w:val="center"/>
          </w:tcPr>
          <w:p w14:paraId="09A9CB20" w14:textId="77B82175" w:rsidR="00C27D46" w:rsidRDefault="00C27D46" w:rsidP="00C27D46">
            <w:pPr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B252EA" w14:paraId="3AC3187C" w14:textId="77777777" w:rsidTr="00B252EA">
        <w:trPr>
          <w:trHeight w:val="623"/>
        </w:trPr>
        <w:tc>
          <w:tcPr>
            <w:tcW w:w="1184" w:type="dxa"/>
            <w:vAlign w:val="center"/>
          </w:tcPr>
          <w:p w14:paraId="4B752F2D" w14:textId="21B13FDA" w:rsidR="00B252EA" w:rsidRPr="609966E4" w:rsidRDefault="00665AE1" w:rsidP="00B252EA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665AE1">
              <w:rPr>
                <w:rFonts w:asciiTheme="minorHAnsi" w:hAnsiTheme="minorHAnsi" w:cstheme="minorBidi"/>
                <w:sz w:val="20"/>
                <w:szCs w:val="20"/>
              </w:rPr>
              <w:t xml:space="preserve">Kirsten </w:t>
            </w:r>
          </w:p>
        </w:tc>
        <w:tc>
          <w:tcPr>
            <w:tcW w:w="1169" w:type="dxa"/>
            <w:vAlign w:val="center"/>
          </w:tcPr>
          <w:p w14:paraId="699FB0A7" w14:textId="70D8D0BA" w:rsidR="00B252EA" w:rsidRPr="609966E4" w:rsidRDefault="00665AE1" w:rsidP="00B252EA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665AE1">
              <w:rPr>
                <w:rFonts w:asciiTheme="minorHAnsi" w:hAnsiTheme="minorHAnsi" w:cstheme="minorBidi"/>
                <w:sz w:val="20"/>
                <w:szCs w:val="20"/>
              </w:rPr>
              <w:t>Middleton</w:t>
            </w:r>
          </w:p>
        </w:tc>
        <w:tc>
          <w:tcPr>
            <w:tcW w:w="1328" w:type="dxa"/>
            <w:vAlign w:val="center"/>
          </w:tcPr>
          <w:p w14:paraId="2E48F8AC" w14:textId="08739B14" w:rsidR="00B252EA" w:rsidRPr="609966E4" w:rsidRDefault="00B252EA" w:rsidP="00B252EA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01/01/2025</w:t>
            </w:r>
          </w:p>
        </w:tc>
        <w:tc>
          <w:tcPr>
            <w:tcW w:w="1276" w:type="dxa"/>
            <w:vAlign w:val="center"/>
          </w:tcPr>
          <w:p w14:paraId="40789794" w14:textId="4E10311A" w:rsidR="00B252EA" w:rsidRPr="609966E4" w:rsidRDefault="00B252EA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14:paraId="6D5BF256" w14:textId="5E389CEB" w:rsidR="00B252EA" w:rsidRDefault="00B252EA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N/A</w:t>
            </w:r>
          </w:p>
        </w:tc>
        <w:tc>
          <w:tcPr>
            <w:tcW w:w="2861" w:type="dxa"/>
            <w:vAlign w:val="center"/>
          </w:tcPr>
          <w:p w14:paraId="7B6CCAD2" w14:textId="60841D07" w:rsidR="00B252EA" w:rsidRPr="609966E4" w:rsidRDefault="00B252EA" w:rsidP="00B252EA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Head of School, </w:t>
            </w:r>
            <w:r w:rsidRPr="00B252EA">
              <w:rPr>
                <w:rFonts w:asciiTheme="minorHAnsi" w:hAnsiTheme="minorHAnsi" w:cstheme="minorBidi"/>
                <w:sz w:val="20"/>
                <w:szCs w:val="20"/>
              </w:rPr>
              <w:t>The Hill Primary Academy</w:t>
            </w:r>
          </w:p>
        </w:tc>
        <w:tc>
          <w:tcPr>
            <w:tcW w:w="1417" w:type="dxa"/>
            <w:vAlign w:val="center"/>
          </w:tcPr>
          <w:p w14:paraId="17ADC49D" w14:textId="0C69F2A6" w:rsidR="00B252EA" w:rsidRPr="609966E4" w:rsidRDefault="00B252EA" w:rsidP="00B252EA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817993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687" w:type="dxa"/>
            <w:vAlign w:val="center"/>
          </w:tcPr>
          <w:p w14:paraId="005C8B4A" w14:textId="578E8B7E" w:rsidR="00B252EA" w:rsidRDefault="00B252EA" w:rsidP="00B252EA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817993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414" w:type="dxa"/>
            <w:vAlign w:val="center"/>
          </w:tcPr>
          <w:p w14:paraId="79583799" w14:textId="128A3BAA" w:rsidR="00B252EA" w:rsidRPr="609966E4" w:rsidRDefault="00B252EA" w:rsidP="00B252EA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817993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18" w:type="dxa"/>
            <w:vAlign w:val="center"/>
          </w:tcPr>
          <w:p w14:paraId="4859DEBF" w14:textId="5C1FA8E5" w:rsidR="00B252EA" w:rsidRPr="609966E4" w:rsidRDefault="00B252EA" w:rsidP="00B252EA">
            <w:pPr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817993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02098D" w14:paraId="2826F62A" w14:textId="77777777" w:rsidTr="00C5061C">
        <w:trPr>
          <w:trHeight w:val="299"/>
        </w:trPr>
        <w:tc>
          <w:tcPr>
            <w:tcW w:w="1184" w:type="dxa"/>
            <w:vAlign w:val="center"/>
          </w:tcPr>
          <w:p w14:paraId="5BF7D87A" w14:textId="220487C0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 xml:space="preserve">Adrian </w:t>
            </w:r>
          </w:p>
        </w:tc>
        <w:tc>
          <w:tcPr>
            <w:tcW w:w="1169" w:type="dxa"/>
            <w:vAlign w:val="center"/>
          </w:tcPr>
          <w:p w14:paraId="4F275FD0" w14:textId="51866F5A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Hunt</w:t>
            </w:r>
          </w:p>
        </w:tc>
        <w:tc>
          <w:tcPr>
            <w:tcW w:w="1328" w:type="dxa"/>
            <w:vAlign w:val="center"/>
          </w:tcPr>
          <w:p w14:paraId="050FF227" w14:textId="7D3B0444" w:rsidR="0002098D" w:rsidRDefault="0002098D" w:rsidP="0002098D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11752449">
              <w:rPr>
                <w:rFonts w:asciiTheme="minorHAnsi" w:hAnsiTheme="minorHAnsi" w:cstheme="minorBidi"/>
                <w:sz w:val="20"/>
                <w:szCs w:val="20"/>
              </w:rPr>
              <w:t>18/11/202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EE0BAE9" w14:textId="485B7637" w:rsidR="0002098D" w:rsidRDefault="0002098D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31/12/2028</w:t>
            </w:r>
          </w:p>
        </w:tc>
        <w:tc>
          <w:tcPr>
            <w:tcW w:w="1134" w:type="dxa"/>
            <w:vAlign w:val="center"/>
          </w:tcPr>
          <w:p w14:paraId="09C0C604" w14:textId="0DBC33E4" w:rsidR="0002098D" w:rsidRDefault="0002098D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4/5</w:t>
            </w:r>
          </w:p>
        </w:tc>
        <w:tc>
          <w:tcPr>
            <w:tcW w:w="2861" w:type="dxa"/>
            <w:vAlign w:val="center"/>
          </w:tcPr>
          <w:p w14:paraId="0959D80E" w14:textId="7D004E82" w:rsidR="0002098D" w:rsidRPr="00B252EA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18"/>
                <w:szCs w:val="18"/>
              </w:rPr>
            </w:pPr>
            <w:r w:rsidRPr="00B252EA">
              <w:rPr>
                <w:rFonts w:asciiTheme="minorHAnsi" w:hAnsiTheme="minorHAnsi" w:cstheme="minorBidi"/>
                <w:sz w:val="18"/>
                <w:szCs w:val="18"/>
              </w:rPr>
              <w:t xml:space="preserve">HM Forces Volunteer SSAFA (Soldiers, Sailors, Air Force Association) Chair of Trustee MCVC (Military Community Veterans Centre) Member Veterans Advisory Pension Committee Trustee Yorkshire Water Community Trust Wadworth / </w:t>
            </w:r>
            <w:proofErr w:type="spellStart"/>
            <w:r w:rsidRPr="00B252EA">
              <w:rPr>
                <w:rFonts w:asciiTheme="minorHAnsi" w:hAnsiTheme="minorHAnsi" w:cstheme="minorBidi"/>
                <w:sz w:val="18"/>
                <w:szCs w:val="18"/>
              </w:rPr>
              <w:t>Loversall</w:t>
            </w:r>
            <w:proofErr w:type="spellEnd"/>
            <w:r w:rsidRPr="00B252EA">
              <w:rPr>
                <w:rFonts w:asciiTheme="minorHAnsi" w:hAnsiTheme="minorHAnsi" w:cstheme="minorBidi"/>
                <w:sz w:val="18"/>
                <w:szCs w:val="18"/>
              </w:rPr>
              <w:t xml:space="preserve"> PCC</w:t>
            </w:r>
          </w:p>
        </w:tc>
        <w:tc>
          <w:tcPr>
            <w:tcW w:w="1417" w:type="dxa"/>
            <w:vAlign w:val="center"/>
          </w:tcPr>
          <w:p w14:paraId="4335ADFA" w14:textId="74CD0900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687" w:type="dxa"/>
            <w:vAlign w:val="center"/>
          </w:tcPr>
          <w:p w14:paraId="02FE6007" w14:textId="78DF28BA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414" w:type="dxa"/>
            <w:vAlign w:val="center"/>
          </w:tcPr>
          <w:p w14:paraId="28BD2DB5" w14:textId="23787254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18" w:type="dxa"/>
            <w:vAlign w:val="center"/>
          </w:tcPr>
          <w:p w14:paraId="75215142" w14:textId="5EC6C406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02098D" w14:paraId="53203CCA" w14:textId="77777777" w:rsidTr="00C5061C">
        <w:trPr>
          <w:trHeight w:val="299"/>
        </w:trPr>
        <w:tc>
          <w:tcPr>
            <w:tcW w:w="1184" w:type="dxa"/>
            <w:vAlign w:val="center"/>
          </w:tcPr>
          <w:p w14:paraId="02344A64" w14:textId="64BC6860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Naomi</w:t>
            </w:r>
          </w:p>
        </w:tc>
        <w:tc>
          <w:tcPr>
            <w:tcW w:w="1169" w:type="dxa"/>
            <w:vAlign w:val="center"/>
          </w:tcPr>
          <w:p w14:paraId="3A8A250F" w14:textId="56DB237D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Reed</w:t>
            </w:r>
          </w:p>
        </w:tc>
        <w:tc>
          <w:tcPr>
            <w:tcW w:w="1328" w:type="dxa"/>
            <w:vAlign w:val="center"/>
          </w:tcPr>
          <w:p w14:paraId="02C5E9D1" w14:textId="3E8F0F1A" w:rsidR="0002098D" w:rsidRDefault="0002098D" w:rsidP="0002098D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11752449">
              <w:rPr>
                <w:rFonts w:asciiTheme="minorHAnsi" w:hAnsiTheme="minorHAnsi" w:cstheme="minorBidi"/>
                <w:sz w:val="20"/>
                <w:szCs w:val="20"/>
              </w:rPr>
              <w:t>01/09/2017</w:t>
            </w:r>
          </w:p>
        </w:tc>
        <w:tc>
          <w:tcPr>
            <w:tcW w:w="1276" w:type="dxa"/>
            <w:vAlign w:val="center"/>
          </w:tcPr>
          <w:p w14:paraId="388117B4" w14:textId="15B76A27" w:rsidR="0002098D" w:rsidRDefault="0002098D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31/08/2025</w:t>
            </w:r>
          </w:p>
        </w:tc>
        <w:tc>
          <w:tcPr>
            <w:tcW w:w="1134" w:type="dxa"/>
            <w:vAlign w:val="center"/>
          </w:tcPr>
          <w:p w14:paraId="1A833090" w14:textId="54C876BA" w:rsidR="0002098D" w:rsidRDefault="0002098D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3/5</w:t>
            </w:r>
          </w:p>
        </w:tc>
        <w:tc>
          <w:tcPr>
            <w:tcW w:w="2861" w:type="dxa"/>
            <w:vAlign w:val="center"/>
          </w:tcPr>
          <w:p w14:paraId="21937DF8" w14:textId="502AA91A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 xml:space="preserve">Head of Behaviour, Astrea Academy Trust </w:t>
            </w:r>
          </w:p>
        </w:tc>
        <w:tc>
          <w:tcPr>
            <w:tcW w:w="1417" w:type="dxa"/>
            <w:vAlign w:val="center"/>
          </w:tcPr>
          <w:p w14:paraId="3C81AAD5" w14:textId="2EC49D1B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687" w:type="dxa"/>
            <w:vAlign w:val="center"/>
          </w:tcPr>
          <w:p w14:paraId="13CB3E77" w14:textId="47CBD03E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414" w:type="dxa"/>
            <w:vAlign w:val="center"/>
          </w:tcPr>
          <w:p w14:paraId="12364364" w14:textId="7100BC74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18" w:type="dxa"/>
            <w:vAlign w:val="center"/>
          </w:tcPr>
          <w:p w14:paraId="7FB78365" w14:textId="391A5F76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 xml:space="preserve">LGC Member, Astrea Intake Primary Academy </w:t>
            </w:r>
          </w:p>
        </w:tc>
      </w:tr>
      <w:tr w:rsidR="0002098D" w14:paraId="2EFDF1D5" w14:textId="77777777" w:rsidTr="00B252EA">
        <w:trPr>
          <w:trHeight w:val="424"/>
        </w:trPr>
        <w:tc>
          <w:tcPr>
            <w:tcW w:w="1184" w:type="dxa"/>
            <w:vAlign w:val="center"/>
          </w:tcPr>
          <w:p w14:paraId="19863B5B" w14:textId="4C49DCB6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Amy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Marie</w:t>
            </w:r>
          </w:p>
        </w:tc>
        <w:tc>
          <w:tcPr>
            <w:tcW w:w="1169" w:type="dxa"/>
            <w:vAlign w:val="center"/>
          </w:tcPr>
          <w:p w14:paraId="7C195361" w14:textId="7745F4C9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Fielding</w:t>
            </w:r>
          </w:p>
        </w:tc>
        <w:tc>
          <w:tcPr>
            <w:tcW w:w="1328" w:type="dxa"/>
            <w:vAlign w:val="center"/>
          </w:tcPr>
          <w:p w14:paraId="10EF7405" w14:textId="4CE3382A" w:rsidR="0002098D" w:rsidRDefault="0002098D" w:rsidP="0002098D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11752449">
              <w:rPr>
                <w:rFonts w:asciiTheme="minorHAnsi" w:hAnsiTheme="minorHAnsi" w:cstheme="minorBidi"/>
                <w:sz w:val="20"/>
                <w:szCs w:val="20"/>
              </w:rPr>
              <w:t>29/11/2023</w:t>
            </w:r>
          </w:p>
        </w:tc>
        <w:tc>
          <w:tcPr>
            <w:tcW w:w="1276" w:type="dxa"/>
            <w:vAlign w:val="center"/>
          </w:tcPr>
          <w:p w14:paraId="11FDCDFE" w14:textId="03A936B9" w:rsidR="0002098D" w:rsidRDefault="0002098D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14:paraId="6F806F70" w14:textId="1F7E5223" w:rsidR="0002098D" w:rsidRDefault="0002098D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3/5</w:t>
            </w:r>
          </w:p>
        </w:tc>
        <w:tc>
          <w:tcPr>
            <w:tcW w:w="2861" w:type="dxa"/>
            <w:vAlign w:val="center"/>
          </w:tcPr>
          <w:p w14:paraId="4777FCE9" w14:textId="1073188A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Manager at Hilltoppers Nursery</w:t>
            </w:r>
          </w:p>
        </w:tc>
        <w:tc>
          <w:tcPr>
            <w:tcW w:w="1417" w:type="dxa"/>
            <w:vAlign w:val="center"/>
          </w:tcPr>
          <w:p w14:paraId="5730F657" w14:textId="4AE5BFA8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687" w:type="dxa"/>
            <w:vAlign w:val="center"/>
          </w:tcPr>
          <w:p w14:paraId="135C2CD5" w14:textId="15B78C7F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414" w:type="dxa"/>
            <w:vAlign w:val="center"/>
          </w:tcPr>
          <w:p w14:paraId="0C118C2D" w14:textId="2EEAECB0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18" w:type="dxa"/>
            <w:vAlign w:val="center"/>
          </w:tcPr>
          <w:p w14:paraId="67A657F2" w14:textId="0F9A6D2C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02098D" w14:paraId="35837815" w14:textId="77777777" w:rsidTr="00C5061C">
        <w:trPr>
          <w:trHeight w:val="579"/>
        </w:trPr>
        <w:tc>
          <w:tcPr>
            <w:tcW w:w="1184" w:type="dxa"/>
            <w:vAlign w:val="center"/>
          </w:tcPr>
          <w:p w14:paraId="0994BD87" w14:textId="44C41F04" w:rsidR="0002098D" w:rsidRPr="00837AE9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837AE9">
              <w:rPr>
                <w:rFonts w:asciiTheme="minorHAnsi" w:hAnsiTheme="minorHAnsi" w:cstheme="minorBidi"/>
                <w:sz w:val="20"/>
                <w:szCs w:val="20"/>
              </w:rPr>
              <w:t>Clare</w:t>
            </w:r>
          </w:p>
        </w:tc>
        <w:tc>
          <w:tcPr>
            <w:tcW w:w="1169" w:type="dxa"/>
            <w:vAlign w:val="center"/>
          </w:tcPr>
          <w:p w14:paraId="2A37A502" w14:textId="144F67C9" w:rsidR="0002098D" w:rsidRPr="00837AE9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837AE9">
              <w:rPr>
                <w:rFonts w:asciiTheme="minorHAnsi" w:hAnsiTheme="minorHAnsi" w:cstheme="minorBidi"/>
                <w:sz w:val="20"/>
                <w:szCs w:val="20"/>
              </w:rPr>
              <w:t>Connolly</w:t>
            </w:r>
          </w:p>
        </w:tc>
        <w:tc>
          <w:tcPr>
            <w:tcW w:w="1328" w:type="dxa"/>
            <w:vAlign w:val="center"/>
          </w:tcPr>
          <w:p w14:paraId="33C203B6" w14:textId="04A7872C" w:rsidR="0002098D" w:rsidRPr="00837AE9" w:rsidRDefault="0002098D" w:rsidP="0002098D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00837AE9">
              <w:rPr>
                <w:rFonts w:asciiTheme="minorHAnsi" w:hAnsiTheme="minorHAnsi" w:cstheme="minorBidi"/>
                <w:sz w:val="20"/>
                <w:szCs w:val="20"/>
              </w:rPr>
              <w:t>09/01/2025</w:t>
            </w:r>
          </w:p>
        </w:tc>
        <w:tc>
          <w:tcPr>
            <w:tcW w:w="1276" w:type="dxa"/>
            <w:vAlign w:val="center"/>
          </w:tcPr>
          <w:p w14:paraId="3515299F" w14:textId="5A9F57E7" w:rsidR="0002098D" w:rsidRPr="00837AE9" w:rsidRDefault="0002098D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37AE9">
              <w:rPr>
                <w:rFonts w:asciiTheme="minorHAnsi" w:hAnsiTheme="minorHAnsi" w:cstheme="minorBidi"/>
                <w:sz w:val="20"/>
                <w:szCs w:val="20"/>
              </w:rPr>
              <w:t>31/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12/2028</w:t>
            </w:r>
          </w:p>
        </w:tc>
        <w:tc>
          <w:tcPr>
            <w:tcW w:w="1134" w:type="dxa"/>
            <w:vAlign w:val="center"/>
          </w:tcPr>
          <w:p w14:paraId="07EA7DB3" w14:textId="142CE258" w:rsidR="0002098D" w:rsidRPr="00837AE9" w:rsidRDefault="00B252EA" w:rsidP="00B252EA">
            <w:pPr>
              <w:pStyle w:val="TableParagraph"/>
              <w:spacing w:line="192" w:lineRule="exact"/>
              <w:ind w:right="8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37AE9">
              <w:rPr>
                <w:rFonts w:asciiTheme="minorHAnsi" w:hAnsiTheme="minorHAnsi" w:cstheme="minorBidi"/>
                <w:sz w:val="20"/>
                <w:szCs w:val="20"/>
              </w:rPr>
              <w:t>N/A</w:t>
            </w:r>
          </w:p>
        </w:tc>
        <w:tc>
          <w:tcPr>
            <w:tcW w:w="2861" w:type="dxa"/>
            <w:vAlign w:val="center"/>
          </w:tcPr>
          <w:p w14:paraId="49E4F3B3" w14:textId="34668186" w:rsidR="0002098D" w:rsidRPr="00837AE9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00837AE9">
              <w:rPr>
                <w:rFonts w:asciiTheme="minorHAnsi" w:hAnsiTheme="minorHAnsi" w:cstheme="minorBidi"/>
                <w:sz w:val="20"/>
                <w:szCs w:val="20"/>
              </w:rPr>
              <w:t>Landmark Academy</w:t>
            </w:r>
          </w:p>
        </w:tc>
        <w:tc>
          <w:tcPr>
            <w:tcW w:w="1417" w:type="dxa"/>
            <w:vAlign w:val="center"/>
          </w:tcPr>
          <w:p w14:paraId="6F65F24A" w14:textId="26CCFCC7" w:rsidR="0002098D" w:rsidRPr="609966E4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Natspec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Education Society</w:t>
            </w:r>
          </w:p>
        </w:tc>
        <w:tc>
          <w:tcPr>
            <w:tcW w:w="1687" w:type="dxa"/>
            <w:vAlign w:val="center"/>
          </w:tcPr>
          <w:p w14:paraId="350D000A" w14:textId="7CC0C78C" w:rsidR="0002098D" w:rsidRPr="609966E4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414" w:type="dxa"/>
            <w:vAlign w:val="center"/>
          </w:tcPr>
          <w:p w14:paraId="4EC73C8D" w14:textId="7F0FCC7F" w:rsidR="0002098D" w:rsidRPr="609966E4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18" w:type="dxa"/>
            <w:vAlign w:val="center"/>
          </w:tcPr>
          <w:p w14:paraId="4C6ABA8C" w14:textId="0A8AC9DA" w:rsidR="0002098D" w:rsidRPr="609966E4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02098D" w14:paraId="119CA86B" w14:textId="77777777" w:rsidTr="11752449">
        <w:trPr>
          <w:trHeight w:val="257"/>
        </w:trPr>
        <w:tc>
          <w:tcPr>
            <w:tcW w:w="15588" w:type="dxa"/>
            <w:gridSpan w:val="10"/>
            <w:shd w:val="clear" w:color="auto" w:fill="A6A6A6" w:themeFill="background1" w:themeFillShade="A6"/>
            <w:vAlign w:val="center"/>
          </w:tcPr>
          <w:p w14:paraId="121027EE" w14:textId="77777777" w:rsidR="0002098D" w:rsidRPr="00C27D46" w:rsidRDefault="0002098D" w:rsidP="0002098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27D46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Former members</w:t>
            </w:r>
          </w:p>
        </w:tc>
      </w:tr>
      <w:tr w:rsidR="0002098D" w14:paraId="07072EE6" w14:textId="77777777" w:rsidTr="00C5061C">
        <w:trPr>
          <w:trHeight w:val="614"/>
        </w:trPr>
        <w:tc>
          <w:tcPr>
            <w:tcW w:w="1184" w:type="dxa"/>
            <w:shd w:val="clear" w:color="auto" w:fill="A6A6A6" w:themeFill="background1" w:themeFillShade="A6"/>
            <w:vAlign w:val="center"/>
          </w:tcPr>
          <w:p w14:paraId="4DD7D31A" w14:textId="77777777" w:rsidR="0002098D" w:rsidRDefault="0002098D" w:rsidP="0002098D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Tim</w:t>
            </w:r>
          </w:p>
        </w:tc>
        <w:tc>
          <w:tcPr>
            <w:tcW w:w="1169" w:type="dxa"/>
            <w:shd w:val="clear" w:color="auto" w:fill="A6A6A6" w:themeFill="background1" w:themeFillShade="A6"/>
            <w:vAlign w:val="center"/>
          </w:tcPr>
          <w:p w14:paraId="6A114395" w14:textId="77777777" w:rsidR="0002098D" w:rsidRDefault="0002098D" w:rsidP="0002098D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Baker</w:t>
            </w:r>
          </w:p>
        </w:tc>
        <w:tc>
          <w:tcPr>
            <w:tcW w:w="1328" w:type="dxa"/>
            <w:shd w:val="clear" w:color="auto" w:fill="A6A6A6" w:themeFill="background1" w:themeFillShade="A6"/>
            <w:vAlign w:val="center"/>
          </w:tcPr>
          <w:p w14:paraId="1FF96244" w14:textId="77777777" w:rsidR="0002098D" w:rsidRDefault="0002098D" w:rsidP="0002098D">
            <w:pPr>
              <w:pStyle w:val="TableParagraph"/>
              <w:ind w:right="-5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16/07/2019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606FC972" w14:textId="37662896" w:rsidR="0002098D" w:rsidRDefault="0002098D" w:rsidP="0002098D">
            <w:pPr>
              <w:pStyle w:val="TableParagraph"/>
              <w:ind w:right="-5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0/04/2024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7F46E5D" w14:textId="77777777" w:rsidR="0002098D" w:rsidRDefault="0002098D" w:rsidP="0002098D">
            <w:pPr>
              <w:pStyle w:val="TableParagraph"/>
              <w:ind w:right="-5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5/5</w:t>
            </w:r>
          </w:p>
        </w:tc>
        <w:tc>
          <w:tcPr>
            <w:tcW w:w="2861" w:type="dxa"/>
            <w:shd w:val="clear" w:color="auto" w:fill="A6A6A6" w:themeFill="background1" w:themeFillShade="A6"/>
            <w:vAlign w:val="center"/>
          </w:tcPr>
          <w:p w14:paraId="29F1EDD0" w14:textId="77777777" w:rsidR="0002098D" w:rsidRDefault="0002098D" w:rsidP="0002098D">
            <w:pPr>
              <w:pStyle w:val="TableParagraph"/>
              <w:ind w:left="23" w:right="-11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322F2F2" w14:textId="77777777" w:rsidR="0002098D" w:rsidRDefault="0002098D" w:rsidP="0002098D">
            <w:pPr>
              <w:pStyle w:val="TableParagraph"/>
              <w:ind w:left="23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687" w:type="dxa"/>
            <w:shd w:val="clear" w:color="auto" w:fill="A6A6A6" w:themeFill="background1" w:themeFillShade="A6"/>
            <w:vAlign w:val="center"/>
          </w:tcPr>
          <w:p w14:paraId="458C6816" w14:textId="6AD620E0" w:rsidR="0002098D" w:rsidRDefault="0002098D" w:rsidP="00485EDF">
            <w:pPr>
              <w:pStyle w:val="TableParagraph"/>
              <w:spacing w:line="192" w:lineRule="exact"/>
              <w:ind w:left="23" w:right="-243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Spouse is employed at Astrea</w:t>
            </w:r>
          </w:p>
        </w:tc>
        <w:tc>
          <w:tcPr>
            <w:tcW w:w="1414" w:type="dxa"/>
            <w:shd w:val="clear" w:color="auto" w:fill="A6A6A6" w:themeFill="background1" w:themeFillShade="A6"/>
          </w:tcPr>
          <w:p w14:paraId="3EE854B8" w14:textId="77777777" w:rsidR="0002098D" w:rsidRDefault="0002098D" w:rsidP="0002098D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18" w:type="dxa"/>
            <w:shd w:val="clear" w:color="auto" w:fill="A6A6A6" w:themeFill="background1" w:themeFillShade="A6"/>
            <w:vAlign w:val="center"/>
          </w:tcPr>
          <w:p w14:paraId="28F40869" w14:textId="77777777" w:rsidR="0002098D" w:rsidRDefault="0002098D" w:rsidP="0002098D">
            <w:pPr>
              <w:pStyle w:val="TableParagraph"/>
              <w:ind w:left="23" w:right="386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02098D" w14:paraId="1261A95F" w14:textId="77777777" w:rsidTr="00C5061C">
        <w:trPr>
          <w:trHeight w:val="299"/>
        </w:trPr>
        <w:tc>
          <w:tcPr>
            <w:tcW w:w="1184" w:type="dxa"/>
            <w:shd w:val="clear" w:color="auto" w:fill="A6A6A6" w:themeFill="background1" w:themeFillShade="A6"/>
            <w:vAlign w:val="center"/>
          </w:tcPr>
          <w:p w14:paraId="12947ECD" w14:textId="4211558F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Martin</w:t>
            </w:r>
          </w:p>
        </w:tc>
        <w:tc>
          <w:tcPr>
            <w:tcW w:w="1169" w:type="dxa"/>
            <w:shd w:val="clear" w:color="auto" w:fill="A6A6A6" w:themeFill="background1" w:themeFillShade="A6"/>
            <w:vAlign w:val="center"/>
          </w:tcPr>
          <w:p w14:paraId="4DC51153" w14:textId="12B03B38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Wade</w:t>
            </w:r>
          </w:p>
        </w:tc>
        <w:tc>
          <w:tcPr>
            <w:tcW w:w="1328" w:type="dxa"/>
            <w:shd w:val="clear" w:color="auto" w:fill="A6A6A6" w:themeFill="background1" w:themeFillShade="A6"/>
            <w:vAlign w:val="center"/>
          </w:tcPr>
          <w:p w14:paraId="2B46AC83" w14:textId="15967AF7" w:rsidR="0002098D" w:rsidRDefault="0002098D" w:rsidP="0002098D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11752449">
              <w:rPr>
                <w:rFonts w:asciiTheme="minorHAnsi" w:hAnsiTheme="minorHAnsi" w:cstheme="minorBidi"/>
                <w:sz w:val="20"/>
                <w:szCs w:val="20"/>
              </w:rPr>
              <w:t>17/11/2022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089CBA47" w14:textId="153B9A11" w:rsidR="0002098D" w:rsidRDefault="0002098D" w:rsidP="0002098D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2/7/2024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2FF47CE0" w14:textId="19C09030" w:rsidR="0002098D" w:rsidRDefault="0002098D" w:rsidP="0002098D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3/5</w:t>
            </w:r>
          </w:p>
        </w:tc>
        <w:tc>
          <w:tcPr>
            <w:tcW w:w="2861" w:type="dxa"/>
            <w:shd w:val="clear" w:color="auto" w:fill="A6A6A6" w:themeFill="background1" w:themeFillShade="A6"/>
            <w:vAlign w:val="center"/>
          </w:tcPr>
          <w:p w14:paraId="1F58B5E7" w14:textId="7EB6E8D0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PMO, Barclays Bank Plc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45631408" w14:textId="2EBCB72E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687" w:type="dxa"/>
            <w:shd w:val="clear" w:color="auto" w:fill="A6A6A6" w:themeFill="background1" w:themeFillShade="A6"/>
            <w:vAlign w:val="center"/>
          </w:tcPr>
          <w:p w14:paraId="6DC1F2F6" w14:textId="18CC373B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414" w:type="dxa"/>
            <w:shd w:val="clear" w:color="auto" w:fill="A6A6A6" w:themeFill="background1" w:themeFillShade="A6"/>
            <w:vAlign w:val="center"/>
          </w:tcPr>
          <w:p w14:paraId="07155ED5" w14:textId="0419CD39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18" w:type="dxa"/>
            <w:shd w:val="clear" w:color="auto" w:fill="A6A6A6" w:themeFill="background1" w:themeFillShade="A6"/>
            <w:vAlign w:val="center"/>
          </w:tcPr>
          <w:p w14:paraId="096EA9A6" w14:textId="6CE2B130" w:rsidR="0002098D" w:rsidRDefault="0002098D" w:rsidP="0002098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  <w:tr w:rsidR="0002098D" w14:paraId="52789E20" w14:textId="77777777" w:rsidTr="00C5061C">
        <w:trPr>
          <w:trHeight w:val="302"/>
        </w:trPr>
        <w:tc>
          <w:tcPr>
            <w:tcW w:w="1184" w:type="dxa"/>
            <w:shd w:val="clear" w:color="auto" w:fill="A6A6A6" w:themeFill="background1" w:themeFillShade="A6"/>
            <w:vAlign w:val="center"/>
          </w:tcPr>
          <w:p w14:paraId="39FF7B96" w14:textId="77777777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 xml:space="preserve">Emma </w:t>
            </w:r>
          </w:p>
        </w:tc>
        <w:tc>
          <w:tcPr>
            <w:tcW w:w="1169" w:type="dxa"/>
            <w:shd w:val="clear" w:color="auto" w:fill="A6A6A6" w:themeFill="background1" w:themeFillShade="A6"/>
            <w:vAlign w:val="center"/>
          </w:tcPr>
          <w:p w14:paraId="4D020B3F" w14:textId="77777777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Cadman</w:t>
            </w:r>
          </w:p>
        </w:tc>
        <w:tc>
          <w:tcPr>
            <w:tcW w:w="1328" w:type="dxa"/>
            <w:shd w:val="clear" w:color="auto" w:fill="A6A6A6" w:themeFill="background1" w:themeFillShade="A6"/>
            <w:vAlign w:val="center"/>
          </w:tcPr>
          <w:p w14:paraId="317089C9" w14:textId="77777777" w:rsidR="0002098D" w:rsidRDefault="0002098D" w:rsidP="0002098D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01/09/2019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13599EDF" w14:textId="087B638E" w:rsidR="0002098D" w:rsidRDefault="0002098D" w:rsidP="0002098D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31/08/2024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5265984" w14:textId="77777777" w:rsidR="0002098D" w:rsidRDefault="0002098D" w:rsidP="0002098D">
            <w:pPr>
              <w:pStyle w:val="TableParagraph"/>
              <w:spacing w:line="192" w:lineRule="exact"/>
              <w:ind w:right="80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5/5</w:t>
            </w:r>
          </w:p>
        </w:tc>
        <w:tc>
          <w:tcPr>
            <w:tcW w:w="2861" w:type="dxa"/>
            <w:shd w:val="clear" w:color="auto" w:fill="A6A6A6" w:themeFill="background1" w:themeFillShade="A6"/>
            <w:vAlign w:val="center"/>
          </w:tcPr>
          <w:p w14:paraId="7D99A5AB" w14:textId="77777777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 xml:space="preserve">Principal at The Hill Primary Academy 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6C33134" w14:textId="77777777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687" w:type="dxa"/>
            <w:shd w:val="clear" w:color="auto" w:fill="A6A6A6" w:themeFill="background1" w:themeFillShade="A6"/>
            <w:vAlign w:val="center"/>
          </w:tcPr>
          <w:p w14:paraId="0FB800EE" w14:textId="77777777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1414" w:type="dxa"/>
            <w:shd w:val="clear" w:color="auto" w:fill="A6A6A6" w:themeFill="background1" w:themeFillShade="A6"/>
            <w:vAlign w:val="center"/>
          </w:tcPr>
          <w:p w14:paraId="01C047E7" w14:textId="77777777" w:rsidR="0002098D" w:rsidRDefault="0002098D" w:rsidP="0002098D">
            <w:pPr>
              <w:pStyle w:val="TableParagraph"/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  <w:tc>
          <w:tcPr>
            <w:tcW w:w="2118" w:type="dxa"/>
            <w:shd w:val="clear" w:color="auto" w:fill="A6A6A6" w:themeFill="background1" w:themeFillShade="A6"/>
            <w:vAlign w:val="center"/>
          </w:tcPr>
          <w:p w14:paraId="7A1CCB9A" w14:textId="77777777" w:rsidR="0002098D" w:rsidRDefault="0002098D" w:rsidP="0002098D">
            <w:pPr>
              <w:spacing w:line="192" w:lineRule="exact"/>
              <w:rPr>
                <w:rFonts w:asciiTheme="minorHAnsi" w:hAnsiTheme="minorHAnsi" w:cstheme="minorBidi"/>
                <w:sz w:val="20"/>
                <w:szCs w:val="20"/>
              </w:rPr>
            </w:pPr>
            <w:r w:rsidRPr="609966E4">
              <w:rPr>
                <w:rFonts w:asciiTheme="minorHAnsi" w:hAnsiTheme="minorHAnsi" w:cstheme="minorBidi"/>
                <w:sz w:val="20"/>
                <w:szCs w:val="20"/>
              </w:rPr>
              <w:t>None declared</w:t>
            </w:r>
          </w:p>
        </w:tc>
      </w:tr>
    </w:tbl>
    <w:p w14:paraId="46F48A18" w14:textId="77777777" w:rsidR="008B6E82" w:rsidRDefault="008B6E82" w:rsidP="008B6E82">
      <w:pPr>
        <w:pStyle w:val="NoSpacing"/>
      </w:pPr>
    </w:p>
    <w:p w14:paraId="7339E317" w14:textId="134B331D" w:rsidR="000C47E7" w:rsidRPr="00C5061C" w:rsidRDefault="00CC6AA0">
      <w:pPr>
        <w:pStyle w:val="BodyText"/>
        <w:spacing w:before="101"/>
        <w:ind w:left="100"/>
        <w:rPr>
          <w:rFonts w:asciiTheme="minorHAnsi" w:hAnsiTheme="minorHAnsi" w:cstheme="minorHAnsi"/>
          <w:b/>
          <w:bCs/>
        </w:rPr>
      </w:pPr>
      <w:r w:rsidRPr="00C5061C">
        <w:rPr>
          <w:rFonts w:asciiTheme="minorHAnsi" w:hAnsiTheme="minorHAnsi" w:cstheme="minorHAnsi"/>
          <w:b/>
          <w:bCs/>
        </w:rPr>
        <w:t xml:space="preserve">No </w:t>
      </w:r>
      <w:r w:rsidR="00924DC0" w:rsidRPr="00C5061C">
        <w:rPr>
          <w:rFonts w:asciiTheme="minorHAnsi" w:hAnsiTheme="minorHAnsi" w:cstheme="minorHAnsi"/>
          <w:b/>
          <w:bCs/>
        </w:rPr>
        <w:t xml:space="preserve">committee members </w:t>
      </w:r>
      <w:r w:rsidRPr="00C5061C">
        <w:rPr>
          <w:rFonts w:asciiTheme="minorHAnsi" w:hAnsiTheme="minorHAnsi" w:cstheme="minorHAnsi"/>
          <w:b/>
          <w:bCs/>
        </w:rPr>
        <w:t xml:space="preserve">declared interests </w:t>
      </w:r>
      <w:r w:rsidR="00924DC0" w:rsidRPr="00C5061C">
        <w:rPr>
          <w:rFonts w:asciiTheme="minorHAnsi" w:hAnsiTheme="minorHAnsi" w:cstheme="minorHAnsi"/>
          <w:b/>
          <w:bCs/>
        </w:rPr>
        <w:t>in the following categories:</w:t>
      </w:r>
      <w:r w:rsidR="00EF6BBB" w:rsidRPr="00C5061C">
        <w:rPr>
          <w:rFonts w:asciiTheme="minorHAnsi" w:hAnsiTheme="minorHAnsi" w:cstheme="minorHAnsi"/>
          <w:b/>
          <w:bCs/>
        </w:rPr>
        <w:t xml:space="preserve"> Related Party Transactions</w:t>
      </w:r>
      <w:r w:rsidR="00F16B00" w:rsidRPr="00C5061C">
        <w:rPr>
          <w:rFonts w:asciiTheme="minorHAnsi" w:hAnsiTheme="minorHAnsi" w:cstheme="minorHAnsi"/>
          <w:b/>
          <w:bCs/>
        </w:rPr>
        <w:t>; Gifts and Hospitality</w:t>
      </w:r>
      <w:r w:rsidR="000650DD" w:rsidRPr="00C5061C">
        <w:rPr>
          <w:rFonts w:asciiTheme="minorHAnsi" w:hAnsiTheme="minorHAnsi" w:cstheme="minorHAnsi"/>
          <w:b/>
          <w:bCs/>
        </w:rPr>
        <w:t>; Shareholdings and Investments</w:t>
      </w:r>
      <w:r w:rsidRPr="00C5061C">
        <w:rPr>
          <w:rFonts w:asciiTheme="minorHAnsi" w:hAnsiTheme="minorHAnsi" w:cstheme="minorHAnsi"/>
          <w:b/>
          <w:bCs/>
        </w:rPr>
        <w:t>.</w:t>
      </w:r>
    </w:p>
    <w:sectPr w:rsidR="000C47E7" w:rsidRPr="00C5061C" w:rsidSect="00A8297F">
      <w:headerReference w:type="default" r:id="rId11"/>
      <w:type w:val="continuous"/>
      <w:pgSz w:w="16840" w:h="11910" w:orient="landscape"/>
      <w:pgMar w:top="426" w:right="680" w:bottom="280" w:left="6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71D0" w14:textId="77777777" w:rsidR="00E479F5" w:rsidRDefault="00E479F5" w:rsidP="00C27D46">
      <w:r>
        <w:separator/>
      </w:r>
    </w:p>
  </w:endnote>
  <w:endnote w:type="continuationSeparator" w:id="0">
    <w:p w14:paraId="3AC0CF3B" w14:textId="77777777" w:rsidR="00E479F5" w:rsidRDefault="00E479F5" w:rsidP="00C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A6351" w14:textId="77777777" w:rsidR="00E479F5" w:rsidRDefault="00E479F5" w:rsidP="00C27D46">
      <w:r>
        <w:separator/>
      </w:r>
    </w:p>
  </w:footnote>
  <w:footnote w:type="continuationSeparator" w:id="0">
    <w:p w14:paraId="3A506D3F" w14:textId="77777777" w:rsidR="00E479F5" w:rsidRDefault="00E479F5" w:rsidP="00C2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007B" w14:textId="0A3B9336" w:rsidR="005345C3" w:rsidRPr="00D94787" w:rsidRDefault="005345C3" w:rsidP="00A8297F">
    <w:pPr>
      <w:tabs>
        <w:tab w:val="left" w:pos="1985"/>
      </w:tabs>
      <w:ind w:left="720" w:hanging="862"/>
      <w:jc w:val="center"/>
      <w:rPr>
        <w:rFonts w:asciiTheme="majorHAnsi" w:eastAsia="Calibri" w:hAnsiTheme="majorHAnsi" w:cstheme="majorHAnsi"/>
        <w:b/>
      </w:rPr>
    </w:pPr>
  </w:p>
  <w:p w14:paraId="18171795" w14:textId="77777777" w:rsidR="00C27D46" w:rsidRDefault="00C27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16E04"/>
    <w:multiLevelType w:val="hybridMultilevel"/>
    <w:tmpl w:val="56FEE910"/>
    <w:lvl w:ilvl="0" w:tplc="A2229D56">
      <w:numFmt w:val="bullet"/>
      <w:lvlText w:val="-"/>
      <w:lvlJc w:val="left"/>
      <w:pPr>
        <w:ind w:left="469" w:hanging="360"/>
      </w:pPr>
      <w:rPr>
        <w:rFonts w:ascii="Calibri" w:eastAsia="Georg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E7"/>
    <w:rsid w:val="0002098D"/>
    <w:rsid w:val="00026B41"/>
    <w:rsid w:val="000650DD"/>
    <w:rsid w:val="00080237"/>
    <w:rsid w:val="00085781"/>
    <w:rsid w:val="000A3436"/>
    <w:rsid w:val="000B1C4B"/>
    <w:rsid w:val="000B50DA"/>
    <w:rsid w:val="000C02F7"/>
    <w:rsid w:val="000C47E7"/>
    <w:rsid w:val="000D0AF9"/>
    <w:rsid w:val="000F0CDD"/>
    <w:rsid w:val="000F73DA"/>
    <w:rsid w:val="00111ED2"/>
    <w:rsid w:val="00113882"/>
    <w:rsid w:val="00125A95"/>
    <w:rsid w:val="00142876"/>
    <w:rsid w:val="00150B77"/>
    <w:rsid w:val="00160C42"/>
    <w:rsid w:val="00166CA7"/>
    <w:rsid w:val="00185291"/>
    <w:rsid w:val="001A5A6B"/>
    <w:rsid w:val="001C2137"/>
    <w:rsid w:val="001D1A1D"/>
    <w:rsid w:val="001F2225"/>
    <w:rsid w:val="002064CD"/>
    <w:rsid w:val="00211583"/>
    <w:rsid w:val="00213381"/>
    <w:rsid w:val="00213FC3"/>
    <w:rsid w:val="002703FA"/>
    <w:rsid w:val="00270F00"/>
    <w:rsid w:val="00291944"/>
    <w:rsid w:val="002B3426"/>
    <w:rsid w:val="002B619E"/>
    <w:rsid w:val="002D0F9B"/>
    <w:rsid w:val="002E2EEE"/>
    <w:rsid w:val="00321F79"/>
    <w:rsid w:val="003342E5"/>
    <w:rsid w:val="0034350F"/>
    <w:rsid w:val="003554AB"/>
    <w:rsid w:val="00384B93"/>
    <w:rsid w:val="003C1A6E"/>
    <w:rsid w:val="003C5FE7"/>
    <w:rsid w:val="003C6171"/>
    <w:rsid w:val="003D2DF9"/>
    <w:rsid w:val="003E5213"/>
    <w:rsid w:val="003E5F60"/>
    <w:rsid w:val="003F79C4"/>
    <w:rsid w:val="0042650A"/>
    <w:rsid w:val="004340FD"/>
    <w:rsid w:val="00441D2B"/>
    <w:rsid w:val="0044239F"/>
    <w:rsid w:val="00455639"/>
    <w:rsid w:val="00480A65"/>
    <w:rsid w:val="004843E8"/>
    <w:rsid w:val="00485EDF"/>
    <w:rsid w:val="00492225"/>
    <w:rsid w:val="004939C5"/>
    <w:rsid w:val="004C2123"/>
    <w:rsid w:val="00500354"/>
    <w:rsid w:val="005345C3"/>
    <w:rsid w:val="00535007"/>
    <w:rsid w:val="0057545F"/>
    <w:rsid w:val="005A087B"/>
    <w:rsid w:val="005C40BB"/>
    <w:rsid w:val="005E3458"/>
    <w:rsid w:val="006226DC"/>
    <w:rsid w:val="00665AE1"/>
    <w:rsid w:val="00665AEC"/>
    <w:rsid w:val="006A2B10"/>
    <w:rsid w:val="006B6E78"/>
    <w:rsid w:val="00706A44"/>
    <w:rsid w:val="00723531"/>
    <w:rsid w:val="007335C8"/>
    <w:rsid w:val="00760077"/>
    <w:rsid w:val="00785099"/>
    <w:rsid w:val="007A1C7E"/>
    <w:rsid w:val="00813C3C"/>
    <w:rsid w:val="0082574F"/>
    <w:rsid w:val="0083734A"/>
    <w:rsid w:val="00837AE9"/>
    <w:rsid w:val="0087125D"/>
    <w:rsid w:val="0088214C"/>
    <w:rsid w:val="00882707"/>
    <w:rsid w:val="00884B8F"/>
    <w:rsid w:val="008B3C52"/>
    <w:rsid w:val="008B6E82"/>
    <w:rsid w:val="008C17D6"/>
    <w:rsid w:val="008F0784"/>
    <w:rsid w:val="00924DC0"/>
    <w:rsid w:val="009268CC"/>
    <w:rsid w:val="009704BB"/>
    <w:rsid w:val="009D14D9"/>
    <w:rsid w:val="009F1548"/>
    <w:rsid w:val="00A11134"/>
    <w:rsid w:val="00A32003"/>
    <w:rsid w:val="00A46B35"/>
    <w:rsid w:val="00A63E96"/>
    <w:rsid w:val="00A8297F"/>
    <w:rsid w:val="00AC2606"/>
    <w:rsid w:val="00AC6D43"/>
    <w:rsid w:val="00AF468A"/>
    <w:rsid w:val="00B252EA"/>
    <w:rsid w:val="00B42472"/>
    <w:rsid w:val="00B7416E"/>
    <w:rsid w:val="00BA3F95"/>
    <w:rsid w:val="00BF4D1B"/>
    <w:rsid w:val="00C04DDD"/>
    <w:rsid w:val="00C054B7"/>
    <w:rsid w:val="00C27D46"/>
    <w:rsid w:val="00C5061C"/>
    <w:rsid w:val="00C61A11"/>
    <w:rsid w:val="00C87A24"/>
    <w:rsid w:val="00C9334C"/>
    <w:rsid w:val="00C945CE"/>
    <w:rsid w:val="00C966FB"/>
    <w:rsid w:val="00CC2323"/>
    <w:rsid w:val="00CC6AA0"/>
    <w:rsid w:val="00CD13C2"/>
    <w:rsid w:val="00CD31EE"/>
    <w:rsid w:val="00CE4CDB"/>
    <w:rsid w:val="00D256B3"/>
    <w:rsid w:val="00D269E8"/>
    <w:rsid w:val="00D833EB"/>
    <w:rsid w:val="00D96296"/>
    <w:rsid w:val="00DB7BF7"/>
    <w:rsid w:val="00DD034E"/>
    <w:rsid w:val="00E25583"/>
    <w:rsid w:val="00E44B65"/>
    <w:rsid w:val="00E479F5"/>
    <w:rsid w:val="00E5776B"/>
    <w:rsid w:val="00E7053B"/>
    <w:rsid w:val="00E9751A"/>
    <w:rsid w:val="00EA3A5B"/>
    <w:rsid w:val="00EA729F"/>
    <w:rsid w:val="00EC6750"/>
    <w:rsid w:val="00EE5541"/>
    <w:rsid w:val="00EF6BBB"/>
    <w:rsid w:val="00F16B00"/>
    <w:rsid w:val="00F213F6"/>
    <w:rsid w:val="00F53BDA"/>
    <w:rsid w:val="00F73416"/>
    <w:rsid w:val="00F74C1A"/>
    <w:rsid w:val="00FD1A7E"/>
    <w:rsid w:val="00FD2705"/>
    <w:rsid w:val="00FE30DF"/>
    <w:rsid w:val="04F3B7D6"/>
    <w:rsid w:val="0A64E5A9"/>
    <w:rsid w:val="0E4D7348"/>
    <w:rsid w:val="11752449"/>
    <w:rsid w:val="35CDDFD8"/>
    <w:rsid w:val="370CE168"/>
    <w:rsid w:val="3DBFC960"/>
    <w:rsid w:val="518A73E0"/>
    <w:rsid w:val="5F0DB1F1"/>
    <w:rsid w:val="5FE92F46"/>
    <w:rsid w:val="609966E4"/>
    <w:rsid w:val="6629B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12E5"/>
  <w15:docId w15:val="{E06FEA23-3C0E-4F7D-8D2B-0443DE4F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77"/>
    <w:rPr>
      <w:rFonts w:ascii="Segoe UI" w:eastAsia="Georgia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27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D46"/>
    <w:rPr>
      <w:rFonts w:ascii="Georgia" w:eastAsia="Georgia" w:hAnsi="Georgia" w:cs="Georgi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27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D46"/>
    <w:rPr>
      <w:rFonts w:ascii="Georgia" w:eastAsia="Georgia" w:hAnsi="Georgia" w:cs="Georgia"/>
      <w:lang w:val="en-GB" w:eastAsia="en-GB" w:bidi="en-GB"/>
    </w:rPr>
  </w:style>
  <w:style w:type="paragraph" w:styleId="NoSpacing">
    <w:name w:val="No Spacing"/>
    <w:uiPriority w:val="1"/>
    <w:qFormat/>
    <w:rsid w:val="008B6E82"/>
    <w:rPr>
      <w:rFonts w:ascii="Georgia" w:eastAsia="Georgia" w:hAnsi="Georgia" w:cs="Georgi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dc0df608-251b-4100-910c-73a6f257a361" xsi:nil="true"/>
    <MigrationWizIdPermissionLevels xmlns="dc0df608-251b-4100-910c-73a6f257a361" xsi:nil="true"/>
    <MigrationWizId xmlns="dc0df608-251b-4100-910c-73a6f257a361" xsi:nil="true"/>
    <_activity xmlns="dc0df608-251b-4100-910c-73a6f257a361" xsi:nil="true"/>
    <MigrationWizIdPermissions xmlns="dc0df608-251b-4100-910c-73a6f257a361" xsi:nil="true"/>
    <MigrationWizIdSecurityGroups xmlns="dc0df608-251b-4100-910c-73a6f257a3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01AEEA533442B7515CCA298A0CA3" ma:contentTypeVersion="21" ma:contentTypeDescription="Create a new document." ma:contentTypeScope="" ma:versionID="cf1fc5cc611ce61ab2f61d21a5232553">
  <xsd:schema xmlns:xsd="http://www.w3.org/2001/XMLSchema" xmlns:xs="http://www.w3.org/2001/XMLSchema" xmlns:p="http://schemas.microsoft.com/office/2006/metadata/properties" xmlns:ns3="dc0df608-251b-4100-910c-73a6f257a361" xmlns:ns4="614d32ca-213b-4bbb-9e37-17488d6e1a21" targetNamespace="http://schemas.microsoft.com/office/2006/metadata/properties" ma:root="true" ma:fieldsID="59a9dcfce4de216433e3b5e42f5d0f49" ns3:_="" ns4:_="">
    <xsd:import namespace="dc0df608-251b-4100-910c-73a6f257a361"/>
    <xsd:import namespace="614d32ca-213b-4bbb-9e37-17488d6e1a2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df608-251b-4100-910c-73a6f257a36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32ca-213b-4bbb-9e37-17488d6e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C3397-48BA-4425-96A7-E4DD234D37BB}">
  <ds:schemaRefs>
    <ds:schemaRef ds:uri="http://schemas.microsoft.com/office/2006/metadata/properties"/>
    <ds:schemaRef ds:uri="http://schemas.microsoft.com/office/infopath/2007/PartnerControls"/>
    <ds:schemaRef ds:uri="614d32ca-213b-4bbb-9e37-17488d6e1a2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c0df608-251b-4100-910c-73a6f257a361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6CE5E4-77F9-4C11-AF85-E94FCD2B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025C7-68B7-4EB3-9A21-E5D877109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df608-251b-4100-910c-73a6f257a361"/>
    <ds:schemaRef ds:uri="614d32ca-213b-4bbb-9e37-17488d6e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Thurogood-Hyde</dc:creator>
  <cp:keywords/>
  <cp:lastModifiedBy>Nicola Lawrence (The Hill Academy)</cp:lastModifiedBy>
  <cp:revision>2</cp:revision>
  <cp:lastPrinted>2022-09-30T00:50:00Z</cp:lastPrinted>
  <dcterms:created xsi:type="dcterms:W3CDTF">2025-03-27T08:23:00Z</dcterms:created>
  <dcterms:modified xsi:type="dcterms:W3CDTF">2025-03-27T08:23:00Z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2018-04-05T00:00:00Z</vt:filetime>
  </property>
  <property fmtid="{D5CDD505-2E9C-101B-9397-08002B2CF9AE}" pid="5" name="ContentTypeId">
    <vt:lpwstr>0x01010001F101AEEA533442B7515CCA298A0CA3</vt:lpwstr>
  </property>
  <property fmtid="{D5CDD505-2E9C-101B-9397-08002B2CF9AE}" pid="6" name="MediaServiceImageTags">
    <vt:lpwstr/>
  </property>
</Properties>
</file>