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3EB0" w14:textId="77777777" w:rsidR="005E4599" w:rsidRDefault="005E4599">
      <w:pPr>
        <w:pStyle w:val="BodyText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6DE24E2" w14:textId="3A20675A" w:rsidR="000650DD" w:rsidRPr="00150F4F" w:rsidRDefault="00211583" w:rsidP="00150F4F">
      <w:pPr>
        <w:pStyle w:val="Heading2"/>
        <w:jc w:val="center"/>
        <w:rPr>
          <w:color w:val="auto"/>
        </w:rPr>
      </w:pPr>
      <w:r w:rsidRPr="00150F4F">
        <w:rPr>
          <w:color w:val="auto"/>
        </w:rPr>
        <w:t>Astrea Local Governance Statutory Information:</w:t>
      </w:r>
      <w:r w:rsidR="00BA3F95" w:rsidRPr="00150F4F">
        <w:rPr>
          <w:color w:val="auto"/>
        </w:rPr>
        <w:t xml:space="preserve"> </w:t>
      </w:r>
      <w:r w:rsidR="00DB7BF7" w:rsidRPr="00150F4F">
        <w:rPr>
          <w:color w:val="auto"/>
        </w:rPr>
        <w:t>Astrea</w:t>
      </w:r>
      <w:r w:rsidR="00E9751A" w:rsidRPr="00150F4F">
        <w:rPr>
          <w:color w:val="auto"/>
        </w:rPr>
        <w:t xml:space="preserve"> Academy</w:t>
      </w:r>
      <w:r w:rsidR="006B6E78" w:rsidRPr="00150F4F">
        <w:rPr>
          <w:color w:val="auto"/>
        </w:rPr>
        <w:t xml:space="preserve"> </w:t>
      </w:r>
      <w:r w:rsidR="00FC24AB" w:rsidRPr="00150F4F">
        <w:rPr>
          <w:color w:val="auto"/>
        </w:rPr>
        <w:t>Netherwood</w:t>
      </w:r>
      <w:r w:rsidR="00DB7BF7" w:rsidRPr="00150F4F">
        <w:rPr>
          <w:color w:val="auto"/>
        </w:rPr>
        <w:t xml:space="preserve"> </w:t>
      </w:r>
      <w:r w:rsidR="00D269E8" w:rsidRPr="00150F4F">
        <w:rPr>
          <w:color w:val="auto"/>
        </w:rPr>
        <w:t>20</w:t>
      </w:r>
      <w:r w:rsidR="00B2511B" w:rsidRPr="00150F4F">
        <w:rPr>
          <w:color w:val="auto"/>
        </w:rPr>
        <w:t>2</w:t>
      </w:r>
      <w:r w:rsidR="004C2060">
        <w:rPr>
          <w:color w:val="auto"/>
        </w:rPr>
        <w:t>6</w:t>
      </w:r>
      <w:r w:rsidR="00B2511B" w:rsidRPr="00150F4F">
        <w:rPr>
          <w:color w:val="auto"/>
        </w:rPr>
        <w:t>/</w:t>
      </w:r>
      <w:r w:rsidR="00FC24AB" w:rsidRPr="00150F4F">
        <w:rPr>
          <w:color w:val="auto"/>
        </w:rPr>
        <w:t xml:space="preserve"> </w:t>
      </w:r>
      <w:r w:rsidR="00B2511B" w:rsidRPr="00150F4F">
        <w:rPr>
          <w:color w:val="auto"/>
        </w:rPr>
        <w:t>2</w:t>
      </w:r>
      <w:r w:rsidR="00FC24AB" w:rsidRPr="00150F4F">
        <w:rPr>
          <w:color w:val="auto"/>
        </w:rPr>
        <w:t>02</w:t>
      </w:r>
      <w:r w:rsidR="004C2060">
        <w:rPr>
          <w:color w:val="auto"/>
        </w:rPr>
        <w:t>7</w:t>
      </w:r>
    </w:p>
    <w:tbl>
      <w:tblPr>
        <w:tblpPr w:leftFromText="180" w:rightFromText="180" w:horzAnchor="margin" w:tblpY="976"/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1276"/>
        <w:gridCol w:w="992"/>
        <w:gridCol w:w="992"/>
        <w:gridCol w:w="992"/>
        <w:gridCol w:w="2552"/>
        <w:gridCol w:w="1984"/>
        <w:gridCol w:w="1701"/>
        <w:gridCol w:w="1985"/>
        <w:gridCol w:w="2268"/>
      </w:tblGrid>
      <w:tr w:rsidR="00FC24AB" w:rsidRPr="00FC24AB" w14:paraId="355B873A" w14:textId="77777777" w:rsidTr="00A259DD">
        <w:trPr>
          <w:trHeight w:val="614"/>
        </w:trPr>
        <w:tc>
          <w:tcPr>
            <w:tcW w:w="846" w:type="dxa"/>
            <w:shd w:val="clear" w:color="auto" w:fill="17365D" w:themeFill="text2" w:themeFillShade="BF"/>
          </w:tcPr>
          <w:p w14:paraId="0B7A7721" w14:textId="77777777" w:rsidR="00FC24AB" w:rsidRPr="000954E2" w:rsidRDefault="00FC24AB" w:rsidP="00FC24AB">
            <w:pPr>
              <w:pStyle w:val="TableParagraph"/>
              <w:ind w:left="23" w:right="386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954E2">
              <w:rPr>
                <w:rFonts w:asciiTheme="minorHAnsi" w:hAnsiTheme="minorHAnsi" w:cstheme="minorHAnsi"/>
                <w:b/>
                <w:sz w:val="14"/>
                <w:szCs w:val="14"/>
              </w:rPr>
              <w:t>First Name</w:t>
            </w:r>
          </w:p>
        </w:tc>
        <w:tc>
          <w:tcPr>
            <w:tcW w:w="1276" w:type="dxa"/>
            <w:shd w:val="clear" w:color="auto" w:fill="17365D" w:themeFill="text2" w:themeFillShade="BF"/>
          </w:tcPr>
          <w:p w14:paraId="7438F4EB" w14:textId="77777777" w:rsidR="00FC24AB" w:rsidRPr="002900CC" w:rsidRDefault="00FC24AB" w:rsidP="00FC24AB">
            <w:pPr>
              <w:pStyle w:val="TableParagraph"/>
              <w:ind w:left="23" w:right="38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Last Name</w:t>
            </w:r>
          </w:p>
        </w:tc>
        <w:tc>
          <w:tcPr>
            <w:tcW w:w="992" w:type="dxa"/>
            <w:shd w:val="clear" w:color="auto" w:fill="17365D" w:themeFill="text2" w:themeFillShade="BF"/>
          </w:tcPr>
          <w:p w14:paraId="4818C399" w14:textId="77777777" w:rsidR="00FC24AB" w:rsidRPr="002900CC" w:rsidRDefault="00FC24AB" w:rsidP="00F56B6F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Appointed</w:t>
            </w:r>
          </w:p>
        </w:tc>
        <w:tc>
          <w:tcPr>
            <w:tcW w:w="992" w:type="dxa"/>
            <w:shd w:val="clear" w:color="auto" w:fill="17365D" w:themeFill="text2" w:themeFillShade="BF"/>
          </w:tcPr>
          <w:p w14:paraId="79149188" w14:textId="77777777" w:rsidR="00FC24AB" w:rsidRPr="002900CC" w:rsidRDefault="00FC24AB" w:rsidP="00F56B6F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Term End Date</w:t>
            </w:r>
          </w:p>
        </w:tc>
        <w:tc>
          <w:tcPr>
            <w:tcW w:w="992" w:type="dxa"/>
            <w:shd w:val="clear" w:color="auto" w:fill="17365D" w:themeFill="text2" w:themeFillShade="BF"/>
          </w:tcPr>
          <w:p w14:paraId="251FFD27" w14:textId="4707A433" w:rsidR="00FC24AB" w:rsidRPr="002900CC" w:rsidRDefault="00FC24AB" w:rsidP="00B53BF4">
            <w:pPr>
              <w:pStyle w:val="TableParagraph"/>
              <w:ind w:left="4" w:right="-5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Meetings Attended 202</w:t>
            </w:r>
            <w:r w:rsidR="00D1625B">
              <w:rPr>
                <w:rFonts w:asciiTheme="minorHAnsi" w:hAnsiTheme="minorHAnsi" w:cstheme="minorHAnsi"/>
                <w:b/>
                <w:sz w:val="16"/>
                <w:szCs w:val="16"/>
              </w:rPr>
              <w:t>5</w:t>
            </w: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/2</w:t>
            </w:r>
            <w:r w:rsidR="00D1625B">
              <w:rPr>
                <w:rFonts w:asciiTheme="minorHAnsi" w:hAnsiTheme="minorHAnsi"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  <w:shd w:val="clear" w:color="auto" w:fill="17365D" w:themeFill="text2" w:themeFillShade="BF"/>
          </w:tcPr>
          <w:p w14:paraId="573F86A0" w14:textId="77777777" w:rsidR="00FC24AB" w:rsidRPr="002900CC" w:rsidRDefault="00FC24AB" w:rsidP="00FC24AB">
            <w:pPr>
              <w:pStyle w:val="TableParagraph"/>
              <w:ind w:left="23" w:right="-1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Employment, Appointments &amp; Directorships</w:t>
            </w:r>
          </w:p>
        </w:tc>
        <w:tc>
          <w:tcPr>
            <w:tcW w:w="1984" w:type="dxa"/>
            <w:shd w:val="clear" w:color="auto" w:fill="17365D" w:themeFill="text2" w:themeFillShade="BF"/>
          </w:tcPr>
          <w:p w14:paraId="51E3392F" w14:textId="77777777" w:rsidR="00FC24AB" w:rsidRPr="002900CC" w:rsidRDefault="00FC24AB" w:rsidP="00FC24AB">
            <w:pPr>
              <w:pStyle w:val="TableParagraph"/>
              <w:ind w:left="23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Non-profit Membership</w:t>
            </w:r>
          </w:p>
        </w:tc>
        <w:tc>
          <w:tcPr>
            <w:tcW w:w="1701" w:type="dxa"/>
            <w:shd w:val="clear" w:color="auto" w:fill="17365D" w:themeFill="text2" w:themeFillShade="BF"/>
          </w:tcPr>
          <w:p w14:paraId="15159B7D" w14:textId="77777777" w:rsidR="00FC24AB" w:rsidRPr="002900CC" w:rsidRDefault="00FC24AB" w:rsidP="00FC24AB">
            <w:pPr>
              <w:pStyle w:val="TableParagraph"/>
              <w:spacing w:line="192" w:lineRule="exact"/>
              <w:ind w:left="23" w:right="-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Astrea Connections</w:t>
            </w:r>
          </w:p>
        </w:tc>
        <w:tc>
          <w:tcPr>
            <w:tcW w:w="1985" w:type="dxa"/>
            <w:shd w:val="clear" w:color="auto" w:fill="17365D" w:themeFill="text2" w:themeFillShade="BF"/>
          </w:tcPr>
          <w:p w14:paraId="49C8D74E" w14:textId="77777777" w:rsidR="00FC24AB" w:rsidRPr="002900CC" w:rsidRDefault="00FC24AB" w:rsidP="00FC24AB">
            <w:pPr>
              <w:pStyle w:val="TableParagraph"/>
              <w:spacing w:line="192" w:lineRule="exact"/>
              <w:ind w:left="23" w:right="-2"/>
              <w:rPr>
                <w:rFonts w:asciiTheme="minorHAnsi" w:hAnsiTheme="minorHAnsi" w:cstheme="minorHAnsi"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Contractual Interests</w:t>
            </w:r>
          </w:p>
        </w:tc>
        <w:tc>
          <w:tcPr>
            <w:tcW w:w="2268" w:type="dxa"/>
            <w:shd w:val="clear" w:color="auto" w:fill="17365D" w:themeFill="text2" w:themeFillShade="BF"/>
          </w:tcPr>
          <w:p w14:paraId="38F8A194" w14:textId="77777777" w:rsidR="00FC24AB" w:rsidRPr="002900CC" w:rsidRDefault="00FC24AB" w:rsidP="00FC24AB">
            <w:pPr>
              <w:pStyle w:val="TableParagraph"/>
              <w:ind w:left="23" w:right="38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900CC">
              <w:rPr>
                <w:rFonts w:asciiTheme="minorHAnsi" w:hAnsiTheme="minorHAnsi" w:cstheme="minorHAnsi"/>
                <w:b/>
                <w:sz w:val="16"/>
                <w:szCs w:val="16"/>
              </w:rPr>
              <w:t>Other Education Appointments</w:t>
            </w:r>
          </w:p>
        </w:tc>
      </w:tr>
      <w:tr w:rsidR="009849BC" w:rsidRPr="00FC24AB" w14:paraId="25838F86" w14:textId="77777777" w:rsidTr="00A259DD">
        <w:trPr>
          <w:trHeight w:val="755"/>
        </w:trPr>
        <w:tc>
          <w:tcPr>
            <w:tcW w:w="846" w:type="dxa"/>
          </w:tcPr>
          <w:p w14:paraId="0EA3F78B" w14:textId="23E2AFF5" w:rsidR="009849BC" w:rsidRPr="00D1625B" w:rsidRDefault="009849BC" w:rsidP="00487359">
            <w:pPr>
              <w:pStyle w:val="TableParagraph"/>
              <w:ind w:right="386"/>
              <w:rPr>
                <w:rFonts w:ascii="Calibri Light" w:hAnsi="Calibri Light" w:cs="Calibri Light"/>
                <w:sz w:val="14"/>
                <w:szCs w:val="14"/>
              </w:rPr>
            </w:pPr>
            <w:r w:rsidRPr="00D1625B">
              <w:rPr>
                <w:rFonts w:ascii="Calibri Light" w:hAnsi="Calibri Light" w:cs="Calibri Light"/>
                <w:sz w:val="14"/>
                <w:szCs w:val="14"/>
              </w:rPr>
              <w:t>Andrew</w:t>
            </w:r>
          </w:p>
        </w:tc>
        <w:tc>
          <w:tcPr>
            <w:tcW w:w="1276" w:type="dxa"/>
          </w:tcPr>
          <w:p w14:paraId="435C49CA" w14:textId="7E5E1B73" w:rsidR="009849BC" w:rsidRPr="00D1625B" w:rsidRDefault="009849BC" w:rsidP="00F31D75">
            <w:pPr>
              <w:pStyle w:val="TableParagraph"/>
              <w:ind w:left="23" w:right="141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Downing</w:t>
            </w:r>
          </w:p>
        </w:tc>
        <w:tc>
          <w:tcPr>
            <w:tcW w:w="992" w:type="dxa"/>
          </w:tcPr>
          <w:p w14:paraId="4687B05C" w14:textId="69D4A6BE" w:rsidR="009849BC" w:rsidRPr="00D1625B" w:rsidRDefault="009849BC" w:rsidP="00F56B6F">
            <w:pPr>
              <w:pStyle w:val="TableParagraph"/>
              <w:ind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01/09/25</w:t>
            </w:r>
          </w:p>
        </w:tc>
        <w:tc>
          <w:tcPr>
            <w:tcW w:w="992" w:type="dxa"/>
          </w:tcPr>
          <w:p w14:paraId="5E859B6D" w14:textId="77777777" w:rsidR="009849BC" w:rsidRPr="00D1625B" w:rsidRDefault="009849BC" w:rsidP="00F56B6F">
            <w:pPr>
              <w:pStyle w:val="TableParagraph"/>
              <w:ind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992" w:type="dxa"/>
          </w:tcPr>
          <w:p w14:paraId="46A894EA" w14:textId="52F8FC62" w:rsidR="009849BC" w:rsidRPr="00D1625B" w:rsidRDefault="0084763E" w:rsidP="00B53BF4">
            <w:pPr>
              <w:pStyle w:val="TableParagraph"/>
              <w:ind w:left="4"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5/5</w:t>
            </w:r>
          </w:p>
        </w:tc>
        <w:tc>
          <w:tcPr>
            <w:tcW w:w="2552" w:type="dxa"/>
          </w:tcPr>
          <w:p w14:paraId="4C65B990" w14:textId="64794A3B" w:rsidR="009849BC" w:rsidRPr="00D1625B" w:rsidRDefault="00C9615B" w:rsidP="009B5664">
            <w:pPr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Principal, Astrea Academy Netherwood</w:t>
            </w:r>
          </w:p>
        </w:tc>
        <w:tc>
          <w:tcPr>
            <w:tcW w:w="1984" w:type="dxa"/>
          </w:tcPr>
          <w:p w14:paraId="758C9A02" w14:textId="1A4D2D04" w:rsidR="009849BC" w:rsidRPr="00D1625B" w:rsidRDefault="00F81220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701" w:type="dxa"/>
          </w:tcPr>
          <w:p w14:paraId="2DFD309E" w14:textId="2A723595" w:rsidR="009849BC" w:rsidRPr="00D1625B" w:rsidRDefault="00F81220" w:rsidP="00F31D75">
            <w:pPr>
              <w:pStyle w:val="TableParagraph"/>
              <w:spacing w:line="192" w:lineRule="exact"/>
              <w:ind w:left="23" w:right="-1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985" w:type="dxa"/>
          </w:tcPr>
          <w:p w14:paraId="653EFAD5" w14:textId="77621D81" w:rsidR="009849BC" w:rsidRPr="00D1625B" w:rsidRDefault="00F81220" w:rsidP="00F31D75">
            <w:pPr>
              <w:pStyle w:val="TableParagraph"/>
              <w:ind w:right="38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 xml:space="preserve">None declared </w:t>
            </w:r>
          </w:p>
        </w:tc>
        <w:tc>
          <w:tcPr>
            <w:tcW w:w="2268" w:type="dxa"/>
          </w:tcPr>
          <w:p w14:paraId="3C29AAA0" w14:textId="651160B7" w:rsidR="009849BC" w:rsidRPr="00D1625B" w:rsidRDefault="00F81220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</w:tr>
      <w:tr w:rsidR="00F31D75" w:rsidRPr="00FC24AB" w14:paraId="5BB2555A" w14:textId="77777777" w:rsidTr="00A259DD">
        <w:trPr>
          <w:trHeight w:val="755"/>
        </w:trPr>
        <w:tc>
          <w:tcPr>
            <w:tcW w:w="846" w:type="dxa"/>
          </w:tcPr>
          <w:p w14:paraId="77605197" w14:textId="0EBF8A15" w:rsidR="00F31D75" w:rsidRPr="00D1625B" w:rsidRDefault="00F31D75" w:rsidP="00487359">
            <w:pPr>
              <w:pStyle w:val="TableParagraph"/>
              <w:ind w:right="38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John</w:t>
            </w:r>
          </w:p>
        </w:tc>
        <w:tc>
          <w:tcPr>
            <w:tcW w:w="1276" w:type="dxa"/>
          </w:tcPr>
          <w:p w14:paraId="45270105" w14:textId="65210897" w:rsidR="00F31D75" w:rsidRPr="00D1625B" w:rsidRDefault="00F31D75" w:rsidP="00F31D75">
            <w:pPr>
              <w:pStyle w:val="TableParagraph"/>
              <w:ind w:left="23" w:right="141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Armstrong</w:t>
            </w:r>
          </w:p>
        </w:tc>
        <w:tc>
          <w:tcPr>
            <w:tcW w:w="992" w:type="dxa"/>
          </w:tcPr>
          <w:p w14:paraId="045EFDB4" w14:textId="3968F2B2" w:rsidR="00F31D75" w:rsidRPr="00D1625B" w:rsidRDefault="00F31D75" w:rsidP="00F56B6F">
            <w:pPr>
              <w:pStyle w:val="TableParagraph"/>
              <w:ind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31/01/24</w:t>
            </w:r>
          </w:p>
        </w:tc>
        <w:tc>
          <w:tcPr>
            <w:tcW w:w="992" w:type="dxa"/>
          </w:tcPr>
          <w:p w14:paraId="4B37908C" w14:textId="1D6943A1" w:rsidR="00F31D75" w:rsidRPr="00D1625B" w:rsidRDefault="00F31D75" w:rsidP="00F56B6F">
            <w:pPr>
              <w:pStyle w:val="TableParagraph"/>
              <w:ind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31/12/27</w:t>
            </w:r>
          </w:p>
        </w:tc>
        <w:tc>
          <w:tcPr>
            <w:tcW w:w="992" w:type="dxa"/>
          </w:tcPr>
          <w:p w14:paraId="2DB12081" w14:textId="2BFD61EF" w:rsidR="00F31D75" w:rsidRPr="00D1625B" w:rsidRDefault="009A37EF" w:rsidP="00B53BF4">
            <w:pPr>
              <w:pStyle w:val="TableParagraph"/>
              <w:ind w:left="4"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5/5</w:t>
            </w:r>
          </w:p>
        </w:tc>
        <w:tc>
          <w:tcPr>
            <w:tcW w:w="2552" w:type="dxa"/>
          </w:tcPr>
          <w:p w14:paraId="7F38BFF0" w14:textId="3C02C567" w:rsidR="00F31D75" w:rsidRPr="00D1625B" w:rsidRDefault="00F31D75" w:rsidP="009B5664">
            <w:pPr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Rector of Wombwell</w:t>
            </w:r>
          </w:p>
        </w:tc>
        <w:tc>
          <w:tcPr>
            <w:tcW w:w="1984" w:type="dxa"/>
          </w:tcPr>
          <w:p w14:paraId="5BAD6253" w14:textId="77777777" w:rsidR="00667189" w:rsidRPr="00D1625B" w:rsidRDefault="00F31D75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Institute of Biomedical Sciences</w:t>
            </w:r>
          </w:p>
          <w:p w14:paraId="3F285A8A" w14:textId="7A9C5D1F" w:rsidR="00F31D75" w:rsidRPr="00D1625B" w:rsidRDefault="00907685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Unite the Union</w:t>
            </w:r>
          </w:p>
        </w:tc>
        <w:tc>
          <w:tcPr>
            <w:tcW w:w="1701" w:type="dxa"/>
          </w:tcPr>
          <w:p w14:paraId="0A263FD2" w14:textId="5BAF99AF" w:rsidR="00F31D75" w:rsidRPr="00D1625B" w:rsidRDefault="00F31D75" w:rsidP="00F31D75">
            <w:pPr>
              <w:pStyle w:val="TableParagraph"/>
              <w:spacing w:line="192" w:lineRule="exact"/>
              <w:ind w:left="23" w:right="-1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985" w:type="dxa"/>
          </w:tcPr>
          <w:p w14:paraId="786B0D0A" w14:textId="7AA7B1C7" w:rsidR="00F31D75" w:rsidRPr="00D1625B" w:rsidRDefault="00F31D75" w:rsidP="00F31D75">
            <w:pPr>
              <w:pStyle w:val="TableParagraph"/>
              <w:ind w:right="38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6831C3C7" w14:textId="77777777" w:rsidR="000954E2" w:rsidRPr="00D1625B" w:rsidRDefault="00F31D75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Governor</w:t>
            </w:r>
            <w:r w:rsidR="000954E2" w:rsidRPr="00D1625B">
              <w:rPr>
                <w:rFonts w:ascii="Calibri Light" w:hAnsi="Calibri Light" w:cs="Calibri Light"/>
                <w:sz w:val="16"/>
                <w:szCs w:val="16"/>
              </w:rPr>
              <w:t xml:space="preserve">: </w:t>
            </w:r>
            <w:r w:rsidRPr="00D1625B">
              <w:rPr>
                <w:rFonts w:ascii="Calibri Light" w:hAnsi="Calibri Light" w:cs="Calibri Light"/>
                <w:sz w:val="16"/>
                <w:szCs w:val="16"/>
              </w:rPr>
              <w:t>Ellis (CE) School</w:t>
            </w:r>
          </w:p>
          <w:p w14:paraId="4D397ABE" w14:textId="77777777" w:rsidR="000954E2" w:rsidRPr="00D1625B" w:rsidRDefault="00F31D75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Board of Studies</w:t>
            </w:r>
            <w:r w:rsidR="000954E2" w:rsidRPr="00D1625B">
              <w:rPr>
                <w:rFonts w:ascii="Calibri Light" w:hAnsi="Calibri Light" w:cs="Calibri Light"/>
                <w:sz w:val="16"/>
                <w:szCs w:val="16"/>
              </w:rPr>
              <w:t>:</w:t>
            </w:r>
            <w:r w:rsidRPr="00D1625B">
              <w:rPr>
                <w:rFonts w:ascii="Calibri Light" w:hAnsi="Calibri Light" w:cs="Calibri Light"/>
                <w:sz w:val="16"/>
                <w:szCs w:val="16"/>
              </w:rPr>
              <w:t xml:space="preserve"> Cliff College</w:t>
            </w:r>
          </w:p>
          <w:p w14:paraId="3DE029DA" w14:textId="5D6A4429" w:rsidR="00F31D75" w:rsidRPr="00D1625B" w:rsidRDefault="006566EA" w:rsidP="00FE659F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eastAsia="Times New Roman" w:hAnsi="Calibri Light" w:cs="Calibri Light"/>
                <w:sz w:val="16"/>
                <w:szCs w:val="16"/>
              </w:rPr>
              <w:t>Trustee</w:t>
            </w:r>
            <w:r w:rsidR="000954E2" w:rsidRPr="00D1625B">
              <w:rPr>
                <w:rFonts w:ascii="Calibri Light" w:eastAsia="Times New Roman" w:hAnsi="Calibri Light" w:cs="Calibri Light"/>
                <w:sz w:val="16"/>
                <w:szCs w:val="16"/>
              </w:rPr>
              <w:t xml:space="preserve">: </w:t>
            </w:r>
            <w:r w:rsidRPr="00D1625B">
              <w:rPr>
                <w:rFonts w:ascii="Calibri Light" w:eastAsia="Times New Roman" w:hAnsi="Calibri Light" w:cs="Calibri Light"/>
                <w:sz w:val="16"/>
                <w:szCs w:val="16"/>
              </w:rPr>
              <w:t>Every Child Matters Trust</w:t>
            </w:r>
          </w:p>
        </w:tc>
      </w:tr>
      <w:tr w:rsidR="00F31D75" w:rsidRPr="00FC24AB" w14:paraId="2D26A410" w14:textId="77777777" w:rsidTr="00A259DD">
        <w:trPr>
          <w:trHeight w:val="329"/>
        </w:trPr>
        <w:tc>
          <w:tcPr>
            <w:tcW w:w="846" w:type="dxa"/>
          </w:tcPr>
          <w:p w14:paraId="6B6BCC4D" w14:textId="77777777" w:rsidR="00F31D75" w:rsidRPr="00D1625B" w:rsidRDefault="00F31D75" w:rsidP="00487359">
            <w:pPr>
              <w:pStyle w:val="TableParagraph"/>
              <w:ind w:right="38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Rachel</w:t>
            </w:r>
          </w:p>
        </w:tc>
        <w:tc>
          <w:tcPr>
            <w:tcW w:w="1276" w:type="dxa"/>
          </w:tcPr>
          <w:p w14:paraId="21899338" w14:textId="77777777" w:rsidR="00F31D75" w:rsidRPr="00D1625B" w:rsidRDefault="00F31D75" w:rsidP="00F31D75">
            <w:pPr>
              <w:pStyle w:val="TableParagraph"/>
              <w:ind w:left="23" w:right="38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Harris</w:t>
            </w:r>
          </w:p>
        </w:tc>
        <w:tc>
          <w:tcPr>
            <w:tcW w:w="992" w:type="dxa"/>
          </w:tcPr>
          <w:p w14:paraId="35E19EE4" w14:textId="70F74779" w:rsidR="00F31D75" w:rsidRPr="00D1625B" w:rsidRDefault="00F31D75" w:rsidP="00F56B6F">
            <w:pPr>
              <w:pStyle w:val="TableParagraph"/>
              <w:ind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01/09/23</w:t>
            </w:r>
          </w:p>
        </w:tc>
        <w:tc>
          <w:tcPr>
            <w:tcW w:w="992" w:type="dxa"/>
          </w:tcPr>
          <w:p w14:paraId="2B99589C" w14:textId="3B3A694E" w:rsidR="00F31D75" w:rsidRPr="00D1625B" w:rsidRDefault="00F31D75" w:rsidP="00F56B6F">
            <w:pPr>
              <w:pStyle w:val="TableParagraph"/>
              <w:ind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31/08/27</w:t>
            </w:r>
          </w:p>
        </w:tc>
        <w:tc>
          <w:tcPr>
            <w:tcW w:w="992" w:type="dxa"/>
          </w:tcPr>
          <w:p w14:paraId="34E932F6" w14:textId="15AD0299" w:rsidR="00F31D75" w:rsidRPr="00D1625B" w:rsidRDefault="00EB7088" w:rsidP="00B53BF4">
            <w:pPr>
              <w:pStyle w:val="TableParagraph"/>
              <w:ind w:left="4" w:right="-5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5</w:t>
            </w:r>
            <w:r w:rsidR="00487359" w:rsidRPr="00D1625B">
              <w:rPr>
                <w:rFonts w:ascii="Calibri Light" w:hAnsi="Calibri Light" w:cs="Calibri Light"/>
                <w:sz w:val="16"/>
                <w:szCs w:val="16"/>
              </w:rPr>
              <w:t>/5</w:t>
            </w:r>
          </w:p>
        </w:tc>
        <w:tc>
          <w:tcPr>
            <w:tcW w:w="2552" w:type="dxa"/>
          </w:tcPr>
          <w:p w14:paraId="2CD93093" w14:textId="722A4976" w:rsidR="00F31D75" w:rsidRDefault="00F31D75" w:rsidP="00241D26">
            <w:pPr>
              <w:pStyle w:val="TableParagraph"/>
              <w:ind w:left="4" w:right="-5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Netherwood Academy staff member</w:t>
            </w:r>
          </w:p>
          <w:p w14:paraId="7154DC7C" w14:textId="22519217" w:rsidR="00241D26" w:rsidRPr="00D1625B" w:rsidRDefault="00241D26" w:rsidP="00241D26">
            <w:pPr>
              <w:pStyle w:val="TableParagraph"/>
              <w:ind w:left="4" w:right="-5"/>
              <w:rPr>
                <w:rFonts w:ascii="Calibri Light" w:eastAsiaTheme="minorEastAsia" w:hAnsi="Calibri Light" w:cs="Calibri Light"/>
                <w:sz w:val="16"/>
                <w:szCs w:val="16"/>
              </w:rPr>
            </w:pPr>
            <w:r w:rsidRPr="00241D26">
              <w:rPr>
                <w:rFonts w:ascii="Calibri Light" w:hAnsi="Calibri Light" w:cs="Calibri Light"/>
                <w:sz w:val="16"/>
                <w:szCs w:val="16"/>
              </w:rPr>
              <w:t>Director of Centre Stage Theatre Group Limited</w:t>
            </w:r>
          </w:p>
        </w:tc>
        <w:tc>
          <w:tcPr>
            <w:tcW w:w="1984" w:type="dxa"/>
          </w:tcPr>
          <w:p w14:paraId="5F9B6812" w14:textId="77777777" w:rsidR="00F31D75" w:rsidRPr="00D1625B" w:rsidRDefault="00F31D75" w:rsidP="00F31D75">
            <w:pPr>
              <w:pStyle w:val="TableParagraph"/>
              <w:ind w:left="23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SET member</w:t>
            </w:r>
          </w:p>
        </w:tc>
        <w:tc>
          <w:tcPr>
            <w:tcW w:w="1701" w:type="dxa"/>
          </w:tcPr>
          <w:p w14:paraId="67F47173" w14:textId="77777777" w:rsidR="00F31D75" w:rsidRPr="00D1625B" w:rsidRDefault="00F31D75" w:rsidP="00F31D75">
            <w:pPr>
              <w:pStyle w:val="TableParagraph"/>
              <w:spacing w:line="192" w:lineRule="exact"/>
              <w:ind w:left="23" w:right="-1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985" w:type="dxa"/>
          </w:tcPr>
          <w:p w14:paraId="530DE79C" w14:textId="77777777" w:rsidR="00F31D75" w:rsidRPr="00D1625B" w:rsidRDefault="00F31D75" w:rsidP="00F31D75">
            <w:pPr>
              <w:pStyle w:val="TableParagraph"/>
              <w:ind w:left="23" w:right="38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577B382B" w14:textId="77777777" w:rsidR="00F31D75" w:rsidRPr="00D1625B" w:rsidRDefault="00F31D75" w:rsidP="00F31D75">
            <w:pPr>
              <w:pStyle w:val="TableParagraph"/>
              <w:ind w:right="386"/>
              <w:rPr>
                <w:rFonts w:ascii="Calibri Light" w:eastAsiaTheme="minorEastAsia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</w:tr>
      <w:tr w:rsidR="00F31D75" w:rsidRPr="00FC24AB" w14:paraId="4E53FFA4" w14:textId="77777777" w:rsidTr="00A259DD">
        <w:trPr>
          <w:trHeight w:val="299"/>
        </w:trPr>
        <w:tc>
          <w:tcPr>
            <w:tcW w:w="846" w:type="dxa"/>
          </w:tcPr>
          <w:p w14:paraId="692A5F94" w14:textId="6FE68433" w:rsidR="00E66A59" w:rsidRPr="00D1625B" w:rsidRDefault="00F31D75" w:rsidP="00F31D75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Carl</w:t>
            </w:r>
            <w:r w:rsidR="00C00D7F" w:rsidRPr="00D1625B">
              <w:rPr>
                <w:rFonts w:ascii="Calibri Light" w:hAnsi="Calibri Light" w:cs="Calibri Light"/>
                <w:sz w:val="16"/>
                <w:szCs w:val="16"/>
              </w:rPr>
              <w:t>o</w:t>
            </w:r>
          </w:p>
        </w:tc>
        <w:tc>
          <w:tcPr>
            <w:tcW w:w="1276" w:type="dxa"/>
          </w:tcPr>
          <w:p w14:paraId="19A1AD86" w14:textId="77777777" w:rsidR="00F31D75" w:rsidRPr="00D1625B" w:rsidRDefault="00F31D75" w:rsidP="00F31D75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Van De Watering</w:t>
            </w:r>
          </w:p>
        </w:tc>
        <w:tc>
          <w:tcPr>
            <w:tcW w:w="992" w:type="dxa"/>
          </w:tcPr>
          <w:p w14:paraId="6A8AB1B6" w14:textId="4F592BB5" w:rsidR="00F31D75" w:rsidRPr="00D1625B" w:rsidRDefault="00F31D75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08/02/23</w:t>
            </w:r>
          </w:p>
        </w:tc>
        <w:tc>
          <w:tcPr>
            <w:tcW w:w="992" w:type="dxa"/>
          </w:tcPr>
          <w:p w14:paraId="65D0909F" w14:textId="10763087" w:rsidR="00F31D75" w:rsidRPr="00D1625B" w:rsidRDefault="00F31D75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31/12/26</w:t>
            </w:r>
          </w:p>
        </w:tc>
        <w:tc>
          <w:tcPr>
            <w:tcW w:w="992" w:type="dxa"/>
          </w:tcPr>
          <w:p w14:paraId="0D49071F" w14:textId="0823747D" w:rsidR="00F31D75" w:rsidRPr="00D1625B" w:rsidRDefault="0084763E" w:rsidP="00B53BF4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5</w:t>
            </w:r>
            <w:r w:rsidR="00487359" w:rsidRPr="00D1625B">
              <w:rPr>
                <w:rFonts w:ascii="Calibri Light" w:hAnsi="Calibri Light" w:cs="Calibri Light"/>
                <w:sz w:val="16"/>
                <w:szCs w:val="16"/>
              </w:rPr>
              <w:t>/5</w:t>
            </w:r>
          </w:p>
        </w:tc>
        <w:tc>
          <w:tcPr>
            <w:tcW w:w="2552" w:type="dxa"/>
          </w:tcPr>
          <w:p w14:paraId="4F73B01F" w14:textId="77777777" w:rsidR="00F31D75" w:rsidRPr="00D1625B" w:rsidRDefault="00F31D75" w:rsidP="00AE2338">
            <w:pPr>
              <w:pStyle w:val="TableParagraph"/>
              <w:spacing w:line="192" w:lineRule="exact"/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Netherwood Academy staff member</w:t>
            </w:r>
          </w:p>
          <w:p w14:paraId="45A2DE31" w14:textId="64BF5F08" w:rsidR="00401437" w:rsidRPr="00D1625B" w:rsidRDefault="00401437" w:rsidP="00AE2338">
            <w:pPr>
              <w:pStyle w:val="TableParagraph"/>
              <w:spacing w:line="192" w:lineRule="exact"/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432E4E8" w14:textId="77777777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701" w:type="dxa"/>
          </w:tcPr>
          <w:p w14:paraId="7F84495B" w14:textId="77777777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985" w:type="dxa"/>
          </w:tcPr>
          <w:p w14:paraId="10FF274A" w14:textId="77777777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279305D8" w14:textId="77777777" w:rsidR="00F31D75" w:rsidRPr="00D1625B" w:rsidRDefault="00F31D75" w:rsidP="001214A4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</w:tr>
      <w:tr w:rsidR="00F31D75" w:rsidRPr="00FC24AB" w14:paraId="7503DED7" w14:textId="77777777" w:rsidTr="00A259DD">
        <w:trPr>
          <w:trHeight w:val="299"/>
        </w:trPr>
        <w:tc>
          <w:tcPr>
            <w:tcW w:w="846" w:type="dxa"/>
          </w:tcPr>
          <w:p w14:paraId="07831E0F" w14:textId="77777777" w:rsidR="00F31D75" w:rsidRPr="00D1625B" w:rsidRDefault="00F31D75" w:rsidP="00F31D75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Lynne</w:t>
            </w:r>
          </w:p>
        </w:tc>
        <w:tc>
          <w:tcPr>
            <w:tcW w:w="1276" w:type="dxa"/>
          </w:tcPr>
          <w:p w14:paraId="4C24D301" w14:textId="77777777" w:rsidR="00F31D75" w:rsidRPr="00D1625B" w:rsidRDefault="00F31D75" w:rsidP="00F31D75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Harness</w:t>
            </w:r>
          </w:p>
        </w:tc>
        <w:tc>
          <w:tcPr>
            <w:tcW w:w="992" w:type="dxa"/>
          </w:tcPr>
          <w:p w14:paraId="3BBFB7FD" w14:textId="1E806F78" w:rsidR="00F31D75" w:rsidRPr="00D1625B" w:rsidRDefault="00F31D75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27/03/23</w:t>
            </w:r>
          </w:p>
        </w:tc>
        <w:tc>
          <w:tcPr>
            <w:tcW w:w="992" w:type="dxa"/>
          </w:tcPr>
          <w:p w14:paraId="45022A98" w14:textId="5B419C79" w:rsidR="00F31D75" w:rsidRPr="00D1625B" w:rsidRDefault="00F31D75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31/03/27</w:t>
            </w:r>
          </w:p>
        </w:tc>
        <w:tc>
          <w:tcPr>
            <w:tcW w:w="992" w:type="dxa"/>
          </w:tcPr>
          <w:p w14:paraId="7F28E035" w14:textId="1DD470D2" w:rsidR="00F31D75" w:rsidRPr="00D1625B" w:rsidRDefault="00D63862" w:rsidP="00B53BF4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4</w:t>
            </w:r>
            <w:r w:rsidR="009A37EF" w:rsidRPr="00D1625B">
              <w:rPr>
                <w:rFonts w:ascii="Calibri Light" w:hAnsi="Calibri Light" w:cs="Calibri Light"/>
                <w:sz w:val="16"/>
                <w:szCs w:val="16"/>
              </w:rPr>
              <w:t>/5</w:t>
            </w:r>
          </w:p>
        </w:tc>
        <w:tc>
          <w:tcPr>
            <w:tcW w:w="2552" w:type="dxa"/>
          </w:tcPr>
          <w:p w14:paraId="5E2E4D09" w14:textId="53461106" w:rsidR="00F31D75" w:rsidRPr="00D1625B" w:rsidRDefault="00AD4E43" w:rsidP="00AE2338">
            <w:pPr>
              <w:pStyle w:val="TableParagraph"/>
              <w:spacing w:line="192" w:lineRule="exact"/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Retired Care Manager</w:t>
            </w:r>
          </w:p>
        </w:tc>
        <w:tc>
          <w:tcPr>
            <w:tcW w:w="1984" w:type="dxa"/>
          </w:tcPr>
          <w:p w14:paraId="314E2ECF" w14:textId="77777777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701" w:type="dxa"/>
          </w:tcPr>
          <w:p w14:paraId="1F667B31" w14:textId="7EE5F404" w:rsidR="00F31D75" w:rsidRPr="00D1625B" w:rsidRDefault="00B73C5B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Grandparent of a child at AAN</w:t>
            </w:r>
          </w:p>
        </w:tc>
        <w:tc>
          <w:tcPr>
            <w:tcW w:w="1985" w:type="dxa"/>
          </w:tcPr>
          <w:p w14:paraId="3990BEEC" w14:textId="77777777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00F93F73" w14:textId="02A94403" w:rsidR="00F31D75" w:rsidRPr="00D1625B" w:rsidRDefault="00291A18" w:rsidP="001214A4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</w:tr>
      <w:tr w:rsidR="00F31D75" w:rsidRPr="00FC24AB" w14:paraId="54C035DE" w14:textId="77777777" w:rsidTr="00A259DD">
        <w:trPr>
          <w:trHeight w:val="299"/>
        </w:trPr>
        <w:tc>
          <w:tcPr>
            <w:tcW w:w="846" w:type="dxa"/>
          </w:tcPr>
          <w:p w14:paraId="05CB38DB" w14:textId="77777777" w:rsidR="00F31D75" w:rsidRPr="00D1625B" w:rsidRDefault="00F31D75" w:rsidP="00F31D75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Rebekah</w:t>
            </w:r>
          </w:p>
        </w:tc>
        <w:tc>
          <w:tcPr>
            <w:tcW w:w="1276" w:type="dxa"/>
          </w:tcPr>
          <w:p w14:paraId="6050D251" w14:textId="77777777" w:rsidR="00F31D75" w:rsidRPr="00D1625B" w:rsidRDefault="00F31D75" w:rsidP="00F31D75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Morris</w:t>
            </w:r>
          </w:p>
        </w:tc>
        <w:tc>
          <w:tcPr>
            <w:tcW w:w="992" w:type="dxa"/>
          </w:tcPr>
          <w:p w14:paraId="17A16670" w14:textId="1D9C68CD" w:rsidR="00F31D75" w:rsidRPr="00D1625B" w:rsidRDefault="00F31D75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16/10/23</w:t>
            </w:r>
          </w:p>
        </w:tc>
        <w:tc>
          <w:tcPr>
            <w:tcW w:w="992" w:type="dxa"/>
          </w:tcPr>
          <w:p w14:paraId="25E39794" w14:textId="0C468D4A" w:rsidR="00F31D75" w:rsidRPr="00D1625B" w:rsidRDefault="00F31D75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31/08/27</w:t>
            </w:r>
          </w:p>
        </w:tc>
        <w:tc>
          <w:tcPr>
            <w:tcW w:w="992" w:type="dxa"/>
          </w:tcPr>
          <w:p w14:paraId="273AC7C8" w14:textId="621327B2" w:rsidR="00F31D75" w:rsidRPr="00D1625B" w:rsidRDefault="00EB7088" w:rsidP="00B53BF4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4</w:t>
            </w:r>
            <w:r w:rsidR="00487359" w:rsidRPr="00D1625B">
              <w:rPr>
                <w:rFonts w:ascii="Calibri Light" w:hAnsi="Calibri Light" w:cs="Calibri Light"/>
                <w:sz w:val="16"/>
                <w:szCs w:val="16"/>
              </w:rPr>
              <w:t>/5</w:t>
            </w:r>
          </w:p>
        </w:tc>
        <w:tc>
          <w:tcPr>
            <w:tcW w:w="2552" w:type="dxa"/>
          </w:tcPr>
          <w:p w14:paraId="150F1448" w14:textId="2504B9DB" w:rsidR="00F31D75" w:rsidRPr="00D1625B" w:rsidRDefault="00F31D75" w:rsidP="00AE2338">
            <w:pPr>
              <w:pStyle w:val="TableParagraph"/>
              <w:spacing w:line="192" w:lineRule="exact"/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Barnsley College</w:t>
            </w:r>
            <w:r w:rsidR="00A60E91" w:rsidRPr="00D1625B">
              <w:rPr>
                <w:rFonts w:ascii="Calibri Light" w:hAnsi="Calibri Light" w:cs="Calibri Light"/>
                <w:sz w:val="16"/>
                <w:szCs w:val="16"/>
              </w:rPr>
              <w:t>: Program Manager</w:t>
            </w:r>
          </w:p>
        </w:tc>
        <w:tc>
          <w:tcPr>
            <w:tcW w:w="1984" w:type="dxa"/>
          </w:tcPr>
          <w:p w14:paraId="7E89D2B6" w14:textId="2C2EE49B" w:rsidR="00F31D75" w:rsidRPr="00D1625B" w:rsidRDefault="008B1B72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SET member</w:t>
            </w:r>
          </w:p>
        </w:tc>
        <w:tc>
          <w:tcPr>
            <w:tcW w:w="1701" w:type="dxa"/>
          </w:tcPr>
          <w:p w14:paraId="0865980A" w14:textId="6F0A3594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 xml:space="preserve">Parent of </w:t>
            </w:r>
            <w:r w:rsidR="005E6421" w:rsidRPr="00D1625B">
              <w:rPr>
                <w:rFonts w:ascii="Calibri Light" w:hAnsi="Calibri Light" w:cs="Calibri Light"/>
                <w:sz w:val="16"/>
                <w:szCs w:val="16"/>
              </w:rPr>
              <w:t>child at AAN</w:t>
            </w:r>
            <w:r w:rsidRPr="00D1625B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</w:tcPr>
          <w:p w14:paraId="3C867E4A" w14:textId="77777777" w:rsidR="00F31D75" w:rsidRPr="00D1625B" w:rsidRDefault="00F31D75" w:rsidP="00F31D75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0EA7C1BD" w14:textId="77777777" w:rsidR="00F31D75" w:rsidRPr="00D1625B" w:rsidRDefault="00F31D75" w:rsidP="001214A4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</w:tr>
      <w:tr w:rsidR="008809AD" w:rsidRPr="00FC24AB" w14:paraId="70C22CD2" w14:textId="77777777" w:rsidTr="00A259DD">
        <w:trPr>
          <w:trHeight w:val="299"/>
        </w:trPr>
        <w:tc>
          <w:tcPr>
            <w:tcW w:w="846" w:type="dxa"/>
          </w:tcPr>
          <w:p w14:paraId="0525C0A4" w14:textId="3EB93AC2" w:rsidR="00E66A59" w:rsidRPr="00D1625B" w:rsidRDefault="008809AD" w:rsidP="006D637E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Angela</w:t>
            </w:r>
            <w:r w:rsidR="006D637E" w:rsidRPr="00D1625B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145C0DBA" w14:textId="022029FC" w:rsidR="008809AD" w:rsidRPr="00D1625B" w:rsidRDefault="008809AD" w:rsidP="008809AD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Barlow</w:t>
            </w:r>
          </w:p>
        </w:tc>
        <w:tc>
          <w:tcPr>
            <w:tcW w:w="992" w:type="dxa"/>
          </w:tcPr>
          <w:p w14:paraId="2A874A40" w14:textId="79DDC5FB" w:rsidR="008809AD" w:rsidRPr="00D1625B" w:rsidRDefault="008809AD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01/09/24</w:t>
            </w:r>
          </w:p>
        </w:tc>
        <w:tc>
          <w:tcPr>
            <w:tcW w:w="992" w:type="dxa"/>
          </w:tcPr>
          <w:p w14:paraId="23383D23" w14:textId="4074497C" w:rsidR="008809AD" w:rsidRPr="00D1625B" w:rsidRDefault="008809AD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31/08/28</w:t>
            </w:r>
          </w:p>
        </w:tc>
        <w:tc>
          <w:tcPr>
            <w:tcW w:w="992" w:type="dxa"/>
          </w:tcPr>
          <w:p w14:paraId="3F8E30EC" w14:textId="668B7050" w:rsidR="008809AD" w:rsidRPr="00D1625B" w:rsidRDefault="00683817" w:rsidP="008809AD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2</w:t>
            </w:r>
            <w:r w:rsidR="009A37EF" w:rsidRPr="00D1625B">
              <w:rPr>
                <w:rFonts w:ascii="Calibri Light" w:hAnsi="Calibri Light" w:cs="Calibri Light"/>
                <w:sz w:val="16"/>
                <w:szCs w:val="16"/>
              </w:rPr>
              <w:t>/5</w:t>
            </w:r>
          </w:p>
        </w:tc>
        <w:tc>
          <w:tcPr>
            <w:tcW w:w="2552" w:type="dxa"/>
          </w:tcPr>
          <w:p w14:paraId="4CF792F8" w14:textId="04352641" w:rsidR="008809AD" w:rsidRPr="00D1625B" w:rsidRDefault="0087226E" w:rsidP="00AE2338">
            <w:pPr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984" w:type="dxa"/>
          </w:tcPr>
          <w:p w14:paraId="50CE07A3" w14:textId="30339AAC" w:rsidR="008809AD" w:rsidRPr="00D1625B" w:rsidRDefault="0087226E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701" w:type="dxa"/>
          </w:tcPr>
          <w:p w14:paraId="0B07E65D" w14:textId="136A1758" w:rsidR="008809AD" w:rsidRPr="00D1625B" w:rsidRDefault="0081446F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Parent of child at AAN</w:t>
            </w:r>
          </w:p>
        </w:tc>
        <w:tc>
          <w:tcPr>
            <w:tcW w:w="1985" w:type="dxa"/>
          </w:tcPr>
          <w:p w14:paraId="491D31B6" w14:textId="68F96F67" w:rsidR="008809AD" w:rsidRPr="00D1625B" w:rsidRDefault="003F75DE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0008E83D" w14:textId="7505FA57" w:rsidR="008809AD" w:rsidRPr="00D1625B" w:rsidRDefault="003F75DE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</w:tr>
      <w:tr w:rsidR="008809AD" w:rsidRPr="00FC24AB" w14:paraId="1CA93A62" w14:textId="77777777" w:rsidTr="00A259DD">
        <w:trPr>
          <w:trHeight w:val="299"/>
        </w:trPr>
        <w:tc>
          <w:tcPr>
            <w:tcW w:w="846" w:type="dxa"/>
          </w:tcPr>
          <w:p w14:paraId="13402804" w14:textId="705167CA" w:rsidR="00E66A59" w:rsidRPr="00D1625B" w:rsidRDefault="008809AD" w:rsidP="006D637E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Stephanie</w:t>
            </w:r>
            <w:r w:rsidR="006D637E" w:rsidRPr="00D1625B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14:paraId="1F4BD7A1" w14:textId="24F8C31C" w:rsidR="008809AD" w:rsidRPr="00D1625B" w:rsidRDefault="008809AD" w:rsidP="008809AD">
            <w:pPr>
              <w:pStyle w:val="TableParagraph"/>
              <w:spacing w:line="192" w:lineRule="exact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 xml:space="preserve">Greening </w:t>
            </w:r>
          </w:p>
        </w:tc>
        <w:tc>
          <w:tcPr>
            <w:tcW w:w="992" w:type="dxa"/>
          </w:tcPr>
          <w:p w14:paraId="3B9BFB7A" w14:textId="63ED42AE" w:rsidR="008809AD" w:rsidRPr="00D1625B" w:rsidRDefault="008809AD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01/09/24</w:t>
            </w:r>
          </w:p>
        </w:tc>
        <w:tc>
          <w:tcPr>
            <w:tcW w:w="992" w:type="dxa"/>
          </w:tcPr>
          <w:p w14:paraId="6A0B55CD" w14:textId="0A0F34F0" w:rsidR="008809AD" w:rsidRPr="00D1625B" w:rsidRDefault="008809AD" w:rsidP="00F56B6F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31/08/28</w:t>
            </w:r>
          </w:p>
        </w:tc>
        <w:tc>
          <w:tcPr>
            <w:tcW w:w="992" w:type="dxa"/>
          </w:tcPr>
          <w:p w14:paraId="4FE79B8C" w14:textId="1065B7A2" w:rsidR="008809AD" w:rsidRPr="00D1625B" w:rsidRDefault="00487359" w:rsidP="008809AD">
            <w:pPr>
              <w:pStyle w:val="TableParagraph"/>
              <w:spacing w:line="192" w:lineRule="exact"/>
              <w:ind w:right="80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3/5</w:t>
            </w:r>
          </w:p>
        </w:tc>
        <w:tc>
          <w:tcPr>
            <w:tcW w:w="2552" w:type="dxa"/>
          </w:tcPr>
          <w:p w14:paraId="0347304A" w14:textId="7C6BCEEE" w:rsidR="008809AD" w:rsidRPr="00D1625B" w:rsidRDefault="00262F19" w:rsidP="00AE2338">
            <w:pPr>
              <w:ind w:hanging="6"/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B</w:t>
            </w:r>
            <w:r w:rsidR="00A60E91" w:rsidRPr="00D1625B">
              <w:rPr>
                <w:rFonts w:ascii="Calibri Light" w:hAnsi="Calibri Light" w:cs="Calibri Light"/>
                <w:sz w:val="16"/>
                <w:szCs w:val="16"/>
              </w:rPr>
              <w:t>MBC:</w:t>
            </w:r>
            <w:r w:rsidR="003F75DE" w:rsidRPr="00D1625B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="001124EB" w:rsidRPr="00D1625B">
              <w:rPr>
                <w:rFonts w:ascii="Calibri Light" w:hAnsi="Calibri Light" w:cs="Calibri Light"/>
                <w:sz w:val="16"/>
                <w:szCs w:val="16"/>
              </w:rPr>
              <w:t>Targeted Early Help Team Manager</w:t>
            </w:r>
          </w:p>
        </w:tc>
        <w:tc>
          <w:tcPr>
            <w:tcW w:w="1984" w:type="dxa"/>
          </w:tcPr>
          <w:p w14:paraId="5D1445F9" w14:textId="6350D30F" w:rsidR="008809AD" w:rsidRPr="00D1625B" w:rsidRDefault="003F75DE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1701" w:type="dxa"/>
          </w:tcPr>
          <w:p w14:paraId="6DCD390C" w14:textId="65EC4D14" w:rsidR="008809AD" w:rsidRPr="00D1625B" w:rsidRDefault="0081446F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Parent of child at AAN</w:t>
            </w:r>
          </w:p>
        </w:tc>
        <w:tc>
          <w:tcPr>
            <w:tcW w:w="1985" w:type="dxa"/>
          </w:tcPr>
          <w:p w14:paraId="75127F29" w14:textId="5768D850" w:rsidR="008809AD" w:rsidRPr="00D1625B" w:rsidRDefault="003F75DE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>None declared</w:t>
            </w:r>
          </w:p>
        </w:tc>
        <w:tc>
          <w:tcPr>
            <w:tcW w:w="2268" w:type="dxa"/>
          </w:tcPr>
          <w:p w14:paraId="61A54732" w14:textId="5D331711" w:rsidR="008809AD" w:rsidRPr="00D1625B" w:rsidRDefault="003F75DE" w:rsidP="008809AD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D1625B">
              <w:rPr>
                <w:rFonts w:ascii="Calibri Light" w:hAnsi="Calibri Light" w:cs="Calibri Light"/>
                <w:sz w:val="16"/>
                <w:szCs w:val="16"/>
              </w:rPr>
              <w:t xml:space="preserve">None declared </w:t>
            </w:r>
          </w:p>
        </w:tc>
      </w:tr>
      <w:tr w:rsidR="008809AD" w:rsidRPr="00FC24AB" w14:paraId="477D02F9" w14:textId="77777777" w:rsidTr="00A259DD">
        <w:trPr>
          <w:trHeight w:val="257"/>
        </w:trPr>
        <w:tc>
          <w:tcPr>
            <w:tcW w:w="15588" w:type="dxa"/>
            <w:gridSpan w:val="10"/>
            <w:shd w:val="clear" w:color="auto" w:fill="D9D9D9" w:themeFill="background1" w:themeFillShade="D9"/>
          </w:tcPr>
          <w:p w14:paraId="3CF96AA5" w14:textId="4C669D7C" w:rsidR="008809AD" w:rsidRPr="002900CC" w:rsidRDefault="008809AD" w:rsidP="00F56B6F">
            <w:pPr>
              <w:rPr>
                <w:rFonts w:ascii="Aptos" w:hAnsi="Aptos"/>
                <w:b/>
                <w:bCs/>
                <w:iCs/>
                <w:sz w:val="16"/>
                <w:szCs w:val="16"/>
              </w:rPr>
            </w:pPr>
            <w:r w:rsidRPr="002900CC">
              <w:rPr>
                <w:rFonts w:ascii="Aptos" w:hAnsi="Aptos" w:cstheme="minorHAnsi"/>
                <w:b/>
                <w:bCs/>
                <w:iCs/>
                <w:sz w:val="16"/>
                <w:szCs w:val="16"/>
              </w:rPr>
              <w:t>Former Members</w:t>
            </w:r>
          </w:p>
        </w:tc>
      </w:tr>
      <w:tr w:rsidR="002969A7" w:rsidRPr="00FC24AB" w14:paraId="0BEA7200" w14:textId="77777777" w:rsidTr="00A259DD">
        <w:trPr>
          <w:trHeight w:val="377"/>
        </w:trPr>
        <w:tc>
          <w:tcPr>
            <w:tcW w:w="846" w:type="dxa"/>
            <w:shd w:val="clear" w:color="auto" w:fill="D9D9D9" w:themeFill="background1" w:themeFillShade="D9"/>
          </w:tcPr>
          <w:p w14:paraId="1EB76AC2" w14:textId="4DE57551" w:rsidR="002969A7" w:rsidRPr="00E66A59" w:rsidRDefault="002969A7" w:rsidP="002969A7">
            <w:pPr>
              <w:pStyle w:val="TableParagraph"/>
              <w:ind w:left="23" w:right="386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Joada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D874D7E" w14:textId="76D276D8" w:rsidR="002969A7" w:rsidRPr="00E66A59" w:rsidRDefault="002969A7" w:rsidP="002969A7">
            <w:pPr>
              <w:pStyle w:val="TableParagraph"/>
              <w:ind w:left="23" w:right="386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Allen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AB4E3BE" w14:textId="0326352F" w:rsidR="002969A7" w:rsidRPr="00E66A59" w:rsidRDefault="002969A7" w:rsidP="002969A7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10/05/24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891CB5D" w14:textId="6BD2F129" w:rsidR="002969A7" w:rsidRDefault="002969A7" w:rsidP="002969A7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31/08/28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C33725F" w14:textId="6AD24A88" w:rsidR="002969A7" w:rsidRDefault="00D63862" w:rsidP="002969A7">
            <w:pPr>
              <w:pStyle w:val="TableParagraph"/>
              <w:ind w:left="4" w:right="-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0/2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C049DE4" w14:textId="77777777" w:rsidR="00667189" w:rsidRDefault="002969A7" w:rsidP="00A259DD">
            <w:pPr>
              <w:ind w:hanging="6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Visualised IT Ltd</w:t>
            </w:r>
            <w:r w:rsidR="00667189">
              <w:rPr>
                <w:rFonts w:asciiTheme="minorHAnsi" w:hAnsiTheme="minorHAnsi" w:cstheme="minorHAnsi"/>
                <w:sz w:val="16"/>
                <w:szCs w:val="16"/>
              </w:rPr>
              <w:t>: Director</w:t>
            </w:r>
          </w:p>
          <w:p w14:paraId="03E30C4D" w14:textId="77777777" w:rsidR="009A6C2D" w:rsidRDefault="002969A7" w:rsidP="00A259DD">
            <w:pPr>
              <w:ind w:hanging="6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JJ Weddings Ltd</w:t>
            </w:r>
            <w:r w:rsidR="00667189">
              <w:rPr>
                <w:rFonts w:asciiTheme="minorHAnsi" w:hAnsiTheme="minorHAnsi" w:cstheme="minorHAnsi"/>
                <w:sz w:val="16"/>
                <w:szCs w:val="16"/>
              </w:rPr>
              <w:t>: Director</w:t>
            </w:r>
          </w:p>
          <w:p w14:paraId="4CB77A35" w14:textId="7931235A" w:rsidR="002969A7" w:rsidRPr="00E66A59" w:rsidRDefault="002969A7" w:rsidP="00A259DD">
            <w:pPr>
              <w:ind w:hanging="6"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35D818F9" w14:textId="309E8B4A" w:rsidR="002969A7" w:rsidRPr="00E66A59" w:rsidRDefault="002969A7" w:rsidP="002969A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Barnsley and Rotherham Chamber of Commerce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E42DA81" w14:textId="4D5266F4" w:rsidR="002969A7" w:rsidRPr="00E66A59" w:rsidRDefault="002969A7" w:rsidP="002969A7">
            <w:pPr>
              <w:pStyle w:val="TableParagraph"/>
              <w:spacing w:line="192" w:lineRule="exact"/>
              <w:ind w:left="23" w:right="-1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None declared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5C55CBC" w14:textId="78D7EE31" w:rsidR="002969A7" w:rsidRPr="00E66A59" w:rsidRDefault="002969A7" w:rsidP="002969A7">
            <w:pPr>
              <w:pStyle w:val="TableParagraph"/>
              <w:ind w:right="386"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Visualised IT</w:t>
            </w:r>
            <w:r w:rsidR="009A6C2D">
              <w:rPr>
                <w:rFonts w:asciiTheme="minorHAnsi" w:hAnsiTheme="minorHAnsi" w:cstheme="minorHAnsi"/>
                <w:sz w:val="16"/>
                <w:szCs w:val="16"/>
              </w:rPr>
              <w:t xml:space="preserve"> Ltd</w:t>
            </w: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 xml:space="preserve"> offers alternative provision services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F8351EB" w14:textId="79E274EB" w:rsidR="002969A7" w:rsidRDefault="002969A7" w:rsidP="002969A7">
            <w:pPr>
              <w:pStyle w:val="TableParagraph"/>
              <w:ind w:left="23" w:right="386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None declared</w:t>
            </w:r>
          </w:p>
        </w:tc>
      </w:tr>
      <w:tr w:rsidR="002969A7" w:rsidRPr="00FC24AB" w14:paraId="6A4248FA" w14:textId="77777777" w:rsidTr="00A259DD">
        <w:trPr>
          <w:trHeight w:val="377"/>
        </w:trPr>
        <w:tc>
          <w:tcPr>
            <w:tcW w:w="846" w:type="dxa"/>
            <w:shd w:val="clear" w:color="auto" w:fill="D9D9D9" w:themeFill="background1" w:themeFillShade="D9"/>
          </w:tcPr>
          <w:p w14:paraId="5C30C327" w14:textId="7C583DC7" w:rsidR="002969A7" w:rsidRPr="00A259DD" w:rsidRDefault="002969A7" w:rsidP="002969A7">
            <w:pPr>
              <w:pStyle w:val="TableParagraph"/>
              <w:ind w:left="23" w:right="386"/>
              <w:rPr>
                <w:rFonts w:asciiTheme="minorHAnsi" w:hAnsiTheme="minorHAnsi" w:cstheme="minorHAnsi"/>
                <w:sz w:val="14"/>
                <w:szCs w:val="14"/>
              </w:rPr>
            </w:pPr>
            <w:r w:rsidRPr="00A259DD">
              <w:rPr>
                <w:rFonts w:asciiTheme="minorHAnsi" w:hAnsiTheme="minorHAnsi" w:cstheme="minorHAnsi"/>
                <w:sz w:val="14"/>
                <w:szCs w:val="14"/>
              </w:rPr>
              <w:t xml:space="preserve">James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5BB84F6" w14:textId="0DD748DA" w:rsidR="002969A7" w:rsidRPr="00A259DD" w:rsidRDefault="00A259DD" w:rsidP="00A259DD">
            <w:pPr>
              <w:pStyle w:val="TableParagraph"/>
              <w:ind w:right="386"/>
              <w:rPr>
                <w:rFonts w:asciiTheme="minorHAnsi" w:hAnsiTheme="minorHAnsi" w:cstheme="minorHAnsi"/>
                <w:sz w:val="14"/>
                <w:szCs w:val="14"/>
              </w:rPr>
            </w:pPr>
            <w:r w:rsidRPr="00A259DD">
              <w:rPr>
                <w:rFonts w:asciiTheme="minorHAnsi" w:hAnsiTheme="minorHAnsi" w:cstheme="minorHAnsi"/>
                <w:sz w:val="14"/>
                <w:szCs w:val="14"/>
              </w:rPr>
              <w:t>Higginbottom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E8AA63" w14:textId="1D08B606" w:rsidR="002969A7" w:rsidRPr="002900CC" w:rsidRDefault="002969A7" w:rsidP="002969A7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01/09/24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9DD435A" w14:textId="7AEB632B" w:rsidR="002969A7" w:rsidRDefault="002969A7" w:rsidP="002969A7">
            <w:pPr>
              <w:pStyle w:val="TableParagraph"/>
              <w:ind w:right="-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17/07/26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86D8DB0" w14:textId="6EF31634" w:rsidR="002969A7" w:rsidRDefault="00217B27" w:rsidP="002969A7">
            <w:pPr>
              <w:pStyle w:val="TableParagraph"/>
              <w:ind w:left="4" w:right="-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2/4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9FB6298" w14:textId="18429B37" w:rsidR="002969A7" w:rsidRDefault="009A6C2D" w:rsidP="002969A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 xml:space="preserve">BMBC: </w:t>
            </w:r>
            <w:r w:rsidR="002969A7"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Elected Member</w:t>
            </w:r>
          </w:p>
          <w:p w14:paraId="7DE18967" w14:textId="6E37BE0C" w:rsidR="002969A7" w:rsidRPr="002900CC" w:rsidRDefault="009A6C2D" w:rsidP="009A6C2D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 xml:space="preserve">Barnsley Labour Group: </w:t>
            </w:r>
            <w:r w:rsidR="002969A7"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Campaign and administrative support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F0562A6" w14:textId="77777777" w:rsidR="009A6C2D" w:rsidRDefault="002969A7" w:rsidP="002969A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  <w:r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Wombwell Town Lands Charity</w:t>
            </w:r>
          </w:p>
          <w:p w14:paraId="5334C36B" w14:textId="77777777" w:rsidR="009A6C2D" w:rsidRDefault="002969A7" w:rsidP="002969A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  <w:r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Captain Allott’s Charity</w:t>
            </w:r>
          </w:p>
          <w:p w14:paraId="0BF9C7A0" w14:textId="2A39CE04" w:rsidR="002969A7" w:rsidRPr="00E66A59" w:rsidRDefault="002969A7" w:rsidP="002969A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</w:pPr>
            <w:r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The Labour Party</w:t>
            </w:r>
          </w:p>
          <w:p w14:paraId="506126E8" w14:textId="086C00FF" w:rsidR="002969A7" w:rsidRPr="002900CC" w:rsidRDefault="002969A7" w:rsidP="002969A7">
            <w:pPr>
              <w:pStyle w:val="TableParagraph"/>
              <w:ind w:left="23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GMB Union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A1E811A" w14:textId="326EEF22" w:rsidR="002969A7" w:rsidRPr="002900CC" w:rsidRDefault="002969A7" w:rsidP="002969A7">
            <w:pPr>
              <w:pStyle w:val="TableParagraph"/>
              <w:spacing w:line="192" w:lineRule="exact"/>
              <w:ind w:left="23" w:right="-1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hAnsiTheme="minorHAnsi" w:cstheme="minorHAnsi"/>
                <w:sz w:val="16"/>
                <w:szCs w:val="16"/>
              </w:rPr>
              <w:t>None declared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F4B8EB9" w14:textId="592EF31A" w:rsidR="002969A7" w:rsidRPr="002900CC" w:rsidRDefault="002969A7" w:rsidP="002969A7">
            <w:pPr>
              <w:pStyle w:val="TableParagraph"/>
              <w:ind w:right="386"/>
              <w:rPr>
                <w:rFonts w:asciiTheme="minorHAnsi" w:hAnsiTheme="minorHAnsi" w:cstheme="minorHAnsi"/>
                <w:sz w:val="16"/>
                <w:szCs w:val="16"/>
              </w:rPr>
            </w:pPr>
            <w:r w:rsidRPr="00E66A59">
              <w:rPr>
                <w:rFonts w:asciiTheme="minorHAnsi" w:eastAsia="Times New Roman" w:hAnsiTheme="minorHAnsi" w:cstheme="minorHAnsi"/>
                <w:sz w:val="16"/>
                <w:szCs w:val="16"/>
                <w:lang w:eastAsia="en-US" w:bidi="ar-SA"/>
              </w:rPr>
              <w:t>Partner is employed by Twinkl Education Ltd.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0AF2599" w14:textId="6AD27D51" w:rsidR="002969A7" w:rsidRPr="002900CC" w:rsidRDefault="002969A7" w:rsidP="002969A7">
            <w:pPr>
              <w:pStyle w:val="TableParagraph"/>
              <w:ind w:left="23" w:right="38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None declared</w:t>
            </w:r>
          </w:p>
        </w:tc>
      </w:tr>
    </w:tbl>
    <w:p w14:paraId="21741B7B" w14:textId="77777777" w:rsidR="00FB564E" w:rsidRDefault="00FB564E" w:rsidP="00150F4F">
      <w:pPr>
        <w:pStyle w:val="Heading2"/>
        <w:rPr>
          <w:color w:val="auto"/>
          <w:sz w:val="22"/>
          <w:szCs w:val="22"/>
        </w:rPr>
      </w:pPr>
    </w:p>
    <w:p w14:paraId="7339E317" w14:textId="1920FC19" w:rsidR="000C47E7" w:rsidRPr="00FB564E" w:rsidRDefault="00CC6AA0" w:rsidP="00FB564E">
      <w:pPr>
        <w:pStyle w:val="Heading2"/>
        <w:jc w:val="center"/>
        <w:rPr>
          <w:color w:val="auto"/>
          <w:sz w:val="22"/>
          <w:szCs w:val="22"/>
        </w:rPr>
      </w:pPr>
      <w:r w:rsidRPr="00FB564E">
        <w:rPr>
          <w:color w:val="auto"/>
          <w:sz w:val="22"/>
          <w:szCs w:val="22"/>
        </w:rPr>
        <w:t xml:space="preserve">No </w:t>
      </w:r>
      <w:r w:rsidR="00924DC0" w:rsidRPr="00FB564E">
        <w:rPr>
          <w:color w:val="auto"/>
          <w:sz w:val="22"/>
          <w:szCs w:val="22"/>
        </w:rPr>
        <w:t xml:space="preserve">committee members </w:t>
      </w:r>
      <w:r w:rsidRPr="00FB564E">
        <w:rPr>
          <w:color w:val="auto"/>
          <w:sz w:val="22"/>
          <w:szCs w:val="22"/>
        </w:rPr>
        <w:t xml:space="preserve">declared interests </w:t>
      </w:r>
      <w:r w:rsidR="00924DC0" w:rsidRPr="00FB564E">
        <w:rPr>
          <w:color w:val="auto"/>
          <w:sz w:val="22"/>
          <w:szCs w:val="22"/>
        </w:rPr>
        <w:t>in the following categories:</w:t>
      </w:r>
      <w:r w:rsidR="00EF6BBB" w:rsidRPr="00FB564E">
        <w:rPr>
          <w:color w:val="auto"/>
          <w:sz w:val="22"/>
          <w:szCs w:val="22"/>
        </w:rPr>
        <w:t xml:space="preserve"> Related Party Transactions</w:t>
      </w:r>
      <w:r w:rsidR="00F16B00" w:rsidRPr="00FB564E">
        <w:rPr>
          <w:color w:val="auto"/>
          <w:sz w:val="22"/>
          <w:szCs w:val="22"/>
        </w:rPr>
        <w:t>; Gifts and Hospitality</w:t>
      </w:r>
      <w:r w:rsidR="000650DD" w:rsidRPr="00FB564E">
        <w:rPr>
          <w:color w:val="auto"/>
          <w:sz w:val="22"/>
          <w:szCs w:val="22"/>
        </w:rPr>
        <w:t>; Shareholdings and Investments</w:t>
      </w:r>
    </w:p>
    <w:sectPr w:rsidR="000C47E7" w:rsidRPr="00FB564E" w:rsidSect="00933B55">
      <w:type w:val="continuous"/>
      <w:pgSz w:w="16840" w:h="11910" w:orient="landscape"/>
      <w:pgMar w:top="426" w:right="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16E04"/>
    <w:multiLevelType w:val="hybridMultilevel"/>
    <w:tmpl w:val="56FEE910"/>
    <w:lvl w:ilvl="0" w:tplc="A2229D56">
      <w:numFmt w:val="bullet"/>
      <w:lvlText w:val="-"/>
      <w:lvlJc w:val="left"/>
      <w:pPr>
        <w:ind w:left="469" w:hanging="360"/>
      </w:pPr>
      <w:rPr>
        <w:rFonts w:ascii="Calibri" w:eastAsia="Georg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 w16cid:durableId="155877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E7"/>
    <w:rsid w:val="00003A6A"/>
    <w:rsid w:val="00042626"/>
    <w:rsid w:val="00056FB7"/>
    <w:rsid w:val="000650DD"/>
    <w:rsid w:val="00080237"/>
    <w:rsid w:val="00085781"/>
    <w:rsid w:val="000954E2"/>
    <w:rsid w:val="000966E1"/>
    <w:rsid w:val="000A49D1"/>
    <w:rsid w:val="000A6944"/>
    <w:rsid w:val="000C47E7"/>
    <w:rsid w:val="000F0CDD"/>
    <w:rsid w:val="00110C71"/>
    <w:rsid w:val="001124EB"/>
    <w:rsid w:val="001214A4"/>
    <w:rsid w:val="00125A95"/>
    <w:rsid w:val="00130DDF"/>
    <w:rsid w:val="001353F3"/>
    <w:rsid w:val="00150B77"/>
    <w:rsid w:val="00150F4F"/>
    <w:rsid w:val="00160C42"/>
    <w:rsid w:val="00165EC9"/>
    <w:rsid w:val="001925CB"/>
    <w:rsid w:val="001A5A6B"/>
    <w:rsid w:val="001B3417"/>
    <w:rsid w:val="001C3223"/>
    <w:rsid w:val="001D52E4"/>
    <w:rsid w:val="00211583"/>
    <w:rsid w:val="00217B27"/>
    <w:rsid w:val="002356FE"/>
    <w:rsid w:val="00241D26"/>
    <w:rsid w:val="002524AE"/>
    <w:rsid w:val="002538E2"/>
    <w:rsid w:val="00262F19"/>
    <w:rsid w:val="00264636"/>
    <w:rsid w:val="0026791C"/>
    <w:rsid w:val="0028523F"/>
    <w:rsid w:val="002900CC"/>
    <w:rsid w:val="00291A18"/>
    <w:rsid w:val="0029661B"/>
    <w:rsid w:val="002969A7"/>
    <w:rsid w:val="002B619E"/>
    <w:rsid w:val="002D0F9B"/>
    <w:rsid w:val="002D4999"/>
    <w:rsid w:val="002E3679"/>
    <w:rsid w:val="00320E87"/>
    <w:rsid w:val="00331C1B"/>
    <w:rsid w:val="003342E5"/>
    <w:rsid w:val="003418BB"/>
    <w:rsid w:val="003735CC"/>
    <w:rsid w:val="003779D9"/>
    <w:rsid w:val="003C7FC4"/>
    <w:rsid w:val="003E4640"/>
    <w:rsid w:val="003F75DE"/>
    <w:rsid w:val="00401437"/>
    <w:rsid w:val="00407B2A"/>
    <w:rsid w:val="00414EC5"/>
    <w:rsid w:val="0042335D"/>
    <w:rsid w:val="0042650A"/>
    <w:rsid w:val="00445F22"/>
    <w:rsid w:val="00457EE6"/>
    <w:rsid w:val="004752B1"/>
    <w:rsid w:val="0048062E"/>
    <w:rsid w:val="00487359"/>
    <w:rsid w:val="00497CC8"/>
    <w:rsid w:val="004A64BE"/>
    <w:rsid w:val="004B22BB"/>
    <w:rsid w:val="004C2060"/>
    <w:rsid w:val="004F57C1"/>
    <w:rsid w:val="00535007"/>
    <w:rsid w:val="00562591"/>
    <w:rsid w:val="00566D69"/>
    <w:rsid w:val="0057545F"/>
    <w:rsid w:val="005A087B"/>
    <w:rsid w:val="005A08DF"/>
    <w:rsid w:val="005C40BB"/>
    <w:rsid w:val="005E25C9"/>
    <w:rsid w:val="005E4599"/>
    <w:rsid w:val="005E6421"/>
    <w:rsid w:val="005F24AD"/>
    <w:rsid w:val="006020F8"/>
    <w:rsid w:val="00602BE8"/>
    <w:rsid w:val="00614FDA"/>
    <w:rsid w:val="006226DC"/>
    <w:rsid w:val="0062271D"/>
    <w:rsid w:val="00625217"/>
    <w:rsid w:val="00640CD2"/>
    <w:rsid w:val="006547E9"/>
    <w:rsid w:val="006566EA"/>
    <w:rsid w:val="00667189"/>
    <w:rsid w:val="006700B0"/>
    <w:rsid w:val="00680F52"/>
    <w:rsid w:val="00683817"/>
    <w:rsid w:val="006928F2"/>
    <w:rsid w:val="00697521"/>
    <w:rsid w:val="006B6E78"/>
    <w:rsid w:val="006D2DBB"/>
    <w:rsid w:val="006D637E"/>
    <w:rsid w:val="006E7D86"/>
    <w:rsid w:val="006F45F8"/>
    <w:rsid w:val="00703767"/>
    <w:rsid w:val="00711D61"/>
    <w:rsid w:val="00746540"/>
    <w:rsid w:val="00760077"/>
    <w:rsid w:val="00777A36"/>
    <w:rsid w:val="0078112B"/>
    <w:rsid w:val="00785099"/>
    <w:rsid w:val="007A1C7E"/>
    <w:rsid w:val="007A753A"/>
    <w:rsid w:val="007B12C1"/>
    <w:rsid w:val="007B153A"/>
    <w:rsid w:val="007B307B"/>
    <w:rsid w:val="007F798D"/>
    <w:rsid w:val="008053A2"/>
    <w:rsid w:val="0081446F"/>
    <w:rsid w:val="0084763E"/>
    <w:rsid w:val="00851D0C"/>
    <w:rsid w:val="0087125D"/>
    <w:rsid w:val="0087226E"/>
    <w:rsid w:val="00875CD2"/>
    <w:rsid w:val="008809AD"/>
    <w:rsid w:val="00884886"/>
    <w:rsid w:val="0088766E"/>
    <w:rsid w:val="008B1B72"/>
    <w:rsid w:val="008B6303"/>
    <w:rsid w:val="008C17D6"/>
    <w:rsid w:val="008F0784"/>
    <w:rsid w:val="008F5027"/>
    <w:rsid w:val="00907685"/>
    <w:rsid w:val="00910DFB"/>
    <w:rsid w:val="00924DC0"/>
    <w:rsid w:val="009268CC"/>
    <w:rsid w:val="00933B55"/>
    <w:rsid w:val="00950438"/>
    <w:rsid w:val="0095563E"/>
    <w:rsid w:val="00960FBF"/>
    <w:rsid w:val="009704BB"/>
    <w:rsid w:val="009708C5"/>
    <w:rsid w:val="009841D3"/>
    <w:rsid w:val="009849BC"/>
    <w:rsid w:val="009972A3"/>
    <w:rsid w:val="009A37EF"/>
    <w:rsid w:val="009A4D12"/>
    <w:rsid w:val="009A6C2D"/>
    <w:rsid w:val="009B5664"/>
    <w:rsid w:val="009D4922"/>
    <w:rsid w:val="009F1548"/>
    <w:rsid w:val="00A259DD"/>
    <w:rsid w:val="00A32003"/>
    <w:rsid w:val="00A40214"/>
    <w:rsid w:val="00A60E91"/>
    <w:rsid w:val="00A63E96"/>
    <w:rsid w:val="00A775C6"/>
    <w:rsid w:val="00AA10D7"/>
    <w:rsid w:val="00AB2C80"/>
    <w:rsid w:val="00AC2606"/>
    <w:rsid w:val="00AD4E43"/>
    <w:rsid w:val="00AE2338"/>
    <w:rsid w:val="00B2511B"/>
    <w:rsid w:val="00B2783B"/>
    <w:rsid w:val="00B35B59"/>
    <w:rsid w:val="00B42472"/>
    <w:rsid w:val="00B44995"/>
    <w:rsid w:val="00B476E4"/>
    <w:rsid w:val="00B52634"/>
    <w:rsid w:val="00B5343D"/>
    <w:rsid w:val="00B53BF4"/>
    <w:rsid w:val="00B5672E"/>
    <w:rsid w:val="00B61021"/>
    <w:rsid w:val="00B72CF9"/>
    <w:rsid w:val="00B73C5B"/>
    <w:rsid w:val="00B7416E"/>
    <w:rsid w:val="00B74D30"/>
    <w:rsid w:val="00B871E0"/>
    <w:rsid w:val="00B874AF"/>
    <w:rsid w:val="00BA3F95"/>
    <w:rsid w:val="00BB79BB"/>
    <w:rsid w:val="00BC6FE9"/>
    <w:rsid w:val="00C00D7F"/>
    <w:rsid w:val="00C25DEC"/>
    <w:rsid w:val="00C46BCC"/>
    <w:rsid w:val="00C47013"/>
    <w:rsid w:val="00C534E2"/>
    <w:rsid w:val="00C73820"/>
    <w:rsid w:val="00C9334C"/>
    <w:rsid w:val="00C945CE"/>
    <w:rsid w:val="00C9615B"/>
    <w:rsid w:val="00CC2323"/>
    <w:rsid w:val="00CC6AA0"/>
    <w:rsid w:val="00CD13C2"/>
    <w:rsid w:val="00CD6281"/>
    <w:rsid w:val="00CE1C28"/>
    <w:rsid w:val="00CF5EB1"/>
    <w:rsid w:val="00CF6B80"/>
    <w:rsid w:val="00D1625B"/>
    <w:rsid w:val="00D24C64"/>
    <w:rsid w:val="00D256B3"/>
    <w:rsid w:val="00D269E8"/>
    <w:rsid w:val="00D63862"/>
    <w:rsid w:val="00D720D1"/>
    <w:rsid w:val="00DB7BF7"/>
    <w:rsid w:val="00DE36F0"/>
    <w:rsid w:val="00DF13EB"/>
    <w:rsid w:val="00DF2736"/>
    <w:rsid w:val="00E0757C"/>
    <w:rsid w:val="00E25583"/>
    <w:rsid w:val="00E33B09"/>
    <w:rsid w:val="00E61769"/>
    <w:rsid w:val="00E66A59"/>
    <w:rsid w:val="00E928EB"/>
    <w:rsid w:val="00E93DAA"/>
    <w:rsid w:val="00E9751A"/>
    <w:rsid w:val="00EA3A5B"/>
    <w:rsid w:val="00EA729F"/>
    <w:rsid w:val="00EB5BC1"/>
    <w:rsid w:val="00EB7088"/>
    <w:rsid w:val="00EB7122"/>
    <w:rsid w:val="00EC1AA4"/>
    <w:rsid w:val="00EC7AAE"/>
    <w:rsid w:val="00ED1121"/>
    <w:rsid w:val="00ED16D7"/>
    <w:rsid w:val="00ED36D3"/>
    <w:rsid w:val="00EE5541"/>
    <w:rsid w:val="00EF6BBB"/>
    <w:rsid w:val="00F16B00"/>
    <w:rsid w:val="00F213F6"/>
    <w:rsid w:val="00F31571"/>
    <w:rsid w:val="00F31D75"/>
    <w:rsid w:val="00F461CB"/>
    <w:rsid w:val="00F479CD"/>
    <w:rsid w:val="00F56B6F"/>
    <w:rsid w:val="00F775B4"/>
    <w:rsid w:val="00F81220"/>
    <w:rsid w:val="00FB564E"/>
    <w:rsid w:val="00FC1D63"/>
    <w:rsid w:val="00FC24AB"/>
    <w:rsid w:val="00FC2E7B"/>
    <w:rsid w:val="00FD38A0"/>
    <w:rsid w:val="00FD3EC0"/>
    <w:rsid w:val="00FE30DF"/>
    <w:rsid w:val="00FE39CD"/>
    <w:rsid w:val="00FE659F"/>
    <w:rsid w:val="00FE795A"/>
    <w:rsid w:val="04F3B7D6"/>
    <w:rsid w:val="35CDDFD8"/>
    <w:rsid w:val="3DBFC960"/>
    <w:rsid w:val="6629B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12E5"/>
  <w15:docId w15:val="{75849913-1BF6-41FF-975B-E87CFA0F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en-GB"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F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600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077"/>
    <w:rPr>
      <w:rFonts w:ascii="Segoe UI" w:eastAsia="Georgia" w:hAnsi="Segoe UI" w:cs="Segoe UI"/>
      <w:sz w:val="18"/>
      <w:szCs w:val="18"/>
      <w:lang w:val="en-GB" w:eastAsia="en-GB" w:bidi="en-GB"/>
    </w:rPr>
  </w:style>
  <w:style w:type="character" w:customStyle="1" w:styleId="Heading2Char">
    <w:name w:val="Heading 2 Char"/>
    <w:basedOn w:val="DefaultParagraphFont"/>
    <w:link w:val="Heading2"/>
    <w:uiPriority w:val="9"/>
    <w:rsid w:val="00150F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4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e72c1ed-a2eb-450d-97c9-b3f98303eb09">
      <Terms xmlns="http://schemas.microsoft.com/office/infopath/2007/PartnerControls"/>
    </lcf76f155ced4ddcb4097134ff3c332f>
    <TaxCatchAll xmlns="d022ee9e-b7d4-4e4f-9d62-e3a8222dad0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D618B0A0AA446970AE4F5EB21C967" ma:contentTypeVersion="22" ma:contentTypeDescription="Create a new document." ma:contentTypeScope="" ma:versionID="b61b473998087901ba0f6573337ab248">
  <xsd:schema xmlns:xsd="http://www.w3.org/2001/XMLSchema" xmlns:xs="http://www.w3.org/2001/XMLSchema" xmlns:p="http://schemas.microsoft.com/office/2006/metadata/properties" xmlns:ns1="http://schemas.microsoft.com/sharepoint/v3" xmlns:ns2="d022ee9e-b7d4-4e4f-9d62-e3a8222dad06" xmlns:ns3="9e72c1ed-a2eb-450d-97c9-b3f98303eb09" targetNamespace="http://schemas.microsoft.com/office/2006/metadata/properties" ma:root="true" ma:fieldsID="f001181d8e54a62d7715317164a6ab79" ns1:_="" ns2:_="" ns3:_="">
    <xsd:import namespace="http://schemas.microsoft.com/sharepoint/v3"/>
    <xsd:import namespace="d022ee9e-b7d4-4e4f-9d62-e3a8222dad06"/>
    <xsd:import namespace="9e72c1ed-a2eb-450d-97c9-b3f98303eb0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2ee9e-b7d4-4e4f-9d62-e3a8222dad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58c12ba-017f-486b-906e-8f947e317b41}" ma:internalName="TaxCatchAll" ma:showField="CatchAllData" ma:web="d022ee9e-b7d4-4e4f-9d62-e3a8222da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2c1ed-a2eb-450d-97c9-b3f98303e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6CE5E4-77F9-4C11-AF85-E94FCD2B78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6C3397-48BA-4425-96A7-E4DD234D37B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72c1ed-a2eb-450d-97c9-b3f98303eb09"/>
    <ds:schemaRef ds:uri="d022ee9e-b7d4-4e4f-9d62-e3a8222dad06"/>
  </ds:schemaRefs>
</ds:datastoreItem>
</file>

<file path=customXml/itemProps3.xml><?xml version="1.0" encoding="utf-8"?>
<ds:datastoreItem xmlns:ds="http://schemas.openxmlformats.org/officeDocument/2006/customXml" ds:itemID="{CE8DEE6B-5DC8-4627-A99C-CC2686896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22ee9e-b7d4-4e4f-9d62-e3a8222dad06"/>
    <ds:schemaRef ds:uri="9e72c1ed-a2eb-450d-97c9-b3f98303e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Thurogood-Hyde</dc:creator>
  <cp:lastModifiedBy>Karen Bromilow (Astrea Central)</cp:lastModifiedBy>
  <cp:revision>19</cp:revision>
  <cp:lastPrinted>2023-09-22T14:38:00Z</cp:lastPrinted>
  <dcterms:created xsi:type="dcterms:W3CDTF">2026-09-07T09:15:00Z</dcterms:created>
  <dcterms:modified xsi:type="dcterms:W3CDTF">2026-09-11T10:40:00Z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2018-04-05T00:00:00Z</vt:filetime>
  </property>
  <property fmtid="{D5CDD505-2E9C-101B-9397-08002B2CF9AE}" pid="5" name="ContentTypeId">
    <vt:lpwstr>0x0101002F9D618B0A0AA446970AE4F5EB21C967</vt:lpwstr>
  </property>
  <property fmtid="{D5CDD505-2E9C-101B-9397-08002B2CF9AE}" pid="6" name="MediaServiceImageTags">
    <vt:lpwstr/>
  </property>
</Properties>
</file>