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701" w:type="dxa"/>
        <w:tblLayout w:type="fixed"/>
        <w:tblLook w:val="04A0" w:firstRow="1" w:lastRow="0" w:firstColumn="1" w:lastColumn="0" w:noHBand="0" w:noVBand="1"/>
      </w:tblPr>
      <w:tblGrid>
        <w:gridCol w:w="2689"/>
        <w:gridCol w:w="1842"/>
        <w:gridCol w:w="3544"/>
        <w:gridCol w:w="1843"/>
        <w:gridCol w:w="1417"/>
        <w:gridCol w:w="4366"/>
      </w:tblGrid>
      <w:tr w:rsidR="00FA5886" w:rsidRPr="00073E00" w14:paraId="1042F26E" w14:textId="77777777" w:rsidTr="00916000">
        <w:tc>
          <w:tcPr>
            <w:tcW w:w="4531" w:type="dxa"/>
            <w:gridSpan w:val="2"/>
            <w:shd w:val="clear" w:color="auto" w:fill="FFFF00"/>
          </w:tcPr>
          <w:p w14:paraId="4EFEF640" w14:textId="4490A68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English</w:t>
            </w:r>
          </w:p>
        </w:tc>
        <w:tc>
          <w:tcPr>
            <w:tcW w:w="5387" w:type="dxa"/>
            <w:gridSpan w:val="2"/>
            <w:shd w:val="clear" w:color="auto" w:fill="9CC2E5" w:themeFill="accent5" w:themeFillTint="99"/>
          </w:tcPr>
          <w:p w14:paraId="2639C31A" w14:textId="44AC54D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 xml:space="preserve"> Maths</w:t>
            </w:r>
          </w:p>
        </w:tc>
        <w:tc>
          <w:tcPr>
            <w:tcW w:w="5783" w:type="dxa"/>
            <w:gridSpan w:val="2"/>
            <w:shd w:val="clear" w:color="auto" w:fill="FFC000"/>
          </w:tcPr>
          <w:p w14:paraId="10FE8BB9" w14:textId="36E4512C" w:rsidR="00FA5886" w:rsidRPr="002F2762" w:rsidRDefault="00FA5886" w:rsidP="00FA5886">
            <w:pPr>
              <w:tabs>
                <w:tab w:val="left" w:pos="495"/>
                <w:tab w:val="center" w:pos="2254"/>
              </w:tabs>
              <w:rPr>
                <w:rFonts w:ascii="Twinkl Cursive Looped" w:hAnsi="Twinkl Cursive Looped" w:cstheme="minorHAnsi"/>
                <w:b/>
              </w:rPr>
            </w:pPr>
            <w:r w:rsidRPr="002F2762">
              <w:rPr>
                <w:rFonts w:ascii="Twinkl Cursive Looped" w:hAnsi="Twinkl Cursive Looped" w:cstheme="minorHAnsi"/>
                <w:b/>
              </w:rPr>
              <w:tab/>
            </w:r>
            <w:r w:rsidRPr="002F2762">
              <w:rPr>
                <w:rFonts w:ascii="Twinkl Cursive Looped" w:hAnsi="Twinkl Cursive Looped" w:cstheme="minorHAnsi"/>
                <w:b/>
              </w:rPr>
              <w:tab/>
              <w:t xml:space="preserve">Science </w:t>
            </w:r>
          </w:p>
        </w:tc>
      </w:tr>
      <w:tr w:rsidR="00FA5886" w:rsidRPr="00073E00" w14:paraId="5DB8B8A6" w14:textId="77777777" w:rsidTr="00916000">
        <w:trPr>
          <w:trHeight w:val="3102"/>
        </w:trPr>
        <w:tc>
          <w:tcPr>
            <w:tcW w:w="4531" w:type="dxa"/>
            <w:gridSpan w:val="2"/>
            <w:vMerge w:val="restart"/>
          </w:tcPr>
          <w:p w14:paraId="6CC96943" w14:textId="2CC650BC"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noProof/>
                <w:lang w:eastAsia="en-GB"/>
              </w:rPr>
              <w:drawing>
                <wp:anchor distT="0" distB="0" distL="114300" distR="114300" simplePos="0" relativeHeight="251658240" behindDoc="0" locked="0" layoutInCell="1" allowOverlap="1" wp14:anchorId="66DB07A2" wp14:editId="4C831DD9">
                  <wp:simplePos x="531628" y="967563"/>
                  <wp:positionH relativeFrom="margin">
                    <wp:align>left</wp:align>
                  </wp:positionH>
                  <wp:positionV relativeFrom="margin">
                    <wp:align>top</wp:align>
                  </wp:positionV>
                  <wp:extent cx="680720" cy="991235"/>
                  <wp:effectExtent l="0" t="0" r="5080" b="0"/>
                  <wp:wrapSquare wrapText="bothSides"/>
                  <wp:docPr id="4" name="Picture 4" descr="C:\Users\marshalla\AppData\Local\Microsoft\Windows\INetCache\Content.MSO\EC244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halla\AppData\Local\Microsoft\Windows\INetCache\Content.MSO\EC2446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632" cy="100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762">
              <w:rPr>
                <w:rFonts w:ascii="Twinkl Cursive Looped" w:hAnsi="Twinkl Cursive Looped" w:cstheme="minorHAnsi"/>
              </w:rPr>
              <w:t xml:space="preserve">Each week we will study an extract from a well-known book working on key reading skills. </w:t>
            </w:r>
          </w:p>
          <w:p w14:paraId="05D81CAA" w14:textId="39F47CF9" w:rsidR="00FA5886" w:rsidRPr="002F2762" w:rsidRDefault="00FA5886" w:rsidP="00FA5886">
            <w:pPr>
              <w:rPr>
                <w:rFonts w:ascii="Twinkl Cursive Looped" w:hAnsi="Twinkl Cursive Looped" w:cstheme="minorHAnsi"/>
              </w:rPr>
            </w:pPr>
          </w:p>
          <w:p w14:paraId="4ED059D5" w14:textId="3A25F25D" w:rsidR="00FA5886" w:rsidRPr="002F2762" w:rsidRDefault="00FA5886" w:rsidP="00FA5886">
            <w:pPr>
              <w:rPr>
                <w:rFonts w:ascii="Twinkl Cursive Looped" w:hAnsi="Twinkl Cursive Looped" w:cstheme="minorHAnsi"/>
              </w:rPr>
            </w:pPr>
          </w:p>
          <w:p w14:paraId="052612FB" w14:textId="5CCFBE1D" w:rsidR="00A3513A" w:rsidRPr="007C59E1" w:rsidRDefault="00916000" w:rsidP="00A7376E">
            <w:pPr>
              <w:rPr>
                <w:rFonts w:ascii="Twinkl Cursive Looped" w:hAnsi="Twinkl Cursive Looped" w:cstheme="minorHAnsi"/>
              </w:rPr>
            </w:pPr>
            <w:r w:rsidRPr="00A00FE0">
              <w:rPr>
                <w:rFonts w:ascii="Ebrima" w:hAnsi="Ebrima" w:cstheme="minorHAnsi"/>
                <w:noProof/>
                <w:sz w:val="20"/>
                <w:szCs w:val="20"/>
                <w:highlight w:val="yellow"/>
                <w:lang w:eastAsia="en-GB"/>
              </w:rPr>
              <w:drawing>
                <wp:anchor distT="0" distB="0" distL="114300" distR="114300" simplePos="0" relativeHeight="251677702" behindDoc="1" locked="0" layoutInCell="1" allowOverlap="1" wp14:anchorId="50892C5D" wp14:editId="66CD55EC">
                  <wp:simplePos x="0" y="0"/>
                  <wp:positionH relativeFrom="column">
                    <wp:posOffset>1872253</wp:posOffset>
                  </wp:positionH>
                  <wp:positionV relativeFrom="paragraph">
                    <wp:posOffset>23677</wp:posOffset>
                  </wp:positionV>
                  <wp:extent cx="891540" cy="1339215"/>
                  <wp:effectExtent l="0" t="0" r="3810" b="0"/>
                  <wp:wrapTight wrapText="bothSides">
                    <wp:wrapPolygon edited="0">
                      <wp:start x="0" y="0"/>
                      <wp:lineTo x="0" y="21201"/>
                      <wp:lineTo x="21231" y="21201"/>
                      <wp:lineTo x="21231" y="0"/>
                      <wp:lineTo x="0" y="0"/>
                    </wp:wrapPolygon>
                  </wp:wrapTight>
                  <wp:docPr id="9" name="Picture 9" descr="C:\Users\marshalla1\AppData\Local\Microsoft\Windows\INetCache\Content.MSO\42AAC6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halla1\AppData\Local\Microsoft\Windows\INetCache\Content.MSO\42AAC67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540"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13A" w:rsidRPr="00A3513A">
              <w:rPr>
                <w:rFonts w:ascii="Twinkl Cursive Looped" w:hAnsi="Twinkl Cursive Looped" w:cstheme="minorHAnsi"/>
              </w:rPr>
              <w:t xml:space="preserve">We will be writing </w:t>
            </w:r>
            <w:r w:rsidR="00842EC6">
              <w:rPr>
                <w:rFonts w:ascii="Twinkl Cursive Looped" w:hAnsi="Twinkl Cursive Looped" w:cstheme="minorHAnsi"/>
              </w:rPr>
              <w:t xml:space="preserve">a </w:t>
            </w:r>
            <w:r w:rsidR="00633BBB">
              <w:rPr>
                <w:rFonts w:ascii="Twinkl Cursive Looped" w:hAnsi="Twinkl Cursive Looped" w:cstheme="minorHAnsi"/>
              </w:rPr>
              <w:t>diary entry</w:t>
            </w:r>
            <w:r w:rsidR="006A3560">
              <w:rPr>
                <w:rFonts w:ascii="Twinkl Cursive Looped" w:hAnsi="Twinkl Cursive Looped" w:cstheme="minorHAnsi"/>
              </w:rPr>
              <w:t xml:space="preserve"> and </w:t>
            </w:r>
            <w:r w:rsidR="00633BBB">
              <w:rPr>
                <w:rFonts w:ascii="Twinkl Cursive Looped" w:hAnsi="Twinkl Cursive Looped" w:cstheme="minorHAnsi"/>
              </w:rPr>
              <w:t>persuasive letter</w:t>
            </w:r>
            <w:r w:rsidR="00A3513A" w:rsidRPr="00842EC6">
              <w:rPr>
                <w:rFonts w:ascii="Twinkl Cursive Looped" w:hAnsi="Twinkl Cursive Looped" w:cstheme="minorHAnsi"/>
              </w:rPr>
              <w:t xml:space="preserve"> </w:t>
            </w:r>
            <w:r w:rsidR="00A3513A" w:rsidRPr="00A3513A">
              <w:rPr>
                <w:rFonts w:ascii="Twinkl Cursive Looped" w:hAnsi="Twinkl Cursive Looped" w:cstheme="minorHAnsi"/>
              </w:rPr>
              <w:t>based on our book “</w:t>
            </w:r>
            <w:r w:rsidR="00633BBB">
              <w:rPr>
                <w:rFonts w:ascii="Twinkl Cursive Looped" w:hAnsi="Twinkl Cursive Looped" w:cstheme="minorHAnsi"/>
              </w:rPr>
              <w:t>Oliver Twist</w:t>
            </w:r>
            <w:r w:rsidR="007D70E8">
              <w:rPr>
                <w:rFonts w:ascii="Twinkl Cursive Looped" w:hAnsi="Twinkl Cursive Looped" w:cstheme="minorHAnsi"/>
              </w:rPr>
              <w:t>”.</w:t>
            </w:r>
            <w:r w:rsidR="007C59E1">
              <w:rPr>
                <w:rFonts w:ascii="Twinkl Cursive Looped" w:hAnsi="Twinkl Cursive Looped" w:cstheme="minorHAnsi"/>
              </w:rPr>
              <w:t xml:space="preserve"> </w:t>
            </w:r>
            <w:r>
              <w:rPr>
                <w:rFonts w:ascii="Twinkl Cursive Looped" w:hAnsi="Twinkl Cursive Looped" w:cstheme="minorHAnsi"/>
              </w:rPr>
              <w:t>Additionally,</w:t>
            </w:r>
            <w:r w:rsidR="00A46469">
              <w:rPr>
                <w:rFonts w:ascii="Twinkl Cursive Looped" w:hAnsi="Twinkl Cursive Looped" w:cstheme="minorHAnsi"/>
              </w:rPr>
              <w:t xml:space="preserve"> we will write</w:t>
            </w:r>
            <w:r w:rsidR="007C59E1">
              <w:rPr>
                <w:rFonts w:ascii="Twinkl Cursive Looped" w:hAnsi="Twinkl Cursive Looped" w:cstheme="minorHAnsi"/>
              </w:rPr>
              <w:t xml:space="preserve"> a non-chronological report on an animal from Yorkshire Wildlife Park.</w:t>
            </w:r>
          </w:p>
          <w:p w14:paraId="758DF6D4" w14:textId="77777777" w:rsidR="00377674" w:rsidRDefault="00377674" w:rsidP="00A7376E">
            <w:pPr>
              <w:rPr>
                <w:rFonts w:ascii="Twinkl Cursive Looped" w:hAnsi="Twinkl Cursive Looped" w:cstheme="minorHAnsi"/>
                <w:b/>
              </w:rPr>
            </w:pPr>
          </w:p>
          <w:p w14:paraId="1B1AD41C" w14:textId="77777777" w:rsidR="00463B17" w:rsidRPr="002F2762" w:rsidRDefault="00463B17" w:rsidP="00A7376E">
            <w:pPr>
              <w:rPr>
                <w:rFonts w:ascii="Twinkl Cursive Looped" w:hAnsi="Twinkl Cursive Looped" w:cstheme="minorHAnsi"/>
                <w:b/>
              </w:rPr>
            </w:pPr>
          </w:p>
          <w:p w14:paraId="21A2C65F" w14:textId="6EA6F0E7"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b/>
              </w:rPr>
              <w:t>Support at home by:</w:t>
            </w:r>
            <w:r w:rsidRPr="002F2762">
              <w:rPr>
                <w:rFonts w:ascii="Twinkl Cursive Looped" w:hAnsi="Twinkl Cursive Looped" w:cstheme="minorHAnsi"/>
              </w:rPr>
              <w:t xml:space="preserve"> Every child will have their own reading book to read at home. Please ensure that children are reading every day and talk to them about what they have read. Children need to complete their reading record and bring this in every day.</w:t>
            </w:r>
          </w:p>
        </w:tc>
        <w:tc>
          <w:tcPr>
            <w:tcW w:w="5387" w:type="dxa"/>
            <w:gridSpan w:val="2"/>
            <w:vMerge w:val="restart"/>
          </w:tcPr>
          <w:p w14:paraId="0261F047" w14:textId="77777777" w:rsidR="0074700B" w:rsidRDefault="00C75484" w:rsidP="00CB7032">
            <w:pPr>
              <w:rPr>
                <w:rFonts w:ascii="Twinkl Cursive Looped" w:hAnsi="Twinkl Cursive Looped" w:cstheme="minorHAnsi"/>
              </w:rPr>
            </w:pPr>
            <w:r w:rsidRPr="00C75484">
              <w:rPr>
                <w:rFonts w:ascii="Twinkl Cursive Looped" w:hAnsi="Twinkl Cursive Looped" w:cstheme="minorHAnsi"/>
              </w:rPr>
              <w:t>This half term we will be learning about:</w:t>
            </w:r>
          </w:p>
          <w:p w14:paraId="075BB7E6" w14:textId="5A23CF67" w:rsidR="00CB7032" w:rsidRDefault="00205A79" w:rsidP="0074700B">
            <w:pPr>
              <w:pStyle w:val="ListParagraph"/>
              <w:numPr>
                <w:ilvl w:val="0"/>
                <w:numId w:val="21"/>
              </w:numPr>
              <w:rPr>
                <w:rFonts w:ascii="Twinkl Cursive Looped" w:hAnsi="Twinkl Cursive Looped" w:cstheme="minorHAnsi"/>
              </w:rPr>
            </w:pPr>
            <w:r>
              <w:rPr>
                <w:rFonts w:ascii="Twinkl Cursive Looped" w:hAnsi="Twinkl Cursive Looped" w:cstheme="minorHAnsi"/>
              </w:rPr>
              <w:t>Measuring and drawing angels with a protractor.</w:t>
            </w:r>
          </w:p>
          <w:p w14:paraId="3811E2C8" w14:textId="3DE246FB" w:rsidR="00D64A21" w:rsidRDefault="00D64A21" w:rsidP="0074700B">
            <w:pPr>
              <w:pStyle w:val="ListParagraph"/>
              <w:numPr>
                <w:ilvl w:val="0"/>
                <w:numId w:val="21"/>
              </w:numPr>
              <w:rPr>
                <w:rFonts w:ascii="Twinkl Cursive Looped" w:hAnsi="Twinkl Cursive Looped" w:cstheme="minorHAnsi"/>
              </w:rPr>
            </w:pPr>
            <w:r>
              <w:rPr>
                <w:rFonts w:ascii="Twinkl Cursive Looped" w:hAnsi="Twinkl Cursive Looped" w:cstheme="minorHAnsi"/>
              </w:rPr>
              <w:t>Understand and use angle facts to calculate missing angles.</w:t>
            </w:r>
          </w:p>
          <w:p w14:paraId="45EC01FD" w14:textId="75F431B6" w:rsidR="00D64A21" w:rsidRDefault="00D64A21" w:rsidP="0074700B">
            <w:pPr>
              <w:pStyle w:val="ListParagraph"/>
              <w:numPr>
                <w:ilvl w:val="0"/>
                <w:numId w:val="21"/>
              </w:numPr>
              <w:rPr>
                <w:rFonts w:ascii="Twinkl Cursive Looped" w:hAnsi="Twinkl Cursive Looped" w:cstheme="minorHAnsi"/>
              </w:rPr>
            </w:pPr>
            <w:r>
              <w:rPr>
                <w:rFonts w:ascii="Twinkl Cursive Looped" w:hAnsi="Twinkl Cursive Looped" w:cstheme="minorHAnsi"/>
              </w:rPr>
              <w:t>Read, write, order and compare decimals.</w:t>
            </w:r>
          </w:p>
          <w:p w14:paraId="63710BB7" w14:textId="2E8A8855" w:rsidR="00D64A21" w:rsidRDefault="00D64A21" w:rsidP="0074700B">
            <w:pPr>
              <w:pStyle w:val="ListParagraph"/>
              <w:numPr>
                <w:ilvl w:val="0"/>
                <w:numId w:val="21"/>
              </w:numPr>
              <w:rPr>
                <w:rFonts w:ascii="Twinkl Cursive Looped" w:hAnsi="Twinkl Cursive Looped" w:cstheme="minorHAnsi"/>
              </w:rPr>
            </w:pPr>
            <w:r>
              <w:rPr>
                <w:rFonts w:ascii="Twinkl Cursive Looped" w:hAnsi="Twinkl Cursive Looped" w:cstheme="minorHAnsi"/>
              </w:rPr>
              <w:t>Round decimals to the nearest whole number.</w:t>
            </w:r>
          </w:p>
          <w:p w14:paraId="06246A34" w14:textId="77D30CB6" w:rsidR="00D64A21" w:rsidRDefault="00D64A21" w:rsidP="0074700B">
            <w:pPr>
              <w:pStyle w:val="ListParagraph"/>
              <w:numPr>
                <w:ilvl w:val="0"/>
                <w:numId w:val="21"/>
              </w:numPr>
              <w:rPr>
                <w:rFonts w:ascii="Twinkl Cursive Looped" w:hAnsi="Twinkl Cursive Looped" w:cstheme="minorHAnsi"/>
              </w:rPr>
            </w:pPr>
            <w:r>
              <w:rPr>
                <w:rFonts w:ascii="Twinkl Cursive Looped" w:hAnsi="Twinkl Cursive Looped" w:cstheme="minorHAnsi"/>
              </w:rPr>
              <w:t>Represent, identif</w:t>
            </w:r>
            <w:r w:rsidR="00596943">
              <w:rPr>
                <w:rFonts w:ascii="Twinkl Cursive Looped" w:hAnsi="Twinkl Cursive Looped" w:cstheme="minorHAnsi"/>
              </w:rPr>
              <w:t>y, name, write, order and compare fractions (including improper and mixed numbers).</w:t>
            </w:r>
          </w:p>
          <w:p w14:paraId="61D3C080" w14:textId="77777777" w:rsidR="00596943" w:rsidRPr="00596943" w:rsidRDefault="00596943" w:rsidP="00596943">
            <w:pPr>
              <w:rPr>
                <w:rFonts w:ascii="Twinkl Cursive Looped" w:hAnsi="Twinkl Cursive Looped" w:cstheme="minorHAnsi"/>
              </w:rPr>
            </w:pPr>
          </w:p>
          <w:p w14:paraId="0E7A45FD" w14:textId="3E3B3165" w:rsidR="00FA5886" w:rsidRPr="002F2762" w:rsidRDefault="00FA5886" w:rsidP="00FA5886">
            <w:pPr>
              <w:rPr>
                <w:rFonts w:ascii="Twinkl Cursive Looped" w:hAnsi="Twinkl Cursive Looped"/>
              </w:rPr>
            </w:pPr>
            <w:r w:rsidRPr="002F2762">
              <w:rPr>
                <w:rFonts w:ascii="Twinkl Cursive Looped" w:hAnsi="Twinkl Cursive Looped" w:cstheme="minorHAnsi"/>
                <w:b/>
              </w:rPr>
              <w:t>Support at home by:</w:t>
            </w:r>
            <w:r w:rsidRPr="002F2762">
              <w:rPr>
                <w:rFonts w:ascii="Twinkl Cursive Looped" w:hAnsi="Twinkl Cursive Looped"/>
              </w:rPr>
              <w:t xml:space="preserve"> </w:t>
            </w:r>
          </w:p>
          <w:p w14:paraId="63D22DBB" w14:textId="2AD8950F" w:rsidR="002C3359" w:rsidRPr="002C3359" w:rsidRDefault="00596943" w:rsidP="002C3359">
            <w:pPr>
              <w:pStyle w:val="ListParagraph"/>
              <w:numPr>
                <w:ilvl w:val="0"/>
                <w:numId w:val="4"/>
              </w:numPr>
              <w:ind w:left="360"/>
              <w:rPr>
                <w:rFonts w:ascii="Twinkl Cursive Looped" w:hAnsi="Twinkl Cursive Looped"/>
              </w:rPr>
            </w:pPr>
            <w:r w:rsidRPr="00DF16F5">
              <w:rPr>
                <w:noProof/>
                <w:lang w:eastAsia="en-GB"/>
              </w:rPr>
              <w:drawing>
                <wp:anchor distT="0" distB="0" distL="114300" distR="114300" simplePos="0" relativeHeight="251669510" behindDoc="1" locked="0" layoutInCell="1" allowOverlap="1" wp14:anchorId="0243FE3F" wp14:editId="0DB3BAB6">
                  <wp:simplePos x="0" y="0"/>
                  <wp:positionH relativeFrom="column">
                    <wp:posOffset>2044065</wp:posOffset>
                  </wp:positionH>
                  <wp:positionV relativeFrom="paragraph">
                    <wp:posOffset>396875</wp:posOffset>
                  </wp:positionV>
                  <wp:extent cx="1262380" cy="1262380"/>
                  <wp:effectExtent l="0" t="0" r="0" b="0"/>
                  <wp:wrapTight wrapText="bothSides">
                    <wp:wrapPolygon edited="0">
                      <wp:start x="0" y="0"/>
                      <wp:lineTo x="0" y="21187"/>
                      <wp:lineTo x="21187" y="21187"/>
                      <wp:lineTo x="21187" y="0"/>
                      <wp:lineTo x="0" y="0"/>
                    </wp:wrapPolygon>
                  </wp:wrapTight>
                  <wp:docPr id="11" name="Picture 11" descr="C:\Users\marshalla1\AppData\Local\Microsoft\Windows\INetCache\Content.MSO\73160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halla1\AppData\Local\Microsoft\Windows\INetCache\Content.MSO\73160D8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886" w:rsidRPr="002F2762">
              <w:rPr>
                <w:rFonts w:ascii="Twinkl Cursive Looped" w:hAnsi="Twinkl Cursive Looped"/>
              </w:rPr>
              <w:t xml:space="preserve">Accessing </w:t>
            </w:r>
            <w:proofErr w:type="spellStart"/>
            <w:r w:rsidR="00AC152D">
              <w:rPr>
                <w:rFonts w:ascii="Twinkl Cursive Looped" w:hAnsi="Twinkl Cursive Looped"/>
              </w:rPr>
              <w:t>Sum</w:t>
            </w:r>
            <w:r w:rsidR="009C7B70">
              <w:rPr>
                <w:rFonts w:ascii="Twinkl Cursive Looped" w:hAnsi="Twinkl Cursive Looped"/>
              </w:rPr>
              <w:t>dog</w:t>
            </w:r>
            <w:proofErr w:type="spellEnd"/>
            <w:r w:rsidR="002C3359">
              <w:rPr>
                <w:rFonts w:ascii="Twinkl Cursive Looped" w:hAnsi="Twinkl Cursive Looped"/>
              </w:rPr>
              <w:t xml:space="preserve"> to complete maths questions. </w:t>
            </w:r>
            <w:r w:rsidR="00A65E1B">
              <w:rPr>
                <w:rFonts w:ascii="Twinkl Cursive Looped" w:hAnsi="Twinkl Cursive Looped"/>
              </w:rPr>
              <w:t>Please encourage your child to spend at least 20 minutes every week on this.</w:t>
            </w:r>
          </w:p>
          <w:p w14:paraId="2B47F214" w14:textId="5175498B" w:rsidR="00FA5886" w:rsidRPr="005E6E96" w:rsidRDefault="00FA5886" w:rsidP="009A28AE">
            <w:pPr>
              <w:pStyle w:val="ListParagraph"/>
              <w:numPr>
                <w:ilvl w:val="0"/>
                <w:numId w:val="4"/>
              </w:numPr>
              <w:ind w:left="360"/>
              <w:rPr>
                <w:rFonts w:ascii="Twinkl Cursive Looped" w:hAnsi="Twinkl Cursive Looped"/>
              </w:rPr>
            </w:pPr>
            <w:r w:rsidRPr="005E6E96">
              <w:rPr>
                <w:rFonts w:ascii="Twinkl Cursive Looped" w:hAnsi="Twinkl Cursive Looped"/>
              </w:rPr>
              <w:t xml:space="preserve">Ensuring all homework set is complete and handed-in on time </w:t>
            </w:r>
            <w:r w:rsidRPr="005E6E96">
              <w:rPr>
                <w:rFonts w:ascii="Twinkl Cursive Looped" w:hAnsi="Twinkl Cursive Looped"/>
                <w:b/>
                <w:bCs/>
              </w:rPr>
              <w:t>(set on Friday, due by Wednesday).</w:t>
            </w:r>
          </w:p>
        </w:tc>
        <w:tc>
          <w:tcPr>
            <w:tcW w:w="5783" w:type="dxa"/>
            <w:gridSpan w:val="2"/>
          </w:tcPr>
          <w:p w14:paraId="5E56A459" w14:textId="6E08708E" w:rsidR="00FA5886" w:rsidRPr="002F2762" w:rsidRDefault="00FA5886" w:rsidP="00FA5886">
            <w:pPr>
              <w:rPr>
                <w:rFonts w:ascii="Twinkl Cursive Looped" w:hAnsi="Twinkl Cursive Looped"/>
              </w:rPr>
            </w:pPr>
            <w:r w:rsidRPr="002F2762">
              <w:rPr>
                <w:rFonts w:ascii="Twinkl Cursive Looped" w:hAnsi="Twinkl Cursive Looped"/>
              </w:rPr>
              <w:t xml:space="preserve">In Science, we will be learning about </w:t>
            </w:r>
            <w:r w:rsidR="00FD32DA" w:rsidRPr="00FD32DA">
              <w:rPr>
                <w:rFonts w:ascii="Twinkl Cursive Looped" w:hAnsi="Twinkl Cursive Looped"/>
              </w:rPr>
              <w:t xml:space="preserve">materials </w:t>
            </w:r>
            <w:r w:rsidR="005E6E96" w:rsidRPr="00FD32DA">
              <w:rPr>
                <w:rFonts w:ascii="Twinkl Cursive Looped" w:hAnsi="Twinkl Cursive Looped"/>
              </w:rPr>
              <w:t>and we will explore:</w:t>
            </w:r>
            <w:r w:rsidRPr="002F2762">
              <w:rPr>
                <w:rFonts w:ascii="Twinkl Cursive Looped" w:hAnsi="Twinkl Cursive Looped"/>
                <w:lang w:eastAsia="en-GB"/>
              </w:rPr>
              <w:t xml:space="preserve"> </w:t>
            </w:r>
          </w:p>
          <w:p w14:paraId="3D08D59D" w14:textId="6B55D024" w:rsidR="005E3F7F" w:rsidRDefault="005E3F7F" w:rsidP="00B824DD">
            <w:pPr>
              <w:pStyle w:val="ListParagraph"/>
              <w:numPr>
                <w:ilvl w:val="0"/>
                <w:numId w:val="12"/>
              </w:numPr>
              <w:rPr>
                <w:rFonts w:ascii="Twinkl Cursive Looped" w:hAnsi="Twinkl Cursive Looped"/>
              </w:rPr>
            </w:pPr>
            <w:r>
              <w:rPr>
                <w:rFonts w:ascii="Twinkl Cursive Looped" w:hAnsi="Twinkl Cursive Looped"/>
              </w:rPr>
              <w:t>How materials are grouped based on their properties.</w:t>
            </w:r>
          </w:p>
          <w:p w14:paraId="18B4DE50" w14:textId="708701FB" w:rsidR="006F4008" w:rsidRDefault="006F4008" w:rsidP="00B824DD">
            <w:pPr>
              <w:pStyle w:val="ListParagraph"/>
              <w:numPr>
                <w:ilvl w:val="0"/>
                <w:numId w:val="12"/>
              </w:numPr>
              <w:rPr>
                <w:rFonts w:ascii="Twinkl Cursive Looped" w:hAnsi="Twinkl Cursive Looped"/>
              </w:rPr>
            </w:pPr>
            <w:r>
              <w:rPr>
                <w:rFonts w:ascii="Twinkl Cursive Looped" w:hAnsi="Twinkl Cursive Looped"/>
              </w:rPr>
              <w:t>What thermal conductivity is.</w:t>
            </w:r>
          </w:p>
          <w:p w14:paraId="2D61A844" w14:textId="0663DCDE" w:rsidR="00867DFB" w:rsidRDefault="00782A22" w:rsidP="00B824DD">
            <w:pPr>
              <w:pStyle w:val="ListParagraph"/>
              <w:numPr>
                <w:ilvl w:val="0"/>
                <w:numId w:val="12"/>
              </w:numPr>
              <w:rPr>
                <w:rFonts w:ascii="Twinkl Cursive Looped" w:hAnsi="Twinkl Cursive Looped"/>
              </w:rPr>
            </w:pPr>
            <w:r w:rsidRPr="00782A22">
              <w:rPr>
                <w:noProof/>
              </w:rPr>
              <w:drawing>
                <wp:anchor distT="0" distB="0" distL="114300" distR="114300" simplePos="0" relativeHeight="251679750" behindDoc="1" locked="0" layoutInCell="1" allowOverlap="1" wp14:anchorId="0B298291" wp14:editId="34707FF9">
                  <wp:simplePos x="0" y="0"/>
                  <wp:positionH relativeFrom="column">
                    <wp:posOffset>1707515</wp:posOffset>
                  </wp:positionH>
                  <wp:positionV relativeFrom="paragraph">
                    <wp:posOffset>36830</wp:posOffset>
                  </wp:positionV>
                  <wp:extent cx="1828800" cy="1005840"/>
                  <wp:effectExtent l="0" t="0" r="0" b="3810"/>
                  <wp:wrapTight wrapText="bothSides">
                    <wp:wrapPolygon edited="0">
                      <wp:start x="0" y="0"/>
                      <wp:lineTo x="0" y="21273"/>
                      <wp:lineTo x="21375" y="21273"/>
                      <wp:lineTo x="21375" y="0"/>
                      <wp:lineTo x="0" y="0"/>
                    </wp:wrapPolygon>
                  </wp:wrapTight>
                  <wp:docPr id="36010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07430" name=""/>
                          <pic:cNvPicPr/>
                        </pic:nvPicPr>
                        <pic:blipFill rotWithShape="1">
                          <a:blip r:embed="rId14"/>
                          <a:srcRect b="4979"/>
                          <a:stretch>
                            <a:fillRect/>
                          </a:stretch>
                        </pic:blipFill>
                        <pic:spPr bwMode="auto">
                          <a:xfrm>
                            <a:off x="0" y="0"/>
                            <a:ext cx="182880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79F">
              <w:rPr>
                <w:rFonts w:ascii="Twinkl Cursive Looped" w:hAnsi="Twinkl Cursive Looped"/>
              </w:rPr>
              <w:t>Different methods of separating mixtures.</w:t>
            </w:r>
          </w:p>
          <w:p w14:paraId="0DB2A526" w14:textId="77777777" w:rsidR="00F7379F" w:rsidRDefault="00F7379F" w:rsidP="00F7379F">
            <w:pPr>
              <w:pStyle w:val="ListParagraph"/>
              <w:numPr>
                <w:ilvl w:val="0"/>
                <w:numId w:val="12"/>
              </w:numPr>
              <w:rPr>
                <w:rFonts w:ascii="Twinkl Cursive Looped" w:hAnsi="Twinkl Cursive Looped"/>
              </w:rPr>
            </w:pPr>
            <w:r>
              <w:rPr>
                <w:rFonts w:ascii="Twinkl Cursive Looped" w:hAnsi="Twinkl Cursive Looped"/>
              </w:rPr>
              <w:t>How a solution is formed.</w:t>
            </w:r>
          </w:p>
          <w:p w14:paraId="0DADC058" w14:textId="6DE91B6D" w:rsidR="005F29EB" w:rsidRPr="00B824DD" w:rsidRDefault="00520E19" w:rsidP="00B824DD">
            <w:pPr>
              <w:pStyle w:val="ListParagraph"/>
              <w:numPr>
                <w:ilvl w:val="0"/>
                <w:numId w:val="12"/>
              </w:numPr>
              <w:rPr>
                <w:rFonts w:ascii="Twinkl Cursive Looped" w:hAnsi="Twinkl Cursive Looped"/>
              </w:rPr>
            </w:pPr>
            <w:r>
              <w:rPr>
                <w:rFonts w:ascii="Twinkl Cursive Looped" w:hAnsi="Twinkl Cursive Looped"/>
              </w:rPr>
              <w:t>Reversible and irreversible changes.</w:t>
            </w:r>
            <w:r w:rsidR="004E738A">
              <w:rPr>
                <w:noProof/>
              </w:rPr>
              <w:t xml:space="preserve"> </w:t>
            </w:r>
          </w:p>
        </w:tc>
      </w:tr>
      <w:tr w:rsidR="00B10CF1" w:rsidRPr="00073E00" w14:paraId="62ACD08B" w14:textId="77777777" w:rsidTr="00916000">
        <w:trPr>
          <w:trHeight w:val="242"/>
        </w:trPr>
        <w:tc>
          <w:tcPr>
            <w:tcW w:w="4531" w:type="dxa"/>
            <w:gridSpan w:val="2"/>
            <w:vMerge/>
          </w:tcPr>
          <w:p w14:paraId="3B3E95CE" w14:textId="77777777" w:rsidR="00B10CF1" w:rsidRPr="002F2762" w:rsidRDefault="00B10CF1" w:rsidP="00B10CF1">
            <w:pPr>
              <w:rPr>
                <w:rFonts w:ascii="Twinkl Cursive Looped" w:hAnsi="Twinkl Cursive Looped" w:cstheme="minorHAnsi"/>
              </w:rPr>
            </w:pPr>
          </w:p>
        </w:tc>
        <w:tc>
          <w:tcPr>
            <w:tcW w:w="5387" w:type="dxa"/>
            <w:gridSpan w:val="2"/>
            <w:vMerge/>
          </w:tcPr>
          <w:p w14:paraId="6B05D45A"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shd w:val="clear" w:color="auto" w:fill="D9E2F3" w:themeFill="accent1" w:themeFillTint="33"/>
          </w:tcPr>
          <w:p w14:paraId="59B07CB3" w14:textId="77CD1222" w:rsidR="00B10CF1" w:rsidRPr="002F2762" w:rsidRDefault="00B10CF1" w:rsidP="00B10CF1">
            <w:pPr>
              <w:jc w:val="center"/>
              <w:rPr>
                <w:rFonts w:ascii="Twinkl Cursive Looped" w:hAnsi="Twinkl Cursive Looped" w:cstheme="minorHAnsi"/>
              </w:rPr>
            </w:pPr>
            <w:r w:rsidRPr="002F2762">
              <w:rPr>
                <w:rFonts w:ascii="Twinkl Cursive Looped" w:hAnsi="Twinkl Cursive Looped" w:cstheme="minorHAnsi"/>
                <w:b/>
              </w:rPr>
              <w:t>Computing</w:t>
            </w:r>
          </w:p>
        </w:tc>
      </w:tr>
      <w:tr w:rsidR="00B10CF1" w:rsidRPr="00073E00" w14:paraId="3702668B" w14:textId="77777777" w:rsidTr="00916000">
        <w:trPr>
          <w:trHeight w:val="2400"/>
        </w:trPr>
        <w:tc>
          <w:tcPr>
            <w:tcW w:w="4531" w:type="dxa"/>
            <w:gridSpan w:val="2"/>
            <w:vMerge/>
          </w:tcPr>
          <w:p w14:paraId="1AC94575" w14:textId="77777777" w:rsidR="00B10CF1" w:rsidRPr="002F2762" w:rsidRDefault="00B10CF1" w:rsidP="00B10CF1">
            <w:pPr>
              <w:rPr>
                <w:rFonts w:ascii="Twinkl Cursive Looped" w:hAnsi="Twinkl Cursive Looped" w:cstheme="minorHAnsi"/>
              </w:rPr>
            </w:pPr>
          </w:p>
        </w:tc>
        <w:tc>
          <w:tcPr>
            <w:tcW w:w="5387" w:type="dxa"/>
            <w:gridSpan w:val="2"/>
            <w:vMerge/>
          </w:tcPr>
          <w:p w14:paraId="367A4EA1"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tcPr>
          <w:p w14:paraId="0D274804" w14:textId="77B61CBC" w:rsidR="00702A12" w:rsidRPr="005229F8" w:rsidRDefault="005E6E96" w:rsidP="0009347F">
            <w:pPr>
              <w:pStyle w:val="NormalWeb"/>
              <w:shd w:val="clear" w:color="auto" w:fill="FFFFFF"/>
              <w:spacing w:after="0"/>
              <w:rPr>
                <w:rFonts w:ascii="Twinkl Cursive Looped" w:hAnsi="Twinkl Cursive Looped" w:cstheme="minorHAnsi"/>
                <w:sz w:val="22"/>
                <w:szCs w:val="22"/>
              </w:rPr>
            </w:pPr>
            <w:r>
              <w:rPr>
                <w:rFonts w:ascii="Twinkl Cursive Looped" w:eastAsia="Calibri" w:hAnsi="Twinkl Cursive Looped"/>
                <w:sz w:val="22"/>
                <w:szCs w:val="22"/>
              </w:rPr>
              <w:t>We</w:t>
            </w:r>
            <w:r w:rsidR="00DB7855" w:rsidRPr="002F2762">
              <w:rPr>
                <w:rFonts w:ascii="Twinkl Cursive Looped" w:eastAsia="Calibri" w:hAnsi="Twinkl Cursive Looped"/>
                <w:sz w:val="22"/>
                <w:szCs w:val="22"/>
              </w:rPr>
              <w:t xml:space="preserve"> will explore the concept of variables in programming through g</w:t>
            </w:r>
            <w:r w:rsidR="00862A5D" w:rsidRPr="002F2762">
              <w:rPr>
                <w:rFonts w:ascii="Twinkl Cursive Looped" w:eastAsia="Calibri" w:hAnsi="Twinkl Cursive Looped"/>
                <w:sz w:val="22"/>
                <w:szCs w:val="22"/>
              </w:rPr>
              <w:t>ames in Scratch. They will</w:t>
            </w:r>
            <w:r w:rsidR="00DB7855" w:rsidRPr="002F2762">
              <w:rPr>
                <w:rFonts w:ascii="Twinkl Cursive Looped" w:eastAsia="Calibri" w:hAnsi="Twinkl Cursive Looped"/>
                <w:sz w:val="22"/>
                <w:szCs w:val="22"/>
              </w:rPr>
              <w:t xml:space="preserve"> find out what variables are and relate them to real-world examples of values tha</w:t>
            </w:r>
            <w:r w:rsidR="0009347F" w:rsidRPr="002F2762">
              <w:rPr>
                <w:rFonts w:ascii="Twinkl Cursive Looped" w:eastAsia="Calibri" w:hAnsi="Twinkl Cursive Looped"/>
                <w:sz w:val="22"/>
                <w:szCs w:val="22"/>
              </w:rPr>
              <w:t xml:space="preserve">t can be set and </w:t>
            </w:r>
            <w:r w:rsidRPr="002F2762">
              <w:rPr>
                <w:rFonts w:ascii="Twinkl Cursive Looped" w:eastAsia="Calibri" w:hAnsi="Twinkl Cursive Looped"/>
                <w:sz w:val="22"/>
                <w:szCs w:val="22"/>
              </w:rPr>
              <w:t>changed,</w:t>
            </w:r>
            <w:r w:rsidR="0009347F" w:rsidRPr="002F2762">
              <w:rPr>
                <w:rFonts w:ascii="Twinkl Cursive Looped" w:eastAsia="Calibri" w:hAnsi="Twinkl Cursive Looped"/>
                <w:sz w:val="22"/>
                <w:szCs w:val="22"/>
              </w:rPr>
              <w:t xml:space="preserve"> and </w:t>
            </w:r>
            <w:r>
              <w:rPr>
                <w:rFonts w:ascii="Twinkl Cursive Looped" w:eastAsia="Calibri" w:hAnsi="Twinkl Cursive Looped"/>
                <w:sz w:val="22"/>
                <w:szCs w:val="22"/>
              </w:rPr>
              <w:t xml:space="preserve">we will </w:t>
            </w:r>
            <w:r w:rsidR="0009347F" w:rsidRPr="002F2762">
              <w:rPr>
                <w:rFonts w:ascii="Twinkl Cursive Looped" w:eastAsia="Calibri" w:hAnsi="Twinkl Cursive Looped"/>
                <w:sz w:val="22"/>
                <w:szCs w:val="22"/>
              </w:rPr>
              <w:t xml:space="preserve">experiment with variables. </w:t>
            </w:r>
            <w:r w:rsidR="00696E8D" w:rsidRPr="002F2762">
              <w:rPr>
                <w:rFonts w:ascii="Twinkl Cursive Looped" w:eastAsia="Calibri" w:hAnsi="Twinkl Cursive Looped"/>
                <w:sz w:val="22"/>
                <w:szCs w:val="22"/>
              </w:rPr>
              <w:t>We</w:t>
            </w:r>
            <w:r w:rsidR="008A4A2E" w:rsidRPr="002F2762">
              <w:rPr>
                <w:rFonts w:ascii="Twinkl Cursive Looped" w:eastAsia="Calibri" w:hAnsi="Twinkl Cursive Looped"/>
                <w:sz w:val="22"/>
                <w:szCs w:val="22"/>
              </w:rPr>
              <w:t xml:space="preserve"> will </w:t>
            </w:r>
            <w:r w:rsidR="00696E8D" w:rsidRPr="002F2762">
              <w:rPr>
                <w:rFonts w:ascii="Twinkl Cursive Looped" w:eastAsia="Calibri" w:hAnsi="Twinkl Cursive Looped"/>
                <w:sz w:val="22"/>
                <w:szCs w:val="22"/>
              </w:rPr>
              <w:t>continue to discuss</w:t>
            </w:r>
            <w:r w:rsidR="008A4A2E" w:rsidRPr="002F2762">
              <w:rPr>
                <w:rFonts w:ascii="Twinkl Cursive Looped" w:eastAsia="Calibri" w:hAnsi="Twinkl Cursive Looped"/>
                <w:sz w:val="22"/>
                <w:szCs w:val="22"/>
              </w:rPr>
              <w:t xml:space="preserve"> with children how to stay safe online.</w:t>
            </w:r>
            <w:r w:rsidR="0009347F" w:rsidRPr="002F2762">
              <w:rPr>
                <w:rFonts w:ascii="Twinkl Cursive Looped" w:eastAsia="Calibri" w:hAnsi="Twinkl Cursive Looped"/>
                <w:sz w:val="22"/>
                <w:szCs w:val="22"/>
              </w:rPr>
              <w:t xml:space="preserve"> </w:t>
            </w:r>
            <w:r w:rsidR="0009347F" w:rsidRPr="002F2762">
              <w:rPr>
                <w:rFonts w:ascii="Twinkl Cursive Looped" w:hAnsi="Twinkl Cursive Looped" w:cstheme="minorHAnsi"/>
                <w:sz w:val="22"/>
                <w:szCs w:val="22"/>
              </w:rPr>
              <w:t>If you have any questions, concerns or would like any more information, please contact the school office and speak to Miss Marshall</w:t>
            </w:r>
            <w:r w:rsidR="00701B73" w:rsidRPr="002F2762">
              <w:rPr>
                <w:rFonts w:ascii="Twinkl Cursive Looped" w:hAnsi="Twinkl Cursive Looped" w:cstheme="minorHAnsi"/>
                <w:sz w:val="22"/>
                <w:szCs w:val="22"/>
              </w:rPr>
              <w:t>.</w:t>
            </w:r>
          </w:p>
        </w:tc>
      </w:tr>
      <w:tr w:rsidR="00B10CF1" w:rsidRPr="00073E00" w14:paraId="18E2B232" w14:textId="77777777" w:rsidTr="00535A77">
        <w:tc>
          <w:tcPr>
            <w:tcW w:w="2689" w:type="dxa"/>
            <w:shd w:val="clear" w:color="auto" w:fill="CC00CC"/>
          </w:tcPr>
          <w:p w14:paraId="4F222418" w14:textId="6D882D23"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RSHE</w:t>
            </w:r>
          </w:p>
        </w:tc>
        <w:tc>
          <w:tcPr>
            <w:tcW w:w="5386" w:type="dxa"/>
            <w:gridSpan w:val="2"/>
            <w:shd w:val="clear" w:color="auto" w:fill="00B050"/>
          </w:tcPr>
          <w:p w14:paraId="5AD1B1EB" w14:textId="39A3773D"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Humanities </w:t>
            </w:r>
          </w:p>
        </w:tc>
        <w:tc>
          <w:tcPr>
            <w:tcW w:w="3260" w:type="dxa"/>
            <w:gridSpan w:val="2"/>
            <w:shd w:val="clear" w:color="auto" w:fill="FF0000"/>
          </w:tcPr>
          <w:p w14:paraId="2013DD0D" w14:textId="3513FCB0"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Creative </w:t>
            </w:r>
          </w:p>
        </w:tc>
        <w:tc>
          <w:tcPr>
            <w:tcW w:w="4366" w:type="dxa"/>
            <w:shd w:val="clear" w:color="auto" w:fill="92D050"/>
          </w:tcPr>
          <w:p w14:paraId="1ECC2636" w14:textId="140AE662"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PE</w:t>
            </w:r>
          </w:p>
        </w:tc>
      </w:tr>
      <w:tr w:rsidR="00B10CF1" w:rsidRPr="00073E00" w14:paraId="4BD54165" w14:textId="77777777" w:rsidTr="00535A77">
        <w:trPr>
          <w:trHeight w:val="1269"/>
        </w:trPr>
        <w:tc>
          <w:tcPr>
            <w:tcW w:w="2689" w:type="dxa"/>
            <w:tcBorders>
              <w:bottom w:val="single" w:sz="4" w:space="0" w:color="auto"/>
            </w:tcBorders>
          </w:tcPr>
          <w:p w14:paraId="3D6CCDEE" w14:textId="7838B3A0" w:rsidR="0009347F" w:rsidRPr="002F2762" w:rsidRDefault="0009347F" w:rsidP="0009347F">
            <w:pPr>
              <w:pStyle w:val="Default"/>
              <w:rPr>
                <w:rFonts w:ascii="Twinkl Cursive Looped" w:hAnsi="Twinkl Cursive Looped" w:cstheme="minorHAnsi"/>
                <w:sz w:val="22"/>
                <w:szCs w:val="22"/>
              </w:rPr>
            </w:pPr>
            <w:r w:rsidRPr="002F2762">
              <w:rPr>
                <w:rFonts w:ascii="Twinkl Cursive Looped" w:hAnsi="Twinkl Cursive Looped" w:cstheme="minorHAnsi"/>
                <w:sz w:val="22"/>
                <w:szCs w:val="22"/>
              </w:rPr>
              <w:t>We will be following the Sheffield scheme for RSHE and coveri</w:t>
            </w:r>
            <w:r w:rsidR="005E6E96">
              <w:rPr>
                <w:rFonts w:ascii="Twinkl Cursive Looped" w:hAnsi="Twinkl Cursive Looped" w:cstheme="minorHAnsi"/>
                <w:sz w:val="22"/>
                <w:szCs w:val="22"/>
              </w:rPr>
              <w:t>ng the below:</w:t>
            </w:r>
          </w:p>
          <w:p w14:paraId="79F4713C" w14:textId="1AD8ABF4" w:rsidR="00547977" w:rsidRDefault="00687712" w:rsidP="00547977">
            <w:pPr>
              <w:pStyle w:val="ListParagraph"/>
              <w:numPr>
                <w:ilvl w:val="0"/>
                <w:numId w:val="13"/>
              </w:numPr>
              <w:rPr>
                <w:rFonts w:ascii="Twinkl Cursive Looped" w:hAnsi="Twinkl Cursive Looped"/>
                <w:color w:val="0070C0"/>
              </w:rPr>
            </w:pPr>
            <w:r>
              <w:rPr>
                <w:rFonts w:ascii="Twinkl Cursive Looped" w:hAnsi="Twinkl Cursive Looped"/>
                <w:color w:val="0070C0"/>
              </w:rPr>
              <w:t>Where should</w:t>
            </w:r>
            <w:r w:rsidR="00436870">
              <w:rPr>
                <w:rFonts w:ascii="Twinkl Cursive Looped" w:hAnsi="Twinkl Cursive Looped"/>
                <w:color w:val="0070C0"/>
              </w:rPr>
              <w:t xml:space="preserve"> I get my health information?</w:t>
            </w:r>
          </w:p>
          <w:p w14:paraId="6ED62041" w14:textId="0C5217A8" w:rsidR="00436870" w:rsidRPr="00687712" w:rsidRDefault="00436870" w:rsidP="00547977">
            <w:pPr>
              <w:pStyle w:val="ListParagraph"/>
              <w:numPr>
                <w:ilvl w:val="0"/>
                <w:numId w:val="13"/>
              </w:numPr>
              <w:rPr>
                <w:rFonts w:ascii="Twinkl Cursive Looped" w:hAnsi="Twinkl Cursive Looped"/>
                <w:color w:val="0070C0"/>
              </w:rPr>
            </w:pPr>
            <w:r>
              <w:rPr>
                <w:rFonts w:ascii="Twinkl Cursive Looped" w:hAnsi="Twinkl Cursive Looped"/>
                <w:color w:val="0070C0"/>
              </w:rPr>
              <w:t>Protecting our identify.</w:t>
            </w:r>
          </w:p>
          <w:p w14:paraId="54CBDD73" w14:textId="5864AB37" w:rsidR="009F2D5F" w:rsidRPr="009F2D5F" w:rsidRDefault="009F2D5F" w:rsidP="009F2D5F">
            <w:pPr>
              <w:rPr>
                <w:rFonts w:ascii="Twinkl Cursive Looped" w:hAnsi="Twinkl Cursive Looped"/>
                <w:color w:val="0070C0"/>
              </w:rPr>
            </w:pPr>
          </w:p>
        </w:tc>
        <w:tc>
          <w:tcPr>
            <w:tcW w:w="5386" w:type="dxa"/>
            <w:gridSpan w:val="2"/>
            <w:tcBorders>
              <w:bottom w:val="single" w:sz="4" w:space="0" w:color="auto"/>
            </w:tcBorders>
          </w:tcPr>
          <w:p w14:paraId="04DD6925" w14:textId="33CD011D" w:rsidR="00895FB8" w:rsidRDefault="00BB0AA5" w:rsidP="00895FB8">
            <w:pPr>
              <w:pStyle w:val="Default"/>
              <w:rPr>
                <w:rFonts w:ascii="Twinkl Cursive Looped" w:hAnsi="Twinkl Cursive Looped" w:cstheme="minorHAnsi"/>
                <w:sz w:val="22"/>
                <w:szCs w:val="22"/>
              </w:rPr>
            </w:pPr>
            <w:r>
              <w:rPr>
                <w:noProof/>
              </w:rPr>
              <w:drawing>
                <wp:anchor distT="0" distB="0" distL="114300" distR="114300" simplePos="0" relativeHeight="251680774" behindDoc="1" locked="0" layoutInCell="1" allowOverlap="1" wp14:anchorId="3CE2DB8F" wp14:editId="14640DB1">
                  <wp:simplePos x="0" y="0"/>
                  <wp:positionH relativeFrom="column">
                    <wp:posOffset>2099310</wp:posOffset>
                  </wp:positionH>
                  <wp:positionV relativeFrom="paragraph">
                    <wp:posOffset>380365</wp:posOffset>
                  </wp:positionV>
                  <wp:extent cx="1211580" cy="605790"/>
                  <wp:effectExtent l="0" t="0" r="7620" b="3810"/>
                  <wp:wrapTight wrapText="bothSides">
                    <wp:wrapPolygon edited="0">
                      <wp:start x="0" y="0"/>
                      <wp:lineTo x="0" y="21057"/>
                      <wp:lineTo x="21396" y="21057"/>
                      <wp:lineTo x="21396" y="0"/>
                      <wp:lineTo x="0" y="0"/>
                    </wp:wrapPolygon>
                  </wp:wrapTight>
                  <wp:docPr id="379107302" name="Picture 2" descr="Austral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FB8" w:rsidRPr="00F4366E">
              <w:rPr>
                <w:rFonts w:ascii="Twinkl Cursive Looped" w:hAnsi="Twinkl Cursive Looped" w:cstheme="minorHAnsi"/>
                <w:sz w:val="22"/>
                <w:szCs w:val="22"/>
              </w:rPr>
              <w:t xml:space="preserve">In Geography, we will be learning all about </w:t>
            </w:r>
            <w:r w:rsidR="00497871">
              <w:rPr>
                <w:rFonts w:ascii="Twinkl Cursive Looped" w:hAnsi="Twinkl Cursive Looped" w:cstheme="minorHAnsi"/>
                <w:sz w:val="22"/>
                <w:szCs w:val="22"/>
              </w:rPr>
              <w:t>Australia</w:t>
            </w:r>
            <w:r w:rsidR="00895FB8" w:rsidRPr="00F4366E">
              <w:rPr>
                <w:rFonts w:ascii="Twinkl Cursive Looped" w:hAnsi="Twinkl Cursive Looped" w:cstheme="minorHAnsi"/>
                <w:sz w:val="22"/>
                <w:szCs w:val="22"/>
              </w:rPr>
              <w:t xml:space="preserve">. </w:t>
            </w:r>
            <w:r w:rsidR="00895FB8" w:rsidRPr="00597838">
              <w:rPr>
                <w:rFonts w:ascii="Twinkl Cursive Looped" w:hAnsi="Twinkl Cursive Looped" w:cstheme="minorHAnsi"/>
                <w:sz w:val="22"/>
                <w:szCs w:val="22"/>
              </w:rPr>
              <w:t xml:space="preserve">We will </w:t>
            </w:r>
            <w:r w:rsidR="00597838">
              <w:rPr>
                <w:rFonts w:ascii="Twinkl Cursive Looped" w:hAnsi="Twinkl Cursive Looped" w:cstheme="minorHAnsi"/>
                <w:sz w:val="22"/>
                <w:szCs w:val="22"/>
              </w:rPr>
              <w:t xml:space="preserve">explore </w:t>
            </w:r>
            <w:r w:rsidR="00EA3853">
              <w:rPr>
                <w:rFonts w:ascii="Twinkl Cursive Looped" w:hAnsi="Twinkl Cursive Looped" w:cstheme="minorHAnsi"/>
                <w:sz w:val="22"/>
                <w:szCs w:val="22"/>
              </w:rPr>
              <w:t>the different landscapes within Australia and learn about</w:t>
            </w:r>
            <w:r w:rsidR="000E126D">
              <w:rPr>
                <w:rFonts w:ascii="Twinkl Cursive Looped" w:hAnsi="Twinkl Cursive Looped" w:cstheme="minorHAnsi"/>
                <w:sz w:val="22"/>
                <w:szCs w:val="22"/>
              </w:rPr>
              <w:t xml:space="preserve"> </w:t>
            </w:r>
            <w:r w:rsidR="006D47E3">
              <w:rPr>
                <w:rFonts w:ascii="Twinkl Cursive Looped" w:hAnsi="Twinkl Cursive Looped" w:cstheme="minorHAnsi"/>
                <w:sz w:val="22"/>
                <w:szCs w:val="22"/>
              </w:rPr>
              <w:t>the impacts of colonising.</w:t>
            </w:r>
          </w:p>
          <w:p w14:paraId="5E3C1D5C" w14:textId="008CC778" w:rsidR="00497871" w:rsidRDefault="00497871" w:rsidP="00895FB8">
            <w:pPr>
              <w:pStyle w:val="Default"/>
              <w:rPr>
                <w:rFonts w:ascii="Twinkl Cursive Looped" w:hAnsi="Twinkl Cursive Looped" w:cstheme="minorHAnsi"/>
                <w:sz w:val="22"/>
                <w:szCs w:val="22"/>
              </w:rPr>
            </w:pPr>
          </w:p>
          <w:p w14:paraId="69585A99" w14:textId="2F998A1E" w:rsidR="00497871" w:rsidRPr="00F4366E" w:rsidRDefault="00497871" w:rsidP="00895FB8">
            <w:pPr>
              <w:pStyle w:val="Default"/>
              <w:rPr>
                <w:rFonts w:ascii="Twinkl Cursive Looped" w:hAnsi="Twinkl Cursive Looped" w:cstheme="minorHAnsi"/>
                <w:sz w:val="22"/>
                <w:szCs w:val="22"/>
              </w:rPr>
            </w:pPr>
            <w:r>
              <w:rPr>
                <w:rFonts w:ascii="Twinkl Cursive Looped" w:hAnsi="Twinkl Cursive Looped" w:cstheme="minorHAnsi"/>
                <w:sz w:val="22"/>
                <w:szCs w:val="22"/>
              </w:rPr>
              <w:t>In History</w:t>
            </w:r>
            <w:r w:rsidR="00BB6955">
              <w:rPr>
                <w:rFonts w:ascii="Twinkl Cursive Looped" w:hAnsi="Twinkl Cursive Looped" w:cstheme="minorHAnsi"/>
                <w:sz w:val="22"/>
                <w:szCs w:val="22"/>
              </w:rPr>
              <w:t>, we will</w:t>
            </w:r>
            <w:r w:rsidR="00BC1E7B">
              <w:rPr>
                <w:rFonts w:ascii="Twinkl Cursive Looped" w:hAnsi="Twinkl Cursive Looped" w:cstheme="minorHAnsi"/>
                <w:sz w:val="22"/>
                <w:szCs w:val="22"/>
              </w:rPr>
              <w:t xml:space="preserve"> learn about the Suffragettes</w:t>
            </w:r>
            <w:r w:rsidR="00195644">
              <w:rPr>
                <w:rFonts w:ascii="Twinkl Cursive Looped" w:hAnsi="Twinkl Cursive Looped" w:cstheme="minorHAnsi"/>
                <w:sz w:val="22"/>
                <w:szCs w:val="22"/>
              </w:rPr>
              <w:t>. We will cover equality, f</w:t>
            </w:r>
            <w:r w:rsidR="00054217">
              <w:rPr>
                <w:rFonts w:ascii="Twinkl Cursive Looped" w:hAnsi="Twinkl Cursive Looped" w:cstheme="minorHAnsi"/>
                <w:sz w:val="22"/>
                <w:szCs w:val="22"/>
              </w:rPr>
              <w:t>eminism and the Suffragettes impact on society.</w:t>
            </w:r>
          </w:p>
          <w:p w14:paraId="5CBDE0D1" w14:textId="0310DCEF" w:rsidR="00377674" w:rsidRDefault="00534DE6" w:rsidP="00372317">
            <w:pPr>
              <w:pStyle w:val="Default"/>
              <w:rPr>
                <w:rFonts w:ascii="Twinkl Cursive Looped" w:hAnsi="Twinkl Cursive Looped" w:cstheme="minorHAnsi"/>
                <w:sz w:val="22"/>
                <w:szCs w:val="22"/>
              </w:rPr>
            </w:pPr>
            <w:r>
              <w:rPr>
                <w:noProof/>
              </w:rPr>
              <w:drawing>
                <wp:anchor distT="0" distB="0" distL="114300" distR="114300" simplePos="0" relativeHeight="251675654" behindDoc="1" locked="0" layoutInCell="1" allowOverlap="1" wp14:anchorId="0A27FC2A" wp14:editId="669BE13A">
                  <wp:simplePos x="0" y="0"/>
                  <wp:positionH relativeFrom="column">
                    <wp:posOffset>-31115</wp:posOffset>
                  </wp:positionH>
                  <wp:positionV relativeFrom="paragraph">
                    <wp:posOffset>21590</wp:posOffset>
                  </wp:positionV>
                  <wp:extent cx="1014095" cy="685800"/>
                  <wp:effectExtent l="0" t="0" r="0" b="0"/>
                  <wp:wrapTight wrapText="bothSides">
                    <wp:wrapPolygon edited="0">
                      <wp:start x="3246" y="0"/>
                      <wp:lineTo x="1217" y="1200"/>
                      <wp:lineTo x="0" y="4200"/>
                      <wp:lineTo x="0" y="21000"/>
                      <wp:lineTo x="20288" y="21000"/>
                      <wp:lineTo x="20288" y="6000"/>
                      <wp:lineTo x="19071" y="1800"/>
                      <wp:lineTo x="17042" y="0"/>
                      <wp:lineTo x="3246" y="0"/>
                    </wp:wrapPolygon>
                  </wp:wrapTight>
                  <wp:docPr id="1356212499" name="Picture 6" descr="What is Christianity?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Christianity? - Twinkl"/>
                          <pic:cNvPicPr>
                            <a:picLocks noChangeAspect="1" noChangeArrowheads="1"/>
                          </pic:cNvPicPr>
                        </pic:nvPicPr>
                        <pic:blipFill rotWithShape="1">
                          <a:blip r:embed="rId16">
                            <a:extLst>
                              <a:ext uri="{28A0092B-C50C-407E-A947-70E740481C1C}">
                                <a14:useLocalDpi xmlns:a14="http://schemas.microsoft.com/office/drawing/2010/main" val="0"/>
                              </a:ext>
                            </a:extLst>
                          </a:blip>
                          <a:srcRect l="13637" r="9596"/>
                          <a:stretch>
                            <a:fillRect/>
                          </a:stretch>
                        </pic:blipFill>
                        <pic:spPr bwMode="auto">
                          <a:xfrm>
                            <a:off x="0" y="0"/>
                            <a:ext cx="101409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4BFD9" w14:textId="490AE529" w:rsidR="00BB3125" w:rsidRPr="00F4366E" w:rsidRDefault="00696E8D" w:rsidP="00372317">
            <w:pPr>
              <w:pStyle w:val="Default"/>
              <w:rPr>
                <w:rFonts w:ascii="Twinkl Cursive Looped" w:hAnsi="Twinkl Cursive Looped" w:cstheme="minorHAnsi"/>
                <w:sz w:val="22"/>
                <w:szCs w:val="22"/>
              </w:rPr>
            </w:pPr>
            <w:r w:rsidRPr="00F4366E">
              <w:rPr>
                <w:rFonts w:ascii="Twinkl Cursive Looped" w:hAnsi="Twinkl Cursive Looped" w:cstheme="minorHAnsi"/>
                <w:sz w:val="22"/>
                <w:szCs w:val="22"/>
              </w:rPr>
              <w:t xml:space="preserve">In R.E., we will </w:t>
            </w:r>
            <w:r w:rsidR="00A62972">
              <w:rPr>
                <w:rFonts w:ascii="Twinkl Cursive Looped" w:hAnsi="Twinkl Cursive Looped" w:cstheme="minorHAnsi"/>
                <w:sz w:val="22"/>
                <w:szCs w:val="22"/>
              </w:rPr>
              <w:t xml:space="preserve">be looking </w:t>
            </w:r>
            <w:r w:rsidR="00534DE6">
              <w:rPr>
                <w:rFonts w:ascii="Twinkl Cursive Looped" w:hAnsi="Twinkl Cursive Looped" w:cstheme="minorHAnsi"/>
                <w:sz w:val="22"/>
                <w:szCs w:val="22"/>
              </w:rPr>
              <w:t xml:space="preserve">at </w:t>
            </w:r>
            <w:r w:rsidR="00C365DA">
              <w:rPr>
                <w:rFonts w:ascii="Twinkl Cursive Looped" w:hAnsi="Twinkl Cursive Looped" w:cstheme="minorHAnsi"/>
                <w:sz w:val="22"/>
                <w:szCs w:val="22"/>
              </w:rPr>
              <w:t>the question ‘What difference does the resurrection make to Christians?’</w:t>
            </w:r>
            <w:r w:rsidR="00377674">
              <w:t xml:space="preserve"> </w:t>
            </w:r>
          </w:p>
        </w:tc>
        <w:tc>
          <w:tcPr>
            <w:tcW w:w="3260" w:type="dxa"/>
            <w:gridSpan w:val="2"/>
            <w:tcBorders>
              <w:bottom w:val="single" w:sz="4" w:space="0" w:color="auto"/>
            </w:tcBorders>
          </w:tcPr>
          <w:p w14:paraId="0251C050" w14:textId="2977621C" w:rsidR="00B10CF1" w:rsidRPr="002F2762" w:rsidRDefault="00CA4D7E" w:rsidP="00FF4D0D">
            <w:pPr>
              <w:rPr>
                <w:rFonts w:ascii="Twinkl Cursive Looped" w:hAnsi="Twinkl Cursive Looped" w:cstheme="minorHAnsi"/>
              </w:rPr>
            </w:pPr>
            <w:r w:rsidRPr="00CA4D7E">
              <w:rPr>
                <w:noProof/>
              </w:rPr>
              <w:drawing>
                <wp:anchor distT="0" distB="0" distL="114300" distR="114300" simplePos="0" relativeHeight="251681798" behindDoc="1" locked="0" layoutInCell="1" allowOverlap="1" wp14:anchorId="36FB9953" wp14:editId="3BBFC978">
                  <wp:simplePos x="0" y="0"/>
                  <wp:positionH relativeFrom="column">
                    <wp:posOffset>963930</wp:posOffset>
                  </wp:positionH>
                  <wp:positionV relativeFrom="paragraph">
                    <wp:posOffset>881380</wp:posOffset>
                  </wp:positionV>
                  <wp:extent cx="953135" cy="1302385"/>
                  <wp:effectExtent l="0" t="0" r="0" b="0"/>
                  <wp:wrapTight wrapText="bothSides">
                    <wp:wrapPolygon edited="0">
                      <wp:start x="0" y="0"/>
                      <wp:lineTo x="0" y="21168"/>
                      <wp:lineTo x="21154" y="21168"/>
                      <wp:lineTo x="21154" y="0"/>
                      <wp:lineTo x="0" y="0"/>
                    </wp:wrapPolygon>
                  </wp:wrapTight>
                  <wp:docPr id="110459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94004" name=""/>
                          <pic:cNvPicPr/>
                        </pic:nvPicPr>
                        <pic:blipFill>
                          <a:blip r:embed="rId17"/>
                          <a:stretch>
                            <a:fillRect/>
                          </a:stretch>
                        </pic:blipFill>
                        <pic:spPr>
                          <a:xfrm>
                            <a:off x="0" y="0"/>
                            <a:ext cx="953135" cy="1302385"/>
                          </a:xfrm>
                          <a:prstGeom prst="rect">
                            <a:avLst/>
                          </a:prstGeom>
                        </pic:spPr>
                      </pic:pic>
                    </a:graphicData>
                  </a:graphic>
                  <wp14:sizeRelH relativeFrom="margin">
                    <wp14:pctWidth>0</wp14:pctWidth>
                  </wp14:sizeRelH>
                  <wp14:sizeRelV relativeFrom="margin">
                    <wp14:pctHeight>0</wp14:pctHeight>
                  </wp14:sizeRelV>
                </wp:anchor>
              </w:drawing>
            </w:r>
            <w:r w:rsidR="00B10CF1" w:rsidRPr="002F2762">
              <w:rPr>
                <w:rFonts w:ascii="Twinkl Cursive Looped" w:hAnsi="Twinkl Cursive Looped" w:cstheme="minorHAnsi"/>
              </w:rPr>
              <w:t xml:space="preserve">In art, </w:t>
            </w:r>
            <w:r w:rsidR="00DA776E">
              <w:rPr>
                <w:rFonts w:ascii="Twinkl Cursive Looped" w:hAnsi="Twinkl Cursive Looped" w:cstheme="minorHAnsi"/>
              </w:rPr>
              <w:t xml:space="preserve">we will be looking at </w:t>
            </w:r>
            <w:r w:rsidR="00356607">
              <w:rPr>
                <w:rFonts w:ascii="Twinkl Cursive Looped" w:hAnsi="Twinkl Cursive Looped" w:cstheme="minorHAnsi"/>
              </w:rPr>
              <w:t>Art from Western Africa.</w:t>
            </w:r>
            <w:r w:rsidR="006F5121">
              <w:rPr>
                <w:rFonts w:ascii="Twinkl Cursive Looped" w:hAnsi="Twinkl Cursive Looped" w:cstheme="minorHAnsi"/>
              </w:rPr>
              <w:t xml:space="preserve"> </w:t>
            </w:r>
            <w:r w:rsidR="003133CC">
              <w:rPr>
                <w:rFonts w:ascii="Twinkl Cursive Looped" w:hAnsi="Twinkl Cursive Looped" w:cstheme="minorHAnsi"/>
              </w:rPr>
              <w:t>There will be a focus on</w:t>
            </w:r>
            <w:r w:rsidR="00E958C9">
              <w:rPr>
                <w:rFonts w:ascii="Twinkl Cursive Looped" w:hAnsi="Twinkl Cursive Looped" w:cstheme="minorHAnsi"/>
              </w:rPr>
              <w:t xml:space="preserve"> the </w:t>
            </w:r>
            <w:r w:rsidR="00F71DEE">
              <w:rPr>
                <w:rFonts w:ascii="Twinkl Cursive Looped" w:hAnsi="Twinkl Cursive Looped" w:cstheme="minorHAnsi"/>
              </w:rPr>
              <w:t xml:space="preserve">Benin plaques before </w:t>
            </w:r>
            <w:r w:rsidR="00E53EC1">
              <w:rPr>
                <w:rFonts w:ascii="Twinkl Cursive Looped" w:hAnsi="Twinkl Cursive Looped" w:cstheme="minorHAnsi"/>
              </w:rPr>
              <w:t>developing the skill of layering to</w:t>
            </w:r>
            <w:r w:rsidR="00416A22">
              <w:rPr>
                <w:rFonts w:ascii="Twinkl Cursive Looped" w:hAnsi="Twinkl Cursive Looped" w:cstheme="minorHAnsi"/>
              </w:rPr>
              <w:t xml:space="preserve"> create a relief with meaning.</w:t>
            </w:r>
          </w:p>
        </w:tc>
        <w:tc>
          <w:tcPr>
            <w:tcW w:w="4366" w:type="dxa"/>
            <w:tcBorders>
              <w:bottom w:val="single" w:sz="4" w:space="0" w:color="auto"/>
            </w:tcBorders>
          </w:tcPr>
          <w:p w14:paraId="7751AD7E" w14:textId="001EA34F" w:rsidR="00ED75E2" w:rsidRDefault="00535A77" w:rsidP="00B10CF1">
            <w:pPr>
              <w:autoSpaceDE w:val="0"/>
              <w:autoSpaceDN w:val="0"/>
              <w:adjustRightInd w:val="0"/>
              <w:rPr>
                <w:rFonts w:ascii="Twinkl Cursive Looped" w:hAnsi="Twinkl Cursive Looped" w:cstheme="minorHAnsi"/>
              </w:rPr>
            </w:pPr>
            <w:r>
              <w:rPr>
                <w:noProof/>
              </w:rPr>
              <w:drawing>
                <wp:anchor distT="0" distB="0" distL="114300" distR="114300" simplePos="0" relativeHeight="251678726" behindDoc="1" locked="0" layoutInCell="1" allowOverlap="1" wp14:anchorId="1374A896" wp14:editId="2093D44D">
                  <wp:simplePos x="0" y="0"/>
                  <wp:positionH relativeFrom="column">
                    <wp:posOffset>1363345</wp:posOffset>
                  </wp:positionH>
                  <wp:positionV relativeFrom="paragraph">
                    <wp:posOffset>293370</wp:posOffset>
                  </wp:positionV>
                  <wp:extent cx="1234440" cy="822960"/>
                  <wp:effectExtent l="0" t="0" r="3810" b="0"/>
                  <wp:wrapTight wrapText="bothSides">
                    <wp:wrapPolygon edited="0">
                      <wp:start x="0" y="0"/>
                      <wp:lineTo x="0" y="21000"/>
                      <wp:lineTo x="21333" y="21000"/>
                      <wp:lineTo x="21333" y="0"/>
                      <wp:lineTo x="0" y="0"/>
                    </wp:wrapPolygon>
                  </wp:wrapTight>
                  <wp:docPr id="1538399239" name="Picture 1" descr="A simple black and white outline drawing of a woman practicing yoga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black and white outline drawing of a woman practicing yoga |  Premium Vec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CF1" w:rsidRPr="00CC3638">
              <w:rPr>
                <w:rFonts w:ascii="Twinkl Cursive Looped" w:hAnsi="Twinkl Cursive Looped" w:cstheme="minorHAnsi"/>
              </w:rPr>
              <w:t xml:space="preserve">This half term </w:t>
            </w:r>
            <w:r w:rsidR="0017199C">
              <w:rPr>
                <w:rFonts w:ascii="Twinkl Cursive Looped" w:hAnsi="Twinkl Cursive Looped" w:cstheme="minorHAnsi"/>
              </w:rPr>
              <w:t xml:space="preserve">we will be </w:t>
            </w:r>
            <w:r w:rsidR="00B10CF1" w:rsidRPr="00CC3638">
              <w:rPr>
                <w:rFonts w:ascii="Twinkl Cursive Looped" w:hAnsi="Twinkl Cursive Looped" w:cstheme="minorHAnsi"/>
              </w:rPr>
              <w:t xml:space="preserve">focusing on </w:t>
            </w:r>
            <w:r w:rsidR="006803CF">
              <w:rPr>
                <w:rFonts w:ascii="Twinkl Cursive Looped" w:hAnsi="Twinkl Cursive Looped" w:cstheme="minorHAnsi"/>
              </w:rPr>
              <w:t>yoga and tennis.</w:t>
            </w:r>
          </w:p>
          <w:p w14:paraId="4ABDE68B" w14:textId="671A89A0" w:rsidR="0021326A" w:rsidRDefault="0021326A" w:rsidP="00B10CF1">
            <w:pPr>
              <w:autoSpaceDE w:val="0"/>
              <w:autoSpaceDN w:val="0"/>
              <w:adjustRightInd w:val="0"/>
              <w:rPr>
                <w:rFonts w:ascii="Twinkl Cursive Looped" w:hAnsi="Twinkl Cursive Looped" w:cstheme="minorHAnsi"/>
              </w:rPr>
            </w:pPr>
          </w:p>
          <w:p w14:paraId="7125CB84" w14:textId="2D565C04" w:rsidR="0021326A" w:rsidRPr="002F2762" w:rsidRDefault="0021326A" w:rsidP="00B10CF1">
            <w:pPr>
              <w:autoSpaceDE w:val="0"/>
              <w:autoSpaceDN w:val="0"/>
              <w:adjustRightInd w:val="0"/>
              <w:rPr>
                <w:rFonts w:ascii="Twinkl Cursive Looped" w:hAnsi="Twinkl Cursive Looped" w:cstheme="minorHAnsi"/>
              </w:rPr>
            </w:pPr>
            <w:r>
              <w:rPr>
                <w:rFonts w:ascii="Twinkl Cursive Looped" w:hAnsi="Twinkl Cursive Looped" w:cstheme="minorHAnsi"/>
              </w:rPr>
              <w:t>We will continue to do outdoor PE even when the weather is cold. Please ensure your child has warm clothing for this.</w:t>
            </w:r>
          </w:p>
          <w:p w14:paraId="28FCE2B7" w14:textId="5993CD26" w:rsidR="001B1FE0" w:rsidRDefault="001B1FE0" w:rsidP="00B10CF1">
            <w:pPr>
              <w:autoSpaceDE w:val="0"/>
              <w:autoSpaceDN w:val="0"/>
              <w:adjustRightInd w:val="0"/>
              <w:rPr>
                <w:rFonts w:ascii="Twinkl Cursive Looped" w:hAnsi="Twinkl Cursive Looped" w:cstheme="minorHAnsi"/>
              </w:rPr>
            </w:pPr>
          </w:p>
          <w:p w14:paraId="1BA1A2F0" w14:textId="18A69355" w:rsidR="00B10CF1" w:rsidRPr="002F2762" w:rsidRDefault="00B10CF1" w:rsidP="00B10CF1">
            <w:pPr>
              <w:autoSpaceDE w:val="0"/>
              <w:autoSpaceDN w:val="0"/>
              <w:adjustRightInd w:val="0"/>
              <w:rPr>
                <w:rFonts w:ascii="Twinkl Cursive Looped" w:hAnsi="Twinkl Cursive Looped" w:cstheme="minorHAnsi"/>
              </w:rPr>
            </w:pPr>
            <w:r w:rsidRPr="002F2762">
              <w:rPr>
                <w:rFonts w:ascii="Twinkl Cursive Looped" w:hAnsi="Twinkl Cursive Looped" w:cstheme="minorHAnsi"/>
              </w:rPr>
              <w:t xml:space="preserve">It is </w:t>
            </w:r>
            <w:r w:rsidR="00D124AD" w:rsidRPr="002F2762">
              <w:rPr>
                <w:rFonts w:ascii="Twinkl Cursive Looped" w:hAnsi="Twinkl Cursive Looped" w:cstheme="minorHAnsi"/>
              </w:rPr>
              <w:t>important that children come</w:t>
            </w:r>
            <w:r w:rsidRPr="002F2762">
              <w:rPr>
                <w:rFonts w:ascii="Twinkl Cursive Looped" w:hAnsi="Twinkl Cursive Looped" w:cstheme="minorHAnsi"/>
              </w:rPr>
              <w:t xml:space="preserve"> to school with an appropriate school P.E. kit and </w:t>
            </w:r>
            <w:r w:rsidR="00372317" w:rsidRPr="002F2762">
              <w:rPr>
                <w:rFonts w:ascii="Twinkl Cursive Looped" w:hAnsi="Twinkl Cursive Looped" w:cstheme="minorHAnsi"/>
              </w:rPr>
              <w:t>avoid</w:t>
            </w:r>
            <w:r w:rsidRPr="002F2762">
              <w:rPr>
                <w:rFonts w:ascii="Twinkl Cursive Looped" w:hAnsi="Twinkl Cursive Looped" w:cstheme="minorHAnsi"/>
              </w:rPr>
              <w:t xml:space="preserve"> </w:t>
            </w:r>
            <w:r w:rsidR="00372317" w:rsidRPr="002F2762">
              <w:rPr>
                <w:rFonts w:ascii="Twinkl Cursive Looped" w:hAnsi="Twinkl Cursive Looped" w:cstheme="minorHAnsi"/>
              </w:rPr>
              <w:t>wearing</w:t>
            </w:r>
            <w:r w:rsidRPr="002F2762">
              <w:rPr>
                <w:rFonts w:ascii="Twinkl Cursive Looped" w:hAnsi="Twinkl Cursive Looped" w:cstheme="minorHAnsi"/>
              </w:rPr>
              <w:t xml:space="preserve"> jewellery on the days they are doing P.E. </w:t>
            </w:r>
          </w:p>
        </w:tc>
      </w:tr>
    </w:tbl>
    <w:p w14:paraId="647A1791" w14:textId="77777777" w:rsidR="000449F1" w:rsidRPr="00073E00" w:rsidRDefault="000449F1">
      <w:pPr>
        <w:rPr>
          <w:rFonts w:ascii="Twinkl Cursive Looped" w:hAnsi="Twinkl Cursive Looped"/>
        </w:rPr>
      </w:pPr>
    </w:p>
    <w:tbl>
      <w:tblPr>
        <w:tblStyle w:val="TableGrid"/>
        <w:tblW w:w="15701" w:type="dxa"/>
        <w:tblLayout w:type="fixed"/>
        <w:tblLook w:val="04A0" w:firstRow="1" w:lastRow="0" w:firstColumn="1" w:lastColumn="0" w:noHBand="0" w:noVBand="1"/>
      </w:tblPr>
      <w:tblGrid>
        <w:gridCol w:w="9209"/>
        <w:gridCol w:w="709"/>
        <w:gridCol w:w="5783"/>
      </w:tblGrid>
      <w:tr w:rsidR="00B10CF1" w:rsidRPr="00073E00" w14:paraId="2CEE92FB" w14:textId="77777777" w:rsidTr="00CD5BDD">
        <w:tc>
          <w:tcPr>
            <w:tcW w:w="9918" w:type="dxa"/>
            <w:gridSpan w:val="2"/>
            <w:shd w:val="clear" w:color="auto" w:fill="D9D9D9" w:themeFill="background1" w:themeFillShade="D9"/>
          </w:tcPr>
          <w:p w14:paraId="29F84927" w14:textId="77777777" w:rsidR="005E6486" w:rsidRPr="00AB12BE" w:rsidRDefault="005E6486" w:rsidP="005E6486">
            <w:pPr>
              <w:rPr>
                <w:rFonts w:ascii="Twinkl Cursive Looped" w:hAnsi="Twinkl Cursive Looped" w:cstheme="minorHAnsi"/>
                <w:b/>
                <w:u w:val="single"/>
              </w:rPr>
            </w:pPr>
            <w:r w:rsidRPr="00AB12BE">
              <w:rPr>
                <w:rFonts w:ascii="Twinkl Cursive Looped" w:hAnsi="Twinkl Cursive Looped" w:cstheme="minorHAnsi"/>
                <w:b/>
                <w:u w:val="single"/>
              </w:rPr>
              <w:lastRenderedPageBreak/>
              <w:t xml:space="preserve">Useful Information </w:t>
            </w:r>
          </w:p>
          <w:p w14:paraId="351B196A" w14:textId="77777777" w:rsidR="005E6486" w:rsidRPr="00AB12BE" w:rsidRDefault="005E6486" w:rsidP="005E6486">
            <w:pPr>
              <w:rPr>
                <w:rFonts w:ascii="Twinkl Cursive Looped" w:hAnsi="Twinkl Cursive Looped" w:cstheme="minorHAnsi"/>
                <w:lang w:eastAsia="en-GB"/>
              </w:rPr>
            </w:pPr>
            <w:r w:rsidRPr="00AB12BE">
              <w:rPr>
                <w:rFonts w:ascii="Twinkl Cursive Looped" w:hAnsi="Twinkl Cursive Looped" w:cstheme="minorHAnsi"/>
                <w:lang w:eastAsia="en-GB"/>
              </w:rPr>
              <w:t>School starts at 8:45am and the gate will be locked at 8:50am. Breakfast club will be available before this time but must be booked in advance. Please speak to the school office if you wish to book your child in.</w:t>
            </w:r>
          </w:p>
          <w:p w14:paraId="6BAAC37C" w14:textId="77777777" w:rsidR="005E6486" w:rsidRPr="00AB12BE" w:rsidRDefault="005E6486" w:rsidP="005E6486">
            <w:pPr>
              <w:rPr>
                <w:rFonts w:ascii="Twinkl Cursive Looped" w:hAnsi="Twinkl Cursive Looped" w:cstheme="minorHAnsi"/>
                <w:lang w:eastAsia="en-GB"/>
              </w:rPr>
            </w:pPr>
          </w:p>
          <w:p w14:paraId="612ACF62" w14:textId="67609759"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Poppleton’s class – </w:t>
            </w:r>
            <w:r w:rsidR="005E6486" w:rsidRPr="00AB12BE">
              <w:rPr>
                <w:rFonts w:ascii="Twinkl Cursive Unlooped" w:hAnsi="Twinkl Cursive Unlooped" w:cstheme="minorHAnsi"/>
                <w:lang w:eastAsia="en-GB"/>
              </w:rPr>
              <w:t xml:space="preserve">PE days are </w:t>
            </w:r>
            <w:r w:rsidR="00BA226F">
              <w:rPr>
                <w:rFonts w:ascii="Twinkl Cursive Unlooped" w:hAnsi="Twinkl Cursive Unlooped" w:cstheme="minorHAnsi"/>
                <w:lang w:eastAsia="en-GB"/>
              </w:rPr>
              <w:t>Tuesday</w:t>
            </w:r>
            <w:r w:rsidR="005E6486" w:rsidRPr="00AB12BE">
              <w:rPr>
                <w:rFonts w:ascii="Twinkl Cursive Unlooped" w:hAnsi="Twinkl Cursive Unlooped" w:cstheme="minorHAnsi"/>
                <w:lang w:eastAsia="en-GB"/>
              </w:rPr>
              <w:t xml:space="preserve"> and Friday. </w:t>
            </w:r>
          </w:p>
          <w:p w14:paraId="5286259C" w14:textId="6EBCE10C"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Woodcock’s class – PE days are Monday and </w:t>
            </w:r>
            <w:r w:rsidR="00CA5724">
              <w:rPr>
                <w:rFonts w:ascii="Twinkl Cursive Unlooped" w:hAnsi="Twinkl Cursive Unlooped" w:cstheme="minorHAnsi"/>
                <w:lang w:eastAsia="en-GB"/>
              </w:rPr>
              <w:t>Wednesday</w:t>
            </w:r>
            <w:r>
              <w:rPr>
                <w:rFonts w:ascii="Twinkl Cursive Unlooped" w:hAnsi="Twinkl Cursive Unlooped" w:cstheme="minorHAnsi"/>
                <w:lang w:eastAsia="en-GB"/>
              </w:rPr>
              <w:t>.</w:t>
            </w:r>
          </w:p>
          <w:p w14:paraId="111A4CEF" w14:textId="028F679A" w:rsidR="005E6486" w:rsidRPr="00AB12BE" w:rsidRDefault="005E6486" w:rsidP="005E6486">
            <w:pPr>
              <w:rPr>
                <w:rFonts w:ascii="Twinkl Cursive Unlooped" w:hAnsi="Twinkl Cursive Unlooped" w:cstheme="minorHAnsi"/>
                <w:lang w:eastAsia="en-GB"/>
              </w:rPr>
            </w:pPr>
            <w:r w:rsidRPr="00AB12BE">
              <w:rPr>
                <w:rFonts w:ascii="Twinkl Cursive Unlooped" w:hAnsi="Twinkl Cursive Unlooped" w:cstheme="minorHAnsi"/>
                <w:lang w:eastAsia="en-GB"/>
              </w:rPr>
              <w:t>Please ensure that your child has the correct clothing in school every day and double-check they have their name in this. If your child is wearing tights to school, please make sure they have socks in their PE kit.</w:t>
            </w:r>
          </w:p>
          <w:p w14:paraId="39061B0E" w14:textId="77777777" w:rsidR="005E6486" w:rsidRPr="00AB12BE" w:rsidRDefault="005E6486" w:rsidP="005E6486">
            <w:pPr>
              <w:rPr>
                <w:rFonts w:ascii="Twinkl Cursive Looped" w:hAnsi="Twinkl Cursive Looped" w:cstheme="minorHAnsi"/>
                <w:lang w:eastAsia="en-GB"/>
              </w:rPr>
            </w:pPr>
          </w:p>
          <w:p w14:paraId="3A48C4B3" w14:textId="43926C53" w:rsidR="005E6486" w:rsidRPr="00AB12BE" w:rsidRDefault="005E6486" w:rsidP="005E6486">
            <w:pPr>
              <w:rPr>
                <w:rFonts w:ascii="Twinkl Cursive Looped" w:hAnsi="Twinkl Cursive Looped" w:cstheme="minorHAnsi"/>
                <w:color w:val="FF0000"/>
                <w:lang w:eastAsia="en-GB"/>
              </w:rPr>
            </w:pPr>
            <w:r w:rsidRPr="00AB12BE">
              <w:rPr>
                <w:rFonts w:ascii="Twinkl Cursive Unlooped" w:hAnsi="Twinkl Cursive Unlooped" w:cstheme="minorHAnsi"/>
                <w:lang w:eastAsia="en-GB"/>
              </w:rPr>
              <w:t xml:space="preserve">Homework – Homework is given out every Friday and due back the following Wednesday. Children also need to read at home every day, record a short summary in their reading record and hand this in each day. If children need any help regarding their </w:t>
            </w:r>
            <w:r w:rsidR="00AB12BE" w:rsidRPr="00AB12BE">
              <w:rPr>
                <w:rFonts w:ascii="Twinkl Cursive Unlooped" w:hAnsi="Twinkl Cursive Unlooped" w:cstheme="minorHAnsi"/>
                <w:lang w:eastAsia="en-GB"/>
              </w:rPr>
              <w:t>homework,</w:t>
            </w:r>
            <w:r w:rsidRPr="00AB12BE">
              <w:rPr>
                <w:rFonts w:ascii="Twinkl Cursive Unlooped" w:hAnsi="Twinkl Cursive Unlooped" w:cstheme="minorHAnsi"/>
                <w:lang w:eastAsia="en-GB"/>
              </w:rPr>
              <w:t xml:space="preserve"> then please encourage them to speak to their class teacher.</w:t>
            </w:r>
          </w:p>
          <w:p w14:paraId="759EBCB3" w14:textId="02DE6C95" w:rsidR="00B10CF1" w:rsidRPr="00AB12BE" w:rsidRDefault="00B10CF1" w:rsidP="00B10CF1">
            <w:pPr>
              <w:rPr>
                <w:rFonts w:ascii="Twinkl Cursive Looped" w:hAnsi="Twinkl Cursive Looped" w:cstheme="minorHAnsi"/>
                <w:lang w:eastAsia="en-GB"/>
              </w:rPr>
            </w:pPr>
          </w:p>
        </w:tc>
        <w:tc>
          <w:tcPr>
            <w:tcW w:w="5783" w:type="dxa"/>
            <w:shd w:val="clear" w:color="auto" w:fill="D9D9D9" w:themeFill="background1" w:themeFillShade="D9"/>
          </w:tcPr>
          <w:p w14:paraId="2F9084DF" w14:textId="77777777" w:rsidR="00B10CF1" w:rsidRPr="00AB12BE" w:rsidRDefault="00B10CF1" w:rsidP="00B10CF1">
            <w:pPr>
              <w:rPr>
                <w:rFonts w:ascii="Twinkl Cursive Looped" w:hAnsi="Twinkl Cursive Looped" w:cstheme="minorHAnsi"/>
                <w:b/>
                <w:u w:val="single"/>
              </w:rPr>
            </w:pPr>
            <w:r w:rsidRPr="00AB12BE">
              <w:rPr>
                <w:rFonts w:ascii="Twinkl Cursive Looped" w:hAnsi="Twinkl Cursive Looped" w:cstheme="minorHAnsi"/>
                <w:b/>
                <w:u w:val="single"/>
              </w:rPr>
              <w:t xml:space="preserve">Dates for your diary: </w:t>
            </w:r>
          </w:p>
          <w:p w14:paraId="4F724746" w14:textId="30003B18" w:rsidR="00BE4193" w:rsidRPr="00613F82" w:rsidRDefault="00BE4193" w:rsidP="00B67BC7">
            <w:pPr>
              <w:rPr>
                <w:rFonts w:ascii="Twinkl Cursive Looped" w:hAnsi="Twinkl Cursive Looped" w:cstheme="minorHAnsi"/>
                <w:highlight w:val="yellow"/>
                <w:lang w:eastAsia="en-GB"/>
              </w:rPr>
            </w:pPr>
          </w:p>
          <w:p w14:paraId="1D9E80D1" w14:textId="6C038763" w:rsidR="008D0E04" w:rsidRDefault="008D0E04" w:rsidP="00B67BC7">
            <w:pPr>
              <w:rPr>
                <w:rFonts w:ascii="Twinkl Cursive Looped" w:hAnsi="Twinkl Cursive Looped" w:cstheme="minorHAnsi"/>
                <w:lang w:eastAsia="en-GB"/>
              </w:rPr>
            </w:pPr>
            <w:r>
              <w:rPr>
                <w:rFonts w:ascii="Twinkl Cursive Looped" w:hAnsi="Twinkl Cursive Looped" w:cstheme="minorHAnsi"/>
                <w:lang w:eastAsia="en-GB"/>
              </w:rPr>
              <w:t>Tuesday 24</w:t>
            </w:r>
            <w:r w:rsidRPr="008D0E04">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February –</w:t>
            </w:r>
            <w:r w:rsidR="00CD5BDD">
              <w:rPr>
                <w:rFonts w:ascii="Twinkl Cursive Looped" w:hAnsi="Twinkl Cursive Looped" w:cstheme="minorHAnsi"/>
                <w:lang w:eastAsia="en-GB"/>
              </w:rPr>
              <w:t xml:space="preserve"> </w:t>
            </w:r>
            <w:r>
              <w:rPr>
                <w:rFonts w:ascii="Twinkl Cursive Looped" w:hAnsi="Twinkl Cursive Looped" w:cstheme="minorHAnsi"/>
                <w:lang w:eastAsia="en-GB"/>
              </w:rPr>
              <w:t>Yorkshire Wildlife Park</w:t>
            </w:r>
            <w:r w:rsidR="00CD5BDD">
              <w:rPr>
                <w:rFonts w:ascii="Twinkl Cursive Looped" w:hAnsi="Twinkl Cursive Looped" w:cstheme="minorHAnsi"/>
                <w:lang w:eastAsia="en-GB"/>
              </w:rPr>
              <w:t xml:space="preserve"> trip</w:t>
            </w:r>
          </w:p>
          <w:p w14:paraId="09A177BA" w14:textId="77777777" w:rsidR="00CD5BDD" w:rsidRDefault="00CD5BDD" w:rsidP="00B67BC7">
            <w:pPr>
              <w:rPr>
                <w:rFonts w:ascii="Twinkl Cursive Looped" w:hAnsi="Twinkl Cursive Looped" w:cstheme="minorHAnsi"/>
                <w:lang w:eastAsia="en-GB"/>
              </w:rPr>
            </w:pPr>
          </w:p>
          <w:p w14:paraId="21758887" w14:textId="25FB580B" w:rsidR="00891AD6" w:rsidRDefault="00CA1F50" w:rsidP="00B67BC7">
            <w:pPr>
              <w:rPr>
                <w:rFonts w:ascii="Twinkl Cursive Looped" w:hAnsi="Twinkl Cursive Looped" w:cstheme="minorHAnsi"/>
                <w:lang w:eastAsia="en-GB"/>
              </w:rPr>
            </w:pPr>
            <w:r>
              <w:rPr>
                <w:rFonts w:ascii="Twinkl Cursive Looped" w:hAnsi="Twinkl Cursive Looped" w:cstheme="minorHAnsi"/>
                <w:lang w:eastAsia="en-GB"/>
              </w:rPr>
              <w:t>Friday 27</w:t>
            </w:r>
            <w:r w:rsidRPr="00CA1F50">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February </w:t>
            </w:r>
            <w:r w:rsidR="008D0E04">
              <w:rPr>
                <w:rFonts w:ascii="Twinkl Cursive Looped" w:hAnsi="Twinkl Cursive Looped" w:cstheme="minorHAnsi"/>
                <w:lang w:eastAsia="en-GB"/>
              </w:rPr>
              <w:t xml:space="preserve">(9am) </w:t>
            </w:r>
            <w:r>
              <w:rPr>
                <w:rFonts w:ascii="Twinkl Cursive Looped" w:hAnsi="Twinkl Cursive Looped" w:cstheme="minorHAnsi"/>
                <w:lang w:eastAsia="en-GB"/>
              </w:rPr>
              <w:t xml:space="preserve">– </w:t>
            </w:r>
            <w:proofErr w:type="spellStart"/>
            <w:r>
              <w:rPr>
                <w:rFonts w:ascii="Twinkl Cursive Looped" w:hAnsi="Twinkl Cursive Looped" w:cstheme="minorHAnsi"/>
                <w:lang w:eastAsia="en-GB"/>
              </w:rPr>
              <w:t>Sumdog</w:t>
            </w:r>
            <w:proofErr w:type="spellEnd"/>
            <w:r>
              <w:rPr>
                <w:rFonts w:ascii="Twinkl Cursive Looped" w:hAnsi="Twinkl Cursive Looped" w:cstheme="minorHAnsi"/>
                <w:lang w:eastAsia="en-GB"/>
              </w:rPr>
              <w:t xml:space="preserve"> </w:t>
            </w:r>
            <w:r w:rsidR="008D0E04">
              <w:rPr>
                <w:rFonts w:ascii="Twinkl Cursive Looped" w:hAnsi="Twinkl Cursive Looped" w:cstheme="minorHAnsi"/>
                <w:lang w:eastAsia="en-GB"/>
              </w:rPr>
              <w:t xml:space="preserve">parent engagement </w:t>
            </w:r>
          </w:p>
          <w:p w14:paraId="0B2FC8D0" w14:textId="77777777" w:rsidR="001079EB" w:rsidRDefault="001079EB" w:rsidP="00B67BC7">
            <w:pPr>
              <w:rPr>
                <w:rFonts w:ascii="Twinkl Cursive Looped" w:hAnsi="Twinkl Cursive Looped" w:cstheme="minorHAnsi"/>
                <w:lang w:eastAsia="en-GB"/>
              </w:rPr>
            </w:pPr>
          </w:p>
          <w:p w14:paraId="4C066CD8" w14:textId="4644264D" w:rsidR="008D0E04" w:rsidRDefault="008D0E04" w:rsidP="00B67BC7">
            <w:pPr>
              <w:rPr>
                <w:rFonts w:ascii="Twinkl Cursive Looped" w:hAnsi="Twinkl Cursive Looped" w:cstheme="minorHAnsi"/>
                <w:lang w:eastAsia="en-GB"/>
              </w:rPr>
            </w:pPr>
            <w:r>
              <w:rPr>
                <w:rFonts w:ascii="Twinkl Cursive Looped" w:hAnsi="Twinkl Cursive Looped" w:cstheme="minorHAnsi"/>
                <w:lang w:eastAsia="en-GB"/>
              </w:rPr>
              <w:t>Monday 2</w:t>
            </w:r>
            <w:r w:rsidRPr="008D0E04">
              <w:rPr>
                <w:rFonts w:ascii="Twinkl Cursive Looped" w:hAnsi="Twinkl Cursive Looped" w:cstheme="minorHAnsi"/>
                <w:vertAlign w:val="superscript"/>
                <w:lang w:eastAsia="en-GB"/>
              </w:rPr>
              <w:t>nd</w:t>
            </w:r>
            <w:r>
              <w:rPr>
                <w:rFonts w:ascii="Twinkl Cursive Looped" w:hAnsi="Twinkl Cursive Looped" w:cstheme="minorHAnsi"/>
                <w:lang w:eastAsia="en-GB"/>
              </w:rPr>
              <w:t xml:space="preserve"> </w:t>
            </w:r>
            <w:r w:rsidR="00D80922">
              <w:rPr>
                <w:rFonts w:ascii="Twinkl Cursive Looped" w:hAnsi="Twinkl Cursive Looped" w:cstheme="minorHAnsi"/>
                <w:lang w:eastAsia="en-GB"/>
              </w:rPr>
              <w:t xml:space="preserve">to </w:t>
            </w:r>
            <w:r>
              <w:rPr>
                <w:rFonts w:ascii="Twinkl Cursive Looped" w:hAnsi="Twinkl Cursive Looped" w:cstheme="minorHAnsi"/>
                <w:lang w:eastAsia="en-GB"/>
              </w:rPr>
              <w:t>Friday 6</w:t>
            </w:r>
            <w:r w:rsidRPr="008D0E04">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March </w:t>
            </w:r>
            <w:r w:rsidR="005D7CC3">
              <w:rPr>
                <w:rFonts w:ascii="Twinkl Cursive Looped" w:hAnsi="Twinkl Cursive Looped" w:cstheme="minorHAnsi"/>
                <w:lang w:eastAsia="en-GB"/>
              </w:rPr>
              <w:t>– Bike ability</w:t>
            </w:r>
          </w:p>
          <w:p w14:paraId="385DC8C9" w14:textId="77777777" w:rsidR="005D7CC3" w:rsidRDefault="005D7CC3" w:rsidP="00B67BC7">
            <w:pPr>
              <w:rPr>
                <w:rFonts w:ascii="Twinkl Cursive Looped" w:hAnsi="Twinkl Cursive Looped" w:cstheme="minorHAnsi"/>
                <w:lang w:eastAsia="en-GB"/>
              </w:rPr>
            </w:pPr>
          </w:p>
          <w:p w14:paraId="0EE7207D" w14:textId="7434F14B" w:rsidR="005D7CC3" w:rsidRDefault="005D7CC3" w:rsidP="00B67BC7">
            <w:pPr>
              <w:rPr>
                <w:rFonts w:ascii="Twinkl Cursive Looped" w:hAnsi="Twinkl Cursive Looped" w:cstheme="minorHAnsi"/>
                <w:lang w:eastAsia="en-GB"/>
              </w:rPr>
            </w:pPr>
            <w:r>
              <w:rPr>
                <w:rFonts w:ascii="Twinkl Cursive Looped" w:hAnsi="Twinkl Cursive Looped" w:cstheme="minorHAnsi"/>
                <w:lang w:eastAsia="en-GB"/>
              </w:rPr>
              <w:t>Thursday 5</w:t>
            </w:r>
            <w:r w:rsidRPr="005D7CC3">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March – World Book Day</w:t>
            </w:r>
          </w:p>
          <w:p w14:paraId="430F6282" w14:textId="77777777" w:rsidR="00CD5BDD" w:rsidRDefault="00CD5BDD" w:rsidP="00B67BC7">
            <w:pPr>
              <w:rPr>
                <w:rFonts w:ascii="Twinkl Cursive Looped" w:hAnsi="Twinkl Cursive Looped" w:cstheme="minorHAnsi"/>
                <w:lang w:eastAsia="en-GB"/>
              </w:rPr>
            </w:pPr>
          </w:p>
          <w:p w14:paraId="644A204B" w14:textId="594179F9" w:rsidR="00CD5BDD" w:rsidRDefault="00CD5BDD" w:rsidP="00B67BC7">
            <w:pPr>
              <w:rPr>
                <w:rFonts w:ascii="Twinkl Cursive Looped" w:hAnsi="Twinkl Cursive Looped" w:cstheme="minorHAnsi"/>
                <w:lang w:eastAsia="en-GB"/>
              </w:rPr>
            </w:pPr>
            <w:r>
              <w:rPr>
                <w:rFonts w:ascii="Twinkl Cursive Looped" w:hAnsi="Twinkl Cursive Looped" w:cstheme="minorHAnsi"/>
                <w:lang w:eastAsia="en-GB"/>
              </w:rPr>
              <w:t>Friday 20</w:t>
            </w:r>
            <w:r w:rsidRPr="00CD5BDD">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March – Red Nose Day</w:t>
            </w:r>
          </w:p>
          <w:p w14:paraId="2BB7B462" w14:textId="77777777" w:rsidR="006C418C" w:rsidRDefault="006C418C" w:rsidP="00B67BC7">
            <w:pPr>
              <w:rPr>
                <w:rFonts w:ascii="Twinkl Cursive Looped" w:hAnsi="Twinkl Cursive Looped" w:cstheme="minorHAnsi"/>
                <w:lang w:eastAsia="en-GB"/>
              </w:rPr>
            </w:pPr>
          </w:p>
          <w:p w14:paraId="4686FCE6" w14:textId="4F5BF024" w:rsidR="006C418C" w:rsidRDefault="006C418C" w:rsidP="00B67BC7">
            <w:pPr>
              <w:rPr>
                <w:rFonts w:ascii="Twinkl Cursive Looped" w:hAnsi="Twinkl Cursive Looped" w:cstheme="minorHAnsi"/>
                <w:lang w:eastAsia="en-GB"/>
              </w:rPr>
            </w:pPr>
            <w:r>
              <w:rPr>
                <w:rFonts w:ascii="Twinkl Cursive Looped" w:hAnsi="Twinkl Cursive Looped" w:cstheme="minorHAnsi"/>
                <w:lang w:eastAsia="en-GB"/>
              </w:rPr>
              <w:t>Tuesday 24</w:t>
            </w:r>
            <w:r w:rsidRPr="006C418C">
              <w:rPr>
                <w:rFonts w:ascii="Twinkl Cursive Looped" w:hAnsi="Twinkl Cursive Looped" w:cstheme="minorHAnsi"/>
                <w:vertAlign w:val="superscript"/>
                <w:lang w:eastAsia="en-GB"/>
              </w:rPr>
              <w:t>th</w:t>
            </w:r>
            <w:r>
              <w:rPr>
                <w:rFonts w:ascii="Twinkl Cursive Looped" w:hAnsi="Twinkl Cursive Looped" w:cstheme="minorHAnsi"/>
                <w:lang w:eastAsia="en-GB"/>
              </w:rPr>
              <w:t xml:space="preserve"> March (2.30pm) – Art Gallery for parents</w:t>
            </w:r>
          </w:p>
          <w:p w14:paraId="02ADDD44" w14:textId="77777777" w:rsidR="00891AD6" w:rsidRDefault="00891AD6" w:rsidP="00B67BC7">
            <w:pPr>
              <w:rPr>
                <w:rFonts w:ascii="Twinkl Cursive Looped" w:hAnsi="Twinkl Cursive Looped" w:cstheme="minorHAnsi"/>
                <w:lang w:eastAsia="en-GB"/>
              </w:rPr>
            </w:pPr>
          </w:p>
          <w:p w14:paraId="65BA08C0" w14:textId="106AD3E6" w:rsidR="00CD5BDD" w:rsidRPr="00AB12BE" w:rsidRDefault="00CD5BDD" w:rsidP="00B67BC7">
            <w:pPr>
              <w:rPr>
                <w:rFonts w:ascii="Twinkl Cursive Looped" w:hAnsi="Twinkl Cursive Looped" w:cstheme="minorHAnsi"/>
                <w:lang w:eastAsia="en-GB"/>
              </w:rPr>
            </w:pPr>
            <w:r>
              <w:rPr>
                <w:rFonts w:ascii="Twinkl Cursive Looped" w:hAnsi="Twinkl Cursive Looped" w:cstheme="minorHAnsi"/>
                <w:lang w:eastAsia="en-GB"/>
              </w:rPr>
              <w:t xml:space="preserve">Thursday </w:t>
            </w:r>
            <w:r w:rsidR="006C418C">
              <w:rPr>
                <w:rFonts w:ascii="Twinkl Cursive Looped" w:hAnsi="Twinkl Cursive Looped" w:cstheme="minorHAnsi"/>
                <w:lang w:eastAsia="en-GB"/>
              </w:rPr>
              <w:t>26</w:t>
            </w:r>
            <w:r w:rsidR="006C418C" w:rsidRPr="006C418C">
              <w:rPr>
                <w:rFonts w:ascii="Twinkl Cursive Looped" w:hAnsi="Twinkl Cursive Looped" w:cstheme="minorHAnsi"/>
                <w:vertAlign w:val="superscript"/>
                <w:lang w:eastAsia="en-GB"/>
              </w:rPr>
              <w:t>th</w:t>
            </w:r>
            <w:r w:rsidR="006C418C">
              <w:rPr>
                <w:rFonts w:ascii="Twinkl Cursive Looped" w:hAnsi="Twinkl Cursive Looped" w:cstheme="minorHAnsi"/>
                <w:lang w:eastAsia="en-GB"/>
              </w:rPr>
              <w:t xml:space="preserve"> March – Easter Disco</w:t>
            </w:r>
          </w:p>
        </w:tc>
      </w:tr>
      <w:tr w:rsidR="00B10CF1" w:rsidRPr="00073E00" w14:paraId="3D40C9AF" w14:textId="77777777" w:rsidTr="00621293">
        <w:tc>
          <w:tcPr>
            <w:tcW w:w="9209" w:type="dxa"/>
            <w:shd w:val="clear" w:color="auto" w:fill="D9D9D9" w:themeFill="background1" w:themeFillShade="D9"/>
          </w:tcPr>
          <w:p w14:paraId="5BD33EF1" w14:textId="77777777" w:rsidR="005A37F5" w:rsidRPr="00AB12BE" w:rsidRDefault="005A37F5" w:rsidP="005A37F5">
            <w:pPr>
              <w:rPr>
                <w:rFonts w:ascii="Twinkl Cursive Looped" w:hAnsi="Twinkl Cursive Looped" w:cstheme="minorHAnsi"/>
                <w:b/>
                <w:u w:val="single"/>
              </w:rPr>
            </w:pPr>
            <w:r w:rsidRPr="00AB12BE">
              <w:rPr>
                <w:rFonts w:ascii="Twinkl Cursive Looped" w:hAnsi="Twinkl Cursive Looped" w:cstheme="minorHAnsi"/>
                <w:b/>
                <w:u w:val="single"/>
              </w:rPr>
              <w:t>Website links:</w:t>
            </w:r>
          </w:p>
          <w:p w14:paraId="4BB33903" w14:textId="52B6D967" w:rsidR="000C25D7" w:rsidRPr="000C25D7" w:rsidRDefault="005A37F5" w:rsidP="000C25D7">
            <w:pPr>
              <w:pStyle w:val="ListParagraph"/>
              <w:numPr>
                <w:ilvl w:val="0"/>
                <w:numId w:val="4"/>
              </w:numPr>
              <w:ind w:left="360"/>
              <w:rPr>
                <w:rFonts w:ascii="Twinkl Cursive Looped" w:hAnsi="Twinkl Cursive Looped"/>
              </w:rPr>
            </w:pPr>
            <w:proofErr w:type="spellStart"/>
            <w:r w:rsidRPr="00AB12BE">
              <w:rPr>
                <w:rFonts w:ascii="Twinkl Cursive Looped" w:hAnsi="Twinkl Cursive Looped"/>
              </w:rPr>
              <w:t>TTRockstars</w:t>
            </w:r>
            <w:proofErr w:type="spellEnd"/>
            <w:r w:rsidRPr="00AB12BE">
              <w:rPr>
                <w:rFonts w:ascii="Twinkl Cursive Looped" w:hAnsi="Twinkl Cursive Looped"/>
              </w:rPr>
              <w:t xml:space="preserve">: </w:t>
            </w:r>
            <w:hyperlink r:id="rId19" w:history="1">
              <w:r w:rsidRPr="00AB12BE">
                <w:rPr>
                  <w:rStyle w:val="Hyperlink"/>
                  <w:rFonts w:ascii="Twinkl Cursive Looped" w:hAnsi="Twinkl Cursive Looped"/>
                </w:rPr>
                <w:t>https://play.ttrockstars.com/auth/school/student/2498</w:t>
              </w:r>
            </w:hyperlink>
          </w:p>
          <w:p w14:paraId="0179734E" w14:textId="5EA0B3AB" w:rsidR="000C25D7" w:rsidRPr="000C25D7" w:rsidRDefault="000C25D7" w:rsidP="000C25D7">
            <w:pPr>
              <w:pStyle w:val="ListParagraph"/>
              <w:numPr>
                <w:ilvl w:val="0"/>
                <w:numId w:val="4"/>
              </w:numPr>
              <w:ind w:left="360"/>
              <w:rPr>
                <w:rStyle w:val="Hyperlink"/>
                <w:rFonts w:ascii="Twinkl Cursive Looped" w:hAnsi="Twinkl Cursive Looped"/>
                <w:color w:val="auto"/>
                <w:u w:val="none"/>
              </w:rPr>
            </w:pPr>
            <w:proofErr w:type="spellStart"/>
            <w:r w:rsidRPr="000C25D7">
              <w:rPr>
                <w:rFonts w:ascii="Twinkl Cursive Looped" w:hAnsi="Twinkl Cursive Looped"/>
              </w:rPr>
              <w:t>Sumdog</w:t>
            </w:r>
            <w:proofErr w:type="spellEnd"/>
            <w:r w:rsidRPr="000C25D7">
              <w:rPr>
                <w:rFonts w:ascii="Twinkl Cursive Looped" w:hAnsi="Twinkl Cursive Looped"/>
              </w:rPr>
              <w:t xml:space="preserve"> </w:t>
            </w:r>
            <w:hyperlink r:id="rId20" w:history="1">
              <w:r w:rsidR="00FA0EAD" w:rsidRPr="004A5E2E">
                <w:rPr>
                  <w:rStyle w:val="Hyperlink"/>
                  <w:rFonts w:ascii="Twinkl Cursive Looped" w:hAnsi="Twinkl Cursive Looped"/>
                </w:rPr>
                <w:t>https://www.sumdog.com/user/sign_in</w:t>
              </w:r>
            </w:hyperlink>
            <w:r w:rsidR="00FA0EAD">
              <w:rPr>
                <w:rFonts w:ascii="Twinkl Cursive Looped" w:hAnsi="Twinkl Cursive Looped"/>
              </w:rPr>
              <w:t xml:space="preserve"> </w:t>
            </w:r>
          </w:p>
          <w:p w14:paraId="13AC4EE9" w14:textId="77777777" w:rsidR="005A37F5" w:rsidRPr="00AB12BE" w:rsidRDefault="005A37F5" w:rsidP="005A37F5">
            <w:pPr>
              <w:pStyle w:val="ListParagraph"/>
              <w:numPr>
                <w:ilvl w:val="0"/>
                <w:numId w:val="4"/>
              </w:numPr>
              <w:ind w:left="360"/>
              <w:rPr>
                <w:rFonts w:ascii="Twinkl Cursive Looped" w:hAnsi="Twinkl Cursive Looped"/>
              </w:rPr>
            </w:pPr>
            <w:r w:rsidRPr="00AB12BE">
              <w:rPr>
                <w:rFonts w:ascii="Twinkl Cursive Looped" w:hAnsi="Twinkl Cursive Looped"/>
              </w:rPr>
              <w:t xml:space="preserve">Internet safety advised by South Yorkshire police for parents </w:t>
            </w:r>
            <w:hyperlink r:id="rId21" w:history="1">
              <w:r w:rsidRPr="00AB12BE">
                <w:rPr>
                  <w:rStyle w:val="Hyperlink"/>
                  <w:rFonts w:ascii="Twinkl Cursive Looped" w:hAnsi="Twinkl Cursive Looped"/>
                </w:rPr>
                <w:t>https://www.internetmatters.org/parental-controls/</w:t>
              </w:r>
            </w:hyperlink>
            <w:r w:rsidRPr="00AB12BE">
              <w:rPr>
                <w:rFonts w:ascii="Twinkl Cursive Looped" w:hAnsi="Twinkl Cursive Looped"/>
              </w:rPr>
              <w:t xml:space="preserve"> </w:t>
            </w:r>
          </w:p>
          <w:p w14:paraId="21CBC7B0" w14:textId="1AA58B07" w:rsidR="00B10CF1" w:rsidRPr="00AB12BE" w:rsidRDefault="00B10CF1" w:rsidP="00B10CF1">
            <w:pPr>
              <w:pStyle w:val="ListParagraph"/>
              <w:rPr>
                <w:rFonts w:ascii="Twinkl Cursive Looped" w:hAnsi="Twinkl Cursive Looped"/>
              </w:rPr>
            </w:pPr>
          </w:p>
        </w:tc>
        <w:tc>
          <w:tcPr>
            <w:tcW w:w="6492" w:type="dxa"/>
            <w:gridSpan w:val="2"/>
            <w:shd w:val="clear" w:color="auto" w:fill="D9D9D9" w:themeFill="background1" w:themeFillShade="D9"/>
          </w:tcPr>
          <w:p w14:paraId="28E31A67" w14:textId="77777777" w:rsidR="00B10CF1" w:rsidRPr="00AB12BE" w:rsidRDefault="00B10CF1" w:rsidP="00B10CF1">
            <w:pPr>
              <w:rPr>
                <w:rFonts w:ascii="Twinkl Cursive Looped" w:hAnsi="Twinkl Cursive Looped" w:cstheme="minorHAnsi"/>
                <w:u w:val="single"/>
              </w:rPr>
            </w:pPr>
            <w:r w:rsidRPr="00AB12BE">
              <w:rPr>
                <w:rFonts w:ascii="Twinkl Cursive Looped" w:hAnsi="Twinkl Cursive Looped" w:cstheme="minorHAnsi"/>
                <w:u w:val="single"/>
              </w:rPr>
              <w:t>Contacting your child’s teacher</w:t>
            </w:r>
          </w:p>
          <w:p w14:paraId="21B87A83" w14:textId="2B78A096" w:rsidR="00B10CF1" w:rsidRPr="00AB12BE" w:rsidRDefault="00B10CF1" w:rsidP="00B10CF1">
            <w:pPr>
              <w:rPr>
                <w:rFonts w:ascii="Twinkl Cursive Looped" w:hAnsi="Twinkl Cursive Looped" w:cstheme="minorHAnsi"/>
              </w:rPr>
            </w:pPr>
            <w:r w:rsidRPr="00AB12BE">
              <w:rPr>
                <w:rFonts w:ascii="Twinkl Cursive Looped" w:hAnsi="Twinkl Cursive Looped" w:cstheme="minorHAnsi"/>
              </w:rPr>
              <w:t>You can speak to your child’s class teacher at the end of the school day or by emailing the school office who will pass on your question so the teacher can contact you.</w:t>
            </w:r>
          </w:p>
        </w:tc>
      </w:tr>
    </w:tbl>
    <w:p w14:paraId="1B3E91BD" w14:textId="5C45A7AD" w:rsidR="00D56C0A" w:rsidRPr="004F48CC" w:rsidRDefault="00D56C0A" w:rsidP="00D56C0A">
      <w:pPr>
        <w:rPr>
          <w:rFonts w:ascii="Ebrima" w:hAnsi="Ebrima"/>
          <w:sz w:val="20"/>
          <w:szCs w:val="20"/>
        </w:rPr>
      </w:pPr>
    </w:p>
    <w:sectPr w:rsidR="00D56C0A" w:rsidRPr="004F48CC" w:rsidSect="00F66A67">
      <w:headerReference w:type="default" r:id="rId22"/>
      <w:footerReference w:type="default" r:id="rId23"/>
      <w:headerReference w:type="first" r:id="rId24"/>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71A59" w14:textId="77777777" w:rsidR="00E16812" w:rsidRPr="00073E00" w:rsidRDefault="00E16812" w:rsidP="00717F16">
      <w:pPr>
        <w:spacing w:after="0" w:line="240" w:lineRule="auto"/>
      </w:pPr>
      <w:r w:rsidRPr="00073E00">
        <w:separator/>
      </w:r>
    </w:p>
  </w:endnote>
  <w:endnote w:type="continuationSeparator" w:id="0">
    <w:p w14:paraId="2F70EFAF" w14:textId="77777777" w:rsidR="00E16812" w:rsidRPr="00073E00" w:rsidRDefault="00E16812" w:rsidP="00717F16">
      <w:pPr>
        <w:spacing w:after="0" w:line="240" w:lineRule="auto"/>
      </w:pPr>
      <w:r w:rsidRPr="00073E00">
        <w:continuationSeparator/>
      </w:r>
    </w:p>
  </w:endnote>
  <w:endnote w:type="continuationNotice" w:id="1">
    <w:p w14:paraId="361FA39A" w14:textId="77777777" w:rsidR="00E16812" w:rsidRPr="00073E00" w:rsidRDefault="00E16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inkl Cursive Looped">
    <w:altName w:val="Calibri"/>
    <w:charset w:val="00"/>
    <w:family w:val="auto"/>
    <w:pitch w:val="variable"/>
    <w:sig w:usb0="00000003" w:usb1="00000001" w:usb2="00000000" w:usb3="00000000" w:csb0="00000001" w:csb1="00000000"/>
  </w:font>
  <w:font w:name="Ebrima">
    <w:panose1 w:val="02000000000000000000"/>
    <w:charset w:val="00"/>
    <w:family w:val="auto"/>
    <w:pitch w:val="variable"/>
    <w:sig w:usb0="A000005F" w:usb1="02000041" w:usb2="00000800" w:usb3="00000000" w:csb0="00000093" w:csb1="00000000"/>
  </w:font>
  <w:font w:name="Twinkl Cursive Unlooped">
    <w:altName w:val="Calibri"/>
    <w:charset w:val="00"/>
    <w:family w:val="auto"/>
    <w:pitch w:val="variable"/>
    <w:sig w:usb0="00000003" w:usb1="00000001"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395C" w14:textId="01259E5D" w:rsidR="00EE7269" w:rsidRPr="00073E00" w:rsidRDefault="00EE7269"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DAB41" w14:textId="77777777" w:rsidR="00E16812" w:rsidRPr="00073E00" w:rsidRDefault="00E16812" w:rsidP="00717F16">
      <w:pPr>
        <w:spacing w:after="0" w:line="240" w:lineRule="auto"/>
      </w:pPr>
      <w:r w:rsidRPr="00073E00">
        <w:separator/>
      </w:r>
    </w:p>
  </w:footnote>
  <w:footnote w:type="continuationSeparator" w:id="0">
    <w:p w14:paraId="779F286D" w14:textId="77777777" w:rsidR="00E16812" w:rsidRPr="00073E00" w:rsidRDefault="00E16812" w:rsidP="00717F16">
      <w:pPr>
        <w:spacing w:after="0" w:line="240" w:lineRule="auto"/>
      </w:pPr>
      <w:r w:rsidRPr="00073E00">
        <w:continuationSeparator/>
      </w:r>
    </w:p>
  </w:footnote>
  <w:footnote w:type="continuationNotice" w:id="1">
    <w:p w14:paraId="11B6ACD4" w14:textId="77777777" w:rsidR="00E16812" w:rsidRPr="00073E00" w:rsidRDefault="00E168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8917" w14:textId="77777777" w:rsidR="00EE7269" w:rsidRPr="00073E00" w:rsidRDefault="00EE7269"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242F" w14:textId="1DD01698" w:rsidR="00EE7269" w:rsidRPr="00073E00" w:rsidRDefault="00EE7269" w:rsidP="00A807B1">
    <w:pPr>
      <w:pStyle w:val="Header"/>
      <w:spacing w:before="100" w:beforeAutospacing="1"/>
      <w:ind w:left="-1417"/>
      <w:jc w:val="center"/>
      <w:rPr>
        <w:rFonts w:ascii="Twinkl Cursive Looped" w:hAnsi="Twinkl Cursive Looped"/>
        <w:b/>
        <w:sz w:val="52"/>
        <w:szCs w:val="52"/>
      </w:rPr>
    </w:pPr>
    <w:r w:rsidRPr="00073E00">
      <w:rPr>
        <w:rFonts w:ascii="Twinkl Cursive Looped" w:hAnsi="Twinkl Cursive Looped"/>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7C3670" w:rsidRPr="00073E00">
      <w:rPr>
        <w:rFonts w:ascii="Twinkl Cursive Looped" w:hAnsi="Twinkl Cursive Looped"/>
        <w:b/>
        <w:sz w:val="52"/>
        <w:szCs w:val="52"/>
        <w:lang w:eastAsia="en-GB"/>
      </w:rPr>
      <w:t xml:space="preserve">Year </w:t>
    </w:r>
    <w:r w:rsidR="00053727" w:rsidRPr="00073E00">
      <w:rPr>
        <w:rFonts w:ascii="Twinkl Cursive Looped" w:hAnsi="Twinkl Cursive Looped"/>
        <w:b/>
        <w:sz w:val="52"/>
        <w:szCs w:val="52"/>
        <w:lang w:eastAsia="en-GB"/>
      </w:rPr>
      <w:t>5</w:t>
    </w:r>
    <w:r w:rsidRPr="00073E00">
      <w:rPr>
        <w:rFonts w:ascii="Twinkl Cursive Looped" w:hAnsi="Twinkl Cursive Looped"/>
        <w:b/>
        <w:sz w:val="52"/>
        <w:szCs w:val="52"/>
      </w:rPr>
      <w:t xml:space="preserve"> – </w:t>
    </w:r>
    <w:r w:rsidR="005E620B">
      <w:rPr>
        <w:rFonts w:ascii="Twinkl Cursive Looped" w:hAnsi="Twinkl Cursive Looped"/>
        <w:b/>
        <w:sz w:val="52"/>
        <w:szCs w:val="52"/>
      </w:rPr>
      <w:t xml:space="preserve">Spring </w:t>
    </w:r>
    <w:r w:rsidR="00374A6A">
      <w:rPr>
        <w:rFonts w:ascii="Twinkl Cursive Looped" w:hAnsi="Twinkl Cursive Looped"/>
        <w:b/>
        <w:sz w:val="52"/>
        <w:szCs w:val="52"/>
      </w:rPr>
      <w:t>2</w:t>
    </w:r>
    <w:r w:rsidRPr="00073E00">
      <w:rPr>
        <w:rFonts w:ascii="Twinkl Cursive Looped" w:hAnsi="Twinkl Cursive Looped"/>
        <w:b/>
        <w:sz w:val="52"/>
        <w:szCs w:val="52"/>
      </w:rPr>
      <w:t xml:space="preserve"> 202</w:t>
    </w:r>
    <w:r w:rsidR="005E620B">
      <w:rPr>
        <w:rFonts w:ascii="Twinkl Cursive Looped" w:hAnsi="Twinkl Cursive Looped"/>
        <w:b/>
        <w:sz w:val="52"/>
        <w:szCs w:val="5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85BA8"/>
    <w:multiLevelType w:val="hybridMultilevel"/>
    <w:tmpl w:val="271CA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10841"/>
    <w:multiLevelType w:val="hybridMultilevel"/>
    <w:tmpl w:val="AA4A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D3A"/>
    <w:multiLevelType w:val="hybridMultilevel"/>
    <w:tmpl w:val="3986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A400E"/>
    <w:multiLevelType w:val="hybridMultilevel"/>
    <w:tmpl w:val="42B6B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C70C1B"/>
    <w:multiLevelType w:val="hybridMultilevel"/>
    <w:tmpl w:val="510E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D0B8D"/>
    <w:multiLevelType w:val="hybridMultilevel"/>
    <w:tmpl w:val="A99A0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E875FD"/>
    <w:multiLevelType w:val="hybridMultilevel"/>
    <w:tmpl w:val="8C46C2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2950D8"/>
    <w:multiLevelType w:val="hybridMultilevel"/>
    <w:tmpl w:val="81DC5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6F6B90"/>
    <w:multiLevelType w:val="hybridMultilevel"/>
    <w:tmpl w:val="8AF6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41223"/>
    <w:multiLevelType w:val="hybridMultilevel"/>
    <w:tmpl w:val="1EC4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105C4"/>
    <w:multiLevelType w:val="hybridMultilevel"/>
    <w:tmpl w:val="CBF62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5F544E"/>
    <w:multiLevelType w:val="hybridMultilevel"/>
    <w:tmpl w:val="E1B2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5074F"/>
    <w:multiLevelType w:val="hybridMultilevel"/>
    <w:tmpl w:val="3598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B3F11"/>
    <w:multiLevelType w:val="hybridMultilevel"/>
    <w:tmpl w:val="6914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4F0B11"/>
    <w:multiLevelType w:val="hybridMultilevel"/>
    <w:tmpl w:val="9380F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BEC6A3A"/>
    <w:multiLevelType w:val="hybridMultilevel"/>
    <w:tmpl w:val="2370D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518874">
    <w:abstractNumId w:val="12"/>
  </w:num>
  <w:num w:numId="2" w16cid:durableId="109933066">
    <w:abstractNumId w:val="0"/>
  </w:num>
  <w:num w:numId="3" w16cid:durableId="1379668813">
    <w:abstractNumId w:val="8"/>
  </w:num>
  <w:num w:numId="4" w16cid:durableId="538083042">
    <w:abstractNumId w:val="7"/>
  </w:num>
  <w:num w:numId="5" w16cid:durableId="890116678">
    <w:abstractNumId w:val="19"/>
  </w:num>
  <w:num w:numId="6" w16cid:durableId="1297757341">
    <w:abstractNumId w:val="2"/>
  </w:num>
  <w:num w:numId="7" w16cid:durableId="2098087947">
    <w:abstractNumId w:val="16"/>
  </w:num>
  <w:num w:numId="8" w16cid:durableId="958998625">
    <w:abstractNumId w:val="14"/>
  </w:num>
  <w:num w:numId="9" w16cid:durableId="1324773901">
    <w:abstractNumId w:val="4"/>
  </w:num>
  <w:num w:numId="10" w16cid:durableId="1840384042">
    <w:abstractNumId w:val="3"/>
  </w:num>
  <w:num w:numId="11" w16cid:durableId="751390134">
    <w:abstractNumId w:val="6"/>
  </w:num>
  <w:num w:numId="12" w16cid:durableId="442578282">
    <w:abstractNumId w:val="9"/>
  </w:num>
  <w:num w:numId="13" w16cid:durableId="1339192881">
    <w:abstractNumId w:val="20"/>
  </w:num>
  <w:num w:numId="14" w16cid:durableId="131681493">
    <w:abstractNumId w:val="18"/>
  </w:num>
  <w:num w:numId="15" w16cid:durableId="1788620253">
    <w:abstractNumId w:val="17"/>
  </w:num>
  <w:num w:numId="16" w16cid:durableId="2022929734">
    <w:abstractNumId w:val="10"/>
  </w:num>
  <w:num w:numId="17" w16cid:durableId="1910572177">
    <w:abstractNumId w:val="15"/>
  </w:num>
  <w:num w:numId="18" w16cid:durableId="391654970">
    <w:abstractNumId w:val="5"/>
  </w:num>
  <w:num w:numId="19" w16cid:durableId="1718241301">
    <w:abstractNumId w:val="1"/>
  </w:num>
  <w:num w:numId="20" w16cid:durableId="448821461">
    <w:abstractNumId w:val="11"/>
  </w:num>
  <w:num w:numId="21" w16cid:durableId="1180383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153DB"/>
    <w:rsid w:val="0001568F"/>
    <w:rsid w:val="00027152"/>
    <w:rsid w:val="000357C8"/>
    <w:rsid w:val="000406B7"/>
    <w:rsid w:val="00040889"/>
    <w:rsid w:val="00043C6D"/>
    <w:rsid w:val="000449F1"/>
    <w:rsid w:val="00052626"/>
    <w:rsid w:val="00052DB8"/>
    <w:rsid w:val="00053727"/>
    <w:rsid w:val="00054217"/>
    <w:rsid w:val="00060227"/>
    <w:rsid w:val="00060E2B"/>
    <w:rsid w:val="00061CAE"/>
    <w:rsid w:val="0006301B"/>
    <w:rsid w:val="0006424F"/>
    <w:rsid w:val="0007082F"/>
    <w:rsid w:val="00070E94"/>
    <w:rsid w:val="00072138"/>
    <w:rsid w:val="00073E00"/>
    <w:rsid w:val="00077D4B"/>
    <w:rsid w:val="00090636"/>
    <w:rsid w:val="0009347F"/>
    <w:rsid w:val="000A1C58"/>
    <w:rsid w:val="000B2A6F"/>
    <w:rsid w:val="000B3AF8"/>
    <w:rsid w:val="000C25D7"/>
    <w:rsid w:val="000C40F1"/>
    <w:rsid w:val="000C4A50"/>
    <w:rsid w:val="000C5DF9"/>
    <w:rsid w:val="000C5F34"/>
    <w:rsid w:val="000D1EF0"/>
    <w:rsid w:val="000D33D1"/>
    <w:rsid w:val="000E1258"/>
    <w:rsid w:val="000E126D"/>
    <w:rsid w:val="000E4DB8"/>
    <w:rsid w:val="000E5FD8"/>
    <w:rsid w:val="000E7A27"/>
    <w:rsid w:val="00102566"/>
    <w:rsid w:val="00104414"/>
    <w:rsid w:val="00105B87"/>
    <w:rsid w:val="00107742"/>
    <w:rsid w:val="001079EB"/>
    <w:rsid w:val="00107AF3"/>
    <w:rsid w:val="00113690"/>
    <w:rsid w:val="00126C57"/>
    <w:rsid w:val="00130E64"/>
    <w:rsid w:val="0013109B"/>
    <w:rsid w:val="001319EF"/>
    <w:rsid w:val="00132762"/>
    <w:rsid w:val="0013373B"/>
    <w:rsid w:val="00145BED"/>
    <w:rsid w:val="0015319B"/>
    <w:rsid w:val="001609B3"/>
    <w:rsid w:val="00161848"/>
    <w:rsid w:val="00164D83"/>
    <w:rsid w:val="00165D65"/>
    <w:rsid w:val="00166B04"/>
    <w:rsid w:val="0017199C"/>
    <w:rsid w:val="00172B7E"/>
    <w:rsid w:val="00177CF9"/>
    <w:rsid w:val="00180A1D"/>
    <w:rsid w:val="00184FA7"/>
    <w:rsid w:val="001913A6"/>
    <w:rsid w:val="00193CD0"/>
    <w:rsid w:val="00194984"/>
    <w:rsid w:val="00195644"/>
    <w:rsid w:val="001A0CDE"/>
    <w:rsid w:val="001A4C35"/>
    <w:rsid w:val="001A5C16"/>
    <w:rsid w:val="001A6805"/>
    <w:rsid w:val="001B1FE0"/>
    <w:rsid w:val="001C4A29"/>
    <w:rsid w:val="001C5206"/>
    <w:rsid w:val="001C6A4B"/>
    <w:rsid w:val="001D1ADC"/>
    <w:rsid w:val="001D252F"/>
    <w:rsid w:val="001E4A9C"/>
    <w:rsid w:val="001E5B86"/>
    <w:rsid w:val="001F2782"/>
    <w:rsid w:val="00204D2E"/>
    <w:rsid w:val="00205A79"/>
    <w:rsid w:val="002060A2"/>
    <w:rsid w:val="00207750"/>
    <w:rsid w:val="00210698"/>
    <w:rsid w:val="0021326A"/>
    <w:rsid w:val="002151F9"/>
    <w:rsid w:val="002177DD"/>
    <w:rsid w:val="00220C24"/>
    <w:rsid w:val="00226224"/>
    <w:rsid w:val="002316A3"/>
    <w:rsid w:val="00231F12"/>
    <w:rsid w:val="002369B6"/>
    <w:rsid w:val="00240C49"/>
    <w:rsid w:val="00244971"/>
    <w:rsid w:val="002574B0"/>
    <w:rsid w:val="00275921"/>
    <w:rsid w:val="00285798"/>
    <w:rsid w:val="002A09E3"/>
    <w:rsid w:val="002A6BC8"/>
    <w:rsid w:val="002A7150"/>
    <w:rsid w:val="002A72EB"/>
    <w:rsid w:val="002B168E"/>
    <w:rsid w:val="002B1E6A"/>
    <w:rsid w:val="002C3359"/>
    <w:rsid w:val="002C611C"/>
    <w:rsid w:val="002C72CD"/>
    <w:rsid w:val="002D13FE"/>
    <w:rsid w:val="002D323B"/>
    <w:rsid w:val="002D37A1"/>
    <w:rsid w:val="002D3F12"/>
    <w:rsid w:val="002D6E70"/>
    <w:rsid w:val="002E1679"/>
    <w:rsid w:val="002E1C52"/>
    <w:rsid w:val="002E6C18"/>
    <w:rsid w:val="002E7039"/>
    <w:rsid w:val="002F2762"/>
    <w:rsid w:val="003004E0"/>
    <w:rsid w:val="00302CAA"/>
    <w:rsid w:val="003034C0"/>
    <w:rsid w:val="00304C87"/>
    <w:rsid w:val="003133CC"/>
    <w:rsid w:val="0032365D"/>
    <w:rsid w:val="003272DF"/>
    <w:rsid w:val="00327B3A"/>
    <w:rsid w:val="00331E83"/>
    <w:rsid w:val="003357B8"/>
    <w:rsid w:val="0034215F"/>
    <w:rsid w:val="00343317"/>
    <w:rsid w:val="003456D8"/>
    <w:rsid w:val="00350DE7"/>
    <w:rsid w:val="003512F7"/>
    <w:rsid w:val="00356168"/>
    <w:rsid w:val="00356607"/>
    <w:rsid w:val="00363960"/>
    <w:rsid w:val="00364107"/>
    <w:rsid w:val="00365E31"/>
    <w:rsid w:val="00367531"/>
    <w:rsid w:val="00372317"/>
    <w:rsid w:val="0037447C"/>
    <w:rsid w:val="00374A6A"/>
    <w:rsid w:val="00377674"/>
    <w:rsid w:val="00390830"/>
    <w:rsid w:val="003918B0"/>
    <w:rsid w:val="003A131A"/>
    <w:rsid w:val="003B109E"/>
    <w:rsid w:val="003B2979"/>
    <w:rsid w:val="003B6238"/>
    <w:rsid w:val="003C1751"/>
    <w:rsid w:val="003C36FE"/>
    <w:rsid w:val="003C72DE"/>
    <w:rsid w:val="003D283C"/>
    <w:rsid w:val="003D6A05"/>
    <w:rsid w:val="003E11F3"/>
    <w:rsid w:val="003E45E4"/>
    <w:rsid w:val="003F18C1"/>
    <w:rsid w:val="003F234A"/>
    <w:rsid w:val="003F6AE1"/>
    <w:rsid w:val="00400E33"/>
    <w:rsid w:val="00401320"/>
    <w:rsid w:val="00406051"/>
    <w:rsid w:val="00411A93"/>
    <w:rsid w:val="00411C7D"/>
    <w:rsid w:val="0041573A"/>
    <w:rsid w:val="00416A22"/>
    <w:rsid w:val="00422696"/>
    <w:rsid w:val="00426098"/>
    <w:rsid w:val="0042707E"/>
    <w:rsid w:val="004279C3"/>
    <w:rsid w:val="00431BFA"/>
    <w:rsid w:val="00431ED5"/>
    <w:rsid w:val="00436870"/>
    <w:rsid w:val="00443679"/>
    <w:rsid w:val="0044506B"/>
    <w:rsid w:val="00447951"/>
    <w:rsid w:val="00453214"/>
    <w:rsid w:val="00460974"/>
    <w:rsid w:val="00461182"/>
    <w:rsid w:val="004634F1"/>
    <w:rsid w:val="00463B17"/>
    <w:rsid w:val="004654DC"/>
    <w:rsid w:val="00465F00"/>
    <w:rsid w:val="004703FC"/>
    <w:rsid w:val="004718DB"/>
    <w:rsid w:val="004744BF"/>
    <w:rsid w:val="00476D54"/>
    <w:rsid w:val="00485583"/>
    <w:rsid w:val="00485A4F"/>
    <w:rsid w:val="00496E43"/>
    <w:rsid w:val="00497703"/>
    <w:rsid w:val="00497871"/>
    <w:rsid w:val="004A156E"/>
    <w:rsid w:val="004A5058"/>
    <w:rsid w:val="004B170A"/>
    <w:rsid w:val="004B1C3C"/>
    <w:rsid w:val="004B3F45"/>
    <w:rsid w:val="004B5A98"/>
    <w:rsid w:val="004B6B22"/>
    <w:rsid w:val="004C1076"/>
    <w:rsid w:val="004C14D1"/>
    <w:rsid w:val="004C18BB"/>
    <w:rsid w:val="004C4BB0"/>
    <w:rsid w:val="004D1580"/>
    <w:rsid w:val="004D60EE"/>
    <w:rsid w:val="004E4E57"/>
    <w:rsid w:val="004E6593"/>
    <w:rsid w:val="004E738A"/>
    <w:rsid w:val="004F314E"/>
    <w:rsid w:val="004F3DB6"/>
    <w:rsid w:val="004F48CC"/>
    <w:rsid w:val="00514856"/>
    <w:rsid w:val="0051525B"/>
    <w:rsid w:val="00520E19"/>
    <w:rsid w:val="005229F8"/>
    <w:rsid w:val="00534DB1"/>
    <w:rsid w:val="00534DE6"/>
    <w:rsid w:val="00535A77"/>
    <w:rsid w:val="0054017F"/>
    <w:rsid w:val="00541DB1"/>
    <w:rsid w:val="00542362"/>
    <w:rsid w:val="00547977"/>
    <w:rsid w:val="00553782"/>
    <w:rsid w:val="005576B6"/>
    <w:rsid w:val="00566C6A"/>
    <w:rsid w:val="0057034D"/>
    <w:rsid w:val="00570CF1"/>
    <w:rsid w:val="00571AAF"/>
    <w:rsid w:val="0057348B"/>
    <w:rsid w:val="00575DF9"/>
    <w:rsid w:val="00577185"/>
    <w:rsid w:val="00577EFA"/>
    <w:rsid w:val="00582B8B"/>
    <w:rsid w:val="00586DC6"/>
    <w:rsid w:val="0059035B"/>
    <w:rsid w:val="00591EE4"/>
    <w:rsid w:val="005942E7"/>
    <w:rsid w:val="00596943"/>
    <w:rsid w:val="00597838"/>
    <w:rsid w:val="005A37F5"/>
    <w:rsid w:val="005A52D1"/>
    <w:rsid w:val="005B049F"/>
    <w:rsid w:val="005B77C4"/>
    <w:rsid w:val="005C1FA3"/>
    <w:rsid w:val="005C45B0"/>
    <w:rsid w:val="005D7CC3"/>
    <w:rsid w:val="005E05D2"/>
    <w:rsid w:val="005E1698"/>
    <w:rsid w:val="005E3F7F"/>
    <w:rsid w:val="005E620B"/>
    <w:rsid w:val="005E6486"/>
    <w:rsid w:val="005E6E96"/>
    <w:rsid w:val="005F29EB"/>
    <w:rsid w:val="005F3400"/>
    <w:rsid w:val="005F77BF"/>
    <w:rsid w:val="006044F7"/>
    <w:rsid w:val="0060497F"/>
    <w:rsid w:val="00607D96"/>
    <w:rsid w:val="00613F82"/>
    <w:rsid w:val="00617594"/>
    <w:rsid w:val="00617AFF"/>
    <w:rsid w:val="00621293"/>
    <w:rsid w:val="006220DD"/>
    <w:rsid w:val="00622BF0"/>
    <w:rsid w:val="0062724A"/>
    <w:rsid w:val="0062726B"/>
    <w:rsid w:val="00627FB3"/>
    <w:rsid w:val="006313B1"/>
    <w:rsid w:val="00633BBB"/>
    <w:rsid w:val="00637D83"/>
    <w:rsid w:val="006428AD"/>
    <w:rsid w:val="006432FA"/>
    <w:rsid w:val="00643A23"/>
    <w:rsid w:val="00643AB9"/>
    <w:rsid w:val="00655CE1"/>
    <w:rsid w:val="00656B1A"/>
    <w:rsid w:val="00660635"/>
    <w:rsid w:val="00662A24"/>
    <w:rsid w:val="00663107"/>
    <w:rsid w:val="006662B2"/>
    <w:rsid w:val="006672B0"/>
    <w:rsid w:val="006731B7"/>
    <w:rsid w:val="00675166"/>
    <w:rsid w:val="00677B7E"/>
    <w:rsid w:val="006803CF"/>
    <w:rsid w:val="00682F11"/>
    <w:rsid w:val="0068646A"/>
    <w:rsid w:val="00687712"/>
    <w:rsid w:val="00687B17"/>
    <w:rsid w:val="006942E9"/>
    <w:rsid w:val="00695AFC"/>
    <w:rsid w:val="00696E8D"/>
    <w:rsid w:val="006A3560"/>
    <w:rsid w:val="006A497D"/>
    <w:rsid w:val="006A52E8"/>
    <w:rsid w:val="006A6D5B"/>
    <w:rsid w:val="006A773C"/>
    <w:rsid w:val="006A7FAB"/>
    <w:rsid w:val="006B3EC2"/>
    <w:rsid w:val="006B5627"/>
    <w:rsid w:val="006C418C"/>
    <w:rsid w:val="006C71D5"/>
    <w:rsid w:val="006D05FB"/>
    <w:rsid w:val="006D2B1D"/>
    <w:rsid w:val="006D47E3"/>
    <w:rsid w:val="006E4840"/>
    <w:rsid w:val="006F08CB"/>
    <w:rsid w:val="006F1246"/>
    <w:rsid w:val="006F1594"/>
    <w:rsid w:val="006F4008"/>
    <w:rsid w:val="006F5121"/>
    <w:rsid w:val="006F57F2"/>
    <w:rsid w:val="00701B73"/>
    <w:rsid w:val="00701C7F"/>
    <w:rsid w:val="00702A12"/>
    <w:rsid w:val="00714763"/>
    <w:rsid w:val="0071611B"/>
    <w:rsid w:val="00717C40"/>
    <w:rsid w:val="00717F16"/>
    <w:rsid w:val="007233A4"/>
    <w:rsid w:val="007368A5"/>
    <w:rsid w:val="00745169"/>
    <w:rsid w:val="0074700B"/>
    <w:rsid w:val="00747D9A"/>
    <w:rsid w:val="00751E93"/>
    <w:rsid w:val="0076108F"/>
    <w:rsid w:val="0076205E"/>
    <w:rsid w:val="007642AC"/>
    <w:rsid w:val="007719BB"/>
    <w:rsid w:val="007776C9"/>
    <w:rsid w:val="00777F10"/>
    <w:rsid w:val="007818F9"/>
    <w:rsid w:val="00782A22"/>
    <w:rsid w:val="00782E24"/>
    <w:rsid w:val="0078721F"/>
    <w:rsid w:val="007A1F3D"/>
    <w:rsid w:val="007A1FC6"/>
    <w:rsid w:val="007A2C24"/>
    <w:rsid w:val="007C0BD9"/>
    <w:rsid w:val="007C3670"/>
    <w:rsid w:val="007C59E1"/>
    <w:rsid w:val="007D70E8"/>
    <w:rsid w:val="007E25F8"/>
    <w:rsid w:val="007E4948"/>
    <w:rsid w:val="007F0E3A"/>
    <w:rsid w:val="007F4462"/>
    <w:rsid w:val="007F4F14"/>
    <w:rsid w:val="007F5763"/>
    <w:rsid w:val="00803EEC"/>
    <w:rsid w:val="008069E8"/>
    <w:rsid w:val="00814DC0"/>
    <w:rsid w:val="00817014"/>
    <w:rsid w:val="008175E8"/>
    <w:rsid w:val="00821D0E"/>
    <w:rsid w:val="00822F22"/>
    <w:rsid w:val="0083052A"/>
    <w:rsid w:val="00842EC6"/>
    <w:rsid w:val="00843B33"/>
    <w:rsid w:val="008463DB"/>
    <w:rsid w:val="0084709D"/>
    <w:rsid w:val="0085503A"/>
    <w:rsid w:val="00862A5D"/>
    <w:rsid w:val="008634D2"/>
    <w:rsid w:val="00863E83"/>
    <w:rsid w:val="00867DFB"/>
    <w:rsid w:val="008702EC"/>
    <w:rsid w:val="0087771F"/>
    <w:rsid w:val="00882913"/>
    <w:rsid w:val="00886EB6"/>
    <w:rsid w:val="008879CC"/>
    <w:rsid w:val="00887F4A"/>
    <w:rsid w:val="008906E4"/>
    <w:rsid w:val="00891AD6"/>
    <w:rsid w:val="00895FB8"/>
    <w:rsid w:val="008962B3"/>
    <w:rsid w:val="00897BD8"/>
    <w:rsid w:val="008A1D4F"/>
    <w:rsid w:val="008A40A6"/>
    <w:rsid w:val="008A4A2E"/>
    <w:rsid w:val="008B17D8"/>
    <w:rsid w:val="008B32F7"/>
    <w:rsid w:val="008C0F40"/>
    <w:rsid w:val="008C76A9"/>
    <w:rsid w:val="008D0E04"/>
    <w:rsid w:val="008E08B1"/>
    <w:rsid w:val="008E44BA"/>
    <w:rsid w:val="008F22F7"/>
    <w:rsid w:val="008F3ADB"/>
    <w:rsid w:val="00902526"/>
    <w:rsid w:val="0090475C"/>
    <w:rsid w:val="009073AC"/>
    <w:rsid w:val="00916000"/>
    <w:rsid w:val="00926B3E"/>
    <w:rsid w:val="00930417"/>
    <w:rsid w:val="00932037"/>
    <w:rsid w:val="00932EC1"/>
    <w:rsid w:val="00934C38"/>
    <w:rsid w:val="00936537"/>
    <w:rsid w:val="009455D6"/>
    <w:rsid w:val="00945E8B"/>
    <w:rsid w:val="00951BC8"/>
    <w:rsid w:val="00954F0E"/>
    <w:rsid w:val="00955032"/>
    <w:rsid w:val="00955A0C"/>
    <w:rsid w:val="00956C54"/>
    <w:rsid w:val="0096015F"/>
    <w:rsid w:val="00961E01"/>
    <w:rsid w:val="00962A6D"/>
    <w:rsid w:val="00963661"/>
    <w:rsid w:val="00964A6B"/>
    <w:rsid w:val="009668F7"/>
    <w:rsid w:val="0097294F"/>
    <w:rsid w:val="0097462B"/>
    <w:rsid w:val="00975B2E"/>
    <w:rsid w:val="009763F8"/>
    <w:rsid w:val="009775D0"/>
    <w:rsid w:val="00982718"/>
    <w:rsid w:val="009963AD"/>
    <w:rsid w:val="009A28AE"/>
    <w:rsid w:val="009A413C"/>
    <w:rsid w:val="009A52B4"/>
    <w:rsid w:val="009A71C4"/>
    <w:rsid w:val="009A7500"/>
    <w:rsid w:val="009B4D63"/>
    <w:rsid w:val="009C2F91"/>
    <w:rsid w:val="009C7B70"/>
    <w:rsid w:val="009E075C"/>
    <w:rsid w:val="009E4744"/>
    <w:rsid w:val="009F2D5F"/>
    <w:rsid w:val="009F6D4B"/>
    <w:rsid w:val="009F7FAE"/>
    <w:rsid w:val="00A00F5F"/>
    <w:rsid w:val="00A015CF"/>
    <w:rsid w:val="00A02946"/>
    <w:rsid w:val="00A040B4"/>
    <w:rsid w:val="00A0770E"/>
    <w:rsid w:val="00A11598"/>
    <w:rsid w:val="00A13A4A"/>
    <w:rsid w:val="00A20F41"/>
    <w:rsid w:val="00A20F60"/>
    <w:rsid w:val="00A220C5"/>
    <w:rsid w:val="00A23C7C"/>
    <w:rsid w:val="00A272E9"/>
    <w:rsid w:val="00A3204C"/>
    <w:rsid w:val="00A3513A"/>
    <w:rsid w:val="00A44C86"/>
    <w:rsid w:val="00A46469"/>
    <w:rsid w:val="00A50235"/>
    <w:rsid w:val="00A5151C"/>
    <w:rsid w:val="00A6174D"/>
    <w:rsid w:val="00A620B0"/>
    <w:rsid w:val="00A62972"/>
    <w:rsid w:val="00A6510E"/>
    <w:rsid w:val="00A65E1B"/>
    <w:rsid w:val="00A7376E"/>
    <w:rsid w:val="00A73A5A"/>
    <w:rsid w:val="00A807B1"/>
    <w:rsid w:val="00A8396E"/>
    <w:rsid w:val="00A8556C"/>
    <w:rsid w:val="00A87D4B"/>
    <w:rsid w:val="00A91229"/>
    <w:rsid w:val="00A91C86"/>
    <w:rsid w:val="00AA1D49"/>
    <w:rsid w:val="00AB12BE"/>
    <w:rsid w:val="00AB47BD"/>
    <w:rsid w:val="00AB5C51"/>
    <w:rsid w:val="00AC0935"/>
    <w:rsid w:val="00AC152D"/>
    <w:rsid w:val="00AC56D3"/>
    <w:rsid w:val="00AF348A"/>
    <w:rsid w:val="00AF5104"/>
    <w:rsid w:val="00B05E0F"/>
    <w:rsid w:val="00B063CD"/>
    <w:rsid w:val="00B10CF1"/>
    <w:rsid w:val="00B11B84"/>
    <w:rsid w:val="00B12291"/>
    <w:rsid w:val="00B15E22"/>
    <w:rsid w:val="00B26AEF"/>
    <w:rsid w:val="00B27826"/>
    <w:rsid w:val="00B27F24"/>
    <w:rsid w:val="00B40161"/>
    <w:rsid w:val="00B427AF"/>
    <w:rsid w:val="00B534DA"/>
    <w:rsid w:val="00B670D5"/>
    <w:rsid w:val="00B67BC7"/>
    <w:rsid w:val="00B70EB4"/>
    <w:rsid w:val="00B824DD"/>
    <w:rsid w:val="00B84977"/>
    <w:rsid w:val="00B93517"/>
    <w:rsid w:val="00BA226F"/>
    <w:rsid w:val="00BB0AA5"/>
    <w:rsid w:val="00BB3125"/>
    <w:rsid w:val="00BB49A6"/>
    <w:rsid w:val="00BB63E1"/>
    <w:rsid w:val="00BB6955"/>
    <w:rsid w:val="00BC1E7B"/>
    <w:rsid w:val="00BC2B6B"/>
    <w:rsid w:val="00BC43D7"/>
    <w:rsid w:val="00BC5CD2"/>
    <w:rsid w:val="00BD5B5A"/>
    <w:rsid w:val="00BE4193"/>
    <w:rsid w:val="00BE7345"/>
    <w:rsid w:val="00BF40E2"/>
    <w:rsid w:val="00C00444"/>
    <w:rsid w:val="00C07063"/>
    <w:rsid w:val="00C103F7"/>
    <w:rsid w:val="00C27795"/>
    <w:rsid w:val="00C27FAC"/>
    <w:rsid w:val="00C32D9F"/>
    <w:rsid w:val="00C34900"/>
    <w:rsid w:val="00C34DF4"/>
    <w:rsid w:val="00C365DA"/>
    <w:rsid w:val="00C37B2E"/>
    <w:rsid w:val="00C4005E"/>
    <w:rsid w:val="00C4333F"/>
    <w:rsid w:val="00C5271F"/>
    <w:rsid w:val="00C5326A"/>
    <w:rsid w:val="00C53F3C"/>
    <w:rsid w:val="00C563EF"/>
    <w:rsid w:val="00C75484"/>
    <w:rsid w:val="00C76318"/>
    <w:rsid w:val="00C80ED3"/>
    <w:rsid w:val="00C87758"/>
    <w:rsid w:val="00C87C3F"/>
    <w:rsid w:val="00C93390"/>
    <w:rsid w:val="00C9696E"/>
    <w:rsid w:val="00C97742"/>
    <w:rsid w:val="00CA1262"/>
    <w:rsid w:val="00CA1F50"/>
    <w:rsid w:val="00CA2955"/>
    <w:rsid w:val="00CA4D7E"/>
    <w:rsid w:val="00CA5724"/>
    <w:rsid w:val="00CB44AC"/>
    <w:rsid w:val="00CB65F3"/>
    <w:rsid w:val="00CB7032"/>
    <w:rsid w:val="00CC2AE3"/>
    <w:rsid w:val="00CC3638"/>
    <w:rsid w:val="00CD0B03"/>
    <w:rsid w:val="00CD4599"/>
    <w:rsid w:val="00CD52C9"/>
    <w:rsid w:val="00CD5BDD"/>
    <w:rsid w:val="00CE2E0A"/>
    <w:rsid w:val="00CE417F"/>
    <w:rsid w:val="00CE4D34"/>
    <w:rsid w:val="00CE56FC"/>
    <w:rsid w:val="00CE5BED"/>
    <w:rsid w:val="00CF38E2"/>
    <w:rsid w:val="00CF513C"/>
    <w:rsid w:val="00CF6483"/>
    <w:rsid w:val="00CF68CF"/>
    <w:rsid w:val="00D00CD9"/>
    <w:rsid w:val="00D102AB"/>
    <w:rsid w:val="00D11635"/>
    <w:rsid w:val="00D124AD"/>
    <w:rsid w:val="00D14383"/>
    <w:rsid w:val="00D14858"/>
    <w:rsid w:val="00D14F3F"/>
    <w:rsid w:val="00D17296"/>
    <w:rsid w:val="00D32855"/>
    <w:rsid w:val="00D401CA"/>
    <w:rsid w:val="00D45EE7"/>
    <w:rsid w:val="00D50A74"/>
    <w:rsid w:val="00D56C0A"/>
    <w:rsid w:val="00D64A21"/>
    <w:rsid w:val="00D64B1C"/>
    <w:rsid w:val="00D67E16"/>
    <w:rsid w:val="00D77B7D"/>
    <w:rsid w:val="00D80922"/>
    <w:rsid w:val="00D84ECC"/>
    <w:rsid w:val="00D85781"/>
    <w:rsid w:val="00D870E1"/>
    <w:rsid w:val="00D906ED"/>
    <w:rsid w:val="00D979C1"/>
    <w:rsid w:val="00D979F5"/>
    <w:rsid w:val="00DA0C9D"/>
    <w:rsid w:val="00DA2DE0"/>
    <w:rsid w:val="00DA3AB4"/>
    <w:rsid w:val="00DA776E"/>
    <w:rsid w:val="00DB110C"/>
    <w:rsid w:val="00DB1826"/>
    <w:rsid w:val="00DB470D"/>
    <w:rsid w:val="00DB7855"/>
    <w:rsid w:val="00DD32BE"/>
    <w:rsid w:val="00DE2050"/>
    <w:rsid w:val="00DF16F5"/>
    <w:rsid w:val="00DF66AC"/>
    <w:rsid w:val="00DF6E00"/>
    <w:rsid w:val="00E01648"/>
    <w:rsid w:val="00E03FEC"/>
    <w:rsid w:val="00E07964"/>
    <w:rsid w:val="00E13CE1"/>
    <w:rsid w:val="00E14413"/>
    <w:rsid w:val="00E16812"/>
    <w:rsid w:val="00E201DD"/>
    <w:rsid w:val="00E210BC"/>
    <w:rsid w:val="00E27E23"/>
    <w:rsid w:val="00E3017B"/>
    <w:rsid w:val="00E303F5"/>
    <w:rsid w:val="00E35957"/>
    <w:rsid w:val="00E52E3C"/>
    <w:rsid w:val="00E537AF"/>
    <w:rsid w:val="00E53EC1"/>
    <w:rsid w:val="00E57564"/>
    <w:rsid w:val="00E76913"/>
    <w:rsid w:val="00E76B68"/>
    <w:rsid w:val="00E82189"/>
    <w:rsid w:val="00E83339"/>
    <w:rsid w:val="00E87D83"/>
    <w:rsid w:val="00E90B04"/>
    <w:rsid w:val="00E942DD"/>
    <w:rsid w:val="00E958C9"/>
    <w:rsid w:val="00EA3853"/>
    <w:rsid w:val="00EB18F4"/>
    <w:rsid w:val="00EB3F0D"/>
    <w:rsid w:val="00EB7F44"/>
    <w:rsid w:val="00EC4578"/>
    <w:rsid w:val="00EC590F"/>
    <w:rsid w:val="00EC7DCC"/>
    <w:rsid w:val="00ED0926"/>
    <w:rsid w:val="00ED1474"/>
    <w:rsid w:val="00ED1DEB"/>
    <w:rsid w:val="00ED6206"/>
    <w:rsid w:val="00ED75E2"/>
    <w:rsid w:val="00EE0B72"/>
    <w:rsid w:val="00EE3203"/>
    <w:rsid w:val="00EE7269"/>
    <w:rsid w:val="00EF4800"/>
    <w:rsid w:val="00F01674"/>
    <w:rsid w:val="00F036A0"/>
    <w:rsid w:val="00F13142"/>
    <w:rsid w:val="00F138E4"/>
    <w:rsid w:val="00F22B15"/>
    <w:rsid w:val="00F275B4"/>
    <w:rsid w:val="00F30BB2"/>
    <w:rsid w:val="00F31912"/>
    <w:rsid w:val="00F34C96"/>
    <w:rsid w:val="00F42441"/>
    <w:rsid w:val="00F4366E"/>
    <w:rsid w:val="00F43BE0"/>
    <w:rsid w:val="00F5022C"/>
    <w:rsid w:val="00F52858"/>
    <w:rsid w:val="00F54735"/>
    <w:rsid w:val="00F55884"/>
    <w:rsid w:val="00F55CE4"/>
    <w:rsid w:val="00F568E8"/>
    <w:rsid w:val="00F61560"/>
    <w:rsid w:val="00F64268"/>
    <w:rsid w:val="00F66A67"/>
    <w:rsid w:val="00F717E0"/>
    <w:rsid w:val="00F71B3C"/>
    <w:rsid w:val="00F71DEE"/>
    <w:rsid w:val="00F7379F"/>
    <w:rsid w:val="00F75701"/>
    <w:rsid w:val="00F766EE"/>
    <w:rsid w:val="00F76EBF"/>
    <w:rsid w:val="00F8037C"/>
    <w:rsid w:val="00F805DC"/>
    <w:rsid w:val="00F82D0E"/>
    <w:rsid w:val="00F93989"/>
    <w:rsid w:val="00F9696D"/>
    <w:rsid w:val="00FA0203"/>
    <w:rsid w:val="00FA0EAD"/>
    <w:rsid w:val="00FA5886"/>
    <w:rsid w:val="00FA663A"/>
    <w:rsid w:val="00FB0DEE"/>
    <w:rsid w:val="00FC2503"/>
    <w:rsid w:val="00FC4356"/>
    <w:rsid w:val="00FD32DA"/>
    <w:rsid w:val="00FD51C6"/>
    <w:rsid w:val="00FD5B20"/>
    <w:rsid w:val="00FE0F76"/>
    <w:rsid w:val="00FE19AC"/>
    <w:rsid w:val="00FE5920"/>
    <w:rsid w:val="00FF4D0D"/>
    <w:rsid w:val="00FF4DDD"/>
    <w:rsid w:val="00FF51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887F4A"/>
    <w:rPr>
      <w:color w:val="954F72" w:themeColor="followedHyperlink"/>
      <w:u w:val="single"/>
    </w:rPr>
  </w:style>
  <w:style w:type="character" w:styleId="PlaceholderText">
    <w:name w:val="Placeholder Text"/>
    <w:basedOn w:val="DefaultParagraphFont"/>
    <w:uiPriority w:val="99"/>
    <w:semiHidden/>
    <w:rsid w:val="00695AFC"/>
    <w:rPr>
      <w:color w:val="808080"/>
    </w:rPr>
  </w:style>
  <w:style w:type="character" w:styleId="UnresolvedMention">
    <w:name w:val="Unresolved Mention"/>
    <w:basedOn w:val="DefaultParagraphFont"/>
    <w:uiPriority w:val="99"/>
    <w:semiHidden/>
    <w:unhideWhenUsed/>
    <w:rsid w:val="00FA0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 w:id="1489056322">
      <w:bodyDiv w:val="1"/>
      <w:marLeft w:val="0"/>
      <w:marRight w:val="0"/>
      <w:marTop w:val="0"/>
      <w:marBottom w:val="0"/>
      <w:divBdr>
        <w:top w:val="none" w:sz="0" w:space="0" w:color="auto"/>
        <w:left w:val="none" w:sz="0" w:space="0" w:color="auto"/>
        <w:bottom w:val="none" w:sz="0" w:space="0" w:color="auto"/>
        <w:right w:val="none" w:sz="0" w:space="0" w:color="auto"/>
      </w:divBdr>
    </w:div>
    <w:div w:id="1620255614">
      <w:bodyDiv w:val="1"/>
      <w:marLeft w:val="0"/>
      <w:marRight w:val="0"/>
      <w:marTop w:val="0"/>
      <w:marBottom w:val="0"/>
      <w:divBdr>
        <w:top w:val="none" w:sz="0" w:space="0" w:color="auto"/>
        <w:left w:val="none" w:sz="0" w:space="0" w:color="auto"/>
        <w:bottom w:val="none" w:sz="0" w:space="0" w:color="auto"/>
        <w:right w:val="none" w:sz="0" w:space="0" w:color="auto"/>
      </w:divBdr>
      <w:divsChild>
        <w:div w:id="202518929">
          <w:marLeft w:val="0"/>
          <w:marRight w:val="0"/>
          <w:marTop w:val="0"/>
          <w:marBottom w:val="0"/>
          <w:divBdr>
            <w:top w:val="none" w:sz="0" w:space="0" w:color="auto"/>
            <w:left w:val="none" w:sz="0" w:space="0" w:color="auto"/>
            <w:bottom w:val="none" w:sz="0" w:space="0" w:color="auto"/>
            <w:right w:val="none" w:sz="0" w:space="0" w:color="auto"/>
          </w:divBdr>
        </w:div>
        <w:div w:id="568003811">
          <w:marLeft w:val="0"/>
          <w:marRight w:val="0"/>
          <w:marTop w:val="0"/>
          <w:marBottom w:val="0"/>
          <w:divBdr>
            <w:top w:val="none" w:sz="0" w:space="0" w:color="auto"/>
            <w:left w:val="none" w:sz="0" w:space="0" w:color="auto"/>
            <w:bottom w:val="none" w:sz="0" w:space="0" w:color="auto"/>
            <w:right w:val="none" w:sz="0" w:space="0" w:color="auto"/>
          </w:divBdr>
        </w:div>
      </w:divsChild>
    </w:div>
    <w:div w:id="2135907216">
      <w:bodyDiv w:val="1"/>
      <w:marLeft w:val="0"/>
      <w:marRight w:val="0"/>
      <w:marTop w:val="0"/>
      <w:marBottom w:val="0"/>
      <w:divBdr>
        <w:top w:val="none" w:sz="0" w:space="0" w:color="auto"/>
        <w:left w:val="none" w:sz="0" w:space="0" w:color="auto"/>
        <w:bottom w:val="none" w:sz="0" w:space="0" w:color="auto"/>
        <w:right w:val="none" w:sz="0" w:space="0" w:color="auto"/>
      </w:divBdr>
      <w:divsChild>
        <w:div w:id="1685938705">
          <w:marLeft w:val="0"/>
          <w:marRight w:val="0"/>
          <w:marTop w:val="0"/>
          <w:marBottom w:val="0"/>
          <w:divBdr>
            <w:top w:val="none" w:sz="0" w:space="0" w:color="auto"/>
            <w:left w:val="none" w:sz="0" w:space="0" w:color="auto"/>
            <w:bottom w:val="none" w:sz="0" w:space="0" w:color="auto"/>
            <w:right w:val="none" w:sz="0" w:space="0" w:color="auto"/>
          </w:divBdr>
        </w:div>
        <w:div w:id="147116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ternetmatters.org/parental-control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umdog.com/user/sign_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lay.ttrockstars.com/auth/school/student/24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fbdd0fb192cec650402d64b3fbf401c2">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58771cf55875a730f6a53888013efd61"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152F63-33E6-4ECB-A13F-6A468BADD4EA}">
  <ds:schemaRefs>
    <ds:schemaRef ds:uri="http://schemas.openxmlformats.org/officeDocument/2006/bibliography"/>
  </ds:schemaRefs>
</ds:datastoreItem>
</file>

<file path=customXml/itemProps2.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3.xml><?xml version="1.0" encoding="utf-8"?>
<ds:datastoreItem xmlns:ds="http://schemas.openxmlformats.org/officeDocument/2006/customXml" ds:itemID="{A6F68139-F3FF-4EA3-A17F-FDCB102F90F7}"/>
</file>

<file path=customXml/itemProps4.xml><?xml version="1.0" encoding="utf-8"?>
<ds:datastoreItem xmlns:ds="http://schemas.openxmlformats.org/officeDocument/2006/customXml" ds:itemID="{376B0055-C4A5-41E2-B116-4172B9978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4755</CharactersWithSpaces>
  <SharedDoc>false</SharedDoc>
  <HLinks>
    <vt:vector size="12" baseType="variant">
      <vt:variant>
        <vt:i4>7143530</vt:i4>
      </vt:variant>
      <vt:variant>
        <vt:i4>3</vt:i4>
      </vt:variant>
      <vt:variant>
        <vt:i4>0</vt:i4>
      </vt:variant>
      <vt:variant>
        <vt:i4>5</vt:i4>
      </vt:variant>
      <vt:variant>
        <vt:lpwstr>https://www.internetmatters.org/parental-controls/</vt:lpwstr>
      </vt:variant>
      <vt:variant>
        <vt:lpwstr/>
      </vt:variant>
      <vt:variant>
        <vt:i4>4718660</vt:i4>
      </vt:variant>
      <vt:variant>
        <vt:i4>0</vt:i4>
      </vt:variant>
      <vt:variant>
        <vt:i4>0</vt:i4>
      </vt:variant>
      <vt:variant>
        <vt:i4>5</vt:i4>
      </vt:variant>
      <vt:variant>
        <vt:lpwstr>https://play.ttrockstars.com/auth/school/student/2498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Jane Dawtry (Lower Meadow Academy)</cp:lastModifiedBy>
  <cp:revision>2</cp:revision>
  <dcterms:created xsi:type="dcterms:W3CDTF">2026-02-28T09:00:00Z</dcterms:created>
  <dcterms:modified xsi:type="dcterms:W3CDTF">2026-02-28T09:00:00Z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