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3F" w:rsidRDefault="00B13E3F">
      <w:pPr>
        <w:rPr>
          <w:sz w:val="24"/>
        </w:rPr>
      </w:pPr>
      <w:bookmarkStart w:id="0" w:name="_GoBack"/>
      <w:bookmarkEnd w:id="0"/>
      <w:r>
        <w:rPr>
          <w:noProof/>
          <w:sz w:val="24"/>
          <w:lang w:eastAsia="en-GB"/>
        </w:rPr>
        <w:drawing>
          <wp:inline distT="0" distB="0" distL="0" distR="0" wp14:anchorId="29D48C5B">
            <wp:extent cx="1274445" cy="58547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4445" cy="585470"/>
                    </a:xfrm>
                    <a:prstGeom prst="rect">
                      <a:avLst/>
                    </a:prstGeom>
                    <a:noFill/>
                  </pic:spPr>
                </pic:pic>
              </a:graphicData>
            </a:graphic>
          </wp:inline>
        </w:drawing>
      </w:r>
    </w:p>
    <w:p w:rsidR="00B13E3F" w:rsidRPr="00B13E3F" w:rsidRDefault="00B13E3F" w:rsidP="00B13E3F">
      <w:pPr>
        <w:jc w:val="center"/>
        <w:rPr>
          <w:b/>
          <w:sz w:val="24"/>
          <w:u w:val="single"/>
        </w:rPr>
      </w:pPr>
      <w:r w:rsidRPr="00B13E3F">
        <w:rPr>
          <w:b/>
          <w:sz w:val="24"/>
          <w:u w:val="single"/>
        </w:rPr>
        <w:t>Purpose of Education Statement: History</w:t>
      </w:r>
    </w:p>
    <w:p w:rsidR="00B13E3F" w:rsidRDefault="00B13E3F">
      <w:pPr>
        <w:rPr>
          <w:sz w:val="24"/>
        </w:rPr>
      </w:pPr>
    </w:p>
    <w:p w:rsidR="00BE6BA3" w:rsidRPr="0067144F" w:rsidRDefault="00BE6BA3">
      <w:pPr>
        <w:rPr>
          <w:sz w:val="24"/>
        </w:rPr>
      </w:pPr>
      <w:r w:rsidRPr="0067144F">
        <w:rPr>
          <w:sz w:val="24"/>
        </w:rPr>
        <w:t xml:space="preserve">At Highgate we encourage children to </w:t>
      </w:r>
      <w:r w:rsidR="00052C0B" w:rsidRPr="0067144F">
        <w:rPr>
          <w:sz w:val="24"/>
        </w:rPr>
        <w:t>be curious, think critically and develop their own judgement which is embedded in our History curriculum.</w:t>
      </w:r>
      <w:r w:rsidR="00384949" w:rsidRPr="0067144F">
        <w:rPr>
          <w:sz w:val="24"/>
        </w:rPr>
        <w:t xml:space="preserve"> We use history to help children build empathy of people’s lives, understand changes over time, highlighting the importance of </w:t>
      </w:r>
      <w:r w:rsidR="0067144F" w:rsidRPr="0067144F">
        <w:rPr>
          <w:sz w:val="24"/>
        </w:rPr>
        <w:t xml:space="preserve">significant </w:t>
      </w:r>
      <w:r w:rsidR="00384949" w:rsidRPr="0067144F">
        <w:rPr>
          <w:sz w:val="24"/>
        </w:rPr>
        <w:t xml:space="preserve">societal changes, and enabling them to build values and see what a difference they can make to the world, not just in Britain but in the wider world. </w:t>
      </w:r>
    </w:p>
    <w:p w:rsidR="00384949" w:rsidRDefault="00384949" w:rsidP="00B94384">
      <w:pPr>
        <w:rPr>
          <w:sz w:val="24"/>
        </w:rPr>
      </w:pPr>
      <w:r w:rsidRPr="0067144F">
        <w:rPr>
          <w:sz w:val="24"/>
        </w:rPr>
        <w:t xml:space="preserve">Our history curriculum </w:t>
      </w:r>
      <w:r w:rsidR="009F6C99" w:rsidRPr="0067144F">
        <w:rPr>
          <w:sz w:val="24"/>
        </w:rPr>
        <w:t>provides children with a rich, knowledge-based focus and stimulates children’s interests to know more about the past. It is carefully planned and coherently sequenced so that knowledge is built upon across the years, enabling children to develop</w:t>
      </w:r>
      <w:r w:rsidR="0067144F" w:rsidRPr="0067144F">
        <w:rPr>
          <w:sz w:val="24"/>
        </w:rPr>
        <w:t xml:space="preserve"> depth to</w:t>
      </w:r>
      <w:r w:rsidR="009F6C99" w:rsidRPr="0067144F">
        <w:rPr>
          <w:sz w:val="24"/>
        </w:rPr>
        <w:t xml:space="preserve"> their prior learning. Historical events and </w:t>
      </w:r>
      <w:r w:rsidR="0067144F" w:rsidRPr="0067144F">
        <w:rPr>
          <w:sz w:val="24"/>
        </w:rPr>
        <w:t>concepts are carefully interleaved</w:t>
      </w:r>
      <w:r w:rsidR="009F6C99" w:rsidRPr="0067144F">
        <w:rPr>
          <w:sz w:val="24"/>
        </w:rPr>
        <w:t xml:space="preserve"> and revisited to secure understanding</w:t>
      </w:r>
      <w:r w:rsidR="0067144F" w:rsidRPr="0067144F">
        <w:rPr>
          <w:sz w:val="24"/>
        </w:rPr>
        <w:t xml:space="preserve"> and allows children to apply in different contexts.</w:t>
      </w:r>
      <w:r w:rsidR="00B94384">
        <w:rPr>
          <w:sz w:val="24"/>
        </w:rPr>
        <w:t xml:space="preserve"> Concepts such as monarchy, law and religion are explored numerous times across the years for children to see links and compare events or individuals.</w:t>
      </w:r>
      <w:r w:rsidR="0067144F" w:rsidRPr="0067144F">
        <w:rPr>
          <w:sz w:val="24"/>
        </w:rPr>
        <w:t xml:space="preserve"> Our curriculum</w:t>
      </w:r>
      <w:r w:rsidR="009F6C99" w:rsidRPr="0067144F">
        <w:rPr>
          <w:sz w:val="24"/>
        </w:rPr>
        <w:t xml:space="preserve"> allow</w:t>
      </w:r>
      <w:r w:rsidR="0067144F" w:rsidRPr="0067144F">
        <w:rPr>
          <w:sz w:val="24"/>
        </w:rPr>
        <w:t>s</w:t>
      </w:r>
      <w:r w:rsidR="009F6C99" w:rsidRPr="0067144F">
        <w:rPr>
          <w:sz w:val="24"/>
        </w:rPr>
        <w:t xml:space="preserve"> children once they get to UKS2</w:t>
      </w:r>
      <w:r w:rsidR="0067144F" w:rsidRPr="0067144F">
        <w:rPr>
          <w:sz w:val="24"/>
        </w:rPr>
        <w:t>,</w:t>
      </w:r>
      <w:r w:rsidR="009F6C99" w:rsidRPr="0067144F">
        <w:rPr>
          <w:sz w:val="24"/>
        </w:rPr>
        <w:t xml:space="preserve"> to </w:t>
      </w:r>
      <w:r w:rsidR="0067144F" w:rsidRPr="0067144F">
        <w:rPr>
          <w:sz w:val="24"/>
        </w:rPr>
        <w:t xml:space="preserve">be historians by </w:t>
      </w:r>
      <w:r w:rsidR="009F6C99" w:rsidRPr="0067144F">
        <w:rPr>
          <w:sz w:val="24"/>
        </w:rPr>
        <w:t>confidently draw</w:t>
      </w:r>
      <w:r w:rsidR="0067144F" w:rsidRPr="0067144F">
        <w:rPr>
          <w:sz w:val="24"/>
        </w:rPr>
        <w:t>ing</w:t>
      </w:r>
      <w:r w:rsidR="009F6C99" w:rsidRPr="0067144F">
        <w:rPr>
          <w:sz w:val="24"/>
        </w:rPr>
        <w:t xml:space="preserve"> on knowledge to </w:t>
      </w:r>
      <w:r w:rsidR="0067144F" w:rsidRPr="0067144F">
        <w:rPr>
          <w:sz w:val="24"/>
        </w:rPr>
        <w:t>form their</w:t>
      </w:r>
      <w:r w:rsidR="009F6C99" w:rsidRPr="0067144F">
        <w:rPr>
          <w:sz w:val="24"/>
        </w:rPr>
        <w:t xml:space="preserve"> own per</w:t>
      </w:r>
      <w:r w:rsidR="0067144F" w:rsidRPr="0067144F">
        <w:rPr>
          <w:sz w:val="24"/>
        </w:rPr>
        <w:t xml:space="preserve">spectives, </w:t>
      </w:r>
      <w:r w:rsidR="009F6C99" w:rsidRPr="0067144F">
        <w:rPr>
          <w:sz w:val="24"/>
        </w:rPr>
        <w:t>judgements</w:t>
      </w:r>
      <w:r w:rsidR="0067144F" w:rsidRPr="0067144F">
        <w:rPr>
          <w:sz w:val="24"/>
        </w:rPr>
        <w:t xml:space="preserve"> and appreciation</w:t>
      </w:r>
      <w:r w:rsidR="009F6C99" w:rsidRPr="0067144F">
        <w:rPr>
          <w:sz w:val="24"/>
        </w:rPr>
        <w:t>.</w:t>
      </w:r>
    </w:p>
    <w:p w:rsidR="00BE6BA3" w:rsidRPr="00322133" w:rsidRDefault="00322133" w:rsidP="00BE6BA3">
      <w:pPr>
        <w:rPr>
          <w:sz w:val="24"/>
        </w:rPr>
      </w:pPr>
      <w:r>
        <w:rPr>
          <w:sz w:val="24"/>
        </w:rPr>
        <w:t>The Highgate History curriculum develops children’s personal skills in morality, empathy and curiosity.</w:t>
      </w:r>
      <w:r w:rsidR="003B53F8">
        <w:rPr>
          <w:sz w:val="24"/>
        </w:rPr>
        <w:t xml:space="preserve"> Our inclusive lessons </w:t>
      </w:r>
      <w:r>
        <w:rPr>
          <w:sz w:val="24"/>
        </w:rPr>
        <w:t>encourage</w:t>
      </w:r>
      <w:r w:rsidR="003B53F8">
        <w:rPr>
          <w:sz w:val="24"/>
        </w:rPr>
        <w:t>s and inspires</w:t>
      </w:r>
      <w:r>
        <w:rPr>
          <w:sz w:val="24"/>
        </w:rPr>
        <w:t xml:space="preserve"> learners to ask questions about significant events and people, to develop a deeper knowledge into ca</w:t>
      </w:r>
      <w:r w:rsidR="003B53F8">
        <w:rPr>
          <w:sz w:val="24"/>
        </w:rPr>
        <w:t xml:space="preserve">use and consequence or changes over time. This enables them to think like a Historian, to be critical thinkers about different perspectives and confidently draw on their own conclusions and judgements.  Small group and whole class discussions allow children to build on historical ideas and start to debate right/wrong or causes of an event. We offer </w:t>
      </w:r>
      <w:proofErr w:type="spellStart"/>
      <w:r w:rsidR="003B53F8">
        <w:rPr>
          <w:sz w:val="24"/>
        </w:rPr>
        <w:t>oracy</w:t>
      </w:r>
      <w:proofErr w:type="spellEnd"/>
      <w:r w:rsidR="003B53F8">
        <w:rPr>
          <w:sz w:val="24"/>
        </w:rPr>
        <w:t>-led sessions, with visuals to support the access of all learners.</w:t>
      </w:r>
    </w:p>
    <w:sectPr w:rsidR="00BE6BA3" w:rsidRPr="00322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A3"/>
    <w:rsid w:val="00052C0B"/>
    <w:rsid w:val="00322133"/>
    <w:rsid w:val="00384949"/>
    <w:rsid w:val="003B53F8"/>
    <w:rsid w:val="0067144F"/>
    <w:rsid w:val="00820C25"/>
    <w:rsid w:val="00895081"/>
    <w:rsid w:val="009F6C99"/>
    <w:rsid w:val="00B13E3F"/>
    <w:rsid w:val="00B94384"/>
    <w:rsid w:val="00BE6BA3"/>
    <w:rsid w:val="00D81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0391C-70B1-41FC-95FC-F97934C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Pollard (Highgate Academy)</dc:creator>
  <cp:keywords/>
  <dc:description/>
  <cp:lastModifiedBy>Laura Goodyear</cp:lastModifiedBy>
  <cp:revision>2</cp:revision>
  <cp:lastPrinted>2021-10-18T12:34:00Z</cp:lastPrinted>
  <dcterms:created xsi:type="dcterms:W3CDTF">2022-06-14T10:21:00Z</dcterms:created>
  <dcterms:modified xsi:type="dcterms:W3CDTF">2022-06-14T10:21:00Z</dcterms:modified>
</cp:coreProperties>
</file>