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701" w:tblpY="580"/>
        <w:tblW w:w="15446" w:type="dxa"/>
        <w:tblLook w:val="04A0" w:firstRow="1" w:lastRow="0" w:firstColumn="1" w:lastColumn="0" w:noHBand="0" w:noVBand="1"/>
      </w:tblPr>
      <w:tblGrid>
        <w:gridCol w:w="896"/>
        <w:gridCol w:w="3637"/>
        <w:gridCol w:w="3638"/>
        <w:gridCol w:w="3637"/>
        <w:gridCol w:w="3638"/>
      </w:tblGrid>
      <w:tr w:rsidR="0008428D" w:rsidRPr="003400DC" w14:paraId="08F36EC4" w14:textId="77777777" w:rsidTr="0008428D">
        <w:trPr>
          <w:trHeight w:val="412"/>
        </w:trPr>
        <w:tc>
          <w:tcPr>
            <w:tcW w:w="15446" w:type="dxa"/>
            <w:gridSpan w:val="5"/>
            <w:shd w:val="clear" w:color="auto" w:fill="DEEAF6" w:themeFill="accent5" w:themeFillTint="33"/>
            <w:vAlign w:val="center"/>
          </w:tcPr>
          <w:p w14:paraId="35D35F15" w14:textId="77777777" w:rsidR="0008428D" w:rsidRPr="0008428D" w:rsidRDefault="0008428D" w:rsidP="0008428D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842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FS2</w:t>
            </w:r>
          </w:p>
        </w:tc>
      </w:tr>
      <w:tr w:rsidR="0008428D" w:rsidRPr="003400DC" w14:paraId="02E78582" w14:textId="77777777" w:rsidTr="0008428D">
        <w:trPr>
          <w:cantSplit/>
          <w:trHeight w:val="1134"/>
        </w:trPr>
        <w:tc>
          <w:tcPr>
            <w:tcW w:w="896" w:type="dxa"/>
            <w:shd w:val="clear" w:color="auto" w:fill="DEEAF6" w:themeFill="accent5" w:themeFillTint="33"/>
            <w:textDirection w:val="btLr"/>
            <w:vAlign w:val="center"/>
          </w:tcPr>
          <w:p w14:paraId="7DED0946" w14:textId="77777777" w:rsidR="0008428D" w:rsidRPr="003400DC" w:rsidRDefault="0008428D" w:rsidP="0008428D">
            <w:pPr>
              <w:ind w:left="113" w:right="11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Autumn </w:t>
            </w:r>
          </w:p>
        </w:tc>
        <w:tc>
          <w:tcPr>
            <w:tcW w:w="3637" w:type="dxa"/>
          </w:tcPr>
          <w:p w14:paraId="0989CBDA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Text: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Where the Wild Things are</w:t>
            </w:r>
          </w:p>
          <w:p w14:paraId="065E22C5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Fiction</w:t>
            </w:r>
          </w:p>
          <w:p w14:paraId="6468985C" w14:textId="77777777" w:rsidR="0008428D" w:rsidRDefault="0008428D" w:rsidP="0008428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Skills: </w:t>
            </w:r>
          </w:p>
          <w:p w14:paraId="1BA9F57D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>To be able to talk about their ideas</w:t>
            </w:r>
          </w:p>
          <w:p w14:paraId="623B7DB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>o say, read and begin to write 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aught</w:t>
            </w: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 xml:space="preserve"> phoneme/ grapheme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14:paraId="1F53F137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</w:t>
            </w:r>
            <w:r w:rsidRPr="009C0F8C">
              <w:rPr>
                <w:rFonts w:asciiTheme="majorHAnsi" w:hAnsiTheme="majorHAnsi" w:cstheme="majorHAnsi"/>
                <w:sz w:val="20"/>
                <w:szCs w:val="20"/>
              </w:rPr>
              <w:t xml:space="preserve"> talk about what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they </w:t>
            </w:r>
            <w:r w:rsidRPr="009C0F8C">
              <w:rPr>
                <w:rFonts w:asciiTheme="majorHAnsi" w:hAnsiTheme="majorHAnsi" w:cstheme="majorHAnsi"/>
                <w:sz w:val="20"/>
                <w:szCs w:val="20"/>
              </w:rPr>
              <w:t>think might happen in a story</w:t>
            </w:r>
          </w:p>
          <w:p w14:paraId="725982E0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A6446">
              <w:rPr>
                <w:rFonts w:asciiTheme="majorHAnsi" w:hAnsiTheme="majorHAnsi" w:cstheme="majorHAnsi"/>
                <w:sz w:val="20"/>
                <w:szCs w:val="20"/>
              </w:rPr>
              <w:t>To represent own ideas, thoughts &amp; feelings through roleplay &amp;stories</w:t>
            </w:r>
          </w:p>
          <w:p w14:paraId="6EFEB88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CA6446">
              <w:rPr>
                <w:rFonts w:asciiTheme="majorHAnsi" w:hAnsiTheme="majorHAnsi" w:cstheme="majorHAnsi"/>
                <w:sz w:val="20"/>
                <w:szCs w:val="20"/>
              </w:rPr>
              <w:t>o begin to segment and blend</w:t>
            </w:r>
          </w:p>
          <w:p w14:paraId="3CFA9F5D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B633B">
              <w:rPr>
                <w:rFonts w:asciiTheme="majorHAnsi" w:hAnsiTheme="majorHAnsi" w:cstheme="majorHAnsi"/>
                <w:sz w:val="20"/>
                <w:szCs w:val="20"/>
              </w:rPr>
              <w:t>To safely use and explore a range variety of materials &amp; tools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(for writing) </w:t>
            </w:r>
          </w:p>
          <w:p w14:paraId="75C077C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C08BBF" w14:textId="77777777" w:rsidR="0008428D" w:rsidRPr="00270698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270698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 xml:space="preserve">Phonic coverage </w:t>
            </w:r>
          </w:p>
          <w:p w14:paraId="3CBE18E5" w14:textId="77777777" w:rsidR="0008428D" w:rsidRPr="004D72DA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70698">
              <w:rPr>
                <w:rFonts w:asciiTheme="majorHAnsi" w:hAnsiTheme="majorHAnsi" w:cstheme="majorHAnsi"/>
                <w:sz w:val="20"/>
                <w:szCs w:val="20"/>
              </w:rPr>
              <w:t>RWI Set 1 Sounds phonemes/graphemes ‘s’ ‘a’ ‘t’ ‘p’ ‘I’ ‘n’ ‘d’ ‘g’ ‘o’</w:t>
            </w:r>
          </w:p>
        </w:tc>
        <w:tc>
          <w:tcPr>
            <w:tcW w:w="3638" w:type="dxa"/>
          </w:tcPr>
          <w:p w14:paraId="63CDE26E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Text: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Bringing the Rain to Kapiti Plain</w:t>
            </w:r>
          </w:p>
          <w:p w14:paraId="6C747C9C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Non Fiction</w:t>
            </w:r>
          </w:p>
          <w:p w14:paraId="4BDD6708" w14:textId="77777777" w:rsidR="0008428D" w:rsidRPr="003400DC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Skills: </w:t>
            </w:r>
          </w:p>
          <w:p w14:paraId="07C66937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>o say, read and begin to write 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aught</w:t>
            </w: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 xml:space="preserve"> phoneme/ grapheme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14:paraId="61BF0525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6A38">
              <w:rPr>
                <w:rFonts w:asciiTheme="majorHAnsi" w:hAnsiTheme="majorHAnsi" w:cstheme="majorHAnsi"/>
                <w:sz w:val="20"/>
                <w:szCs w:val="20"/>
              </w:rPr>
              <w:t>To write captions, spelling some words correctly and others phonetically plausibly</w:t>
            </w:r>
          </w:p>
          <w:p w14:paraId="7835560C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8D4DB7">
              <w:rPr>
                <w:rFonts w:asciiTheme="majorHAnsi" w:hAnsiTheme="majorHAnsi" w:cstheme="majorHAnsi"/>
                <w:sz w:val="20"/>
                <w:szCs w:val="20"/>
              </w:rPr>
              <w:t>o represent own ideas, thoughts and feelings through music, role-play and stories.</w:t>
            </w:r>
          </w:p>
          <w:p w14:paraId="313302F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0D37F6">
              <w:rPr>
                <w:rFonts w:asciiTheme="majorHAnsi" w:hAnsiTheme="majorHAnsi" w:cstheme="majorHAnsi"/>
                <w:sz w:val="20"/>
                <w:szCs w:val="20"/>
              </w:rPr>
              <w:t>o talk about their ideas and speak in a familiar group</w:t>
            </w:r>
          </w:p>
          <w:p w14:paraId="0D06B533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D37F6">
              <w:rPr>
                <w:rFonts w:asciiTheme="majorHAnsi" w:hAnsiTheme="majorHAnsi" w:cstheme="majorHAnsi"/>
                <w:sz w:val="20"/>
                <w:szCs w:val="20"/>
              </w:rPr>
              <w:t>To use phonic knowledge to write words in ways which match their spoken sounds</w:t>
            </w:r>
          </w:p>
          <w:p w14:paraId="556220B8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34581">
              <w:rPr>
                <w:rFonts w:asciiTheme="majorHAnsi" w:hAnsiTheme="majorHAnsi" w:cstheme="majorHAnsi"/>
                <w:sz w:val="20"/>
                <w:szCs w:val="20"/>
              </w:rPr>
              <w:t>To spell some words correctly and others phonetically plausibly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308E1FB7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 being to write simple sentences</w:t>
            </w:r>
          </w:p>
          <w:p w14:paraId="57638665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027C582" w14:textId="77777777" w:rsidR="0008428D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270698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 xml:space="preserve">Phonic coverage </w:t>
            </w:r>
          </w:p>
          <w:p w14:paraId="30D0C686" w14:textId="77777777" w:rsidR="0008428D" w:rsidRPr="0047150B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150B">
              <w:rPr>
                <w:rFonts w:asciiTheme="majorHAnsi" w:hAnsiTheme="majorHAnsi" w:cstheme="majorHAnsi"/>
                <w:sz w:val="20"/>
                <w:szCs w:val="20"/>
              </w:rPr>
              <w:t>RWI Set 1 Sounds phonemes/graphemes ‘k’ ‘e’ ‘u’ ‘r’ ’h’ digraph ‘ck’</w:t>
            </w:r>
          </w:p>
          <w:p w14:paraId="545CC24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969942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821C90" w14:textId="77777777" w:rsidR="0008428D" w:rsidRPr="003400DC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37" w:type="dxa"/>
          </w:tcPr>
          <w:p w14:paraId="038ECB3C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Text: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Look up!</w:t>
            </w:r>
          </w:p>
          <w:p w14:paraId="18176749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Non Fiction</w:t>
            </w:r>
          </w:p>
          <w:p w14:paraId="54E20E9F" w14:textId="77777777" w:rsidR="0008428D" w:rsidRDefault="0008428D" w:rsidP="0008428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Skills: </w:t>
            </w:r>
          </w:p>
          <w:p w14:paraId="7F57BEF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5507E">
              <w:rPr>
                <w:rFonts w:asciiTheme="majorHAnsi" w:hAnsiTheme="majorHAnsi" w:cstheme="majorHAnsi"/>
                <w:sz w:val="20"/>
                <w:szCs w:val="20"/>
              </w:rPr>
              <w:t>To speak in a familiar group To spell some words correctly and others phonetically plausibly</w:t>
            </w:r>
          </w:p>
          <w:p w14:paraId="644584A2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AB386F">
              <w:rPr>
                <w:rFonts w:asciiTheme="majorHAnsi" w:hAnsiTheme="majorHAnsi" w:cstheme="majorHAnsi"/>
                <w:sz w:val="20"/>
                <w:szCs w:val="20"/>
              </w:rPr>
              <w:t>o be able to talk about their ideas</w:t>
            </w:r>
          </w:p>
          <w:p w14:paraId="59FE2D91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B386F">
              <w:rPr>
                <w:rFonts w:asciiTheme="majorHAnsi" w:hAnsiTheme="majorHAnsi" w:cstheme="majorHAnsi"/>
                <w:sz w:val="20"/>
                <w:szCs w:val="20"/>
              </w:rPr>
              <w:t>To handle equipment and tools effectively, including pencils for writing</w:t>
            </w:r>
          </w:p>
          <w:p w14:paraId="0726F10A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9F1">
              <w:rPr>
                <w:rFonts w:asciiTheme="majorHAnsi" w:hAnsiTheme="majorHAnsi" w:cstheme="majorHAnsi"/>
                <w:sz w:val="20"/>
                <w:szCs w:val="20"/>
              </w:rPr>
              <w:t>To be able to spell some words correctly and others phonetically plausibly</w:t>
            </w:r>
          </w:p>
          <w:p w14:paraId="7BF9CC8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D009F1">
              <w:rPr>
                <w:rFonts w:asciiTheme="majorHAnsi" w:hAnsiTheme="majorHAnsi" w:cstheme="majorHAnsi"/>
                <w:sz w:val="20"/>
                <w:szCs w:val="20"/>
              </w:rPr>
              <w:t>o be able to talk about how they and others show feelings</w:t>
            </w:r>
          </w:p>
          <w:p w14:paraId="3928EE60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D4184C">
              <w:rPr>
                <w:rFonts w:asciiTheme="majorHAnsi" w:hAnsiTheme="majorHAnsi" w:cstheme="majorHAnsi"/>
                <w:sz w:val="20"/>
                <w:szCs w:val="20"/>
              </w:rPr>
              <w:t>o use past, present and future forms accurately when talking about events that have happened or are to happen in the future</w:t>
            </w:r>
          </w:p>
          <w:p w14:paraId="724DB8B5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4184C">
              <w:rPr>
                <w:rFonts w:asciiTheme="majorHAnsi" w:hAnsiTheme="majorHAnsi" w:cstheme="majorHAnsi"/>
                <w:sz w:val="20"/>
                <w:szCs w:val="20"/>
              </w:rPr>
              <w:t>To develop own narratives and explanations by connecting ideas or events</w:t>
            </w:r>
          </w:p>
          <w:p w14:paraId="2AB3DDC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F5C4E">
              <w:rPr>
                <w:rFonts w:asciiTheme="majorHAnsi" w:hAnsiTheme="majorHAnsi" w:cstheme="majorHAnsi"/>
                <w:sz w:val="20"/>
                <w:szCs w:val="20"/>
              </w:rPr>
              <w:t>To use phonic knowledge to write words in ways which match their spoken sounds To write simple sentences</w:t>
            </w:r>
          </w:p>
          <w:p w14:paraId="515110F6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048123" w14:textId="77777777" w:rsidR="0008428D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47150B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Phonic coverage</w:t>
            </w:r>
          </w:p>
          <w:p w14:paraId="7DDAF866" w14:textId="77777777" w:rsidR="0008428D" w:rsidRPr="003B75C0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75C0">
              <w:rPr>
                <w:rFonts w:asciiTheme="majorHAnsi" w:hAnsiTheme="majorHAnsi" w:cstheme="majorHAnsi"/>
                <w:sz w:val="20"/>
                <w:szCs w:val="20"/>
              </w:rPr>
              <w:t xml:space="preserve">Tricky words </w:t>
            </w:r>
          </w:p>
          <w:p w14:paraId="54785558" w14:textId="77777777" w:rsidR="0008428D" w:rsidRPr="0047150B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47150B">
              <w:rPr>
                <w:rFonts w:asciiTheme="majorHAnsi" w:hAnsiTheme="majorHAnsi" w:cstheme="majorHAnsi"/>
                <w:sz w:val="20"/>
                <w:szCs w:val="20"/>
              </w:rPr>
              <w:t>RWI Set 1 Sounds</w:t>
            </w:r>
          </w:p>
          <w:p w14:paraId="276EE737" w14:textId="77777777" w:rsidR="0008428D" w:rsidRPr="003400DC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4A8DF1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Text: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I am Henry Finch</w:t>
            </w:r>
          </w:p>
          <w:p w14:paraId="3D82E1A6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Fiction</w:t>
            </w:r>
          </w:p>
          <w:p w14:paraId="61177FE9" w14:textId="77777777" w:rsidR="0008428D" w:rsidRDefault="0008428D" w:rsidP="0008428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Skills: </w:t>
            </w:r>
          </w:p>
          <w:p w14:paraId="5D92E8FB" w14:textId="77777777" w:rsidR="0008428D" w:rsidRPr="0074084E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>o say, read and begin to write 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aught</w:t>
            </w: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 xml:space="preserve"> phoneme/ </w:t>
            </w:r>
            <w:r w:rsidRPr="0074084E">
              <w:rPr>
                <w:rFonts w:asciiTheme="majorHAnsi" w:hAnsiTheme="majorHAnsi" w:cstheme="majorHAnsi"/>
                <w:sz w:val="20"/>
                <w:szCs w:val="20"/>
              </w:rPr>
              <w:t>graphemes</w:t>
            </w:r>
          </w:p>
          <w:p w14:paraId="6800CF21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084E">
              <w:rPr>
                <w:rFonts w:asciiTheme="majorHAnsi" w:hAnsiTheme="majorHAnsi" w:cstheme="majorHAnsi"/>
                <w:sz w:val="20"/>
                <w:szCs w:val="20"/>
              </w:rPr>
              <w:t>To be able to respond to ‘how’ and ‘why’ questions about their experiences and in response to stories or events</w:t>
            </w:r>
          </w:p>
          <w:p w14:paraId="02171F0D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74084E">
              <w:rPr>
                <w:rFonts w:asciiTheme="majorHAnsi" w:hAnsiTheme="majorHAnsi" w:cstheme="majorHAnsi"/>
                <w:sz w:val="20"/>
                <w:szCs w:val="20"/>
              </w:rPr>
              <w:t>o be able to talk about their ideas</w:t>
            </w:r>
          </w:p>
          <w:p w14:paraId="4C0EE51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8F573C">
              <w:rPr>
                <w:rFonts w:asciiTheme="majorHAnsi" w:hAnsiTheme="majorHAnsi" w:cstheme="majorHAnsi"/>
                <w:sz w:val="20"/>
                <w:szCs w:val="20"/>
              </w:rPr>
              <w:t>o spell some words correctly and others phonetically plausibly</w:t>
            </w:r>
          </w:p>
          <w:p w14:paraId="72770250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AA0A3EF" w14:textId="77777777" w:rsidR="0008428D" w:rsidRPr="009F6BAE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9F6BAE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 xml:space="preserve">Phonic coverage </w:t>
            </w:r>
          </w:p>
          <w:p w14:paraId="5FBDDED0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Tricky words</w:t>
            </w:r>
          </w:p>
          <w:p w14:paraId="1219CD59" w14:textId="77777777" w:rsidR="0008428D" w:rsidRPr="003400DC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Set 1 sounds j, v,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w,y</w:t>
            </w:r>
            <w:proofErr w:type="spellEnd"/>
          </w:p>
        </w:tc>
      </w:tr>
      <w:tr w:rsidR="0008428D" w:rsidRPr="003400DC" w14:paraId="155F2B6C" w14:textId="77777777" w:rsidTr="0008428D">
        <w:trPr>
          <w:trHeight w:val="1016"/>
        </w:trPr>
        <w:tc>
          <w:tcPr>
            <w:tcW w:w="896" w:type="dxa"/>
            <w:shd w:val="clear" w:color="auto" w:fill="DEEAF6" w:themeFill="accent5" w:themeFillTint="33"/>
            <w:vAlign w:val="center"/>
          </w:tcPr>
          <w:p w14:paraId="06F98C38" w14:textId="77777777" w:rsidR="0008428D" w:rsidRPr="003400DC" w:rsidRDefault="0008428D" w:rsidP="00084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Spring </w:t>
            </w:r>
          </w:p>
        </w:tc>
        <w:tc>
          <w:tcPr>
            <w:tcW w:w="3637" w:type="dxa"/>
          </w:tcPr>
          <w:p w14:paraId="2E84F878" w14:textId="77777777" w:rsidR="0008428D" w:rsidRPr="005B4BC0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Text: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Little Red</w:t>
            </w:r>
          </w:p>
          <w:p w14:paraId="3E3CDFF0" w14:textId="77777777" w:rsidR="0008428D" w:rsidRPr="007672F2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D77FF6">
              <w:rPr>
                <w:rFonts w:asciiTheme="majorHAnsi" w:hAnsiTheme="majorHAnsi" w:cstheme="majorHAnsi"/>
                <w:bCs/>
                <w:sz w:val="20"/>
                <w:szCs w:val="20"/>
              </w:rPr>
              <w:t>Fiction</w:t>
            </w:r>
          </w:p>
          <w:p w14:paraId="4067C84D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Skills: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687C067D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2A69D9">
              <w:rPr>
                <w:rFonts w:asciiTheme="majorHAnsi" w:hAnsiTheme="majorHAnsi" w:cstheme="majorHAnsi"/>
                <w:sz w:val="20"/>
                <w:szCs w:val="20"/>
              </w:rPr>
              <w:t>o use phonic knowledge to write words</w:t>
            </w:r>
          </w:p>
          <w:p w14:paraId="7911E56A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834FA">
              <w:rPr>
                <w:rFonts w:asciiTheme="majorHAnsi" w:hAnsiTheme="majorHAnsi" w:cstheme="majorHAnsi"/>
                <w:sz w:val="20"/>
                <w:szCs w:val="20"/>
              </w:rPr>
              <w:t>To listen to stories, accurately anticipating key events and respond to what they hear</w:t>
            </w:r>
          </w:p>
          <w:p w14:paraId="3E9B04F3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834FA">
              <w:rPr>
                <w:rFonts w:asciiTheme="majorHAnsi" w:hAnsiTheme="majorHAnsi" w:cstheme="majorHAnsi"/>
                <w:sz w:val="20"/>
                <w:szCs w:val="20"/>
              </w:rPr>
              <w:t>To represent own ideas, thoughts and feelings through roleplay</w:t>
            </w:r>
          </w:p>
          <w:p w14:paraId="5C19B86A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10498">
              <w:rPr>
                <w:rFonts w:asciiTheme="majorHAnsi" w:hAnsiTheme="majorHAnsi" w:cstheme="majorHAnsi"/>
                <w:sz w:val="20"/>
                <w:szCs w:val="20"/>
              </w:rPr>
              <w:t>To safely use and explore a range of materials, tools and techniques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(for writing) </w:t>
            </w:r>
          </w:p>
          <w:p w14:paraId="61C4A80D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>T</w:t>
            </w:r>
            <w:r w:rsidRPr="00776855">
              <w:rPr>
                <w:rFonts w:asciiTheme="majorHAnsi" w:hAnsiTheme="majorHAnsi" w:cstheme="majorHAnsi"/>
                <w:sz w:val="20"/>
                <w:szCs w:val="20"/>
              </w:rPr>
              <w:t>o spell some words correctly and others phonetically plausibly</w:t>
            </w:r>
          </w:p>
          <w:p w14:paraId="506FE9FE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776855">
              <w:rPr>
                <w:rFonts w:asciiTheme="majorHAnsi" w:hAnsiTheme="majorHAnsi" w:cstheme="majorHAnsi"/>
                <w:sz w:val="20"/>
                <w:szCs w:val="20"/>
              </w:rPr>
              <w:t>o write simple sentences which can be read by themselves and others</w:t>
            </w:r>
          </w:p>
          <w:p w14:paraId="707084F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827B44">
              <w:rPr>
                <w:rFonts w:asciiTheme="majorHAnsi" w:hAnsiTheme="majorHAnsi" w:cstheme="majorHAnsi"/>
                <w:sz w:val="20"/>
                <w:szCs w:val="20"/>
              </w:rPr>
              <w:t>o develop own narratives and explanations by connecting ideas or events</w:t>
            </w:r>
          </w:p>
          <w:p w14:paraId="27AB0EA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85E7C7A" w14:textId="77777777" w:rsidR="0008428D" w:rsidRPr="009F6BAE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9F6BAE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 xml:space="preserve">Phonic coverage </w:t>
            </w:r>
          </w:p>
          <w:p w14:paraId="0BDA43A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618B5">
              <w:rPr>
                <w:rFonts w:asciiTheme="majorHAnsi" w:hAnsiTheme="majorHAnsi" w:cstheme="majorHAnsi"/>
                <w:sz w:val="20"/>
                <w:szCs w:val="20"/>
              </w:rPr>
              <w:t>RWI - Application of Set 1 Sounds (Revision)</w:t>
            </w:r>
          </w:p>
          <w:p w14:paraId="4F62A773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BEC6B0" w14:textId="77777777" w:rsidR="0008428D" w:rsidRPr="007672F2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FD91499" w14:textId="77777777" w:rsidR="0008428D" w:rsidRPr="005B4BC0" w:rsidRDefault="0008428D" w:rsidP="0008428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Text: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The Tiny Seed</w:t>
            </w:r>
          </w:p>
          <w:p w14:paraId="35F7F013" w14:textId="77777777" w:rsidR="0008428D" w:rsidRPr="005B4BC0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Non Fiction</w:t>
            </w:r>
          </w:p>
          <w:p w14:paraId="03C1CF1D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Skills: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3D33469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>o say, read and begin to write 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aught</w:t>
            </w:r>
            <w:r w:rsidRPr="00A20C74">
              <w:rPr>
                <w:rFonts w:asciiTheme="majorHAnsi" w:hAnsiTheme="majorHAnsi" w:cstheme="majorHAnsi"/>
                <w:sz w:val="20"/>
                <w:szCs w:val="20"/>
              </w:rPr>
              <w:t xml:space="preserve"> phoneme/ </w:t>
            </w:r>
            <w:r w:rsidRPr="0074084E">
              <w:rPr>
                <w:rFonts w:asciiTheme="majorHAnsi" w:hAnsiTheme="majorHAnsi" w:cstheme="majorHAnsi"/>
                <w:sz w:val="20"/>
                <w:szCs w:val="20"/>
              </w:rPr>
              <w:t>graphemes</w:t>
            </w:r>
          </w:p>
          <w:p w14:paraId="73277AB2" w14:textId="77777777" w:rsidR="0008428D" w:rsidRPr="007672F2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912296">
              <w:rPr>
                <w:rFonts w:asciiTheme="majorHAnsi" w:hAnsiTheme="majorHAnsi" w:cstheme="majorHAnsi"/>
                <w:sz w:val="20"/>
                <w:szCs w:val="20"/>
              </w:rPr>
              <w:t>o be able to talk about their ideas</w:t>
            </w:r>
          </w:p>
          <w:p w14:paraId="4C9B0430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066E38">
              <w:rPr>
                <w:rFonts w:asciiTheme="majorHAnsi" w:hAnsiTheme="majorHAnsi" w:cstheme="majorHAnsi"/>
                <w:sz w:val="20"/>
                <w:szCs w:val="20"/>
              </w:rPr>
              <w:t>o handle equipment and tools effectively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(for writing)</w:t>
            </w:r>
          </w:p>
          <w:p w14:paraId="71FC7349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2296">
              <w:rPr>
                <w:rFonts w:asciiTheme="majorHAnsi" w:hAnsiTheme="majorHAnsi" w:cstheme="majorHAnsi"/>
                <w:sz w:val="20"/>
                <w:szCs w:val="20"/>
              </w:rPr>
              <w:t>To spell some words correctly and others phonetically plausibly</w:t>
            </w:r>
          </w:p>
          <w:p w14:paraId="7CDFAD27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472A3">
              <w:rPr>
                <w:rFonts w:asciiTheme="majorHAnsi" w:hAnsiTheme="majorHAnsi" w:cstheme="majorHAnsi"/>
                <w:sz w:val="20"/>
                <w:szCs w:val="20"/>
              </w:rPr>
              <w:t>To be able to write simple sentences that can be read by themselves and others</w:t>
            </w:r>
          </w:p>
          <w:p w14:paraId="2C02B84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13BD">
              <w:rPr>
                <w:rFonts w:asciiTheme="majorHAnsi" w:hAnsiTheme="majorHAnsi" w:cstheme="majorHAnsi"/>
                <w:sz w:val="20"/>
                <w:szCs w:val="20"/>
              </w:rPr>
              <w:t>To develop own explanations by connecting ideas or events</w:t>
            </w:r>
          </w:p>
          <w:p w14:paraId="7F63CF5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13BD">
              <w:rPr>
                <w:rFonts w:asciiTheme="majorHAnsi" w:hAnsiTheme="majorHAnsi" w:cstheme="majorHAnsi"/>
                <w:sz w:val="20"/>
                <w:szCs w:val="20"/>
              </w:rPr>
              <w:t>To use phonic knowledge to write words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(taught digraphs)</w:t>
            </w:r>
          </w:p>
          <w:p w14:paraId="3316E147" w14:textId="77777777" w:rsidR="0008428D" w:rsidRPr="009A022F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A022F">
              <w:rPr>
                <w:rFonts w:asciiTheme="majorHAnsi" w:hAnsiTheme="majorHAnsi" w:cstheme="majorHAnsi"/>
                <w:sz w:val="20"/>
                <w:szCs w:val="20"/>
              </w:rPr>
              <w:t xml:space="preserve">Hold a pencil effectively in preparation for fluent writing, using the tripod grip in almost all cases </w:t>
            </w:r>
          </w:p>
          <w:p w14:paraId="0FCD2727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4C63CC26" w14:textId="77777777" w:rsidR="0008428D" w:rsidRPr="004618B5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4618B5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Phonic coverage</w:t>
            </w:r>
          </w:p>
          <w:p w14:paraId="2B9BA480" w14:textId="77777777" w:rsidR="0008428D" w:rsidRPr="007672F2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2D1FEB">
              <w:rPr>
                <w:rFonts w:asciiTheme="majorHAnsi" w:hAnsiTheme="majorHAnsi" w:cstheme="majorHAnsi"/>
                <w:sz w:val="20"/>
                <w:szCs w:val="20"/>
              </w:rPr>
              <w:t>WI Set 2 and 3 Sounds Words using the digraph ‘ai’ ‘ee’ ‘</w:t>
            </w:r>
            <w:proofErr w:type="spellStart"/>
            <w:r w:rsidRPr="002D1FEB">
              <w:rPr>
                <w:rFonts w:asciiTheme="majorHAnsi" w:hAnsiTheme="majorHAnsi" w:cstheme="majorHAnsi"/>
                <w:sz w:val="20"/>
                <w:szCs w:val="20"/>
              </w:rPr>
              <w:t>igh</w:t>
            </w:r>
            <w:proofErr w:type="spellEnd"/>
            <w:r w:rsidRPr="002D1FEB">
              <w:rPr>
                <w:rFonts w:asciiTheme="majorHAnsi" w:hAnsiTheme="majorHAnsi" w:cstheme="majorHAnsi"/>
                <w:sz w:val="20"/>
                <w:szCs w:val="20"/>
              </w:rPr>
              <w:t>’ ‘</w:t>
            </w:r>
            <w:proofErr w:type="spellStart"/>
            <w:r w:rsidRPr="002D1FEB">
              <w:rPr>
                <w:rFonts w:asciiTheme="majorHAnsi" w:hAnsiTheme="majorHAnsi" w:cstheme="majorHAnsi"/>
                <w:sz w:val="20"/>
                <w:szCs w:val="20"/>
              </w:rPr>
              <w:t>oa</w:t>
            </w:r>
            <w:proofErr w:type="spellEnd"/>
            <w:r w:rsidRPr="002D1FEB">
              <w:rPr>
                <w:rFonts w:asciiTheme="majorHAnsi" w:hAnsiTheme="majorHAnsi" w:cstheme="majorHAnsi"/>
                <w:sz w:val="20"/>
                <w:szCs w:val="20"/>
              </w:rPr>
              <w:t>’ ‘oi’ ‘</w:t>
            </w:r>
            <w:proofErr w:type="spellStart"/>
            <w:r w:rsidRPr="002D1FEB">
              <w:rPr>
                <w:rFonts w:asciiTheme="majorHAnsi" w:hAnsiTheme="majorHAnsi" w:cstheme="majorHAnsi"/>
                <w:sz w:val="20"/>
                <w:szCs w:val="20"/>
              </w:rPr>
              <w:t>oo</w:t>
            </w:r>
            <w:proofErr w:type="spellEnd"/>
            <w:r w:rsidRPr="002D1FEB">
              <w:rPr>
                <w:rFonts w:asciiTheme="majorHAnsi" w:hAnsiTheme="majorHAnsi" w:cstheme="majorHAnsi"/>
                <w:sz w:val="20"/>
                <w:szCs w:val="20"/>
              </w:rPr>
              <w:t>’ ‘ow’</w:t>
            </w:r>
          </w:p>
        </w:tc>
        <w:tc>
          <w:tcPr>
            <w:tcW w:w="3637" w:type="dxa"/>
          </w:tcPr>
          <w:p w14:paraId="0D027C0C" w14:textId="77777777" w:rsidR="0008428D" w:rsidRPr="007672F2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Text: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Super Milly</w:t>
            </w:r>
          </w:p>
          <w:p w14:paraId="335D9F05" w14:textId="77777777" w:rsidR="0008428D" w:rsidRPr="007672F2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Fiction</w:t>
            </w:r>
          </w:p>
          <w:p w14:paraId="29AA414F" w14:textId="77777777" w:rsidR="0008428D" w:rsidRPr="002B464E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Skills: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39839E9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 e</w:t>
            </w:r>
            <w:r w:rsidRPr="008539AA">
              <w:rPr>
                <w:rFonts w:asciiTheme="majorHAnsi" w:hAnsiTheme="majorHAnsi" w:cstheme="majorHAnsi"/>
                <w:sz w:val="20"/>
                <w:szCs w:val="20"/>
              </w:rPr>
              <w:t>xpress their ideas and feelings about their experiences using full sentences</w:t>
            </w:r>
          </w:p>
          <w:p w14:paraId="01F25AB1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E44475">
              <w:rPr>
                <w:rFonts w:asciiTheme="majorHAnsi" w:hAnsiTheme="majorHAnsi" w:cstheme="majorHAnsi"/>
                <w:sz w:val="20"/>
                <w:szCs w:val="20"/>
              </w:rPr>
              <w:t>o be able to write recognisable letters, most of which are correctly formed</w:t>
            </w:r>
          </w:p>
          <w:p w14:paraId="498DF0D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A022F">
              <w:rPr>
                <w:rFonts w:asciiTheme="majorHAnsi" w:hAnsiTheme="majorHAnsi" w:cstheme="majorHAnsi"/>
                <w:sz w:val="20"/>
                <w:szCs w:val="20"/>
              </w:rPr>
              <w:t xml:space="preserve">Hold a pencil effectively in preparation for fluent writing, using the tripod grip in almost all cases </w:t>
            </w:r>
          </w:p>
          <w:p w14:paraId="655E7A2C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To role play characters in narratives and stories </w:t>
            </w:r>
          </w:p>
          <w:p w14:paraId="7481CEA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630B44">
              <w:rPr>
                <w:rFonts w:asciiTheme="majorHAnsi" w:hAnsiTheme="majorHAnsi" w:cstheme="majorHAnsi"/>
                <w:sz w:val="20"/>
                <w:szCs w:val="20"/>
              </w:rPr>
              <w:t>o anticipate – where appropriate – key events in stories</w:t>
            </w:r>
          </w:p>
          <w:p w14:paraId="32E31493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A9257C">
              <w:rPr>
                <w:rFonts w:asciiTheme="majorHAnsi" w:hAnsiTheme="majorHAnsi" w:cstheme="majorHAnsi"/>
                <w:sz w:val="20"/>
                <w:szCs w:val="20"/>
              </w:rPr>
              <w:t xml:space="preserve">o demonstrate understanding of what has been read to them </w:t>
            </w:r>
          </w:p>
          <w:p w14:paraId="4C990EC3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A9257C">
              <w:rPr>
                <w:rFonts w:asciiTheme="majorHAnsi" w:hAnsiTheme="majorHAnsi" w:cstheme="majorHAnsi"/>
                <w:sz w:val="20"/>
                <w:szCs w:val="20"/>
              </w:rPr>
              <w:t>o spell words by identifying sounds in them and representing the sounds with a letter or letters</w:t>
            </w:r>
          </w:p>
          <w:p w14:paraId="26D833F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36F22">
              <w:rPr>
                <w:rFonts w:asciiTheme="majorHAnsi" w:hAnsiTheme="majorHAnsi" w:cstheme="majorHAnsi"/>
                <w:sz w:val="20"/>
                <w:szCs w:val="20"/>
              </w:rPr>
              <w:t>To write simple phrases and sentences that can be read by others.</w:t>
            </w:r>
          </w:p>
          <w:p w14:paraId="4F4F795B" w14:textId="77777777" w:rsidR="0008428D" w:rsidRDefault="0008428D" w:rsidP="0008428D">
            <w:pPr>
              <w:ind w:left="720" w:hanging="72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3C2FBC">
              <w:rPr>
                <w:rFonts w:asciiTheme="majorHAnsi" w:hAnsiTheme="majorHAnsi" w:cstheme="majorHAnsi"/>
                <w:sz w:val="20"/>
                <w:szCs w:val="20"/>
              </w:rPr>
              <w:t>o perform with others</w:t>
            </w:r>
          </w:p>
          <w:p w14:paraId="36EF68FB" w14:textId="77777777" w:rsidR="0008428D" w:rsidRDefault="0008428D" w:rsidP="0008428D">
            <w:pPr>
              <w:ind w:left="720" w:hanging="72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9B459E" w14:textId="77777777" w:rsidR="0008428D" w:rsidRDefault="0008428D" w:rsidP="0008428D">
            <w:pPr>
              <w:ind w:left="720" w:hanging="720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5E4BD6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Phonic coverage</w:t>
            </w:r>
          </w:p>
          <w:p w14:paraId="74CA8F78" w14:textId="77777777" w:rsidR="0008428D" w:rsidRPr="005E4BD6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</w:p>
          <w:p w14:paraId="19EEDCF7" w14:textId="77777777" w:rsidR="0008428D" w:rsidRDefault="0008428D" w:rsidP="0008428D">
            <w:pPr>
              <w:ind w:left="720" w:hanging="7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E4BD6">
              <w:rPr>
                <w:rFonts w:asciiTheme="majorHAnsi" w:hAnsiTheme="majorHAnsi" w:cstheme="majorHAnsi"/>
                <w:sz w:val="20"/>
                <w:szCs w:val="20"/>
              </w:rPr>
              <w:t>Say a sound for each letter in the alphabet and at least 10 digraphs</w:t>
            </w:r>
          </w:p>
          <w:p w14:paraId="7B9FB8A2" w14:textId="77777777" w:rsidR="0008428D" w:rsidRDefault="0008428D" w:rsidP="0008428D">
            <w:pPr>
              <w:ind w:left="720" w:hanging="72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397B14F0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DF1F38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BD6DA1" w14:textId="77777777" w:rsidR="0008428D" w:rsidRPr="002B464E" w:rsidRDefault="0008428D" w:rsidP="0008428D">
            <w:pPr>
              <w:ind w:left="720" w:hanging="7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9237B80" w14:textId="77777777" w:rsidR="0008428D" w:rsidRPr="007672F2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Text: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656DE9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496384">
              <w:rPr>
                <w:rFonts w:asciiTheme="majorHAnsi" w:hAnsiTheme="majorHAnsi" w:cs="Arial"/>
                <w:sz w:val="20"/>
                <w:szCs w:val="20"/>
              </w:rPr>
              <w:t>The Extraordinary Gardener</w:t>
            </w:r>
          </w:p>
          <w:p w14:paraId="5145B850" w14:textId="77777777" w:rsidR="0008428D" w:rsidRPr="007672F2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F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iction</w:t>
            </w:r>
          </w:p>
          <w:p w14:paraId="7ABCB498" w14:textId="77777777" w:rsidR="0008428D" w:rsidRPr="003400DC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Skills:</w:t>
            </w:r>
            <w:r w:rsidRPr="002B464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34691BC3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B59">
              <w:rPr>
                <w:rFonts w:asciiTheme="majorHAnsi" w:hAnsiTheme="majorHAnsi" w:cstheme="majorHAnsi"/>
                <w:sz w:val="20"/>
                <w:szCs w:val="20"/>
              </w:rPr>
              <w:t>Participate in small group, class and one-to-one discussions, offering their own ideas, using recently introduced vocabulary</w:t>
            </w:r>
          </w:p>
          <w:p w14:paraId="3F5ADB16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D75F2">
              <w:rPr>
                <w:rFonts w:asciiTheme="majorHAnsi" w:hAnsiTheme="majorHAnsi" w:cstheme="majorHAnsi"/>
                <w:sz w:val="20"/>
                <w:szCs w:val="20"/>
              </w:rPr>
              <w:t>Spell words by identifying sounds in them and representing the sounds with a letter or letter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14:paraId="1B93AD4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40680">
              <w:rPr>
                <w:rFonts w:asciiTheme="majorHAnsi" w:hAnsiTheme="majorHAnsi" w:cstheme="majorHAnsi"/>
                <w:sz w:val="20"/>
                <w:szCs w:val="20"/>
              </w:rPr>
              <w:t>Anticipate – where appropriate – key events in stories</w:t>
            </w:r>
          </w:p>
          <w:p w14:paraId="0B6ACE1E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40680">
              <w:rPr>
                <w:rFonts w:asciiTheme="majorHAnsi" w:hAnsiTheme="majorHAnsi" w:cstheme="majorHAnsi"/>
                <w:sz w:val="20"/>
                <w:szCs w:val="20"/>
              </w:rPr>
              <w:t>Write simple phrases and sentences that can be read by others</w:t>
            </w:r>
          </w:p>
          <w:p w14:paraId="1B720228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9269C">
              <w:rPr>
                <w:rFonts w:asciiTheme="majorHAnsi" w:hAnsiTheme="majorHAnsi" w:cstheme="majorHAnsi"/>
                <w:sz w:val="20"/>
                <w:szCs w:val="20"/>
              </w:rPr>
              <w:t>Demonstrate understanding of what has been read to them by retelling stories and narratives using their own words and recently introduced vocabulary</w:t>
            </w:r>
          </w:p>
          <w:p w14:paraId="7FC98747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9269C">
              <w:rPr>
                <w:rFonts w:asciiTheme="majorHAnsi" w:hAnsiTheme="majorHAnsi" w:cstheme="majorHAnsi"/>
                <w:sz w:val="20"/>
                <w:szCs w:val="20"/>
              </w:rPr>
              <w:t xml:space="preserve">Invent stories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(with peers/teacher) </w:t>
            </w:r>
          </w:p>
          <w:p w14:paraId="7157AB52" w14:textId="77777777" w:rsidR="0008428D" w:rsidRPr="001D18C0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8C0">
              <w:rPr>
                <w:rFonts w:asciiTheme="majorHAnsi" w:hAnsiTheme="majorHAnsi" w:cstheme="majorHAnsi"/>
                <w:sz w:val="20"/>
                <w:szCs w:val="20"/>
              </w:rPr>
              <w:t xml:space="preserve">Hold a pencil effectively in preparation for fluent writing, using the tripod grip in almost all cases </w:t>
            </w:r>
          </w:p>
          <w:p w14:paraId="4B5464CC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05039">
              <w:rPr>
                <w:rFonts w:asciiTheme="majorHAnsi" w:hAnsiTheme="majorHAnsi" w:cstheme="majorHAnsi"/>
                <w:sz w:val="20"/>
                <w:szCs w:val="20"/>
              </w:rPr>
              <w:t>Write recognisable letters, most of which are correctly formed</w:t>
            </w:r>
          </w:p>
          <w:p w14:paraId="7FABB142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BC384B" w14:textId="77777777" w:rsidR="0008428D" w:rsidRPr="002E0487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2E0487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Phonic coverage</w:t>
            </w:r>
          </w:p>
          <w:p w14:paraId="67C8973F" w14:textId="77777777" w:rsidR="0008428D" w:rsidRPr="003400DC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Application of Set 1 and 2 sounds</w:t>
            </w:r>
          </w:p>
        </w:tc>
      </w:tr>
      <w:tr w:rsidR="0008428D" w:rsidRPr="000C750D" w14:paraId="2824C8B8" w14:textId="77777777" w:rsidTr="0008428D">
        <w:trPr>
          <w:trHeight w:val="1016"/>
        </w:trPr>
        <w:tc>
          <w:tcPr>
            <w:tcW w:w="896" w:type="dxa"/>
            <w:shd w:val="clear" w:color="auto" w:fill="DEEAF6" w:themeFill="accent5" w:themeFillTint="33"/>
            <w:vAlign w:val="center"/>
          </w:tcPr>
          <w:p w14:paraId="7F119869" w14:textId="77777777" w:rsidR="0008428D" w:rsidRPr="003400DC" w:rsidRDefault="0008428D" w:rsidP="00084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Summer </w:t>
            </w:r>
          </w:p>
        </w:tc>
        <w:tc>
          <w:tcPr>
            <w:tcW w:w="3637" w:type="dxa"/>
          </w:tcPr>
          <w:p w14:paraId="6110ED9A" w14:textId="77777777" w:rsidR="0008428D" w:rsidRPr="0069106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05294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Text: </w:t>
            </w:r>
            <w:r w:rsidRPr="00496384">
              <w:rPr>
                <w:rFonts w:asciiTheme="majorHAnsi" w:hAnsiTheme="majorHAnsi" w:cstheme="majorBidi"/>
                <w:sz w:val="20"/>
                <w:szCs w:val="20"/>
              </w:rPr>
              <w:t>Oi Frog!</w:t>
            </w:r>
          </w:p>
          <w:p w14:paraId="617817B7" w14:textId="77777777" w:rsidR="0008428D" w:rsidRPr="0069106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05294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Genre:</w:t>
            </w:r>
            <w:r w:rsidRPr="10529478">
              <w:rPr>
                <w:rFonts w:asciiTheme="majorHAnsi" w:hAnsiTheme="majorHAnsi" w:cstheme="majorBidi"/>
                <w:sz w:val="20"/>
                <w:szCs w:val="20"/>
              </w:rPr>
              <w:t xml:space="preserve"> Fiction </w:t>
            </w:r>
          </w:p>
          <w:p w14:paraId="5732C176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05294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Skills:</w:t>
            </w:r>
            <w:r w:rsidRPr="10529478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</w:p>
          <w:p w14:paraId="5134C0FB" w14:textId="77777777" w:rsidR="0008428D" w:rsidRPr="00406403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406403">
              <w:rPr>
                <w:rFonts w:asciiTheme="majorHAnsi" w:hAnsiTheme="majorHAnsi" w:cstheme="majorBidi"/>
                <w:sz w:val="20"/>
                <w:szCs w:val="20"/>
              </w:rPr>
              <w:t xml:space="preserve">To use phonic knowledge to write words </w:t>
            </w:r>
          </w:p>
          <w:p w14:paraId="6FDC3359" w14:textId="77777777" w:rsidR="0008428D" w:rsidRPr="00406403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406403">
              <w:rPr>
                <w:rFonts w:asciiTheme="majorHAnsi" w:hAnsiTheme="majorHAnsi" w:cstheme="majorBidi"/>
                <w:sz w:val="20"/>
                <w:szCs w:val="20"/>
              </w:rPr>
              <w:t>To listen to stories, accurately anticipating key events and respond to what they hear with relevant questions</w:t>
            </w:r>
          </w:p>
          <w:p w14:paraId="6DAAD930" w14:textId="77777777" w:rsidR="0008428D" w:rsidRPr="00640B86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406403">
              <w:rPr>
                <w:rFonts w:asciiTheme="majorHAnsi" w:hAnsiTheme="majorHAnsi" w:cstheme="majorBidi"/>
                <w:sz w:val="20"/>
                <w:szCs w:val="20"/>
              </w:rPr>
              <w:t xml:space="preserve">To be able to spell some words correctly and others </w:t>
            </w:r>
            <w:r w:rsidRPr="00640B86">
              <w:rPr>
                <w:rFonts w:asciiTheme="majorHAnsi" w:hAnsiTheme="majorHAnsi" w:cstheme="majorBidi"/>
                <w:sz w:val="20"/>
                <w:szCs w:val="20"/>
              </w:rPr>
              <w:t>phonetically plausibly</w:t>
            </w:r>
          </w:p>
          <w:p w14:paraId="4E5AEA04" w14:textId="77777777" w:rsidR="0008428D" w:rsidRPr="00640B86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640B86">
              <w:rPr>
                <w:rFonts w:asciiTheme="majorHAnsi" w:hAnsiTheme="majorHAnsi" w:cstheme="majorBidi"/>
                <w:sz w:val="20"/>
                <w:szCs w:val="20"/>
              </w:rPr>
              <w:t>To begin to identify, read and write words containing split vowel digraphs</w:t>
            </w:r>
          </w:p>
          <w:p w14:paraId="10D084BB" w14:textId="77777777" w:rsidR="0008428D" w:rsidRPr="00640B86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640B86">
              <w:rPr>
                <w:rFonts w:asciiTheme="majorHAnsi" w:hAnsiTheme="majorHAnsi" w:cstheme="majorBidi"/>
                <w:sz w:val="20"/>
                <w:szCs w:val="20"/>
              </w:rPr>
              <w:t>To spell some words correctly and others phonetically plausibly</w:t>
            </w:r>
          </w:p>
          <w:p w14:paraId="2A80B547" w14:textId="77777777" w:rsidR="0008428D" w:rsidRPr="00640B86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640B86">
              <w:rPr>
                <w:rFonts w:asciiTheme="majorHAnsi" w:hAnsiTheme="majorHAnsi" w:cstheme="majorBidi"/>
                <w:sz w:val="20"/>
                <w:szCs w:val="20"/>
              </w:rPr>
              <w:t>To write simple sentences which can be read by themselves and others</w:t>
            </w:r>
          </w:p>
          <w:p w14:paraId="26B7393D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640B86">
              <w:rPr>
                <w:rFonts w:asciiTheme="majorHAnsi" w:hAnsiTheme="majorHAnsi" w:cstheme="majorBidi"/>
                <w:sz w:val="20"/>
                <w:szCs w:val="20"/>
              </w:rPr>
              <w:t>To develop own narratives and explanations by connecting ideas or events</w:t>
            </w:r>
          </w:p>
          <w:p w14:paraId="5E1BA7D5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657A5E">
              <w:rPr>
                <w:rFonts w:asciiTheme="majorHAnsi" w:hAnsiTheme="majorHAnsi" w:cstheme="majorBidi"/>
                <w:sz w:val="20"/>
                <w:szCs w:val="20"/>
              </w:rPr>
              <w:t>To write simple sentences which can be read by themselves and others</w:t>
            </w:r>
          </w:p>
          <w:p w14:paraId="66028BF0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39185B">
              <w:rPr>
                <w:rFonts w:asciiTheme="majorHAnsi" w:hAnsiTheme="majorHAnsi" w:cstheme="majorBidi"/>
                <w:sz w:val="20"/>
                <w:szCs w:val="20"/>
              </w:rPr>
              <w:t>To be able to choose the resources they need for their chosen activities</w:t>
            </w:r>
          </w:p>
          <w:p w14:paraId="0ABF762B" w14:textId="77777777" w:rsidR="0008428D" w:rsidRPr="001D18C0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1D18C0">
              <w:rPr>
                <w:rFonts w:asciiTheme="majorHAnsi" w:hAnsiTheme="majorHAnsi" w:cstheme="majorBidi"/>
                <w:sz w:val="20"/>
                <w:szCs w:val="20"/>
              </w:rPr>
              <w:t xml:space="preserve">Hold a pencil effectively in preparation for fluent writing, using the tripod grip in almost all cases </w:t>
            </w:r>
          </w:p>
          <w:p w14:paraId="6E250C63" w14:textId="77777777" w:rsidR="0008428D" w:rsidRDefault="0008428D" w:rsidP="0008428D">
            <w:pPr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</w:pPr>
            <w:r w:rsidRPr="00F90A2F"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  <w:t>Phonic coverage</w:t>
            </w:r>
          </w:p>
          <w:p w14:paraId="1E5917B8" w14:textId="77777777" w:rsidR="0008428D" w:rsidRPr="00FE3758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FE3758">
              <w:rPr>
                <w:rFonts w:asciiTheme="majorHAnsi" w:hAnsiTheme="majorHAnsi" w:cstheme="majorBidi"/>
                <w:sz w:val="20"/>
                <w:szCs w:val="20"/>
              </w:rPr>
              <w:t>Identify, read and write words containing split vowel digraphs</w:t>
            </w:r>
          </w:p>
          <w:p w14:paraId="5AEFBB18" w14:textId="77777777" w:rsidR="0008428D" w:rsidRPr="00657A5E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9E96BF9" w14:textId="77777777" w:rsidR="0008428D" w:rsidRPr="005F4784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Text: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The Night Pirates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14:paraId="4AE00AA5" w14:textId="77777777" w:rsidR="0008428D" w:rsidRPr="005F4784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Non-Fiction </w:t>
            </w:r>
          </w:p>
          <w:p w14:paraId="100537F5" w14:textId="77777777" w:rsidR="0008428D" w:rsidRPr="000C750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05294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Skills:</w:t>
            </w:r>
            <w:r w:rsidRPr="10529478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</w:p>
          <w:p w14:paraId="33406794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T</w:t>
            </w:r>
            <w:r w:rsidRPr="009558C4">
              <w:rPr>
                <w:rFonts w:asciiTheme="majorHAnsi" w:hAnsiTheme="majorHAnsi" w:cstheme="majorBidi"/>
                <w:sz w:val="20"/>
                <w:szCs w:val="20"/>
              </w:rPr>
              <w:t>o use phonic knowledge to write words</w:t>
            </w:r>
          </w:p>
          <w:p w14:paraId="48D26DBC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D02D8D">
              <w:rPr>
                <w:rFonts w:asciiTheme="majorHAnsi" w:hAnsiTheme="majorHAnsi" w:cstheme="majorBidi"/>
                <w:sz w:val="20"/>
                <w:szCs w:val="20"/>
              </w:rPr>
              <w:t>To listen to stories, accurately anticipating key events</w:t>
            </w:r>
          </w:p>
          <w:p w14:paraId="4BC89E63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AF01E7">
              <w:rPr>
                <w:rFonts w:asciiTheme="majorHAnsi" w:hAnsiTheme="majorHAnsi" w:cstheme="majorBidi"/>
                <w:sz w:val="20"/>
                <w:szCs w:val="20"/>
              </w:rPr>
              <w:t>To talk about their ideas</w:t>
            </w:r>
          </w:p>
          <w:p w14:paraId="6A7114AD" w14:textId="77777777" w:rsidR="0008428D" w:rsidRPr="00640B86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640B86">
              <w:rPr>
                <w:rFonts w:asciiTheme="majorHAnsi" w:hAnsiTheme="majorHAnsi" w:cstheme="majorBidi"/>
                <w:sz w:val="20"/>
                <w:szCs w:val="20"/>
              </w:rPr>
              <w:t>To begin to identify, read and write words containing split vowel digraphs</w:t>
            </w:r>
          </w:p>
          <w:p w14:paraId="0F333373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000313">
              <w:rPr>
                <w:rFonts w:asciiTheme="majorHAnsi" w:hAnsiTheme="majorHAnsi" w:cstheme="majorBidi"/>
                <w:sz w:val="20"/>
                <w:szCs w:val="20"/>
              </w:rPr>
              <w:t>To develop own narratives and explanations by connecting ideas or events</w:t>
            </w:r>
          </w:p>
          <w:p w14:paraId="3A498D42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000313">
              <w:rPr>
                <w:rFonts w:asciiTheme="majorHAnsi" w:hAnsiTheme="majorHAnsi" w:cstheme="majorBidi"/>
                <w:sz w:val="20"/>
                <w:szCs w:val="20"/>
              </w:rPr>
              <w:t xml:space="preserve">To write simple sentences which can be read by themselves and others </w:t>
            </w:r>
          </w:p>
          <w:p w14:paraId="32BCE595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000313">
              <w:rPr>
                <w:rFonts w:asciiTheme="majorHAnsi" w:hAnsiTheme="majorHAnsi" w:cstheme="majorBidi"/>
                <w:sz w:val="20"/>
                <w:szCs w:val="20"/>
              </w:rPr>
              <w:t>To spell some words correctly and others phonetically plausibly</w:t>
            </w:r>
          </w:p>
          <w:p w14:paraId="13C05F58" w14:textId="77777777" w:rsidR="0008428D" w:rsidRPr="001D18C0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1D18C0">
              <w:rPr>
                <w:rFonts w:asciiTheme="majorHAnsi" w:hAnsiTheme="majorHAnsi" w:cstheme="majorBidi"/>
                <w:sz w:val="20"/>
                <w:szCs w:val="20"/>
              </w:rPr>
              <w:t xml:space="preserve">Hold a pencil effectively in preparation for fluent writing, using the tripod grip in almost all cases </w:t>
            </w:r>
          </w:p>
          <w:p w14:paraId="5616811E" w14:textId="77777777" w:rsidR="0008428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3864470C" w14:textId="77777777" w:rsidR="0008428D" w:rsidRPr="00FE3758" w:rsidRDefault="0008428D" w:rsidP="0008428D">
            <w:pPr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</w:pPr>
            <w:r w:rsidRPr="00FE3758"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  <w:t>Phonic coverage</w:t>
            </w:r>
          </w:p>
          <w:p w14:paraId="7A066774" w14:textId="77777777" w:rsidR="0008428D" w:rsidRPr="000C750D" w:rsidRDefault="0008428D" w:rsidP="0008428D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D0455B">
              <w:rPr>
                <w:rFonts w:asciiTheme="majorHAnsi" w:hAnsiTheme="majorHAnsi" w:cstheme="majorBidi"/>
                <w:sz w:val="20"/>
                <w:szCs w:val="20"/>
              </w:rPr>
              <w:t xml:space="preserve">RWI – Set 2 and 3 sounds </w:t>
            </w:r>
            <w:proofErr w:type="spellStart"/>
            <w:r w:rsidRPr="00D0455B">
              <w:rPr>
                <w:rFonts w:asciiTheme="majorHAnsi" w:hAnsiTheme="majorHAnsi" w:cstheme="majorBidi"/>
                <w:sz w:val="20"/>
                <w:szCs w:val="20"/>
              </w:rPr>
              <w:t>th</w:t>
            </w:r>
            <w:proofErr w:type="spellEnd"/>
            <w:r w:rsidRPr="00D0455B">
              <w:rPr>
                <w:rFonts w:asciiTheme="majorHAnsi" w:hAnsiTheme="majorHAnsi" w:cstheme="majorBidi"/>
                <w:sz w:val="20"/>
                <w:szCs w:val="20"/>
              </w:rPr>
              <w:t xml:space="preserve"> r – controlled vowels </w:t>
            </w:r>
            <w:proofErr w:type="spellStart"/>
            <w:r w:rsidRPr="00D0455B">
              <w:rPr>
                <w:rFonts w:asciiTheme="majorHAnsi" w:hAnsiTheme="majorHAnsi" w:cstheme="majorBidi"/>
                <w:sz w:val="20"/>
                <w:szCs w:val="20"/>
              </w:rPr>
              <w:t>ar</w:t>
            </w:r>
            <w:proofErr w:type="spellEnd"/>
            <w:r w:rsidRPr="00D0455B">
              <w:rPr>
                <w:rFonts w:asciiTheme="majorHAnsi" w:hAnsiTheme="majorHAnsi" w:cstheme="majorBidi"/>
                <w:sz w:val="20"/>
                <w:szCs w:val="20"/>
              </w:rPr>
              <w:t xml:space="preserve">, or, </w:t>
            </w:r>
            <w:proofErr w:type="spellStart"/>
            <w:r w:rsidRPr="00D0455B">
              <w:rPr>
                <w:rFonts w:asciiTheme="majorHAnsi" w:hAnsiTheme="majorHAnsi" w:cstheme="majorBidi"/>
                <w:sz w:val="20"/>
                <w:szCs w:val="20"/>
              </w:rPr>
              <w:t>ur</w:t>
            </w:r>
            <w:proofErr w:type="spellEnd"/>
            <w:r w:rsidRPr="00D0455B">
              <w:rPr>
                <w:rFonts w:asciiTheme="majorHAnsi" w:hAnsiTheme="majorHAnsi" w:cstheme="majorBidi"/>
                <w:sz w:val="20"/>
                <w:szCs w:val="20"/>
              </w:rPr>
              <w:t xml:space="preserve"> digraphs /er/ and /ow/ trigraphs /air/ /ear/ and /</w:t>
            </w:r>
            <w:proofErr w:type="spellStart"/>
            <w:r w:rsidRPr="00D0455B">
              <w:rPr>
                <w:rFonts w:asciiTheme="majorHAnsi" w:hAnsiTheme="majorHAnsi" w:cstheme="majorBidi"/>
                <w:sz w:val="20"/>
                <w:szCs w:val="20"/>
              </w:rPr>
              <w:t>ure</w:t>
            </w:r>
            <w:proofErr w:type="spellEnd"/>
            <w:r w:rsidRPr="00D0455B">
              <w:rPr>
                <w:rFonts w:asciiTheme="majorHAnsi" w:hAnsiTheme="majorHAnsi" w:cstheme="majorBidi"/>
                <w:sz w:val="20"/>
                <w:szCs w:val="20"/>
              </w:rPr>
              <w:t>/ digraph /oi/</w:t>
            </w:r>
          </w:p>
        </w:tc>
        <w:tc>
          <w:tcPr>
            <w:tcW w:w="3637" w:type="dxa"/>
          </w:tcPr>
          <w:p w14:paraId="62BBD402" w14:textId="77777777" w:rsidR="0008428D" w:rsidRPr="005F4784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Text: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And Tango Makes Three</w:t>
            </w:r>
          </w:p>
          <w:p w14:paraId="5AC14F21" w14:textId="77777777" w:rsidR="0008428D" w:rsidRPr="005F4784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Fiction</w:t>
            </w:r>
          </w:p>
          <w:p w14:paraId="45058F3D" w14:textId="77777777" w:rsidR="0008428D" w:rsidRPr="000C750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Skills: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154E05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2AEC">
              <w:rPr>
                <w:rFonts w:asciiTheme="majorHAnsi" w:hAnsiTheme="majorHAnsi" w:cstheme="majorHAnsi"/>
                <w:sz w:val="20"/>
                <w:szCs w:val="20"/>
              </w:rPr>
              <w:t>To talk about their ideas</w:t>
            </w:r>
          </w:p>
          <w:p w14:paraId="30303B62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8C7">
              <w:rPr>
                <w:rFonts w:asciiTheme="majorHAnsi" w:hAnsiTheme="majorHAnsi" w:cstheme="majorHAnsi"/>
                <w:sz w:val="20"/>
                <w:szCs w:val="20"/>
              </w:rPr>
              <w:t xml:space="preserve">To express their ideas and feelings about their experiences using full sentences </w:t>
            </w:r>
          </w:p>
          <w:p w14:paraId="4562F226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3EE4">
              <w:rPr>
                <w:rFonts w:asciiTheme="majorHAnsi" w:hAnsiTheme="majorHAnsi" w:cstheme="majorHAnsi"/>
                <w:sz w:val="20"/>
                <w:szCs w:val="20"/>
              </w:rPr>
              <w:t>To develop own narratives and explanations by connecting ideas or events</w:t>
            </w:r>
          </w:p>
          <w:p w14:paraId="7FF06F15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3EE4">
              <w:rPr>
                <w:rFonts w:asciiTheme="majorHAnsi" w:hAnsiTheme="majorHAnsi" w:cstheme="majorHAnsi"/>
                <w:sz w:val="20"/>
                <w:szCs w:val="20"/>
              </w:rPr>
              <w:t>To use phonic knowledge to spell regular words</w:t>
            </w:r>
          </w:p>
          <w:p w14:paraId="45E287E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4EC7">
              <w:rPr>
                <w:rFonts w:asciiTheme="majorHAnsi" w:hAnsiTheme="majorHAnsi" w:cstheme="majorHAnsi"/>
                <w:sz w:val="20"/>
                <w:szCs w:val="20"/>
              </w:rPr>
              <w:t>Write recognisable letters, most of which are correctly formed</w:t>
            </w:r>
          </w:p>
          <w:p w14:paraId="1E841B0F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1574">
              <w:rPr>
                <w:rFonts w:asciiTheme="majorHAnsi" w:hAnsiTheme="majorHAnsi" w:cstheme="majorHAnsi"/>
                <w:sz w:val="20"/>
                <w:szCs w:val="20"/>
              </w:rPr>
              <w:t xml:space="preserve">Hold a pencil effectively in preparation for fluent writing, using the tripod grip in almost all cases </w:t>
            </w:r>
          </w:p>
          <w:p w14:paraId="4D0ED123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1262C">
              <w:rPr>
                <w:rFonts w:asciiTheme="majorHAnsi" w:hAnsiTheme="majorHAnsi" w:cstheme="majorHAnsi"/>
                <w:sz w:val="20"/>
                <w:szCs w:val="20"/>
              </w:rPr>
              <w:t>To invent, adapt and recount narratives and stories with peers and their teacher</w:t>
            </w:r>
          </w:p>
          <w:p w14:paraId="4C79F88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1262C">
              <w:rPr>
                <w:rFonts w:asciiTheme="majorHAnsi" w:hAnsiTheme="majorHAnsi" w:cstheme="majorHAnsi"/>
                <w:sz w:val="20"/>
                <w:szCs w:val="20"/>
              </w:rPr>
              <w:t>To spell some words correctly and others phonetically plausibly</w:t>
            </w:r>
          </w:p>
          <w:p w14:paraId="7E3FC0C2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1262C">
              <w:rPr>
                <w:rFonts w:asciiTheme="majorHAnsi" w:hAnsiTheme="majorHAnsi" w:cstheme="majorHAnsi"/>
                <w:sz w:val="20"/>
                <w:szCs w:val="20"/>
              </w:rPr>
              <w:t>To develop own narratives by connecting ideas or events</w:t>
            </w:r>
          </w:p>
          <w:p w14:paraId="6ED2C663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4677">
              <w:rPr>
                <w:rFonts w:asciiTheme="majorHAnsi" w:hAnsiTheme="majorHAnsi" w:cstheme="majorHAnsi"/>
                <w:sz w:val="20"/>
                <w:szCs w:val="20"/>
              </w:rPr>
              <w:t>Write simple phrases and sentences that can be read by others</w:t>
            </w:r>
          </w:p>
          <w:p w14:paraId="2711C42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F9F775E" w14:textId="77777777" w:rsidR="0008428D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D0455B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Phonic coverage</w:t>
            </w:r>
          </w:p>
          <w:p w14:paraId="53B33181" w14:textId="77777777" w:rsidR="0008428D" w:rsidRPr="00D0455B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455B">
              <w:rPr>
                <w:rFonts w:asciiTheme="majorHAnsi" w:hAnsiTheme="majorHAnsi" w:cstheme="majorHAnsi"/>
                <w:sz w:val="20"/>
                <w:szCs w:val="20"/>
              </w:rPr>
              <w:t xml:space="preserve">Application of set 2 and 3 sounds </w:t>
            </w:r>
          </w:p>
          <w:p w14:paraId="1C7F127C" w14:textId="77777777" w:rsidR="0008428D" w:rsidRPr="000C750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1F4D2BF" w14:textId="77777777" w:rsidR="0008428D" w:rsidRPr="005F4784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Text: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496384">
              <w:rPr>
                <w:rFonts w:asciiTheme="majorHAnsi" w:hAnsiTheme="majorHAnsi" w:cstheme="majorHAnsi"/>
                <w:bCs/>
                <w:sz w:val="20"/>
                <w:szCs w:val="20"/>
              </w:rPr>
              <w:t>So Much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14:paraId="3845CFF7" w14:textId="77777777" w:rsidR="0008428D" w:rsidRPr="0069106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Genre: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Non-Fiction</w:t>
            </w:r>
          </w:p>
          <w:p w14:paraId="694803C1" w14:textId="77777777" w:rsidR="0008428D" w:rsidRDefault="0008428D" w:rsidP="0008428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BC0">
              <w:rPr>
                <w:rFonts w:asciiTheme="majorHAnsi" w:hAnsiTheme="majorHAnsi" w:cstheme="majorHAnsi"/>
                <w:b/>
                <w:sz w:val="20"/>
                <w:szCs w:val="20"/>
              </w:rPr>
              <w:t>Skills: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14:paraId="0AC4F8D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000C2">
              <w:rPr>
                <w:rFonts w:asciiTheme="majorHAnsi" w:hAnsiTheme="majorHAnsi" w:cstheme="majorHAnsi"/>
                <w:sz w:val="20"/>
                <w:szCs w:val="20"/>
              </w:rPr>
              <w:t xml:space="preserve">To be able to read and write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some </w:t>
            </w:r>
            <w:r w:rsidRPr="008000C2">
              <w:rPr>
                <w:rFonts w:asciiTheme="majorHAnsi" w:hAnsiTheme="majorHAnsi" w:cstheme="majorHAnsi"/>
                <w:sz w:val="20"/>
                <w:szCs w:val="20"/>
              </w:rPr>
              <w:t>common exception words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eg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he, she, me, I, we)</w:t>
            </w:r>
          </w:p>
          <w:p w14:paraId="418A9E34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 represent o</w:t>
            </w:r>
            <w:r w:rsidRPr="005C2794">
              <w:rPr>
                <w:rFonts w:asciiTheme="majorHAnsi" w:hAnsiTheme="majorHAnsi" w:cstheme="majorHAnsi"/>
                <w:sz w:val="20"/>
                <w:szCs w:val="20"/>
              </w:rPr>
              <w:t>wn ideas, thoughts and feelings through role-play and stories</w:t>
            </w:r>
          </w:p>
          <w:p w14:paraId="7DE40BC6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87F77">
              <w:rPr>
                <w:rFonts w:asciiTheme="majorHAnsi" w:hAnsiTheme="majorHAnsi" w:cstheme="majorHAnsi"/>
                <w:sz w:val="20"/>
                <w:szCs w:val="20"/>
              </w:rPr>
              <w:t>To speak in a familiar group</w:t>
            </w:r>
          </w:p>
          <w:p w14:paraId="30A4B7CC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F4038">
              <w:rPr>
                <w:rFonts w:asciiTheme="majorHAnsi" w:hAnsiTheme="majorHAnsi" w:cstheme="majorHAnsi"/>
                <w:sz w:val="20"/>
                <w:szCs w:val="20"/>
              </w:rPr>
              <w:t>To develop own narratives and explanations by connecting ideas or events</w:t>
            </w:r>
          </w:p>
          <w:p w14:paraId="3A2BD32B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4EC7">
              <w:rPr>
                <w:rFonts w:asciiTheme="majorHAnsi" w:hAnsiTheme="majorHAnsi" w:cstheme="majorHAnsi"/>
                <w:sz w:val="20"/>
                <w:szCs w:val="20"/>
              </w:rPr>
              <w:t>Write recognisable letters, most of which are correctly formed</w:t>
            </w:r>
          </w:p>
          <w:p w14:paraId="3E50EC17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1574">
              <w:rPr>
                <w:rFonts w:asciiTheme="majorHAnsi" w:hAnsiTheme="majorHAnsi" w:cstheme="majorHAnsi"/>
                <w:sz w:val="20"/>
                <w:szCs w:val="20"/>
              </w:rPr>
              <w:t xml:space="preserve">Hold a pencil effectively in preparation for fluent writing, using the tripod grip in almost all cases </w:t>
            </w:r>
          </w:p>
          <w:p w14:paraId="417E1588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4EC7">
              <w:rPr>
                <w:rFonts w:asciiTheme="majorHAnsi" w:hAnsiTheme="majorHAnsi" w:cstheme="majorHAnsi"/>
                <w:sz w:val="20"/>
                <w:szCs w:val="20"/>
              </w:rPr>
              <w:t>Spell words by identifying sounds in them and representing the sounds with a letter or letters</w:t>
            </w:r>
          </w:p>
          <w:p w14:paraId="1D0CE0D1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4EC7">
              <w:rPr>
                <w:rFonts w:asciiTheme="majorHAnsi" w:hAnsiTheme="majorHAnsi" w:cstheme="majorHAnsi"/>
                <w:sz w:val="20"/>
                <w:szCs w:val="20"/>
              </w:rPr>
              <w:t>Write simple phrases and sentences that can be read by others.</w:t>
            </w:r>
          </w:p>
          <w:p w14:paraId="121986AC" w14:textId="77777777" w:rsidR="0008428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5038AA" w14:textId="77777777" w:rsidR="0008428D" w:rsidRPr="00D0455B" w:rsidRDefault="0008428D" w:rsidP="0008428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D0455B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Phonic coverage</w:t>
            </w:r>
          </w:p>
          <w:p w14:paraId="389ADD33" w14:textId="77777777" w:rsidR="0008428D" w:rsidRPr="000C750D" w:rsidRDefault="0008428D" w:rsidP="000842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4C15">
              <w:rPr>
                <w:rFonts w:asciiTheme="majorHAnsi" w:hAnsiTheme="majorHAnsi" w:cstheme="majorHAnsi"/>
                <w:sz w:val="20"/>
                <w:szCs w:val="20"/>
              </w:rPr>
              <w:t xml:space="preserve">Adjacent consonant blends </w:t>
            </w:r>
            <w:proofErr w:type="spellStart"/>
            <w:r w:rsidRPr="00C04C15">
              <w:rPr>
                <w:rFonts w:asciiTheme="majorHAnsi" w:hAnsiTheme="majorHAnsi" w:cstheme="majorHAnsi"/>
                <w:sz w:val="20"/>
                <w:szCs w:val="20"/>
              </w:rPr>
              <w:t>e.g</w:t>
            </w:r>
            <w:proofErr w:type="spellEnd"/>
            <w:r w:rsidRPr="00C04C15">
              <w:rPr>
                <w:rFonts w:asciiTheme="majorHAnsi" w:hAnsiTheme="majorHAnsi" w:cstheme="majorHAnsi"/>
                <w:sz w:val="20"/>
                <w:szCs w:val="20"/>
              </w:rPr>
              <w:t xml:space="preserve"> ‘</w:t>
            </w:r>
            <w:proofErr w:type="spellStart"/>
            <w:r w:rsidRPr="00C04C15">
              <w:rPr>
                <w:rFonts w:asciiTheme="majorHAnsi" w:hAnsiTheme="majorHAnsi" w:cstheme="majorHAnsi"/>
                <w:sz w:val="20"/>
                <w:szCs w:val="20"/>
              </w:rPr>
              <w:t>sp</w:t>
            </w:r>
            <w:proofErr w:type="spellEnd"/>
            <w:r w:rsidRPr="00C04C15">
              <w:rPr>
                <w:rFonts w:asciiTheme="majorHAnsi" w:hAnsiTheme="majorHAnsi" w:cstheme="majorHAnsi"/>
                <w:sz w:val="20"/>
                <w:szCs w:val="20"/>
              </w:rPr>
              <w:t>’ ‘</w:t>
            </w:r>
            <w:proofErr w:type="spellStart"/>
            <w:r w:rsidRPr="00C04C15">
              <w:rPr>
                <w:rFonts w:asciiTheme="majorHAnsi" w:hAnsiTheme="majorHAnsi" w:cstheme="majorHAnsi"/>
                <w:sz w:val="20"/>
                <w:szCs w:val="20"/>
              </w:rPr>
              <w:t>cr</w:t>
            </w:r>
            <w:proofErr w:type="spellEnd"/>
            <w:r w:rsidRPr="00C04C15">
              <w:rPr>
                <w:rFonts w:asciiTheme="majorHAnsi" w:hAnsiTheme="majorHAnsi" w:cstheme="majorHAnsi"/>
                <w:sz w:val="20"/>
                <w:szCs w:val="20"/>
              </w:rPr>
              <w:t>’ ‘bl’ ‘</w:t>
            </w:r>
            <w:proofErr w:type="spellStart"/>
            <w:r w:rsidRPr="00C04C15">
              <w:rPr>
                <w:rFonts w:asciiTheme="majorHAnsi" w:hAnsiTheme="majorHAnsi" w:cstheme="majorHAnsi"/>
                <w:sz w:val="20"/>
                <w:szCs w:val="20"/>
              </w:rPr>
              <w:t>sc</w:t>
            </w:r>
            <w:proofErr w:type="spellEnd"/>
            <w:r w:rsidRPr="00C04C15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</w:p>
        </w:tc>
      </w:tr>
      <w:tr w:rsidR="0008428D" w:rsidRPr="000C750D" w14:paraId="00E64359" w14:textId="77777777" w:rsidTr="0008428D">
        <w:trPr>
          <w:trHeight w:val="1016"/>
        </w:trPr>
        <w:tc>
          <w:tcPr>
            <w:tcW w:w="896" w:type="dxa"/>
            <w:shd w:val="clear" w:color="auto" w:fill="DEEAF6" w:themeFill="accent5" w:themeFillTint="33"/>
            <w:vAlign w:val="center"/>
          </w:tcPr>
          <w:p w14:paraId="2634F07F" w14:textId="77777777" w:rsidR="0008428D" w:rsidRPr="00B94F8F" w:rsidRDefault="0008428D" w:rsidP="0008428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842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ELG: Writing</w:t>
            </w:r>
          </w:p>
        </w:tc>
        <w:tc>
          <w:tcPr>
            <w:tcW w:w="14550" w:type="dxa"/>
            <w:gridSpan w:val="4"/>
          </w:tcPr>
          <w:p w14:paraId="57FAEDB6" w14:textId="77777777" w:rsidR="0008428D" w:rsidRPr="00BB2D13" w:rsidRDefault="0008428D" w:rsidP="0008428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B2D1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• Write recognisable letters, </w:t>
            </w:r>
            <w:r w:rsidRPr="00B13330">
              <w:rPr>
                <w:rFonts w:asciiTheme="majorHAnsi" w:hAnsiTheme="majorHAnsi" w:cstheme="majorHAnsi"/>
                <w:b/>
                <w:sz w:val="20"/>
                <w:szCs w:val="20"/>
              </w:rPr>
              <w:t>most of which are correctly formed</w:t>
            </w:r>
          </w:p>
          <w:p w14:paraId="507E3416" w14:textId="77777777" w:rsidR="0008428D" w:rsidRPr="00BB2D13" w:rsidRDefault="0008428D" w:rsidP="0008428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B2D13">
              <w:rPr>
                <w:rFonts w:asciiTheme="majorHAnsi" w:hAnsiTheme="majorHAnsi" w:cstheme="majorHAnsi"/>
                <w:bCs/>
                <w:sz w:val="20"/>
                <w:szCs w:val="20"/>
              </w:rPr>
              <w:t>• Spell words by identifying sounds in them and representing the sounds with a letter or letters</w:t>
            </w:r>
          </w:p>
          <w:p w14:paraId="14A10916" w14:textId="77777777" w:rsidR="0008428D" w:rsidRPr="00BB2D13" w:rsidRDefault="0008428D" w:rsidP="0008428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B2D13">
              <w:rPr>
                <w:rFonts w:asciiTheme="majorHAnsi" w:hAnsiTheme="majorHAnsi" w:cstheme="majorHAnsi"/>
                <w:bCs/>
                <w:sz w:val="20"/>
                <w:szCs w:val="20"/>
              </w:rPr>
              <w:t>• Write simple phrases and sentences that can be read by others</w:t>
            </w:r>
          </w:p>
        </w:tc>
      </w:tr>
    </w:tbl>
    <w:p w14:paraId="0F471A94" w14:textId="77777777" w:rsidR="0008428D" w:rsidRDefault="0008428D"/>
    <w:tbl>
      <w:tblPr>
        <w:tblStyle w:val="TableGrid"/>
        <w:tblpPr w:leftFromText="180" w:rightFromText="180" w:vertAnchor="page" w:horzAnchor="margin" w:tblpXSpec="center" w:tblpY="1578"/>
        <w:tblW w:w="15304" w:type="dxa"/>
        <w:tblLook w:val="04A0" w:firstRow="1" w:lastRow="0" w:firstColumn="1" w:lastColumn="0" w:noHBand="0" w:noVBand="1"/>
      </w:tblPr>
      <w:tblGrid>
        <w:gridCol w:w="493"/>
        <w:gridCol w:w="3702"/>
        <w:gridCol w:w="3703"/>
        <w:gridCol w:w="3703"/>
        <w:gridCol w:w="3703"/>
      </w:tblGrid>
      <w:tr w:rsidR="00D64DC0" w:rsidRPr="003400DC" w14:paraId="2CAE492E" w14:textId="77777777" w:rsidTr="00D64DC0">
        <w:trPr>
          <w:trHeight w:val="412"/>
        </w:trPr>
        <w:tc>
          <w:tcPr>
            <w:tcW w:w="15304" w:type="dxa"/>
            <w:gridSpan w:val="5"/>
            <w:shd w:val="clear" w:color="auto" w:fill="DEEAF6" w:themeFill="accent5" w:themeFillTint="33"/>
            <w:vAlign w:val="center"/>
          </w:tcPr>
          <w:p w14:paraId="31267DA1" w14:textId="77777777" w:rsidR="00D64DC0" w:rsidRPr="005F4E80" w:rsidRDefault="00D64DC0" w:rsidP="00D64DC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Year 1</w:t>
            </w:r>
          </w:p>
        </w:tc>
      </w:tr>
      <w:tr w:rsidR="00D64DC0" w:rsidRPr="003400DC" w14:paraId="0C44AF98" w14:textId="77777777" w:rsidTr="00D64DC0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353A2C53" w14:textId="77777777" w:rsidR="00D64DC0" w:rsidRPr="005F4E80" w:rsidRDefault="00D64DC0" w:rsidP="00D64DC0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Autumn </w:t>
            </w:r>
          </w:p>
        </w:tc>
        <w:tc>
          <w:tcPr>
            <w:tcW w:w="3702" w:type="dxa"/>
          </w:tcPr>
          <w:p w14:paraId="4261757A" w14:textId="669015BE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Cave Baby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2FE4967F" w14:textId="77777777" w:rsidR="00D64DC0" w:rsidRPr="00D64DC0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6F6E636B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Capital letters and full stops </w:t>
            </w:r>
          </w:p>
          <w:p w14:paraId="78E9058A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joining sentences using and joining sentences using but noun phrases simple adjectives to expand nouns</w:t>
            </w:r>
          </w:p>
          <w:p w14:paraId="1E868123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sequencing sentences to form short narratives</w:t>
            </w:r>
          </w:p>
          <w:p w14:paraId="2914D4E3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-y for /ee/ sound at end of words</w:t>
            </w:r>
          </w:p>
          <w:p w14:paraId="1F37D2A5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Common Exception Words the, a, do, to, today</w:t>
            </w:r>
          </w:p>
        </w:tc>
        <w:tc>
          <w:tcPr>
            <w:tcW w:w="3703" w:type="dxa"/>
          </w:tcPr>
          <w:p w14:paraId="717E5EF7" w14:textId="73EA72C3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Naughty Bus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180E1CC0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70719E5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Capital letters and full stops</w:t>
            </w:r>
          </w:p>
          <w:p w14:paraId="51D3FFA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capital letters for proper nouns / I </w:t>
            </w:r>
          </w:p>
          <w:p w14:paraId="4D030B9F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adjectives to describe</w:t>
            </w:r>
          </w:p>
          <w:p w14:paraId="08E1B2D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using and to join ideas</w:t>
            </w:r>
          </w:p>
          <w:p w14:paraId="5595F6E2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sequencing sentences to form short narratives </w:t>
            </w:r>
          </w:p>
          <w:p w14:paraId="752D18B6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First person</w:t>
            </w:r>
          </w:p>
          <w:p w14:paraId="5E19EB70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naming and spelling the days of the week</w:t>
            </w:r>
          </w:p>
        </w:tc>
        <w:tc>
          <w:tcPr>
            <w:tcW w:w="3703" w:type="dxa"/>
          </w:tcPr>
          <w:p w14:paraId="34E068AE" w14:textId="3033C52F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Stanley’s Stick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201CB9FF" w14:textId="77777777" w:rsidR="00D64DC0" w:rsidRPr="00D64DC0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09183CDD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Capital letters full stops question marks </w:t>
            </w:r>
          </w:p>
          <w:p w14:paraId="01E399DE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exclamation marks</w:t>
            </w:r>
          </w:p>
          <w:p w14:paraId="13929A3D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adjectives to describe questions, statements, exclamations</w:t>
            </w:r>
          </w:p>
          <w:p w14:paraId="7A33DFAA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use of ‘and’ to join ideas</w:t>
            </w:r>
          </w:p>
          <w:p w14:paraId="331874DE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sequencing sentences to form short narratives</w:t>
            </w:r>
          </w:p>
          <w:p w14:paraId="4C484915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-ed suffix for past tense</w:t>
            </w:r>
          </w:p>
          <w:p w14:paraId="0C287BB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Common Exception Words is, his, friend, school</w:t>
            </w:r>
          </w:p>
        </w:tc>
        <w:tc>
          <w:tcPr>
            <w:tcW w:w="3703" w:type="dxa"/>
          </w:tcPr>
          <w:p w14:paraId="12CAC1E3" w14:textId="0A7EA019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Dragon Post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077CEA39" w14:textId="77777777" w:rsidR="00D64DC0" w:rsidRPr="00D64DC0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5E324E7E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Separate words with spaces </w:t>
            </w:r>
          </w:p>
          <w:p w14:paraId="4AFA240B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Joining words and joining clauses using ‘and’ Co-ordination using ‘but’ </w:t>
            </w:r>
          </w:p>
          <w:p w14:paraId="7945A5E4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Capital letters, full stops, question marks and exclamation marks to demarcate sentences</w:t>
            </w:r>
          </w:p>
          <w:p w14:paraId="7FFA0B3E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Using a capital letter for names of people and the personal pronoun ‘I’ </w:t>
            </w:r>
          </w:p>
          <w:p w14:paraId="368E4D9F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64DC0" w:rsidRPr="003400DC" w14:paraId="7E5E440A" w14:textId="77777777" w:rsidTr="00D64DC0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42112419" w14:textId="77777777" w:rsidR="00D64DC0" w:rsidRPr="005F4E80" w:rsidRDefault="00D64DC0" w:rsidP="00D64DC0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Spring </w:t>
            </w:r>
          </w:p>
        </w:tc>
        <w:tc>
          <w:tcPr>
            <w:tcW w:w="3702" w:type="dxa"/>
          </w:tcPr>
          <w:p w14:paraId="4A6064F1" w14:textId="39D179FE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The Odd Egg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Non-Fiction</w:t>
            </w:r>
          </w:p>
          <w:p w14:paraId="6F0D3CB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69DEA658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adjectives to describe feelings</w:t>
            </w:r>
          </w:p>
          <w:p w14:paraId="1DA07FF9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noun phrases</w:t>
            </w:r>
          </w:p>
          <w:p w14:paraId="315A2C8E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use of ‘and’ to join ideas</w:t>
            </w:r>
          </w:p>
          <w:p w14:paraId="6B6C06CB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capital letters and full stops</w:t>
            </w:r>
          </w:p>
          <w:p w14:paraId="2A4D975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exclamation marks question marks</w:t>
            </w:r>
          </w:p>
          <w:p w14:paraId="7DB33579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First person</w:t>
            </w:r>
          </w:p>
          <w:p w14:paraId="5F17597E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-est suffix</w:t>
            </w:r>
          </w:p>
          <w:p w14:paraId="1DD11E67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un- prefix </w:t>
            </w:r>
          </w:p>
          <w:p w14:paraId="7A8810E8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Common Exception Words put, push, pull, full</w:t>
            </w:r>
          </w:p>
        </w:tc>
        <w:tc>
          <w:tcPr>
            <w:tcW w:w="3703" w:type="dxa"/>
          </w:tcPr>
          <w:p w14:paraId="2C7DDC0D" w14:textId="5E2BFF79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Text: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Beegu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736FB5A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F982308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questions and statements use of and</w:t>
            </w:r>
          </w:p>
          <w:p w14:paraId="2A84A447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adjectives to describe </w:t>
            </w:r>
          </w:p>
          <w:p w14:paraId="3D9EFE60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imperative verbs</w:t>
            </w:r>
          </w:p>
          <w:p w14:paraId="179186C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capital letters and full stops </w:t>
            </w:r>
          </w:p>
          <w:p w14:paraId="44EBB12B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Use of pronouns</w:t>
            </w:r>
          </w:p>
          <w:p w14:paraId="20F89FA8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sequencing sentences to form short narrative</w:t>
            </w:r>
          </w:p>
          <w:p w14:paraId="7D11AC1F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ing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suffix</w:t>
            </w:r>
          </w:p>
        </w:tc>
        <w:tc>
          <w:tcPr>
            <w:tcW w:w="3703" w:type="dxa"/>
          </w:tcPr>
          <w:p w14:paraId="20047973" w14:textId="2DE49E4C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Iggy Pech Architect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66B3E45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E4B4328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Conjunction and to join sentences</w:t>
            </w:r>
          </w:p>
          <w:p w14:paraId="485C2ACD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Exclamation marks </w:t>
            </w:r>
          </w:p>
          <w:p w14:paraId="12E2C91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Question marks </w:t>
            </w:r>
          </w:p>
          <w:p w14:paraId="2148A62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Capital letters and full stops </w:t>
            </w:r>
          </w:p>
          <w:p w14:paraId="7B1A4415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Capital letters for names </w:t>
            </w:r>
          </w:p>
          <w:p w14:paraId="39B2E2C0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Present tense</w:t>
            </w:r>
          </w:p>
          <w:p w14:paraId="1FBFCED8" w14:textId="141DC62E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-est suffix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-er suffix </w:t>
            </w:r>
          </w:p>
          <w:p w14:paraId="697995E8" w14:textId="7415B60E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Common Exception Words he, she, we, was, here, schoo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l</w:t>
            </w:r>
          </w:p>
        </w:tc>
        <w:tc>
          <w:tcPr>
            <w:tcW w:w="3703" w:type="dxa"/>
          </w:tcPr>
          <w:p w14:paraId="4E62363D" w14:textId="538EA61F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Yeti and the Bird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 F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iction</w:t>
            </w:r>
          </w:p>
          <w:p w14:paraId="28C7A930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EB266EA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Capital letters and full stops</w:t>
            </w:r>
          </w:p>
          <w:p w14:paraId="6D22D5A1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Adjectives to describe </w:t>
            </w:r>
          </w:p>
          <w:p w14:paraId="6C6A6B49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Conjunction and to join sentences </w:t>
            </w:r>
          </w:p>
          <w:p w14:paraId="49A2BBA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Sequence sentences to form short narratives</w:t>
            </w:r>
          </w:p>
          <w:p w14:paraId="00583F4E" w14:textId="7622B474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-est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-er suffix</w:t>
            </w:r>
          </w:p>
          <w:p w14:paraId="548145C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Common Exception Words friend, says, your, some</w:t>
            </w:r>
          </w:p>
        </w:tc>
      </w:tr>
      <w:tr w:rsidR="00D64DC0" w:rsidRPr="003400DC" w14:paraId="77481FBD" w14:textId="77777777" w:rsidTr="00D64DC0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01652D65" w14:textId="77777777" w:rsidR="00D64DC0" w:rsidRPr="005F4E80" w:rsidRDefault="00D64DC0" w:rsidP="00D64DC0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Summer </w:t>
            </w:r>
          </w:p>
        </w:tc>
        <w:tc>
          <w:tcPr>
            <w:tcW w:w="3702" w:type="dxa"/>
          </w:tcPr>
          <w:p w14:paraId="74948B2B" w14:textId="6B93F21F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I want my hat back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Fiction </w:t>
            </w:r>
          </w:p>
          <w:p w14:paraId="01ABF2BD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3C8BED24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Capital letters and full stops</w:t>
            </w:r>
          </w:p>
          <w:p w14:paraId="5F15458F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Capital letters for proper nouns</w:t>
            </w:r>
          </w:p>
          <w:p w14:paraId="4E1A7ABB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Question marks</w:t>
            </w:r>
          </w:p>
          <w:p w14:paraId="68E33478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Exclamation marks</w:t>
            </w:r>
          </w:p>
          <w:p w14:paraId="6F60C5F1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Conjunction and to join sentences</w:t>
            </w:r>
          </w:p>
          <w:p w14:paraId="6E96B365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Sequence sentences to form short narratives</w:t>
            </w:r>
          </w:p>
          <w:p w14:paraId="266D2BD8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ing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suffix </w:t>
            </w:r>
          </w:p>
          <w:p w14:paraId="4537C49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un- prefix</w:t>
            </w:r>
          </w:p>
          <w:p w14:paraId="077D23B5" w14:textId="77777777" w:rsidR="00D64DC0" w:rsidRPr="00D64DC0" w:rsidRDefault="00D64DC0" w:rsidP="00D64DC0">
            <w:pPr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3703" w:type="dxa"/>
          </w:tcPr>
          <w:p w14:paraId="4210D574" w14:textId="25BC7C6F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Dinosaurs and all that rubbish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 </w:t>
            </w:r>
          </w:p>
          <w:p w14:paraId="1AD98CF3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2700F688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Noun phrases</w:t>
            </w:r>
          </w:p>
          <w:p w14:paraId="6AFE9858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Adjectives to describe</w:t>
            </w:r>
          </w:p>
          <w:p w14:paraId="4427591C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Conjunction and to join sentences </w:t>
            </w:r>
          </w:p>
          <w:p w14:paraId="34926BCD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Subheadings </w:t>
            </w:r>
          </w:p>
          <w:p w14:paraId="703E6F23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Suffix -</w:t>
            </w:r>
            <w:proofErr w:type="spellStart"/>
            <w:r w:rsidRPr="00D64DC0">
              <w:rPr>
                <w:rFonts w:asciiTheme="majorHAnsi" w:hAnsiTheme="majorHAnsi" w:cstheme="majorBidi"/>
                <w:sz w:val="18"/>
                <w:szCs w:val="18"/>
              </w:rPr>
              <w:t>ing</w:t>
            </w:r>
            <w:proofErr w:type="spellEnd"/>
          </w:p>
          <w:p w14:paraId="263A7F7D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Superlative -est</w:t>
            </w:r>
          </w:p>
          <w:p w14:paraId="2D3995EF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Common Exception Words so, of, by, go</w:t>
            </w:r>
          </w:p>
        </w:tc>
        <w:tc>
          <w:tcPr>
            <w:tcW w:w="3703" w:type="dxa"/>
          </w:tcPr>
          <w:p w14:paraId="62F40533" w14:textId="31549F4F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Lost and Found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467857FC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1D42BF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Noun phrases </w:t>
            </w:r>
          </w:p>
          <w:p w14:paraId="13A6D51C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Correct tense (past/present)</w:t>
            </w:r>
          </w:p>
          <w:p w14:paraId="024A3FC2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Adjectives to describe </w:t>
            </w:r>
          </w:p>
          <w:p w14:paraId="757CABDF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Conjunctions and/but to join sentences </w:t>
            </w:r>
          </w:p>
          <w:p w14:paraId="4ADA8545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Question marks</w:t>
            </w:r>
          </w:p>
          <w:p w14:paraId="3C379131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Sequence sentences to form short narratives</w:t>
            </w:r>
          </w:p>
          <w:p w14:paraId="3AC9D892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Subheadings</w:t>
            </w:r>
          </w:p>
          <w:p w14:paraId="4552E9C6" w14:textId="76E7E8EE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ful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suffix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-ness suffix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-er/est suffix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-ed suffix</w:t>
            </w:r>
          </w:p>
          <w:p w14:paraId="18DF3749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Common Exception Words once, one, ask, come, some</w:t>
            </w:r>
          </w:p>
          <w:p w14:paraId="4658A3A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4F1A4B4F" w14:textId="51BF544D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Billy and the Beast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3EC7FB27" w14:textId="77777777" w:rsidR="00D64DC0" w:rsidRPr="00D64DC0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18FADEC3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Adjectives to describe </w:t>
            </w:r>
          </w:p>
          <w:p w14:paraId="6B409F47" w14:textId="77777777" w:rsidR="00D64DC0" w:rsidRPr="00D64DC0" w:rsidRDefault="00D64DC0" w:rsidP="00D64DC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Simple noun phrases </w:t>
            </w:r>
          </w:p>
          <w:p w14:paraId="292B48BA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Conjunctions to join sentences (and) </w:t>
            </w:r>
          </w:p>
          <w:p w14:paraId="7C91CAA1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Introduction to 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but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/because </w:t>
            </w:r>
          </w:p>
          <w:p w14:paraId="0017722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capital letters and full stops</w:t>
            </w:r>
          </w:p>
          <w:p w14:paraId="1E824EB5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capital letters for proper nouns / names full stops question marks</w:t>
            </w:r>
          </w:p>
          <w:p w14:paraId="08122CC2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Sequence sentences to form short narratives</w:t>
            </w:r>
          </w:p>
          <w:p w14:paraId="6F712361" w14:textId="7436063E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-ed suffix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ful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suffix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-less suffix</w:t>
            </w:r>
          </w:p>
          <w:p w14:paraId="6267441C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Singular plural s/es </w:t>
            </w:r>
          </w:p>
          <w:p w14:paraId="3842D73D" w14:textId="579A60BF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Common Exception Words you, they, are, she, her, there, where</w:t>
            </w:r>
          </w:p>
        </w:tc>
      </w:tr>
      <w:tr w:rsidR="00D64DC0" w:rsidRPr="003400DC" w14:paraId="043DD22D" w14:textId="77777777" w:rsidTr="00C6275E">
        <w:trPr>
          <w:trHeight w:val="412"/>
        </w:trPr>
        <w:tc>
          <w:tcPr>
            <w:tcW w:w="15304" w:type="dxa"/>
            <w:gridSpan w:val="5"/>
            <w:shd w:val="clear" w:color="auto" w:fill="DEEAF6" w:themeFill="accent5" w:themeFillTint="33"/>
            <w:vAlign w:val="center"/>
          </w:tcPr>
          <w:p w14:paraId="0027719A" w14:textId="5DD8650A" w:rsidR="00D64DC0" w:rsidRPr="005F4E80" w:rsidRDefault="00D64DC0" w:rsidP="00C6275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</w:p>
        </w:tc>
      </w:tr>
      <w:tr w:rsidR="00D64DC0" w:rsidRPr="003400DC" w14:paraId="360F41E3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52B4C8C9" w14:textId="77777777" w:rsidR="00D64DC0" w:rsidRPr="005F4E80" w:rsidRDefault="00D64DC0" w:rsidP="00D64DC0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Autumn </w:t>
            </w:r>
          </w:p>
        </w:tc>
        <w:tc>
          <w:tcPr>
            <w:tcW w:w="3702" w:type="dxa"/>
          </w:tcPr>
          <w:p w14:paraId="1BD0DCEC" w14:textId="4CE13D2E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The Journey Home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36B7FFE9" w14:textId="77777777" w:rsidR="00D64DC0" w:rsidRPr="00D64DC0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4BE14DA2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noun phrases </w:t>
            </w:r>
          </w:p>
          <w:p w14:paraId="1D6C1E57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statements questions exclamations commands coordinating conjunctions (and, but, so, or)</w:t>
            </w:r>
          </w:p>
          <w:p w14:paraId="57D4A4F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capital letters full stops questions marks </w:t>
            </w:r>
          </w:p>
          <w:p w14:paraId="13C90B12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exclamation marks </w:t>
            </w:r>
          </w:p>
          <w:p w14:paraId="22BA70A1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commas in a list</w:t>
            </w:r>
          </w:p>
          <w:p w14:paraId="657FA81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simple past tense</w:t>
            </w:r>
          </w:p>
          <w:p w14:paraId="6D5FEE11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subheadings</w:t>
            </w:r>
          </w:p>
          <w:p w14:paraId="143CE41C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-e and -es for plural nouns</w:t>
            </w:r>
          </w:p>
          <w:p w14:paraId="08E7ACE3" w14:textId="0E70846B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2104E79F" w14:textId="6657C865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House held up by trees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543675C2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485079C1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questions statements exclamations commands noun phrases </w:t>
            </w:r>
          </w:p>
          <w:p w14:paraId="525BB8A1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subordination (when, after, as, before)</w:t>
            </w:r>
          </w:p>
          <w:p w14:paraId="23C6D85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question marks</w:t>
            </w:r>
          </w:p>
          <w:p w14:paraId="1E65A7D8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exclamation marks</w:t>
            </w:r>
          </w:p>
          <w:p w14:paraId="3CE4CC15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present tense </w:t>
            </w:r>
          </w:p>
          <w:p w14:paraId="30760777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write simple, coherent narratives about personal experiences and those of others</w:t>
            </w:r>
          </w:p>
          <w:p w14:paraId="3B091ECC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subheadings</w:t>
            </w:r>
          </w:p>
          <w:p w14:paraId="6C7F0DDC" w14:textId="67EF4549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adverbs</w:t>
            </w:r>
          </w:p>
        </w:tc>
        <w:tc>
          <w:tcPr>
            <w:tcW w:w="3703" w:type="dxa"/>
          </w:tcPr>
          <w:p w14:paraId="17C7BB15" w14:textId="50AFAA13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Jim and the Beanstalk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Narrative </w:t>
            </w:r>
          </w:p>
          <w:p w14:paraId="6460CDB9" w14:textId="77777777" w:rsidR="00D64DC0" w:rsidRPr="00D64DC0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</w:p>
          <w:p w14:paraId="70C11BC7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coordinating conjunctions (and, but, so, or) </w:t>
            </w:r>
          </w:p>
          <w:p w14:paraId="3B539EE0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adverbials of time</w:t>
            </w:r>
          </w:p>
          <w:p w14:paraId="1202BB57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noun phrases</w:t>
            </w:r>
          </w:p>
          <w:p w14:paraId="0DD9A26B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write simple, coherent narratives about personal experiences and those of others</w:t>
            </w:r>
          </w:p>
          <w:p w14:paraId="7138A3FB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adverbs</w:t>
            </w:r>
          </w:p>
          <w:p w14:paraId="072CA773" w14:textId="24F7CE78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Rhyming words</w:t>
            </w:r>
          </w:p>
        </w:tc>
        <w:tc>
          <w:tcPr>
            <w:tcW w:w="3703" w:type="dxa"/>
          </w:tcPr>
          <w:p w14:paraId="3159B83E" w14:textId="124CE15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Wolves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59FDF984" w14:textId="77777777" w:rsidR="00D64DC0" w:rsidRPr="00D64DC0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7F5A125E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noun phrases </w:t>
            </w:r>
          </w:p>
          <w:p w14:paraId="3D7FA30C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subordination (so that, because, in order to, by) statements </w:t>
            </w:r>
          </w:p>
          <w:p w14:paraId="649EE9C9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questions</w:t>
            </w:r>
          </w:p>
          <w:p w14:paraId="3F7BA979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capital letters full stops question marks</w:t>
            </w:r>
          </w:p>
          <w:p w14:paraId="06215E8D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subheadings</w:t>
            </w:r>
          </w:p>
          <w:p w14:paraId="64088626" w14:textId="493507A9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write about real events, recording these simply and clearly</w:t>
            </w:r>
          </w:p>
        </w:tc>
      </w:tr>
      <w:tr w:rsidR="00D64DC0" w:rsidRPr="003400DC" w14:paraId="3BC668F6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025F7264" w14:textId="77777777" w:rsidR="00D64DC0" w:rsidRPr="005F4E80" w:rsidRDefault="00D64DC0" w:rsidP="00D64DC0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Spring </w:t>
            </w:r>
          </w:p>
        </w:tc>
        <w:tc>
          <w:tcPr>
            <w:tcW w:w="3702" w:type="dxa"/>
          </w:tcPr>
          <w:p w14:paraId="682D2C2C" w14:textId="4510E7E1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The Bear and the Piano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Fiction</w:t>
            </w:r>
          </w:p>
          <w:p w14:paraId="58D3751B" w14:textId="43406B12" w:rsidR="007B2FDD" w:rsidRPr="007B2FDD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</w:p>
          <w:p w14:paraId="1C0968CF" w14:textId="599826C1" w:rsidR="007B2FDD" w:rsidRDefault="007B2FDD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Q</w:t>
            </w:r>
            <w:r w:rsidR="00D64DC0" w:rsidRPr="00D64DC0">
              <w:rPr>
                <w:rFonts w:asciiTheme="majorHAnsi" w:hAnsiTheme="majorHAnsi" w:cstheme="majorHAnsi"/>
                <w:sz w:val="18"/>
                <w:szCs w:val="18"/>
              </w:rPr>
              <w:t>uestions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D64DC0"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Question marks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="00D64DC0"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statements </w:t>
            </w:r>
          </w:p>
          <w:p w14:paraId="05C5300A" w14:textId="77777777" w:rsidR="007B2FDD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subordination (because, as) coordination (and, or, but) </w:t>
            </w:r>
          </w:p>
          <w:p w14:paraId="514B9767" w14:textId="3D139BAC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expanded noun phrases</w:t>
            </w:r>
            <w:r w:rsidR="007B2FDD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adverbials of time</w:t>
            </w:r>
          </w:p>
          <w:p w14:paraId="76CEFDB0" w14:textId="77777777" w:rsidR="007B2FDD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apostrophes for contractions </w:t>
            </w:r>
          </w:p>
          <w:p w14:paraId="760A26FC" w14:textId="78D0A175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commas in lists</w:t>
            </w:r>
          </w:p>
          <w:p w14:paraId="7E86996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simple past -ed present tense verbs past and present progressive</w:t>
            </w:r>
          </w:p>
          <w:p w14:paraId="0CB7774F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Modal verbs – could, would, should </w:t>
            </w:r>
          </w:p>
          <w:p w14:paraId="525E96CD" w14:textId="689F5D78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Alliteration </w:t>
            </w:r>
          </w:p>
        </w:tc>
        <w:tc>
          <w:tcPr>
            <w:tcW w:w="3703" w:type="dxa"/>
          </w:tcPr>
          <w:p w14:paraId="0625B3CA" w14:textId="7147783D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Text: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The Bear under the stairs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6F6EEE06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B389F41" w14:textId="77777777" w:rsidR="007B2FDD" w:rsidRDefault="007B2FDD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D64DC0" w:rsidRPr="00D64DC0">
              <w:rPr>
                <w:rFonts w:asciiTheme="majorHAnsi" w:hAnsiTheme="majorHAnsi" w:cstheme="majorHAnsi"/>
                <w:sz w:val="18"/>
                <w:szCs w:val="18"/>
              </w:rPr>
              <w:t>tatements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D64DC0"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questions exclamations commands coordination (and, but, or) </w:t>
            </w:r>
          </w:p>
          <w:p w14:paraId="0DAE4B60" w14:textId="7C3F80AE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adverbials of time</w:t>
            </w:r>
          </w:p>
          <w:p w14:paraId="22DC7BA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homophones </w:t>
            </w:r>
          </w:p>
          <w:p w14:paraId="7F7FEFAE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graphemes for phoneme / air</w:t>
            </w:r>
          </w:p>
          <w:p w14:paraId="1E985F07" w14:textId="6A1AF3C0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write about real events, recording these simply and clearly</w:t>
            </w:r>
          </w:p>
        </w:tc>
        <w:tc>
          <w:tcPr>
            <w:tcW w:w="3703" w:type="dxa"/>
          </w:tcPr>
          <w:p w14:paraId="076AB9A8" w14:textId="368805BD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Tadpole’s Promise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2461211F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3D4079DA" w14:textId="4F27B452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adverbials of time* noun phrases adverbial phrases* subordination (because, so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that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6D8F86FF" w14:textId="3AF6C022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possessive apostrophes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apostrophes for contraction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intro to inverted commas for speech</w:t>
            </w:r>
          </w:p>
          <w:p w14:paraId="363AC692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verb choices sequencing sentences in chronological order</w:t>
            </w:r>
          </w:p>
          <w:p w14:paraId="5482DF2A" w14:textId="07E0921B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alliteration </w:t>
            </w:r>
          </w:p>
        </w:tc>
        <w:tc>
          <w:tcPr>
            <w:tcW w:w="3703" w:type="dxa"/>
          </w:tcPr>
          <w:p w14:paraId="5454125A" w14:textId="55F6B4AD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The Owl and the Pussycat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Non-fiction/Poetry</w:t>
            </w:r>
          </w:p>
          <w:p w14:paraId="3850F537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4DC15C0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subordination (when, if, that, because) </w:t>
            </w:r>
          </w:p>
          <w:p w14:paraId="7B8AD9FC" w14:textId="77777777" w:rsidR="007B2FDD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noun phrases </w:t>
            </w:r>
          </w:p>
          <w:p w14:paraId="5A3B2743" w14:textId="6CF9E430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statements</w:t>
            </w:r>
            <w:r w:rsidR="007B2FDD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questions</w:t>
            </w:r>
            <w:r w:rsidR="007B2FDD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commands</w:t>
            </w:r>
          </w:p>
          <w:p w14:paraId="169780F3" w14:textId="77777777" w:rsidR="007B2FDD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apostrophes for contractions </w:t>
            </w:r>
          </w:p>
          <w:p w14:paraId="77BAEF6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past progressive verb agreement</w:t>
            </w:r>
          </w:p>
          <w:p w14:paraId="10490E2A" w14:textId="08768478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ful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and -less adjectives</w:t>
            </w:r>
            <w:r w:rsidR="007B2FDD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adverbs</w:t>
            </w:r>
            <w:r w:rsidR="007B2FDD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un- prefix </w:t>
            </w:r>
          </w:p>
          <w:p w14:paraId="33255F51" w14:textId="747E45BC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rhyming words / syllables</w:t>
            </w:r>
          </w:p>
        </w:tc>
      </w:tr>
      <w:tr w:rsidR="00D64DC0" w:rsidRPr="003400DC" w14:paraId="2E93EDF2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45B58A98" w14:textId="77777777" w:rsidR="00D64DC0" w:rsidRPr="005F4E80" w:rsidRDefault="00D64DC0" w:rsidP="00D64DC0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Summer </w:t>
            </w:r>
          </w:p>
        </w:tc>
        <w:tc>
          <w:tcPr>
            <w:tcW w:w="3702" w:type="dxa"/>
          </w:tcPr>
          <w:p w14:paraId="4BE71276" w14:textId="3D0353AB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The Dragon Machine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  <w:r w:rsidRPr="00D64DC0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Fiction </w:t>
            </w:r>
          </w:p>
          <w:p w14:paraId="7ABC139A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36A6D4D3" w14:textId="2D84F44E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simple prepositions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coordination (and, but, or</w:t>
            </w:r>
            <w:r w:rsidR="007B2FDD" w:rsidRPr="00D64DC0">
              <w:rPr>
                <w:rFonts w:asciiTheme="majorHAnsi" w:hAnsiTheme="majorHAnsi" w:cstheme="majorBidi"/>
                <w:sz w:val="18"/>
                <w:szCs w:val="18"/>
              </w:rPr>
              <w:t>)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>;</w:t>
            </w:r>
            <w:r w:rsidR="007B2FDD"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subordination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(because, when, if, that) </w:t>
            </w:r>
          </w:p>
          <w:p w14:paraId="549D53AD" w14:textId="4C5AB6EF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commands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>,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statements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>,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questions</w:t>
            </w:r>
            <w:r w:rsidR="002C4C38">
              <w:rPr>
                <w:rFonts w:asciiTheme="majorHAnsi" w:hAnsiTheme="majorHAnsi" w:cstheme="majorBidi"/>
                <w:sz w:val="18"/>
                <w:szCs w:val="18"/>
              </w:rPr>
              <w:t xml:space="preserve">; </w:t>
            </w:r>
            <w:r w:rsidR="002C4C38" w:rsidRPr="00D64DC0">
              <w:rPr>
                <w:rFonts w:asciiTheme="majorHAnsi" w:hAnsiTheme="majorHAnsi" w:cstheme="majorBidi"/>
                <w:sz w:val="18"/>
                <w:szCs w:val="18"/>
              </w:rPr>
              <w:t>commas in lists</w:t>
            </w:r>
            <w:r w:rsidR="002847E0">
              <w:rPr>
                <w:rFonts w:asciiTheme="majorHAnsi" w:hAnsiTheme="majorHAnsi" w:cstheme="majorBid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expanded noun phrases adverbials of time</w:t>
            </w:r>
          </w:p>
          <w:p w14:paraId="2D8BED37" w14:textId="7383A315" w:rsidR="007B2FDD" w:rsidRPr="00D64DC0" w:rsidRDefault="00D64DC0" w:rsidP="007B2FD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simple past -ed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un- prefix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>;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  <w:r w:rsidR="007B2FDD"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-</w:t>
            </w:r>
            <w:proofErr w:type="spellStart"/>
            <w:r w:rsidR="007B2FDD" w:rsidRPr="00D64DC0">
              <w:rPr>
                <w:rFonts w:asciiTheme="majorHAnsi" w:hAnsiTheme="majorHAnsi" w:cstheme="majorHAnsi"/>
                <w:sz w:val="18"/>
                <w:szCs w:val="18"/>
              </w:rPr>
              <w:t>ment</w:t>
            </w:r>
            <w:proofErr w:type="spellEnd"/>
            <w:r w:rsidR="007B2FDD"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/ -ness suffix</w:t>
            </w:r>
          </w:p>
          <w:p w14:paraId="3B7D9C31" w14:textId="77777777" w:rsidR="007B2FDD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modal verbs – could, should, would</w:t>
            </w:r>
          </w:p>
          <w:p w14:paraId="7868A31F" w14:textId="5220AD6B" w:rsidR="00D64DC0" w:rsidRPr="002847E0" w:rsidRDefault="00D64DC0" w:rsidP="002847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write simple, coherent narratives about personal experiences and those of others (real or fictional)</w:t>
            </w:r>
          </w:p>
        </w:tc>
        <w:tc>
          <w:tcPr>
            <w:tcW w:w="3703" w:type="dxa"/>
          </w:tcPr>
          <w:p w14:paraId="4A7BF36F" w14:textId="43AD8A1B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Rosie Revere, Engineer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 </w:t>
            </w:r>
          </w:p>
          <w:p w14:paraId="1036BDB2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1F181D5F" w14:textId="7C302CB6" w:rsidR="00D64DC0" w:rsidRPr="00D64DC0" w:rsidRDefault="007B2FDD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S</w:t>
            </w:r>
            <w:r w:rsidR="00D64DC0" w:rsidRPr="00D64DC0">
              <w:rPr>
                <w:rFonts w:asciiTheme="majorHAnsi" w:hAnsiTheme="majorHAnsi" w:cstheme="majorBidi"/>
                <w:sz w:val="18"/>
                <w:szCs w:val="18"/>
              </w:rPr>
              <w:t>ubordination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>;</w:t>
            </w:r>
            <w:r w:rsidR="00D64DC0"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adverbs of time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>;</w:t>
            </w:r>
          </w:p>
          <w:p w14:paraId="7B2B98D4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expanded noun phrases statements exclamations commands questions prepositions</w:t>
            </w:r>
          </w:p>
          <w:p w14:paraId="71EBD61C" w14:textId="49880C5F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exclamation marks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questions marks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commas in lists</w:t>
            </w:r>
            <w:r w:rsidR="007B2FDD">
              <w:rPr>
                <w:rFonts w:asciiTheme="majorHAnsi" w:hAnsiTheme="majorHAnsi" w:cstheme="majorBid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capital letters for proper nouns</w:t>
            </w:r>
          </w:p>
          <w:p w14:paraId="7F81E668" w14:textId="77777777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present tense</w:t>
            </w:r>
          </w:p>
          <w:p w14:paraId="4E61E49B" w14:textId="20E54E19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>-est suffix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-</w:t>
            </w:r>
            <w:proofErr w:type="spellStart"/>
            <w:r w:rsidRPr="00D64DC0">
              <w:rPr>
                <w:rFonts w:asciiTheme="majorHAnsi" w:hAnsiTheme="majorHAnsi" w:cstheme="majorBidi"/>
                <w:sz w:val="18"/>
                <w:szCs w:val="18"/>
              </w:rPr>
              <w:t>ful</w:t>
            </w:r>
            <w:proofErr w:type="spellEnd"/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suffix</w:t>
            </w:r>
          </w:p>
          <w:p w14:paraId="6C74BE9C" w14:textId="1C8BF629" w:rsidR="00D64DC0" w:rsidRPr="00D64DC0" w:rsidRDefault="00D64DC0" w:rsidP="00D64DC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D64DC0">
              <w:rPr>
                <w:rFonts w:asciiTheme="majorHAnsi" w:hAnsiTheme="majorHAnsi" w:cstheme="majorBidi"/>
                <w:sz w:val="18"/>
                <w:szCs w:val="18"/>
              </w:rPr>
              <w:t xml:space="preserve"> technical vocabulary</w:t>
            </w:r>
          </w:p>
        </w:tc>
        <w:tc>
          <w:tcPr>
            <w:tcW w:w="3703" w:type="dxa"/>
          </w:tcPr>
          <w:p w14:paraId="09DB3A44" w14:textId="13280290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Ocean Meets Sky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3A570A43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383171B9" w14:textId="034F8709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coordination (and) subordination (because) noun phrases</w:t>
            </w:r>
            <w:r w:rsidR="007B2FDD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simple prepositions</w:t>
            </w:r>
          </w:p>
          <w:p w14:paraId="5BE4A7B0" w14:textId="1CFC14AD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commands exclamations questions </w:t>
            </w:r>
          </w:p>
          <w:p w14:paraId="5B814324" w14:textId="46589C86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adverbials of time</w:t>
            </w:r>
            <w:r w:rsidR="002847E0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commas in lists</w:t>
            </w:r>
            <w:r w:rsidR="007B2FDD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exclamation marks</w:t>
            </w:r>
            <w:r w:rsidR="007B2FDD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question marks</w:t>
            </w:r>
          </w:p>
          <w:p w14:paraId="6DF87C00" w14:textId="0DFAC68A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present tense verbs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; s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imple past -ed </w:t>
            </w:r>
          </w:p>
          <w:p w14:paraId="082B6B42" w14:textId="70BA0276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write simple, coherent narratives about personal experiences and those of others (real or fictional)</w:t>
            </w:r>
          </w:p>
        </w:tc>
        <w:tc>
          <w:tcPr>
            <w:tcW w:w="3703" w:type="dxa"/>
          </w:tcPr>
          <w:p w14:paraId="23BCA805" w14:textId="5EA4B129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D64DC0">
              <w:rPr>
                <w:rFonts w:asciiTheme="majorHAnsi" w:hAnsiTheme="majorHAnsi" w:cstheme="majorHAnsi"/>
                <w:bCs/>
                <w:sz w:val="18"/>
                <w:szCs w:val="18"/>
              </w:rPr>
              <w:t>A Walk in London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17868D47" w14:textId="77777777" w:rsidR="00D64DC0" w:rsidRPr="00D64DC0" w:rsidRDefault="00D64DC0" w:rsidP="00D64DC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1FE69EE2" w14:textId="452DE903" w:rsidR="00D64DC0" w:rsidRPr="00D64DC0" w:rsidRDefault="002C4C38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Q</w:t>
            </w:r>
            <w:r w:rsidR="00D64DC0" w:rsidRPr="00D64DC0">
              <w:rPr>
                <w:rFonts w:asciiTheme="majorHAnsi" w:hAnsiTheme="majorHAnsi" w:cstheme="majorHAnsi"/>
                <w:sz w:val="18"/>
                <w:szCs w:val="18"/>
              </w:rPr>
              <w:t>uestions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="00D64DC0"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commands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="00D64DC0"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exclamations</w:t>
            </w:r>
          </w:p>
          <w:p w14:paraId="6D69FF84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expanded noun phrases prepositions</w:t>
            </w:r>
          </w:p>
          <w:p w14:paraId="167C6CBB" w14:textId="77777777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subordination (because, if) adverbials of time</w:t>
            </w:r>
          </w:p>
          <w:p w14:paraId="718D27A3" w14:textId="55796A71" w:rsidR="00D64DC0" w:rsidRPr="00D64DC0" w:rsidRDefault="00D64DC0" w:rsidP="00D64D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capital letters for proper nouns</w:t>
            </w:r>
            <w:r w:rsidR="002847E0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question marks</w:t>
            </w:r>
            <w:r w:rsidR="002C4C38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exclamation mark</w:t>
            </w:r>
          </w:p>
          <w:p w14:paraId="60F4E8CD" w14:textId="5D341163" w:rsidR="00D64DC0" w:rsidRPr="00D64DC0" w:rsidRDefault="00D64DC0" w:rsidP="002847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consistent present tense regular / irregular past tense verbs</w:t>
            </w:r>
            <w:r w:rsidR="002847E0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first/second person paragraphs to group</w:t>
            </w:r>
            <w:r w:rsidR="002847E0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subheadings</w:t>
            </w:r>
            <w:r w:rsidR="002847E0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imperative verbs 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ful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/-less suffix -</w:t>
            </w:r>
            <w:proofErr w:type="spellStart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>ment</w:t>
            </w:r>
            <w:proofErr w:type="spellEnd"/>
            <w:r w:rsidRPr="00D64DC0">
              <w:rPr>
                <w:rFonts w:asciiTheme="majorHAnsi" w:hAnsiTheme="majorHAnsi" w:cstheme="majorHAnsi"/>
                <w:sz w:val="18"/>
                <w:szCs w:val="18"/>
              </w:rPr>
              <w:t xml:space="preserve"> / -ness suffix</w:t>
            </w:r>
            <w:r w:rsidR="002C4C38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="002C4C38" w:rsidRPr="00D64DC0">
              <w:rPr>
                <w:rFonts w:asciiTheme="majorHAnsi" w:hAnsiTheme="majorHAnsi" w:cstheme="majorHAnsi"/>
                <w:sz w:val="18"/>
                <w:szCs w:val="18"/>
              </w:rPr>
              <w:t>-est suffix</w:t>
            </w:r>
          </w:p>
        </w:tc>
      </w:tr>
      <w:tr w:rsidR="002847E0" w:rsidRPr="003400DC" w14:paraId="4D6B721B" w14:textId="77777777" w:rsidTr="00C6275E">
        <w:trPr>
          <w:trHeight w:val="412"/>
        </w:trPr>
        <w:tc>
          <w:tcPr>
            <w:tcW w:w="15304" w:type="dxa"/>
            <w:gridSpan w:val="5"/>
            <w:shd w:val="clear" w:color="auto" w:fill="DEEAF6" w:themeFill="accent5" w:themeFillTint="33"/>
            <w:vAlign w:val="center"/>
          </w:tcPr>
          <w:p w14:paraId="06999811" w14:textId="647C60C2" w:rsidR="002847E0" w:rsidRPr="005F4E80" w:rsidRDefault="002847E0" w:rsidP="00C6275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 w:rsidR="00041DB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</w:tc>
      </w:tr>
      <w:tr w:rsidR="00740783" w:rsidRPr="003400DC" w14:paraId="6AF040B0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2E055CE9" w14:textId="77777777" w:rsidR="00740783" w:rsidRPr="005F4E80" w:rsidRDefault="00740783" w:rsidP="00740783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Autumn </w:t>
            </w:r>
          </w:p>
        </w:tc>
        <w:tc>
          <w:tcPr>
            <w:tcW w:w="3702" w:type="dxa"/>
          </w:tcPr>
          <w:p w14:paraId="2C444B56" w14:textId="16653C8D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Leon and the Place Between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530ADC89" w14:textId="77777777" w:rsidR="00740783" w:rsidRPr="00740783" w:rsidRDefault="00740783" w:rsidP="0074078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62BB59BF" w14:textId="77777777" w:rsidR="00740783" w:rsidRPr="00740783" w:rsidRDefault="00740783" w:rsidP="00740783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Range of sentence types expanded noun phrases adverbs / adverbial phrases</w:t>
            </w:r>
          </w:p>
          <w:p w14:paraId="486ED665" w14:textId="77777777" w:rsidR="00740783" w:rsidRPr="00740783" w:rsidRDefault="00740783" w:rsidP="00740783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Create settings, characters and plot in narrative</w:t>
            </w:r>
          </w:p>
          <w:p w14:paraId="5F23AAA5" w14:textId="77777777" w:rsidR="00740783" w:rsidRPr="00740783" w:rsidRDefault="00740783" w:rsidP="00740783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inverted commas to indicate direct speech</w:t>
            </w:r>
          </w:p>
          <w:p w14:paraId="7656607E" w14:textId="77777777" w:rsidR="00740783" w:rsidRPr="00740783" w:rsidRDefault="00740783" w:rsidP="00740783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question marks</w:t>
            </w:r>
          </w:p>
          <w:p w14:paraId="6AC0B8D5" w14:textId="77777777" w:rsidR="00740783" w:rsidRPr="00740783" w:rsidRDefault="00740783" w:rsidP="00740783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pronouns for cohesion consistent use of tense</w:t>
            </w:r>
          </w:p>
          <w:p w14:paraId="7E7FB557" w14:textId="77777777" w:rsidR="00740783" w:rsidRPr="00740783" w:rsidRDefault="00740783" w:rsidP="00740783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vocab choices for effect modal verbs</w:t>
            </w:r>
          </w:p>
          <w:p w14:paraId="12CA7F6A" w14:textId="75C6DFFB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5CA3EEFC" w14:textId="11B160F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The First Drawing</w:t>
            </w:r>
            <w:r w:rsidR="00041DB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18141663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55AB8976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subordination – because, as, since, if </w:t>
            </w:r>
          </w:p>
          <w:p w14:paraId="30C5683B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noun phrases expanded with ‘with’</w:t>
            </w:r>
          </w:p>
          <w:p w14:paraId="203C7CA6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fronted adverbials</w:t>
            </w:r>
          </w:p>
          <w:p w14:paraId="4B869E48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exclamation marks </w:t>
            </w:r>
          </w:p>
          <w:p w14:paraId="06730FEB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question marks </w:t>
            </w:r>
          </w:p>
          <w:p w14:paraId="07366318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inverted commas for speech apostrophes for possession / omission</w:t>
            </w:r>
          </w:p>
          <w:p w14:paraId="4C845673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paragraphs around a theme </w:t>
            </w:r>
          </w:p>
          <w:p w14:paraId="1BCF0889" w14:textId="045CD560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33141FB0" w14:textId="3FE72FE4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The Tear Thief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041D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26107E5A" w14:textId="77777777" w:rsidR="00740783" w:rsidRPr="00740783" w:rsidRDefault="00740783" w:rsidP="0074078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61CC0D3F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noun phrases expanded with ‘of’ </w:t>
            </w:r>
          </w:p>
          <w:p w14:paraId="6C251FD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conjunctions – because, if when</w:t>
            </w:r>
          </w:p>
          <w:p w14:paraId="6742B7BE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adverbial phrases</w:t>
            </w:r>
          </w:p>
          <w:p w14:paraId="058FE8FE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apostrophes for possession</w:t>
            </w:r>
          </w:p>
          <w:p w14:paraId="7CE9FA23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inverted commas for speech</w:t>
            </w:r>
          </w:p>
          <w:p w14:paraId="372E14D0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verbs in progressive form present perfect tense</w:t>
            </w:r>
          </w:p>
          <w:p w14:paraId="7DE15264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paragraphs around a theme </w:t>
            </w:r>
          </w:p>
          <w:p w14:paraId="4822B69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simile / metaphor</w:t>
            </w:r>
          </w:p>
          <w:p w14:paraId="41D298B6" w14:textId="0BF5659A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2C9C7AB0" w14:textId="03A931A6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Cinderella of the Nile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041D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0A1B7500" w14:textId="77777777" w:rsidR="00740783" w:rsidRPr="00740783" w:rsidRDefault="00740783" w:rsidP="0074078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69896C38" w14:textId="77777777" w:rsidR="00041DBE" w:rsidRPr="00740783" w:rsidRDefault="00041DBE" w:rsidP="00041D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Use the range of punctuation taught up to and including Y3 mostly correctly (e.g. apostrophes for possession, commas in lists)</w:t>
            </w:r>
          </w:p>
          <w:p w14:paraId="5482785B" w14:textId="547AD741" w:rsidR="00740783" w:rsidRPr="00740783" w:rsidRDefault="00041DBE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="00740783" w:rsidRPr="00740783">
              <w:rPr>
                <w:rFonts w:asciiTheme="majorHAnsi" w:hAnsiTheme="majorHAnsi" w:cstheme="majorHAnsi"/>
                <w:sz w:val="18"/>
                <w:szCs w:val="18"/>
              </w:rPr>
              <w:t>ommands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="00740783"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conjunctions of time / place / cause </w:t>
            </w:r>
          </w:p>
          <w:p w14:paraId="4A2BC90A" w14:textId="4A7A95D5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expanded noun phrases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adverbs of time / place / cause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="00041DBE" w:rsidRPr="00740783">
              <w:rPr>
                <w:rFonts w:asciiTheme="majorHAnsi" w:hAnsiTheme="majorHAnsi" w:cstheme="majorHAnsi"/>
                <w:sz w:val="18"/>
                <w:szCs w:val="18"/>
              </w:rPr>
              <w:t>present prefect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paragraphs around a theme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figurative language 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simile / metaphor </w:t>
            </w:r>
          </w:p>
          <w:p w14:paraId="0CCC649F" w14:textId="4B2302CB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abstract nouns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</w:p>
          <w:p w14:paraId="064D9F98" w14:textId="183CCF0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ment</w:t>
            </w:r>
            <w:proofErr w:type="spellEnd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/ -ness suffix imperative verbs</w:t>
            </w:r>
          </w:p>
        </w:tc>
      </w:tr>
      <w:tr w:rsidR="00740783" w:rsidRPr="003400DC" w14:paraId="03950F0B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1DEEA22A" w14:textId="77777777" w:rsidR="00740783" w:rsidRPr="005F4E80" w:rsidRDefault="00740783" w:rsidP="00740783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Spring </w:t>
            </w:r>
          </w:p>
        </w:tc>
        <w:tc>
          <w:tcPr>
            <w:tcW w:w="3702" w:type="dxa"/>
          </w:tcPr>
          <w:p w14:paraId="50551AE4" w14:textId="5CB5DFFF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The Tin Forest </w:t>
            </w:r>
            <w:r w:rsidR="00041DB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Non-Fiction</w:t>
            </w:r>
          </w:p>
          <w:p w14:paraId="6BF57517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4299F28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expanded noun phrases with ‘with’ </w:t>
            </w:r>
          </w:p>
          <w:p w14:paraId="26F9488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range of sentence types subordinating conjunctions –although, whilst, because, since </w:t>
            </w:r>
          </w:p>
          <w:p w14:paraId="445F708D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1C6DBC73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preposition phrases</w:t>
            </w:r>
          </w:p>
          <w:p w14:paraId="38E3387B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question marks </w:t>
            </w:r>
          </w:p>
          <w:p w14:paraId="7FFAA311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exclamation marks </w:t>
            </w:r>
          </w:p>
          <w:p w14:paraId="4D4EC1F4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past perfect tense future tense</w:t>
            </w:r>
          </w:p>
          <w:p w14:paraId="6173945E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paragraphs to group material headings</w:t>
            </w:r>
          </w:p>
          <w:p w14:paraId="76E718DE" w14:textId="6B23FADA" w:rsidR="00740783" w:rsidRPr="00740783" w:rsidRDefault="00740783" w:rsidP="00041D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alliteration </w:t>
            </w:r>
          </w:p>
        </w:tc>
        <w:tc>
          <w:tcPr>
            <w:tcW w:w="3703" w:type="dxa"/>
          </w:tcPr>
          <w:p w14:paraId="621DA9C8" w14:textId="212269C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Text: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The Pied Piper of Hamelin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27074DD3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E416E45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noun phrases with ‘of’ conjunctions – as, because, but, although, so , if  adverbial phrase</w:t>
            </w:r>
          </w:p>
          <w:p w14:paraId="0F30260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heading / subheadings to organise </w:t>
            </w:r>
          </w:p>
          <w:p w14:paraId="452EE581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pronouns to avoid repetition paragraphs to group material</w:t>
            </w:r>
          </w:p>
          <w:p w14:paraId="33276A58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word classes</w:t>
            </w:r>
          </w:p>
          <w:p w14:paraId="0A277BB4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adverbs with -</w:t>
            </w:r>
            <w:proofErr w:type="spellStart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7C151AE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-</w:t>
            </w:r>
            <w:proofErr w:type="spellStart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sion</w:t>
            </w:r>
            <w:proofErr w:type="spellEnd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/ -</w:t>
            </w:r>
            <w:proofErr w:type="spellStart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tion</w:t>
            </w:r>
            <w:proofErr w:type="spellEnd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suffix</w:t>
            </w:r>
          </w:p>
          <w:p w14:paraId="2C9B299C" w14:textId="3E6736E9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modal verbs</w:t>
            </w:r>
          </w:p>
        </w:tc>
        <w:tc>
          <w:tcPr>
            <w:tcW w:w="3703" w:type="dxa"/>
          </w:tcPr>
          <w:p w14:paraId="167436C2" w14:textId="46781A2E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Escape from Pompeii</w:t>
            </w:r>
            <w:r w:rsidR="00041DB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Non-fiction</w:t>
            </w:r>
          </w:p>
          <w:p w14:paraId="03657E4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4FCC689" w14:textId="1B76FACC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statements / questions preposition phrases conjunctions – because, since, if when expanded noun phrases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adverbial phrases</w:t>
            </w:r>
          </w:p>
          <w:p w14:paraId="20595F6C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question marks </w:t>
            </w:r>
          </w:p>
          <w:p w14:paraId="1FAE6A35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plural / possessive apostrophes</w:t>
            </w:r>
          </w:p>
          <w:p w14:paraId="012D4109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inverted commas for speech</w:t>
            </w:r>
          </w:p>
          <w:p w14:paraId="40249836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present progressive </w:t>
            </w:r>
          </w:p>
          <w:p w14:paraId="56F0345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headings / headlines paragraphs for chronology</w:t>
            </w:r>
          </w:p>
          <w:p w14:paraId="581417E3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adverbs with -</w:t>
            </w:r>
            <w:proofErr w:type="spellStart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A6176A4" w14:textId="15E54119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modal verbs</w:t>
            </w:r>
          </w:p>
        </w:tc>
        <w:tc>
          <w:tcPr>
            <w:tcW w:w="3703" w:type="dxa"/>
          </w:tcPr>
          <w:p w14:paraId="12B6DF37" w14:textId="5EBFB14B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The Last Garden</w:t>
            </w:r>
            <w:r w:rsidR="00041DB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0C9DF7C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BB910EC" w14:textId="4C014CCA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noun phrases with ‘of’ subordinating conjunctions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subordinate clauses prepositions – before / after adverbials of time</w:t>
            </w:r>
          </w:p>
          <w:p w14:paraId="05CB32D0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possessive apostrophe</w:t>
            </w:r>
          </w:p>
          <w:p w14:paraId="5F68F974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inverted commas for speech apostrophes for contraction</w:t>
            </w:r>
          </w:p>
          <w:p w14:paraId="5936B134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present perfect paragraphs to group material</w:t>
            </w:r>
          </w:p>
          <w:p w14:paraId="2238FE78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Create settings, characters and plot in narrative</w:t>
            </w:r>
          </w:p>
          <w:p w14:paraId="7F870E9E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ful</w:t>
            </w:r>
            <w:proofErr w:type="spellEnd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/ -less suffix </w:t>
            </w:r>
          </w:p>
          <w:p w14:paraId="0CE9E223" w14:textId="3E099BD4" w:rsidR="00740783" w:rsidRPr="00740783" w:rsidRDefault="00740783" w:rsidP="00041D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adverbs with -</w:t>
            </w:r>
            <w:proofErr w:type="spellStart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 superlatives -est</w:t>
            </w:r>
          </w:p>
        </w:tc>
      </w:tr>
      <w:tr w:rsidR="00740783" w:rsidRPr="003400DC" w14:paraId="2D730FF8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086EC090" w14:textId="77777777" w:rsidR="00740783" w:rsidRPr="005F4E80" w:rsidRDefault="00740783" w:rsidP="00740783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Summer </w:t>
            </w:r>
          </w:p>
        </w:tc>
        <w:tc>
          <w:tcPr>
            <w:tcW w:w="3702" w:type="dxa"/>
          </w:tcPr>
          <w:p w14:paraId="7DC5CA0A" w14:textId="31F43AA9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Text:</w:t>
            </w:r>
            <w:r w:rsidRPr="00740783">
              <w:rPr>
                <w:rFonts w:asciiTheme="majorHAnsi" w:hAnsiTheme="majorHAnsi" w:cstheme="majorBidi"/>
                <w:sz w:val="18"/>
                <w:szCs w:val="18"/>
              </w:rPr>
              <w:t xml:space="preserve"> Flotsam</w:t>
            </w:r>
            <w:r w:rsidR="00041DBE">
              <w:rPr>
                <w:rFonts w:asciiTheme="majorHAnsi" w:hAnsiTheme="majorHAnsi" w:cstheme="majorBidi"/>
                <w:sz w:val="18"/>
                <w:szCs w:val="18"/>
              </w:rPr>
              <w:t xml:space="preserve">  </w:t>
            </w:r>
            <w:r w:rsidRPr="00740783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Bidi"/>
                <w:sz w:val="18"/>
                <w:szCs w:val="18"/>
              </w:rPr>
              <w:t xml:space="preserve"> Fiction </w:t>
            </w:r>
          </w:p>
          <w:p w14:paraId="27E4CAFC" w14:textId="77777777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740783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0F4BE803" w14:textId="77777777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sz w:val="18"/>
                <w:szCs w:val="18"/>
              </w:rPr>
              <w:t xml:space="preserve">conjunctions - but, so * conjunctions of time and cause – because, as, since adverbial phrases  </w:t>
            </w:r>
          </w:p>
          <w:p w14:paraId="6E1072FC" w14:textId="77777777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sz w:val="18"/>
                <w:szCs w:val="18"/>
              </w:rPr>
              <w:t xml:space="preserve">expanded noun phrases prepositions – of, with, </w:t>
            </w:r>
            <w:proofErr w:type="spellStart"/>
            <w:r w:rsidRPr="00740783">
              <w:rPr>
                <w:rFonts w:asciiTheme="majorHAnsi" w:hAnsiTheme="majorHAnsi" w:cstheme="majorBidi"/>
                <w:sz w:val="18"/>
                <w:szCs w:val="18"/>
              </w:rPr>
              <w:t>through</w:t>
            </w:r>
            <w:proofErr w:type="spellEnd"/>
            <w:r w:rsidRPr="00740783">
              <w:rPr>
                <w:rFonts w:asciiTheme="majorHAnsi" w:hAnsiTheme="majorHAnsi" w:cstheme="majorBidi"/>
                <w:sz w:val="18"/>
                <w:szCs w:val="18"/>
              </w:rPr>
              <w:t>, around, on</w:t>
            </w:r>
          </w:p>
          <w:p w14:paraId="08181AB9" w14:textId="77777777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sz w:val="18"/>
                <w:szCs w:val="18"/>
              </w:rPr>
              <w:t>paragraphs to group material pronouns to avoid repetition</w:t>
            </w:r>
          </w:p>
          <w:p w14:paraId="1FC5D159" w14:textId="77777777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sz w:val="18"/>
                <w:szCs w:val="18"/>
              </w:rPr>
              <w:t>-sub prefix</w:t>
            </w:r>
          </w:p>
          <w:p w14:paraId="38688A65" w14:textId="77777777" w:rsidR="00740783" w:rsidRPr="00740783" w:rsidRDefault="00740783" w:rsidP="00740783">
            <w:pPr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3703" w:type="dxa"/>
          </w:tcPr>
          <w:p w14:paraId="7E3088ED" w14:textId="088F6924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Cloud Tea Monkeys</w:t>
            </w:r>
            <w:r w:rsidR="00041DB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Non-Fiction </w:t>
            </w:r>
          </w:p>
          <w:p w14:paraId="2701DBE4" w14:textId="77777777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740783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0D5D93F8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sz w:val="18"/>
                <w:szCs w:val="18"/>
              </w:rPr>
              <w:t xml:space="preserve">expanded noun phrases 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prepositions </w:t>
            </w:r>
          </w:p>
          <w:p w14:paraId="5A025846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conjunctions of time / place / cause </w:t>
            </w:r>
          </w:p>
          <w:p w14:paraId="270164B3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Use the range of punctuation taught up to and including Y3 mostly correctly (e.g. apostrophes for possession, commas in lists)</w:t>
            </w:r>
          </w:p>
          <w:p w14:paraId="7B80F6BF" w14:textId="77777777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sz w:val="18"/>
                <w:szCs w:val="18"/>
              </w:rPr>
              <w:t xml:space="preserve">present perfect </w:t>
            </w:r>
          </w:p>
          <w:p w14:paraId="1D8707C8" w14:textId="77777777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sz w:val="18"/>
                <w:szCs w:val="18"/>
              </w:rPr>
              <w:t>headings and subheadings paragraphs to group material</w:t>
            </w:r>
          </w:p>
          <w:p w14:paraId="21456358" w14:textId="60424A03" w:rsidR="00740783" w:rsidRPr="00740783" w:rsidRDefault="00740783" w:rsidP="00740783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740783">
              <w:rPr>
                <w:rFonts w:asciiTheme="majorHAnsi" w:hAnsiTheme="majorHAnsi" w:cstheme="majorBidi"/>
                <w:sz w:val="18"/>
                <w:szCs w:val="18"/>
              </w:rPr>
              <w:t>use forms of a or an imperative verbs homophones</w:t>
            </w:r>
          </w:p>
        </w:tc>
        <w:tc>
          <w:tcPr>
            <w:tcW w:w="3703" w:type="dxa"/>
          </w:tcPr>
          <w:p w14:paraId="26342D05" w14:textId="7D0ED261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bCs/>
                <w:sz w:val="18"/>
                <w:szCs w:val="18"/>
              </w:rPr>
              <w:t>Our Tower</w:t>
            </w:r>
            <w:r w:rsidR="00041DB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3AAFD25D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6260072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prepositions – in, of expanded noun phrases range of sentence types conjunctions - but, although, before, after, while adverbials of time</w:t>
            </w:r>
          </w:p>
          <w:p w14:paraId="7AEBD3E7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inverted commas for speech apostrophes for contraction</w:t>
            </w:r>
          </w:p>
          <w:p w14:paraId="442D317D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present perfect simple past tense </w:t>
            </w:r>
          </w:p>
          <w:p w14:paraId="14D069E5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paragraphs around a theme</w:t>
            </w:r>
          </w:p>
          <w:p w14:paraId="1A7B35BC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Create settings, characters and plot in narrative</w:t>
            </w:r>
          </w:p>
          <w:p w14:paraId="03C921FA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9F41FFB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0AAC92B7" w14:textId="7DA94B74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Jim a Cautionary Tale</w:t>
            </w:r>
            <w:r w:rsidR="00041DBE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Fiction/Poetry</w:t>
            </w:r>
          </w:p>
          <w:p w14:paraId="19853041" w14:textId="77777777" w:rsidR="00740783" w:rsidRPr="00740783" w:rsidRDefault="00740783" w:rsidP="0074078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2598F9CF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range of sentence types adverbial phrases </w:t>
            </w:r>
          </w:p>
          <w:p w14:paraId="78B43A5F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question marks </w:t>
            </w:r>
          </w:p>
          <w:p w14:paraId="3530519A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exclamation mark</w:t>
            </w:r>
          </w:p>
          <w:p w14:paraId="19B73F37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rhyming couplets</w:t>
            </w:r>
          </w:p>
          <w:p w14:paraId="2600D249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present progressive verb forms </w:t>
            </w:r>
          </w:p>
          <w:p w14:paraId="089001EE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simple past tense</w:t>
            </w:r>
          </w:p>
          <w:p w14:paraId="17A6BEE9" w14:textId="77777777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rhyming words </w:t>
            </w:r>
          </w:p>
          <w:p w14:paraId="1C060178" w14:textId="72F6B401" w:rsidR="00740783" w:rsidRPr="00740783" w:rsidRDefault="00740783" w:rsidP="007407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740783">
              <w:rPr>
                <w:rFonts w:asciiTheme="majorHAnsi" w:hAnsiTheme="majorHAnsi" w:cstheme="majorHAnsi"/>
                <w:sz w:val="18"/>
                <w:szCs w:val="18"/>
              </w:rPr>
              <w:t xml:space="preserve"> adverbs  </w:t>
            </w:r>
          </w:p>
        </w:tc>
      </w:tr>
      <w:tr w:rsidR="002847E0" w:rsidRPr="003400DC" w14:paraId="36CDD352" w14:textId="77777777" w:rsidTr="00C6275E">
        <w:trPr>
          <w:trHeight w:val="412"/>
        </w:trPr>
        <w:tc>
          <w:tcPr>
            <w:tcW w:w="15304" w:type="dxa"/>
            <w:gridSpan w:val="5"/>
            <w:shd w:val="clear" w:color="auto" w:fill="DEEAF6" w:themeFill="accent5" w:themeFillTint="33"/>
            <w:vAlign w:val="center"/>
          </w:tcPr>
          <w:p w14:paraId="3238597D" w14:textId="0E1BEDCB" w:rsidR="002847E0" w:rsidRPr="005F4E80" w:rsidRDefault="002847E0" w:rsidP="00C6275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 w:rsidR="00041DB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</w:p>
        </w:tc>
      </w:tr>
      <w:tr w:rsidR="002F0BC6" w:rsidRPr="003400DC" w14:paraId="21AAC37E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1130D280" w14:textId="77777777" w:rsidR="002F0BC6" w:rsidRPr="005F4E80" w:rsidRDefault="002F0BC6" w:rsidP="002F0BC6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Autumn </w:t>
            </w:r>
          </w:p>
        </w:tc>
        <w:tc>
          <w:tcPr>
            <w:tcW w:w="3702" w:type="dxa"/>
          </w:tcPr>
          <w:p w14:paraId="0CC25192" w14:textId="59C90D9A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Tar Beach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15BFF348" w14:textId="77777777" w:rsidR="002F0BC6" w:rsidRPr="002F0BC6" w:rsidRDefault="002F0BC6" w:rsidP="002F0BC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7FE4CF31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07ED9A4B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conjunctions to explain noun phrases expanded with preposition phrases </w:t>
            </w:r>
          </w:p>
          <w:p w14:paraId="09D4AF3B" w14:textId="0E326538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commas to mark clauses  apostrophes for contractions possessive apostrophes, inc. for plural nouns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tense consistency</w:t>
            </w:r>
          </w:p>
          <w:p w14:paraId="704820FD" w14:textId="527BB9FE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ing</w:t>
            </w:r>
            <w:proofErr w:type="spellEnd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suffix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un- prefix </w:t>
            </w:r>
          </w:p>
          <w:p w14:paraId="1A268937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Create settings, characters and plot in narrative</w:t>
            </w:r>
          </w:p>
          <w:p w14:paraId="2EBA99EF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43674FD4" w14:textId="3CD56180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Varmints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6D6E3D9F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393EF326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noun phrases expanded with prepositions </w:t>
            </w:r>
          </w:p>
          <w:p w14:paraId="3F02D258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adverbials of time </w:t>
            </w:r>
          </w:p>
          <w:p w14:paraId="6A4C5621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range of sentence types  conjunctions – when, before, after, as, if/then</w:t>
            </w:r>
          </w:p>
          <w:p w14:paraId="0D9119DE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paragraphs to organise around a theme </w:t>
            </w:r>
          </w:p>
          <w:p w14:paraId="129A0004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subheadings </w:t>
            </w:r>
          </w:p>
          <w:p w14:paraId="194676A6" w14:textId="38FF4CEE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imperative verbs </w:t>
            </w:r>
          </w:p>
        </w:tc>
        <w:tc>
          <w:tcPr>
            <w:tcW w:w="3703" w:type="dxa"/>
          </w:tcPr>
          <w:p w14:paraId="1DA5A9BE" w14:textId="690C0069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Farther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776DAC3F" w14:textId="77777777" w:rsidR="002F0BC6" w:rsidRPr="002F0BC6" w:rsidRDefault="002F0BC6" w:rsidP="002F0BC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55F8F56A" w14:textId="2C36E87F" w:rsidR="002F0BC6" w:rsidRPr="002F0BC6" w:rsidRDefault="002F0BC6" w:rsidP="002F0BC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modal verbs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conjunctions to explain  questions </w:t>
            </w:r>
          </w:p>
          <w:p w14:paraId="1DCF0C42" w14:textId="41CEF05D" w:rsidR="002F0BC6" w:rsidRPr="002F0BC6" w:rsidRDefault="002F0BC6" w:rsidP="002F0BC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noun phrases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multi-clause sentences prepositions to extend noun phrases – with, for, to adverbial phrases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question marks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commas after fronted adverbials</w:t>
            </w:r>
          </w:p>
          <w:p w14:paraId="2B16055D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conjunctions for cohesion</w:t>
            </w:r>
          </w:p>
          <w:p w14:paraId="06D87BE8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present perfect tense</w:t>
            </w:r>
          </w:p>
          <w:p w14:paraId="3A1632D2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Create settings, characters and plot in narrative</w:t>
            </w:r>
          </w:p>
          <w:p w14:paraId="57DA01C1" w14:textId="5B76B7B3" w:rsidR="002F0BC6" w:rsidRPr="002F0BC6" w:rsidRDefault="002F0BC6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ing</w:t>
            </w:r>
            <w:proofErr w:type="spellEnd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verbs as nouns personification</w:t>
            </w:r>
          </w:p>
        </w:tc>
        <w:tc>
          <w:tcPr>
            <w:tcW w:w="3703" w:type="dxa"/>
          </w:tcPr>
          <w:p w14:paraId="63C7FE09" w14:textId="2EFFECD9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The Baker by the Sea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0A697EF5" w14:textId="77777777" w:rsidR="002F0BC6" w:rsidRPr="002F0BC6" w:rsidRDefault="002F0BC6" w:rsidP="002F0BC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639C7322" w14:textId="430F05B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subordinating conjunctions range of sentence types  expanded noun phrases fronted adverbials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modal verbs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question marks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exclamation marks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commas after fronted adverbials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paragraphs to organise around a theme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subheadings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imperative verbs </w:t>
            </w:r>
          </w:p>
          <w:p w14:paraId="178BB836" w14:textId="745864E0" w:rsidR="0093760F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alliteration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-</w:t>
            </w:r>
            <w:proofErr w:type="spellStart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suffix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</w:p>
          <w:p w14:paraId="58CBE8B1" w14:textId="6CBFC683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similes</w:t>
            </w:r>
          </w:p>
        </w:tc>
      </w:tr>
      <w:tr w:rsidR="002F0BC6" w:rsidRPr="003400DC" w14:paraId="13DC9837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2F1A6F8C" w14:textId="77777777" w:rsidR="002F0BC6" w:rsidRPr="005F4E80" w:rsidRDefault="002F0BC6" w:rsidP="002F0BC6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Spring </w:t>
            </w:r>
          </w:p>
        </w:tc>
        <w:tc>
          <w:tcPr>
            <w:tcW w:w="3702" w:type="dxa"/>
          </w:tcPr>
          <w:p w14:paraId="7C8474E8" w14:textId="2E799473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The Selfish Giant 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Fiction</w:t>
            </w:r>
          </w:p>
          <w:p w14:paraId="0085D6BB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298B6D85" w14:textId="69C698C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noun phrases expanded with preposition phrases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conjunctions to explain – because, as, since, so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contrasting conjunctions – while, despite, although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range of sentence types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14:paraId="33864540" w14:textId="3B58B57E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inverted commas for speech commas after fronted adverbials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Uses varied and rich vocabulary to add detail and engage the reader</w:t>
            </w:r>
          </w:p>
          <w:p w14:paraId="411B7A12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Create settings, characters and plot in narrative</w:t>
            </w:r>
          </w:p>
          <w:p w14:paraId="5626EBDD" w14:textId="4FAF40C8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-ness / -</w:t>
            </w:r>
            <w:proofErr w:type="spellStart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ment</w:t>
            </w:r>
            <w:proofErr w:type="spellEnd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suffix 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>;-</w:t>
            </w:r>
            <w:proofErr w:type="spellStart"/>
            <w:r w:rsidR="0093760F" w:rsidRPr="002F0BC6">
              <w:rPr>
                <w:rFonts w:asciiTheme="majorHAnsi" w:hAnsiTheme="majorHAnsi" w:cstheme="majorHAnsi"/>
                <w:sz w:val="18"/>
                <w:szCs w:val="18"/>
              </w:rPr>
              <w:t>sion</w:t>
            </w:r>
            <w:proofErr w:type="spellEnd"/>
            <w:r w:rsidR="0093760F"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suffix *</w:t>
            </w:r>
          </w:p>
          <w:p w14:paraId="7A91EBAE" w14:textId="28160336" w:rsidR="002F0BC6" w:rsidRPr="002F0BC6" w:rsidRDefault="002F0BC6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simile / metaphor  personification </w:t>
            </w:r>
          </w:p>
        </w:tc>
        <w:tc>
          <w:tcPr>
            <w:tcW w:w="3703" w:type="dxa"/>
          </w:tcPr>
          <w:p w14:paraId="5740514F" w14:textId="7C4DFF9B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Text: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Until I met Dudley 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597C1BF7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949AB86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prepositions to explain – for, with</w:t>
            </w:r>
          </w:p>
          <w:p w14:paraId="18290B0A" w14:textId="11034E8D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conjunctions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7999479C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multi-clause sentences adverbials of time </w:t>
            </w:r>
          </w:p>
          <w:p w14:paraId="085D28BB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relative clauses</w:t>
            </w:r>
          </w:p>
          <w:p w14:paraId="34F5E036" w14:textId="1E37EB96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question marks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commas to mark clauses </w:t>
            </w:r>
          </w:p>
          <w:p w14:paraId="57A75859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possessive apostrophe</w:t>
            </w:r>
          </w:p>
          <w:p w14:paraId="49F53B47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technical vocabulary differences in formal / informal vocabulary</w:t>
            </w:r>
          </w:p>
          <w:p w14:paraId="4D2BDF9E" w14:textId="5FEFF0AD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plural and possessive -s</w:t>
            </w:r>
          </w:p>
        </w:tc>
        <w:tc>
          <w:tcPr>
            <w:tcW w:w="3703" w:type="dxa"/>
          </w:tcPr>
          <w:p w14:paraId="44A1482A" w14:textId="6A408708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proofErr w:type="spellStart"/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Weslandia</w:t>
            </w:r>
            <w:proofErr w:type="spellEnd"/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7A5A55B6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6971AE1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adverbial phrases </w:t>
            </w:r>
          </w:p>
          <w:p w14:paraId="1DEF1C02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causal conjunctions</w:t>
            </w:r>
          </w:p>
          <w:p w14:paraId="79122C59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multi-clause sentences fronted adverbials </w:t>
            </w:r>
          </w:p>
          <w:p w14:paraId="493C584E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commas after fronted adverbials </w:t>
            </w:r>
          </w:p>
          <w:p w14:paraId="2B14797C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question marks</w:t>
            </w:r>
          </w:p>
          <w:p w14:paraId="40247542" w14:textId="4B855905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paragraphs to organise around a theme</w:t>
            </w:r>
          </w:p>
        </w:tc>
        <w:tc>
          <w:tcPr>
            <w:tcW w:w="3703" w:type="dxa"/>
          </w:tcPr>
          <w:p w14:paraId="1BC996F6" w14:textId="57E44255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The Matchbox Diary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Non-fiction</w:t>
            </w:r>
          </w:p>
          <w:p w14:paraId="1FB119A3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2923CB9" w14:textId="0DE8940C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modal verbs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subordinating conjunctions comparative conjunctions / adverbs</w:t>
            </w:r>
          </w:p>
          <w:p w14:paraId="7F306304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expanded noun phrases multi-clause sentences</w:t>
            </w:r>
          </w:p>
          <w:p w14:paraId="3213F187" w14:textId="67172AD9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inverted commas for speech other speech punctuation commas to separate clauses apostrophes for contraction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paragraphs to organise around a theme conjunctions for cohesion  subheadings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correct use of a and an</w:t>
            </w:r>
          </w:p>
          <w:p w14:paraId="7C6D9AE7" w14:textId="305BCD41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homophones </w:t>
            </w:r>
          </w:p>
        </w:tc>
      </w:tr>
      <w:tr w:rsidR="002F0BC6" w:rsidRPr="003400DC" w14:paraId="2968A3B3" w14:textId="77777777" w:rsidTr="00C6275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10C8390B" w14:textId="77777777" w:rsidR="002F0BC6" w:rsidRPr="005F4E80" w:rsidRDefault="002F0BC6" w:rsidP="002F0BC6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Summer </w:t>
            </w:r>
          </w:p>
        </w:tc>
        <w:tc>
          <w:tcPr>
            <w:tcW w:w="3702" w:type="dxa"/>
          </w:tcPr>
          <w:p w14:paraId="37D75740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Tar Beach</w:t>
            </w:r>
          </w:p>
          <w:p w14:paraId="5B3B002D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01829498" w14:textId="77777777" w:rsidR="002F0BC6" w:rsidRPr="002F0BC6" w:rsidRDefault="002F0BC6" w:rsidP="002F0BC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3E559FD0" w14:textId="05C377BE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modal verbs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conjunctions to explain noun phrases expanded with preposition phrases </w:t>
            </w:r>
          </w:p>
          <w:p w14:paraId="48BEB849" w14:textId="5AA7E338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commas to mark clauses  apostrophes for contractions possessive apostrophes, inc. for plural nouns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tense consistency</w:t>
            </w:r>
          </w:p>
          <w:p w14:paraId="2D6B7F71" w14:textId="6D0E440C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ing</w:t>
            </w:r>
            <w:proofErr w:type="spellEnd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suffix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un- prefix </w:t>
            </w:r>
          </w:p>
          <w:p w14:paraId="1004DBDC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Create settings, characters and plot in narrative</w:t>
            </w:r>
          </w:p>
          <w:p w14:paraId="7A040660" w14:textId="2E103E93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2573372D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Varmints</w:t>
            </w:r>
          </w:p>
          <w:p w14:paraId="50189249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59B0EBA9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734D96DF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noun phrases expanded with prepositions </w:t>
            </w:r>
          </w:p>
          <w:p w14:paraId="02A1D91C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adverbials of time </w:t>
            </w:r>
          </w:p>
          <w:p w14:paraId="1612B076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range of sentence types  conjunctions – when, before, after, as, if/then</w:t>
            </w:r>
          </w:p>
          <w:p w14:paraId="66085591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paragraphs to organise around a theme </w:t>
            </w:r>
          </w:p>
          <w:p w14:paraId="68C77D15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subheadings </w:t>
            </w:r>
          </w:p>
          <w:p w14:paraId="6BD22A81" w14:textId="48166D90" w:rsidR="002F0BC6" w:rsidRPr="002F0BC6" w:rsidRDefault="002F0BC6" w:rsidP="002F0BC6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imperative verbs </w:t>
            </w:r>
          </w:p>
        </w:tc>
        <w:tc>
          <w:tcPr>
            <w:tcW w:w="3703" w:type="dxa"/>
          </w:tcPr>
          <w:p w14:paraId="1F760C79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Farther</w:t>
            </w:r>
          </w:p>
          <w:p w14:paraId="0EC94BA9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5B6853BB" w14:textId="77777777" w:rsidR="002F0BC6" w:rsidRPr="002F0BC6" w:rsidRDefault="002F0BC6" w:rsidP="002F0BC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438C91BD" w14:textId="40E8EF29" w:rsidR="002F0BC6" w:rsidRPr="002F0BC6" w:rsidRDefault="002F0BC6" w:rsidP="002F0BC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modal verbs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conjunctions to explain  questions </w:t>
            </w:r>
          </w:p>
          <w:p w14:paraId="122DB606" w14:textId="3AD8545C" w:rsidR="002F0BC6" w:rsidRPr="002F0BC6" w:rsidRDefault="002F0BC6" w:rsidP="002F0BC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noun phrases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multi-clause sentences prepositions to extend noun phrases – with, for, to adverbial phrases</w:t>
            </w:r>
          </w:p>
          <w:p w14:paraId="6F5428D8" w14:textId="7DA90250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question marks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commas after fronted adverbials</w:t>
            </w:r>
            <w:r w:rsid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conjunctions for cohesion</w:t>
            </w:r>
          </w:p>
          <w:p w14:paraId="0AAFCA94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present perfect tense</w:t>
            </w:r>
          </w:p>
          <w:p w14:paraId="14FB36A8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Create settings, characters and plot in narrative</w:t>
            </w:r>
          </w:p>
          <w:p w14:paraId="2F60A45B" w14:textId="76881E67" w:rsidR="002F0BC6" w:rsidRPr="002F0BC6" w:rsidRDefault="002F0BC6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ing</w:t>
            </w:r>
            <w:proofErr w:type="spellEnd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verbs as nouns personification</w:t>
            </w:r>
          </w:p>
        </w:tc>
        <w:tc>
          <w:tcPr>
            <w:tcW w:w="3703" w:type="dxa"/>
          </w:tcPr>
          <w:p w14:paraId="52CDA0EC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2F0BC6">
              <w:rPr>
                <w:rFonts w:asciiTheme="majorHAnsi" w:hAnsiTheme="majorHAnsi" w:cstheme="majorHAnsi"/>
                <w:bCs/>
                <w:sz w:val="18"/>
                <w:szCs w:val="18"/>
              </w:rPr>
              <w:t>The Baker by the Sea</w:t>
            </w: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35A359BF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56B6D053" w14:textId="77777777" w:rsidR="002F0BC6" w:rsidRPr="002F0BC6" w:rsidRDefault="002F0BC6" w:rsidP="002F0BC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3E62D51F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subordinating conjunctions range of sentence types  expanded noun phrases fronted adverbials </w:t>
            </w:r>
          </w:p>
          <w:p w14:paraId="34A6CA15" w14:textId="2F125460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modal verbs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question marks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exclamation marks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commas after fronted adverbials</w:t>
            </w:r>
          </w:p>
          <w:p w14:paraId="7DA3503B" w14:textId="77777777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paragraphs to organise around a theme</w:t>
            </w:r>
          </w:p>
          <w:p w14:paraId="6DDBD461" w14:textId="219EFC7A" w:rsidR="002F0BC6" w:rsidRPr="002F0BC6" w:rsidRDefault="002F0BC6" w:rsidP="002F0B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subheadings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imperative verbs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alliteration</w:t>
            </w:r>
          </w:p>
          <w:p w14:paraId="33C50BF6" w14:textId="6C7E18FE" w:rsidR="002F0BC6" w:rsidRPr="002F0BC6" w:rsidRDefault="002F0BC6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-</w:t>
            </w:r>
            <w:proofErr w:type="spellStart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  <w:proofErr w:type="spellEnd"/>
            <w:r w:rsidRPr="002F0BC6">
              <w:rPr>
                <w:rFonts w:asciiTheme="majorHAnsi" w:hAnsiTheme="majorHAnsi" w:cstheme="majorHAnsi"/>
                <w:sz w:val="18"/>
                <w:szCs w:val="18"/>
              </w:rPr>
              <w:t xml:space="preserve"> suffix</w:t>
            </w:r>
            <w:r w:rsidR="0093760F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2F0BC6">
              <w:rPr>
                <w:rFonts w:asciiTheme="majorHAnsi" w:hAnsiTheme="majorHAnsi" w:cstheme="majorHAnsi"/>
                <w:sz w:val="18"/>
                <w:szCs w:val="18"/>
              </w:rPr>
              <w:t>similes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537"/>
        <w:tblW w:w="15304" w:type="dxa"/>
        <w:tblLook w:val="04A0" w:firstRow="1" w:lastRow="0" w:firstColumn="1" w:lastColumn="0" w:noHBand="0" w:noVBand="1"/>
      </w:tblPr>
      <w:tblGrid>
        <w:gridCol w:w="493"/>
        <w:gridCol w:w="3702"/>
        <w:gridCol w:w="3703"/>
        <w:gridCol w:w="3703"/>
        <w:gridCol w:w="3703"/>
      </w:tblGrid>
      <w:tr w:rsidR="0093760F" w:rsidRPr="003400DC" w14:paraId="2AE72FE3" w14:textId="77777777" w:rsidTr="0093760F">
        <w:trPr>
          <w:trHeight w:val="412"/>
        </w:trPr>
        <w:tc>
          <w:tcPr>
            <w:tcW w:w="15304" w:type="dxa"/>
            <w:gridSpan w:val="5"/>
            <w:shd w:val="clear" w:color="auto" w:fill="DEEAF6" w:themeFill="accent5" w:themeFillTint="33"/>
            <w:vAlign w:val="center"/>
          </w:tcPr>
          <w:p w14:paraId="14EB88AE" w14:textId="77777777" w:rsidR="0093760F" w:rsidRPr="005F4E80" w:rsidRDefault="0093760F" w:rsidP="0093760F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</w:tc>
      </w:tr>
      <w:tr w:rsidR="0093760F" w:rsidRPr="003400DC" w14:paraId="772D2E5F" w14:textId="77777777" w:rsidTr="0093760F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0224E58B" w14:textId="77777777" w:rsidR="0093760F" w:rsidRPr="005F4E80" w:rsidRDefault="0093760F" w:rsidP="0093760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Autumn </w:t>
            </w:r>
          </w:p>
        </w:tc>
        <w:tc>
          <w:tcPr>
            <w:tcW w:w="3702" w:type="dxa"/>
          </w:tcPr>
          <w:p w14:paraId="5C86C34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Text: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Beowulf</w:t>
            </w:r>
          </w:p>
          <w:p w14:paraId="38FFA84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42E7C94B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512214B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2382965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subjunctive form </w:t>
            </w:r>
          </w:p>
          <w:p w14:paraId="63CE4ED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relative clauses </w:t>
            </w:r>
          </w:p>
          <w:p w14:paraId="7CB4442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abstract noun phrases sentence order adverbial / prepositional phrases</w:t>
            </w:r>
          </w:p>
          <w:p w14:paraId="2AA7A48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use of hyphens </w:t>
            </w:r>
          </w:p>
          <w:p w14:paraId="7C5E809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dialogue punctuation</w:t>
            </w:r>
          </w:p>
          <w:p w14:paraId="5078F72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tense choice for cohesion </w:t>
            </w:r>
          </w:p>
          <w:p w14:paraId="4BAD7CA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ful</w:t>
            </w:r>
            <w:proofErr w:type="spellEnd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/ -less suffix </w:t>
            </w:r>
          </w:p>
          <w:p w14:paraId="5993564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superlatives </w:t>
            </w:r>
          </w:p>
          <w:p w14:paraId="0461AC3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dis- / de- / mis- / over- / re prefixes</w:t>
            </w:r>
          </w:p>
          <w:p w14:paraId="3217E22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idioms</w:t>
            </w:r>
          </w:p>
          <w:p w14:paraId="594C439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5DC9EBF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Hidden Figures</w:t>
            </w:r>
          </w:p>
          <w:p w14:paraId="266F5DF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1973CB4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</w:p>
          <w:p w14:paraId="0A495B4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conjunctions to link ideas range of sentence types  abstract noun phrases subjunctive form </w:t>
            </w:r>
          </w:p>
          <w:p w14:paraId="3B3E698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conditional sentences – if fronted adverbials</w:t>
            </w:r>
          </w:p>
          <w:p w14:paraId="64638AF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Range of KS2 punctuation</w:t>
            </w:r>
          </w:p>
          <w:p w14:paraId="59D698D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parenthesis </w:t>
            </w:r>
          </w:p>
          <w:p w14:paraId="18B2670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apostrophes for contraction bullet points to list information </w:t>
            </w:r>
          </w:p>
        </w:tc>
        <w:tc>
          <w:tcPr>
            <w:tcW w:w="3703" w:type="dxa"/>
          </w:tcPr>
          <w:p w14:paraId="0F26E86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Robot Girl</w:t>
            </w:r>
          </w:p>
          <w:p w14:paraId="62AEC37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658D4C00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78A9766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multi-clause sentences conjunctions to explain / compare </w:t>
            </w:r>
          </w:p>
          <w:p w14:paraId="183189B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relative clauses</w:t>
            </w:r>
          </w:p>
          <w:p w14:paraId="3F7E1CF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6429C22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adverbials </w:t>
            </w:r>
          </w:p>
          <w:p w14:paraId="310A92F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abstract nouns expanded noun phrases </w:t>
            </w:r>
          </w:p>
          <w:p w14:paraId="7DB4A8B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prepositions sentence types verb choices for impact</w:t>
            </w:r>
          </w:p>
          <w:p w14:paraId="16B8EA3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bullet points to list information </w:t>
            </w:r>
          </w:p>
          <w:p w14:paraId="4EFE1E5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parenthesis</w:t>
            </w:r>
          </w:p>
          <w:p w14:paraId="05DDD73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tense choices for cohesion</w:t>
            </w:r>
          </w:p>
          <w:p w14:paraId="2A95AE3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synonyms / antonyms for comparison</w:t>
            </w:r>
          </w:p>
        </w:tc>
        <w:tc>
          <w:tcPr>
            <w:tcW w:w="3703" w:type="dxa"/>
          </w:tcPr>
          <w:p w14:paraId="4B4898D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The Tempest</w:t>
            </w:r>
          </w:p>
          <w:p w14:paraId="3B1D5B4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Fiction </w:t>
            </w:r>
          </w:p>
          <w:p w14:paraId="7043C2CD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7295370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relative clauses </w:t>
            </w:r>
          </w:p>
          <w:p w14:paraId="616CA11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range of relative pronouns omitted relative pronouns adverbial phrases of manner modal verbs </w:t>
            </w:r>
          </w:p>
          <w:p w14:paraId="1F6CED5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multi-clause sentences conjunctions to extend ideas</w:t>
            </w:r>
          </w:p>
          <w:p w14:paraId="30D8D68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parenthesis punctuation</w:t>
            </w:r>
          </w:p>
          <w:p w14:paraId="09A9CE6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use of colons</w:t>
            </w:r>
          </w:p>
          <w:p w14:paraId="52613B4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present perfect tense adverbials to link ideas</w:t>
            </w:r>
          </w:p>
        </w:tc>
      </w:tr>
      <w:tr w:rsidR="0093760F" w:rsidRPr="003400DC" w14:paraId="4BD56E24" w14:textId="77777777" w:rsidTr="0093760F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1B58E933" w14:textId="77777777" w:rsidR="0093760F" w:rsidRPr="005F4E80" w:rsidRDefault="0093760F" w:rsidP="0093760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Spring </w:t>
            </w:r>
          </w:p>
        </w:tc>
        <w:tc>
          <w:tcPr>
            <w:tcW w:w="3702" w:type="dxa"/>
          </w:tcPr>
          <w:p w14:paraId="3CF7189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Freedom Bird</w:t>
            </w:r>
          </w:p>
          <w:p w14:paraId="6E76B17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</w:p>
          <w:p w14:paraId="5A82276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E2F3F5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subordinating conjunctions modal verbs </w:t>
            </w:r>
          </w:p>
          <w:p w14:paraId="059CBB2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relative clauses </w:t>
            </w:r>
          </w:p>
          <w:p w14:paraId="68C5826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multi-clause sentences adverbs / adverbial phrases difference between formal / informal structures</w:t>
            </w:r>
          </w:p>
          <w:p w14:paraId="7C28166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dialogue punctuation </w:t>
            </w:r>
          </w:p>
          <w:p w14:paraId="28EFA89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bullet points to list information</w:t>
            </w:r>
          </w:p>
          <w:p w14:paraId="0D2252A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figurative language </w:t>
            </w:r>
          </w:p>
          <w:p w14:paraId="78C9052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dialogue to advance action progressive tense </w:t>
            </w:r>
          </w:p>
          <w:p w14:paraId="52D70C5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adverbials to link ideas paragraphs to organise around a theme</w:t>
            </w:r>
          </w:p>
          <w:p w14:paraId="1F00825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cohesive devices</w:t>
            </w:r>
          </w:p>
          <w:p w14:paraId="7194908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6B788358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Text: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The Lost Thing</w:t>
            </w:r>
          </w:p>
          <w:p w14:paraId="0953C91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Fiction </w:t>
            </w:r>
          </w:p>
          <w:p w14:paraId="6E57715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BA50B7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multi-clause sentences subordinating conjunctions subjunctive form </w:t>
            </w:r>
          </w:p>
          <w:p w14:paraId="75B50E9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3DFECD6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range of sentence types  relative clauses </w:t>
            </w:r>
          </w:p>
          <w:p w14:paraId="731B4BD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pronouns </w:t>
            </w:r>
          </w:p>
          <w:p w14:paraId="7938C23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noun phrases expanded with prepositions</w:t>
            </w:r>
          </w:p>
          <w:p w14:paraId="117F3C1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Range of KS2 punctuation</w:t>
            </w:r>
          </w:p>
          <w:p w14:paraId="59318AF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Parenthesis</w:t>
            </w:r>
          </w:p>
          <w:p w14:paraId="5CADC1B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paragraphs to organise around a theme </w:t>
            </w:r>
          </w:p>
          <w:p w14:paraId="10ED26A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past progressive tense</w:t>
            </w:r>
          </w:p>
          <w:p w14:paraId="74EFBB3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Shifts in formality </w:t>
            </w:r>
          </w:p>
          <w:p w14:paraId="2BEE06D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Synonyms and antonyms for effect </w:t>
            </w:r>
          </w:p>
          <w:p w14:paraId="6588780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3F71D1A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The Man who walked between the towers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0C83D79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38F2AE5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11754C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Conjunctions to explain </w:t>
            </w:r>
          </w:p>
          <w:p w14:paraId="071C95A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range of sentence types  multi-clause sentences </w:t>
            </w:r>
          </w:p>
          <w:p w14:paraId="6EA64AC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expanded noun phrases  relative clauses </w:t>
            </w:r>
          </w:p>
          <w:p w14:paraId="7C8FEB6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formal adverbials of time and place</w:t>
            </w:r>
          </w:p>
          <w:p w14:paraId="38473F0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modal verbs</w:t>
            </w:r>
          </w:p>
          <w:p w14:paraId="2049398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apostrophes for contraction use of colons </w:t>
            </w:r>
          </w:p>
          <w:p w14:paraId="34307E9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dialogue punctuation</w:t>
            </w:r>
          </w:p>
          <w:p w14:paraId="4374D6B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subheadings </w:t>
            </w:r>
          </w:p>
          <w:p w14:paraId="745F353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pronouns to avoid repetition present perfect tense </w:t>
            </w:r>
          </w:p>
          <w:p w14:paraId="0388E13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tense choice for cohesion paragraphs to organise around a theme</w:t>
            </w:r>
          </w:p>
        </w:tc>
        <w:tc>
          <w:tcPr>
            <w:tcW w:w="3703" w:type="dxa"/>
          </w:tcPr>
          <w:p w14:paraId="3535907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Anne Frank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62F30A2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Non-fiction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20D86DF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9FFEF6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modal verbs + contractions range of sentence types expanded noun phrases  relative clauses </w:t>
            </w:r>
          </w:p>
          <w:p w14:paraId="5A91201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adverbial phrases</w:t>
            </w:r>
          </w:p>
          <w:p w14:paraId="0C89A12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passive voice</w:t>
            </w:r>
          </w:p>
          <w:p w14:paraId="16F7F38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apostrophes for contractions brackets for parenthesis dialogue punctuation  commas for clarity </w:t>
            </w:r>
          </w:p>
          <w:p w14:paraId="4145D81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use of single dash</w:t>
            </w:r>
          </w:p>
          <w:p w14:paraId="2F7F824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adverbials to link ideas</w:t>
            </w:r>
          </w:p>
          <w:p w14:paraId="49B4F5A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difference between vocabulary for formal / informal speech</w:t>
            </w:r>
          </w:p>
          <w:p w14:paraId="3E40825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idioms</w:t>
            </w:r>
          </w:p>
        </w:tc>
      </w:tr>
      <w:tr w:rsidR="0093760F" w:rsidRPr="003400DC" w14:paraId="7A70758C" w14:textId="77777777" w:rsidTr="0093760F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55EF44CD" w14:textId="77777777" w:rsidR="0093760F" w:rsidRPr="005F4E80" w:rsidRDefault="0093760F" w:rsidP="0093760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Summer </w:t>
            </w:r>
          </w:p>
        </w:tc>
        <w:tc>
          <w:tcPr>
            <w:tcW w:w="3702" w:type="dxa"/>
          </w:tcPr>
          <w:p w14:paraId="572F51A0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High Rise Mystery</w:t>
            </w: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 xml:space="preserve"> </w:t>
            </w:r>
          </w:p>
          <w:p w14:paraId="4D5B4935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Fiction</w:t>
            </w:r>
          </w:p>
          <w:p w14:paraId="4214472D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1EFB69C8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conjunctions to justify </w:t>
            </w:r>
          </w:p>
          <w:p w14:paraId="2E15EEBB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order of clauses </w:t>
            </w:r>
          </w:p>
          <w:p w14:paraId="1A7443F1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passive voice </w:t>
            </w:r>
          </w:p>
          <w:p w14:paraId="795F3D61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command sentences adverbial phrases </w:t>
            </w:r>
          </w:p>
          <w:p w14:paraId="55C2A15B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relative clauses </w:t>
            </w:r>
          </w:p>
          <w:p w14:paraId="26B50849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subjunctive form </w:t>
            </w:r>
          </w:p>
          <w:p w14:paraId="0A0BA566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fronted adverbials</w:t>
            </w:r>
          </w:p>
          <w:p w14:paraId="7BD4FB77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parentheses punctuation dialogue punctuation</w:t>
            </w:r>
          </w:p>
          <w:p w14:paraId="34BFF406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short sentences </w:t>
            </w:r>
          </w:p>
          <w:p w14:paraId="43016452" w14:textId="77777777" w:rsidR="0093760F" w:rsidRPr="0093760F" w:rsidRDefault="0093760F" w:rsidP="0093760F">
            <w:pPr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formal speech vocabulary tense choice for cohesion</w:t>
            </w:r>
          </w:p>
        </w:tc>
        <w:tc>
          <w:tcPr>
            <w:tcW w:w="3703" w:type="dxa"/>
          </w:tcPr>
          <w:p w14:paraId="277264F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Kaspar Prince of Cats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6A986D5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Non-fiction </w:t>
            </w:r>
          </w:p>
          <w:p w14:paraId="74A85882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79585741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expanded noun phrases  subordinate clauses</w:t>
            </w:r>
          </w:p>
          <w:p w14:paraId="4D184555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multi-clause sentences modal verbs </w:t>
            </w:r>
          </w:p>
          <w:p w14:paraId="3728BD4C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passive voice </w:t>
            </w:r>
          </w:p>
          <w:p w14:paraId="30F2EA45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commas for clauses</w:t>
            </w:r>
          </w:p>
          <w:p w14:paraId="721234DA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commas to clarify </w:t>
            </w:r>
          </w:p>
          <w:p w14:paraId="3F827C97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bullet points to list information </w:t>
            </w:r>
          </w:p>
          <w:p w14:paraId="0BF28E31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perfect tense </w:t>
            </w:r>
          </w:p>
          <w:p w14:paraId="73459F67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conjunctions/adverbials for cohesion</w:t>
            </w:r>
          </w:p>
          <w:p w14:paraId="510115B2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-</w:t>
            </w:r>
            <w:proofErr w:type="spellStart"/>
            <w:r w:rsidRPr="0093760F">
              <w:rPr>
                <w:rFonts w:asciiTheme="majorHAnsi" w:hAnsiTheme="majorHAnsi" w:cstheme="majorBidi"/>
                <w:sz w:val="18"/>
                <w:szCs w:val="18"/>
              </w:rPr>
              <w:t>cious</w:t>
            </w:r>
            <w:proofErr w:type="spellEnd"/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/ -</w:t>
            </w:r>
            <w:proofErr w:type="spellStart"/>
            <w:r w:rsidRPr="0093760F">
              <w:rPr>
                <w:rFonts w:asciiTheme="majorHAnsi" w:hAnsiTheme="majorHAnsi" w:cstheme="majorBidi"/>
                <w:sz w:val="18"/>
                <w:szCs w:val="18"/>
              </w:rPr>
              <w:t>ous</w:t>
            </w:r>
            <w:proofErr w:type="spellEnd"/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suffix comparatives / superlatives</w:t>
            </w:r>
          </w:p>
        </w:tc>
        <w:tc>
          <w:tcPr>
            <w:tcW w:w="3703" w:type="dxa"/>
          </w:tcPr>
          <w:p w14:paraId="31AA416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Curiosity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6B9CE4C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7D01EC5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DD42F5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60296BA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multi-clause sentences relative clauses </w:t>
            </w:r>
          </w:p>
          <w:p w14:paraId="3012FAD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adverbial phrases </w:t>
            </w:r>
          </w:p>
          <w:p w14:paraId="632D236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sentence order </w:t>
            </w:r>
          </w:p>
          <w:p w14:paraId="55B318F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passive voice </w:t>
            </w:r>
          </w:p>
          <w:p w14:paraId="52D124E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expanded noun phrases</w:t>
            </w:r>
          </w:p>
          <w:p w14:paraId="3C80963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commas for clauses </w:t>
            </w:r>
          </w:p>
          <w:p w14:paraId="2C0FAAF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use of single dash</w:t>
            </w:r>
          </w:p>
          <w:p w14:paraId="701E067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progressive verb forms  adverbials for cohesion differences in formality of language</w:t>
            </w:r>
          </w:p>
          <w:p w14:paraId="4AEBDDE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-er / -or suffix</w:t>
            </w:r>
          </w:p>
        </w:tc>
        <w:tc>
          <w:tcPr>
            <w:tcW w:w="3703" w:type="dxa"/>
          </w:tcPr>
          <w:p w14:paraId="55AD91F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The Lost Happy Endings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7EC53B1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Fiction </w:t>
            </w:r>
          </w:p>
          <w:p w14:paraId="6F77FDEC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6955459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abstract noun phrases subjunctive form </w:t>
            </w:r>
          </w:p>
          <w:p w14:paraId="075B794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adverbs / adverbial phrases</w:t>
            </w:r>
          </w:p>
          <w:p w14:paraId="5B47DD2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dialogue punctuation commas to clarify meaning </w:t>
            </w:r>
          </w:p>
          <w:p w14:paraId="6EFBE48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adverbial phrases to link ideas </w:t>
            </w:r>
          </w:p>
          <w:p w14:paraId="507AF43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cohesive devices to move time /place /action</w:t>
            </w:r>
          </w:p>
          <w:p w14:paraId="17F7046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synonyms / antonyms figurative language</w:t>
            </w:r>
          </w:p>
        </w:tc>
      </w:tr>
    </w:tbl>
    <w:p w14:paraId="4B32F30A" w14:textId="77777777" w:rsidR="00F24A65" w:rsidRDefault="00F24A65"/>
    <w:p w14:paraId="4EB7940E" w14:textId="77777777" w:rsidR="0093760F" w:rsidRDefault="0093760F"/>
    <w:p w14:paraId="6AEB8884" w14:textId="77777777" w:rsidR="0093760F" w:rsidRDefault="0093760F"/>
    <w:p w14:paraId="1FF617D1" w14:textId="77777777" w:rsidR="0093760F" w:rsidRDefault="0093760F"/>
    <w:p w14:paraId="772FD15E" w14:textId="77777777" w:rsidR="0093760F" w:rsidRDefault="0093760F"/>
    <w:p w14:paraId="46503095" w14:textId="77777777" w:rsidR="0093760F" w:rsidRDefault="0093760F"/>
    <w:p w14:paraId="68C22814" w14:textId="77777777" w:rsidR="0093760F" w:rsidRDefault="0093760F"/>
    <w:p w14:paraId="67EEB578" w14:textId="77777777" w:rsidR="00041DBE" w:rsidRDefault="00041DBE"/>
    <w:p w14:paraId="2A4E9183" w14:textId="77777777" w:rsidR="004D1B40" w:rsidRDefault="004D1B40"/>
    <w:tbl>
      <w:tblPr>
        <w:tblStyle w:val="TableGrid"/>
        <w:tblpPr w:leftFromText="180" w:rightFromText="180" w:vertAnchor="page" w:horzAnchor="margin" w:tblpXSpec="center" w:tblpY="4358"/>
        <w:tblW w:w="15304" w:type="dxa"/>
        <w:tblLook w:val="04A0" w:firstRow="1" w:lastRow="0" w:firstColumn="1" w:lastColumn="0" w:noHBand="0" w:noVBand="1"/>
      </w:tblPr>
      <w:tblGrid>
        <w:gridCol w:w="493"/>
        <w:gridCol w:w="3702"/>
        <w:gridCol w:w="3703"/>
        <w:gridCol w:w="3703"/>
        <w:gridCol w:w="3703"/>
      </w:tblGrid>
      <w:tr w:rsidR="00041DBE" w:rsidRPr="003400DC" w14:paraId="07ABEC4E" w14:textId="77777777" w:rsidTr="005A5FFE">
        <w:trPr>
          <w:trHeight w:val="412"/>
        </w:trPr>
        <w:tc>
          <w:tcPr>
            <w:tcW w:w="15304" w:type="dxa"/>
            <w:gridSpan w:val="5"/>
            <w:shd w:val="clear" w:color="auto" w:fill="DEEAF6" w:themeFill="accent5" w:themeFillTint="33"/>
            <w:vAlign w:val="center"/>
          </w:tcPr>
          <w:p w14:paraId="2D754A30" w14:textId="144954E8" w:rsidR="00041DBE" w:rsidRPr="005F4E80" w:rsidRDefault="00041DBE" w:rsidP="005A5FF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 w:rsidR="004D1B4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6</w:t>
            </w:r>
          </w:p>
        </w:tc>
      </w:tr>
      <w:tr w:rsidR="0093760F" w:rsidRPr="003400DC" w14:paraId="284AD36B" w14:textId="77777777" w:rsidTr="005A5FF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69953025" w14:textId="77777777" w:rsidR="0093760F" w:rsidRPr="005F4E80" w:rsidRDefault="0093760F" w:rsidP="0093760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Autumn </w:t>
            </w:r>
          </w:p>
        </w:tc>
        <w:tc>
          <w:tcPr>
            <w:tcW w:w="3702" w:type="dxa"/>
          </w:tcPr>
          <w:p w14:paraId="4F96816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Text: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The Arrival </w:t>
            </w:r>
          </w:p>
          <w:p w14:paraId="5BF01F7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25F41583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1FEA110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719C8D4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subordinating conjunctions adverbial phrases</w:t>
            </w:r>
          </w:p>
          <w:p w14:paraId="1DE535D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multi-clause sentences passive voice </w:t>
            </w:r>
          </w:p>
          <w:p w14:paraId="7D501B0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noun phrases expanded by preposition/adverb phrases conditional sentences</w:t>
            </w:r>
          </w:p>
          <w:p w14:paraId="0528C64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use of colons </w:t>
            </w:r>
          </w:p>
          <w:p w14:paraId="084BBEF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brackets for stage directions use of semi-colons</w:t>
            </w:r>
          </w:p>
          <w:p w14:paraId="5CE967B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inverted commas for speech</w:t>
            </w:r>
          </w:p>
          <w:p w14:paraId="013C9F7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short sentences for effect change in tense  conjunctions / adverbials for cohesion </w:t>
            </w:r>
          </w:p>
          <w:p w14:paraId="14B59B95" w14:textId="0DBF473E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linking across paragraphs</w:t>
            </w:r>
          </w:p>
        </w:tc>
        <w:tc>
          <w:tcPr>
            <w:tcW w:w="3703" w:type="dxa"/>
          </w:tcPr>
          <w:p w14:paraId="7E1CDE4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Can we Save the Tiger?</w:t>
            </w:r>
          </w:p>
          <w:p w14:paraId="34883D7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 Non-Fiction</w:t>
            </w:r>
          </w:p>
          <w:p w14:paraId="69AA1302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</w:p>
          <w:p w14:paraId="3CA8105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subjunctive form </w:t>
            </w:r>
          </w:p>
          <w:p w14:paraId="1687A09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conditional sentences </w:t>
            </w:r>
          </w:p>
          <w:p w14:paraId="6C278EA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multi-clause sentences subordinating conjunctions preposition phrases expanded noun phrases  modal verbs </w:t>
            </w:r>
          </w:p>
          <w:p w14:paraId="44995EE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question tags</w:t>
            </w:r>
          </w:p>
          <w:p w14:paraId="4ADBD9C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commas to demarcate clauses </w:t>
            </w:r>
          </w:p>
          <w:p w14:paraId="6F3F8BA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parenthesis punctuation</w:t>
            </w:r>
          </w:p>
          <w:p w14:paraId="73DD5B0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short sentences for effect adverbial phrases for cohesion</w:t>
            </w:r>
          </w:p>
          <w:p w14:paraId="0DF957B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dis- / de- / mis- over- / re prefixes </w:t>
            </w:r>
          </w:p>
          <w:p w14:paraId="7CBDBCAC" w14:textId="31A79273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figurative language vocabulary appropriate for formal speech</w:t>
            </w:r>
          </w:p>
        </w:tc>
        <w:tc>
          <w:tcPr>
            <w:tcW w:w="3703" w:type="dxa"/>
          </w:tcPr>
          <w:p w14:paraId="04AA26B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The Hidden Forest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0E9CD5C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Non-Fiction </w:t>
            </w:r>
          </w:p>
          <w:p w14:paraId="31C2518B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06BF0CF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Range of noun phrases adverbs / adverbial phrases impact of modal verbs </w:t>
            </w:r>
          </w:p>
          <w:p w14:paraId="6A609CB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effect range of sentence types</w:t>
            </w:r>
          </w:p>
          <w:p w14:paraId="176A166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parenthesis punctuation</w:t>
            </w:r>
          </w:p>
          <w:p w14:paraId="5BE9CD5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adverbial phrases to link across paragraphs </w:t>
            </w:r>
          </w:p>
          <w:p w14:paraId="3377B31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layout devices to organise rhetorical devices</w:t>
            </w:r>
          </w:p>
          <w:p w14:paraId="50A2687A" w14:textId="121D3D9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emotive language </w:t>
            </w:r>
          </w:p>
        </w:tc>
        <w:tc>
          <w:tcPr>
            <w:tcW w:w="3703" w:type="dxa"/>
          </w:tcPr>
          <w:p w14:paraId="06D075F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Boy in the Tower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064B443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10852C55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6002626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range of sentence types modal verbs</w:t>
            </w:r>
          </w:p>
          <w:p w14:paraId="568561E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conjunctions to justify relative clauses</w:t>
            </w:r>
          </w:p>
          <w:p w14:paraId="560ACBD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passive voice </w:t>
            </w:r>
          </w:p>
          <w:p w14:paraId="773BC66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adverbials / reporting clauses</w:t>
            </w:r>
          </w:p>
          <w:p w14:paraId="4B377DE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parenthesis punctuation use of hyphen (hyphenated adjectives)</w:t>
            </w:r>
          </w:p>
          <w:p w14:paraId="2AE656D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Adverbials for cohesion</w:t>
            </w:r>
          </w:p>
          <w:p w14:paraId="619E785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ment</w:t>
            </w:r>
            <w:proofErr w:type="spellEnd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/ -ness / -</w:t>
            </w:r>
            <w:proofErr w:type="spellStart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tion</w:t>
            </w:r>
            <w:proofErr w:type="spellEnd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suffixes </w:t>
            </w:r>
          </w:p>
          <w:p w14:paraId="177B22E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cious</w:t>
            </w:r>
            <w:proofErr w:type="spellEnd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suffix </w:t>
            </w:r>
          </w:p>
          <w:p w14:paraId="09D0BF62" w14:textId="69F5EEF2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abstract / common nouns  technical, formal vocabulary</w:t>
            </w:r>
          </w:p>
        </w:tc>
      </w:tr>
      <w:tr w:rsidR="0093760F" w:rsidRPr="003400DC" w14:paraId="061A7D02" w14:textId="77777777" w:rsidTr="005A5FF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599D67EB" w14:textId="77777777" w:rsidR="0093760F" w:rsidRPr="005F4E80" w:rsidRDefault="0093760F" w:rsidP="0093760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Spring </w:t>
            </w:r>
          </w:p>
        </w:tc>
        <w:tc>
          <w:tcPr>
            <w:tcW w:w="3702" w:type="dxa"/>
          </w:tcPr>
          <w:p w14:paraId="1ADCB89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Suffragette: The Battle for Equality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20A3652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Non-Fiction</w:t>
            </w:r>
          </w:p>
          <w:p w14:paraId="376C8E9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AA80A2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subjunctive form </w:t>
            </w:r>
          </w:p>
          <w:p w14:paraId="7B997FC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passive voice </w:t>
            </w:r>
          </w:p>
          <w:p w14:paraId="4AC910A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1E90923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adverbial phrases </w:t>
            </w:r>
          </w:p>
          <w:p w14:paraId="2B46F12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apostrophes for possession / contraction</w:t>
            </w:r>
          </w:p>
          <w:p w14:paraId="5B9E011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dialogue punctuation hyphens to avoid ambiguity bullet points to list information</w:t>
            </w:r>
          </w:p>
          <w:p w14:paraId="579DAC3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bias in journalistic writing repetition /adverbials to link across paragraphs </w:t>
            </w:r>
          </w:p>
          <w:p w14:paraId="56E4D5C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layout devices – subheadings present progressive tense present perfect tense</w:t>
            </w:r>
          </w:p>
          <w:p w14:paraId="7692BAB6" w14:textId="23E93F28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formal vocabulary </w:t>
            </w:r>
          </w:p>
        </w:tc>
        <w:tc>
          <w:tcPr>
            <w:tcW w:w="3703" w:type="dxa"/>
          </w:tcPr>
          <w:p w14:paraId="4628A68A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Text: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Paradise Sands</w:t>
            </w:r>
          </w:p>
          <w:p w14:paraId="2089E12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Fiction </w:t>
            </w:r>
          </w:p>
          <w:p w14:paraId="648ECFD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5C9041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modal verbs</w:t>
            </w:r>
          </w:p>
          <w:p w14:paraId="1BAE9FA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coordinating conjunctions subordinating conjunctions expanded noun phrases  adverbs / adverbial phrases passive voice </w:t>
            </w:r>
          </w:p>
          <w:p w14:paraId="153087F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relative clauses </w:t>
            </w:r>
          </w:p>
          <w:p w14:paraId="01DCD99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dialogue punctuation  apostrophes for contraction Range of KS2 punctuation </w:t>
            </w:r>
          </w:p>
          <w:p w14:paraId="1094149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layout devices – headings, subheadings, paragraphs consistent tense for cohesion</w:t>
            </w:r>
          </w:p>
          <w:p w14:paraId="2963672A" w14:textId="1BE63761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figurative language differences in vocabulary for formal / informal writing</w:t>
            </w:r>
          </w:p>
        </w:tc>
        <w:tc>
          <w:tcPr>
            <w:tcW w:w="3703" w:type="dxa"/>
          </w:tcPr>
          <w:p w14:paraId="69E744E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The Last Wild</w:t>
            </w:r>
          </w:p>
          <w:p w14:paraId="684B226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Fiction</w:t>
            </w:r>
          </w:p>
          <w:p w14:paraId="25733351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F846DD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Range of sentence types </w:t>
            </w:r>
          </w:p>
          <w:p w14:paraId="26777D0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noun / prepositional phrases conjunctions to explain  relative clauses</w:t>
            </w:r>
          </w:p>
          <w:p w14:paraId="5104ECF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omission of relative pronoun passive voice </w:t>
            </w:r>
          </w:p>
          <w:p w14:paraId="4503444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range of noun phrase subjunctive mood</w:t>
            </w:r>
          </w:p>
          <w:p w14:paraId="29601AE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modal verbs </w:t>
            </w:r>
          </w:p>
          <w:p w14:paraId="66F432E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parenthesis punctuation  dialogue punctuation </w:t>
            </w:r>
          </w:p>
          <w:p w14:paraId="4152C4B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use of colons / semi-colons ellipsis</w:t>
            </w:r>
          </w:p>
          <w:p w14:paraId="1F510AF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layout conventions – news report </w:t>
            </w:r>
          </w:p>
          <w:p w14:paraId="031EEDA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short sentences for effect range of past tense constructions</w:t>
            </w:r>
          </w:p>
          <w:p w14:paraId="548F77B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simple / perfect / progressive</w:t>
            </w:r>
          </w:p>
          <w:p w14:paraId="1EF121E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repetition to link across paragraphs</w:t>
            </w:r>
          </w:p>
          <w:p w14:paraId="7757765A" w14:textId="23AE1A52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proofErr w:type="spellStart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tious</w:t>
            </w:r>
            <w:proofErr w:type="spellEnd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/ -</w:t>
            </w:r>
            <w:proofErr w:type="spellStart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cious</w:t>
            </w:r>
            <w:proofErr w:type="spellEnd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suffixes abstract nouns</w:t>
            </w:r>
          </w:p>
        </w:tc>
        <w:tc>
          <w:tcPr>
            <w:tcW w:w="3703" w:type="dxa"/>
          </w:tcPr>
          <w:p w14:paraId="6934843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The Three Little Pigs Project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1EC2312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Genre: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Non-Fiction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1AE4EEA7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BA440B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structures for formal/informal speech relative clauses</w:t>
            </w:r>
          </w:p>
          <w:p w14:paraId="4753108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multi-clause sentences passive voice</w:t>
            </w:r>
          </w:p>
          <w:p w14:paraId="58AE14C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parentheses punctuation  use of hyphen (hyphenated adjectives)</w:t>
            </w:r>
          </w:p>
          <w:p w14:paraId="295F512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short sentences</w:t>
            </w:r>
          </w:p>
          <w:p w14:paraId="48B86C7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controlled repetition for effect</w:t>
            </w:r>
          </w:p>
          <w:p w14:paraId="66257594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differences in vocabulary for formal /informal </w:t>
            </w:r>
          </w:p>
          <w:p w14:paraId="0E8E59DF" w14:textId="461CADFE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writing language of bias</w:t>
            </w:r>
          </w:p>
        </w:tc>
      </w:tr>
      <w:tr w:rsidR="0093760F" w:rsidRPr="003400DC" w14:paraId="1264CA4C" w14:textId="77777777" w:rsidTr="005A5FFE">
        <w:trPr>
          <w:cantSplit/>
          <w:trHeight w:val="1134"/>
        </w:trPr>
        <w:tc>
          <w:tcPr>
            <w:tcW w:w="493" w:type="dxa"/>
            <w:shd w:val="clear" w:color="auto" w:fill="DEEAF6" w:themeFill="accent5" w:themeFillTint="33"/>
            <w:textDirection w:val="btLr"/>
            <w:vAlign w:val="center"/>
          </w:tcPr>
          <w:p w14:paraId="413A63A8" w14:textId="77777777" w:rsidR="0093760F" w:rsidRPr="005F4E80" w:rsidRDefault="0093760F" w:rsidP="0093760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4E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Summer </w:t>
            </w:r>
          </w:p>
        </w:tc>
        <w:tc>
          <w:tcPr>
            <w:tcW w:w="3702" w:type="dxa"/>
          </w:tcPr>
          <w:p w14:paraId="554BD372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Grimm Tales for Young and Old</w:t>
            </w: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 xml:space="preserve"> </w:t>
            </w:r>
          </w:p>
          <w:p w14:paraId="58FBA503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Fiction </w:t>
            </w:r>
          </w:p>
          <w:p w14:paraId="48F653CF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2CF9FF5F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modal verbs </w:t>
            </w:r>
          </w:p>
          <w:p w14:paraId="0DC6AAD1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fronted adverbials </w:t>
            </w:r>
          </w:p>
          <w:p w14:paraId="1993DC76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relative clauses </w:t>
            </w:r>
          </w:p>
          <w:p w14:paraId="587D47C0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omitted pronouns</w:t>
            </w:r>
          </w:p>
          <w:p w14:paraId="59366305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dialogue punctuation commas for clarity</w:t>
            </w:r>
          </w:p>
          <w:p w14:paraId="1681A198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adverbials for cohesion </w:t>
            </w:r>
          </w:p>
          <w:p w14:paraId="0620F17B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genre specific language determiners /articles</w:t>
            </w:r>
          </w:p>
          <w:p w14:paraId="58D78983" w14:textId="38DCA412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-</w:t>
            </w:r>
            <w:proofErr w:type="spellStart"/>
            <w:r w:rsidRPr="0093760F">
              <w:rPr>
                <w:rFonts w:asciiTheme="majorHAnsi" w:hAnsiTheme="majorHAnsi" w:cstheme="majorBidi"/>
                <w:sz w:val="18"/>
                <w:szCs w:val="18"/>
              </w:rPr>
              <w:t>ful</w:t>
            </w:r>
            <w:proofErr w:type="spellEnd"/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suffix</w:t>
            </w: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703" w:type="dxa"/>
          </w:tcPr>
          <w:p w14:paraId="038F1CB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Romeo and Juliet</w:t>
            </w: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244D2140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3E015164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</w:p>
          <w:p w14:paraId="539C4B8F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modal verbs </w:t>
            </w:r>
          </w:p>
          <w:p w14:paraId="2E0B8BCF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subordinating conjunctions passive voice </w:t>
            </w:r>
          </w:p>
          <w:p w14:paraId="0BFF5C65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adverbial phrases </w:t>
            </w:r>
          </w:p>
          <w:p w14:paraId="5E883A26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range of noun phrases  prepositional phrases subjunctive mood </w:t>
            </w:r>
          </w:p>
          <w:p w14:paraId="2B2BAB22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formal sentence openers multi-clause sentences</w:t>
            </w:r>
          </w:p>
          <w:p w14:paraId="4550FD56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dialogue punctuation  apostrophes for omission / dash for emphasis</w:t>
            </w:r>
          </w:p>
          <w:p w14:paraId="4F1398BE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present perfect tense </w:t>
            </w:r>
          </w:p>
          <w:p w14:paraId="3DD79C52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layout devices – balanced argument </w:t>
            </w:r>
          </w:p>
          <w:p w14:paraId="1394D3D4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 xml:space="preserve">synonyms </w:t>
            </w:r>
          </w:p>
          <w:p w14:paraId="4F8F1DEB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similes</w:t>
            </w:r>
          </w:p>
          <w:p w14:paraId="407B9929" w14:textId="77777777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0093760F">
              <w:rPr>
                <w:rFonts w:asciiTheme="majorHAnsi" w:hAnsiTheme="majorHAnsi" w:cstheme="majorBidi"/>
                <w:sz w:val="18"/>
                <w:szCs w:val="18"/>
              </w:rPr>
              <w:t>superlatives -est / most idiomatic language vocabulary of formal writing</w:t>
            </w:r>
          </w:p>
          <w:p w14:paraId="5515355A" w14:textId="039120A5" w:rsidR="0093760F" w:rsidRPr="0093760F" w:rsidRDefault="0093760F" w:rsidP="0093760F">
            <w:pPr>
              <w:rPr>
                <w:rFonts w:asciiTheme="majorHAnsi" w:hAnsiTheme="majorHAnsi" w:cstheme="majorBidi"/>
                <w:sz w:val="18"/>
                <w:szCs w:val="18"/>
              </w:rPr>
            </w:pPr>
          </w:p>
        </w:tc>
        <w:tc>
          <w:tcPr>
            <w:tcW w:w="3703" w:type="dxa"/>
          </w:tcPr>
          <w:p w14:paraId="60AF9D1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Windrush Child</w:t>
            </w:r>
          </w:p>
          <w:p w14:paraId="4C2AB4CD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Non-Fiction</w:t>
            </w:r>
          </w:p>
          <w:p w14:paraId="1D670BD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Skills: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53D279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contrasting / explanatory conjunctions </w:t>
            </w:r>
          </w:p>
          <w:p w14:paraId="6625B84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modal verbs</w:t>
            </w:r>
          </w:p>
          <w:p w14:paraId="501C755B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range of sentence types multi-clause sentences order of clauses </w:t>
            </w:r>
          </w:p>
          <w:p w14:paraId="6ECF08E9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relative clauses</w:t>
            </w:r>
          </w:p>
          <w:p w14:paraId="1795BF38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pronouns</w:t>
            </w:r>
          </w:p>
          <w:p w14:paraId="66D58276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subjunctive mood</w:t>
            </w:r>
          </w:p>
          <w:p w14:paraId="27FACEC5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apostrophes for contractions commas for clarity </w:t>
            </w:r>
          </w:p>
          <w:p w14:paraId="5BDB369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bullet points to list information</w:t>
            </w:r>
          </w:p>
          <w:p w14:paraId="03CAA66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repetition for effect (poetry) wider range of cohesive devices</w:t>
            </w:r>
          </w:p>
          <w:p w14:paraId="535D5A68" w14:textId="105DE1C9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ty / -</w:t>
            </w:r>
            <w:proofErr w:type="spellStart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sion</w:t>
            </w:r>
            <w:proofErr w:type="spellEnd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/ -</w:t>
            </w:r>
            <w:proofErr w:type="spellStart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tion</w:t>
            </w:r>
            <w:proofErr w:type="spellEnd"/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suffixes synonyms to avoid repetition vocabulary appropriate for formal speech</w:t>
            </w:r>
          </w:p>
        </w:tc>
        <w:tc>
          <w:tcPr>
            <w:tcW w:w="3703" w:type="dxa"/>
          </w:tcPr>
          <w:p w14:paraId="7CAB89D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Text: </w:t>
            </w:r>
            <w:r w:rsidRPr="0093760F">
              <w:rPr>
                <w:rFonts w:asciiTheme="majorHAnsi" w:hAnsiTheme="majorHAnsi" w:cstheme="majorHAnsi"/>
                <w:bCs/>
                <w:sz w:val="18"/>
                <w:szCs w:val="18"/>
              </w:rPr>
              <w:t>Some Places more than Others</w:t>
            </w:r>
          </w:p>
          <w:p w14:paraId="5BD5368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>Genre:</w:t>
            </w: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 Non-Fiction (transition unit)</w:t>
            </w:r>
          </w:p>
          <w:p w14:paraId="1D98F4DE" w14:textId="77777777" w:rsidR="0093760F" w:rsidRPr="0093760F" w:rsidRDefault="0093760F" w:rsidP="0093760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Skills: </w:t>
            </w:r>
          </w:p>
          <w:p w14:paraId="0FF6A1B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conjunctions to explain question tags </w:t>
            </w:r>
          </w:p>
          <w:p w14:paraId="03A7DF9A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adverbial phrases </w:t>
            </w:r>
          </w:p>
          <w:p w14:paraId="5A39C7CC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range of noun phrases modifying adverbs</w:t>
            </w:r>
          </w:p>
          <w:p w14:paraId="75B2C76E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apostrophes for contraction use of colons / semi-colons</w:t>
            </w:r>
          </w:p>
          <w:p w14:paraId="6699BD7F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future tense</w:t>
            </w:r>
          </w:p>
          <w:p w14:paraId="330798C3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similes </w:t>
            </w:r>
          </w:p>
          <w:p w14:paraId="457C52B2" w14:textId="77777777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 xml:space="preserve">metaphors </w:t>
            </w:r>
          </w:p>
          <w:p w14:paraId="39627D11" w14:textId="4D7D590B" w:rsidR="0093760F" w:rsidRPr="0093760F" w:rsidRDefault="0093760F" w:rsidP="0093760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3760F">
              <w:rPr>
                <w:rFonts w:asciiTheme="majorHAnsi" w:hAnsiTheme="majorHAnsi" w:cstheme="majorHAnsi"/>
                <w:sz w:val="18"/>
                <w:szCs w:val="18"/>
              </w:rPr>
              <w:t>alliteration</w:t>
            </w:r>
          </w:p>
        </w:tc>
      </w:tr>
    </w:tbl>
    <w:p w14:paraId="6BCABD2C" w14:textId="77777777" w:rsidR="00041DBE" w:rsidRDefault="00041DBE"/>
    <w:sectPr w:rsidR="00041DBE" w:rsidSect="00D64DC0">
      <w:headerReference w:type="default" r:id="rId9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76BC" w14:textId="77777777" w:rsidR="005F68D5" w:rsidRDefault="005F68D5" w:rsidP="00D64DC0">
      <w:pPr>
        <w:spacing w:after="0" w:line="240" w:lineRule="auto"/>
      </w:pPr>
      <w:r>
        <w:separator/>
      </w:r>
    </w:p>
  </w:endnote>
  <w:endnote w:type="continuationSeparator" w:id="0">
    <w:p w14:paraId="1ACD366D" w14:textId="77777777" w:rsidR="005F68D5" w:rsidRDefault="005F68D5" w:rsidP="00D6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DF68E" w14:textId="77777777" w:rsidR="005F68D5" w:rsidRDefault="005F68D5" w:rsidP="00D64DC0">
      <w:pPr>
        <w:spacing w:after="0" w:line="240" w:lineRule="auto"/>
      </w:pPr>
      <w:r>
        <w:separator/>
      </w:r>
    </w:p>
  </w:footnote>
  <w:footnote w:type="continuationSeparator" w:id="0">
    <w:p w14:paraId="5EFDB7FE" w14:textId="77777777" w:rsidR="005F68D5" w:rsidRDefault="005F68D5" w:rsidP="00D64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ADBF" w14:textId="02D3BC35" w:rsidR="00D64DC0" w:rsidRPr="002E3641" w:rsidRDefault="00D64DC0" w:rsidP="00D64DC0">
    <w:pPr>
      <w:jc w:val="center"/>
      <w:rPr>
        <w:rFonts w:asciiTheme="majorHAnsi" w:hAnsiTheme="majorHAnsi" w:cstheme="majorHAnsi"/>
        <w:b/>
        <w:sz w:val="40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601BB4A" wp14:editId="16BBF1B3">
          <wp:simplePos x="0" y="0"/>
          <wp:positionH relativeFrom="margin">
            <wp:posOffset>8619490</wp:posOffset>
          </wp:positionH>
          <wp:positionV relativeFrom="paragraph">
            <wp:posOffset>-170180</wp:posOffset>
          </wp:positionV>
          <wp:extent cx="599440" cy="574675"/>
          <wp:effectExtent l="0" t="0" r="0" b="0"/>
          <wp:wrapTight wrapText="bothSides">
            <wp:wrapPolygon edited="0">
              <wp:start x="0" y="0"/>
              <wp:lineTo x="0" y="20765"/>
              <wp:lineTo x="20593" y="20765"/>
              <wp:lineTo x="20593" y="0"/>
              <wp:lineTo x="0" y="0"/>
            </wp:wrapPolygon>
          </wp:wrapTight>
          <wp:docPr id="14550176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743952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"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3641">
      <w:rPr>
        <w:rFonts w:asciiTheme="majorHAnsi" w:hAnsiTheme="majorHAnsi" w:cstheme="majorHAnsi"/>
        <w:b/>
        <w:sz w:val="40"/>
        <w:szCs w:val="24"/>
      </w:rPr>
      <w:t xml:space="preserve">Hexthorpe </w:t>
    </w:r>
    <w:r>
      <w:rPr>
        <w:rFonts w:asciiTheme="majorHAnsi" w:hAnsiTheme="majorHAnsi" w:cstheme="majorHAnsi"/>
        <w:b/>
        <w:sz w:val="40"/>
      </w:rPr>
      <w:t>Writing/Literacy Tree</w:t>
    </w:r>
    <w:r w:rsidRPr="002E3641">
      <w:rPr>
        <w:rFonts w:asciiTheme="majorHAnsi" w:hAnsiTheme="majorHAnsi" w:cstheme="majorHAnsi"/>
        <w:b/>
        <w:sz w:val="40"/>
        <w:szCs w:val="24"/>
      </w:rPr>
      <w:t xml:space="preserve"> Long Term Curriculum Plan</w:t>
    </w:r>
  </w:p>
  <w:p w14:paraId="662D17C9" w14:textId="6FAD223B" w:rsidR="00D64DC0" w:rsidRDefault="00D64D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C0"/>
    <w:rsid w:val="00041DBE"/>
    <w:rsid w:val="0008428D"/>
    <w:rsid w:val="0010727A"/>
    <w:rsid w:val="0015648B"/>
    <w:rsid w:val="00261CA0"/>
    <w:rsid w:val="002847E0"/>
    <w:rsid w:val="002C4C38"/>
    <w:rsid w:val="002F0BC6"/>
    <w:rsid w:val="0043331F"/>
    <w:rsid w:val="004D1B40"/>
    <w:rsid w:val="005A5FFE"/>
    <w:rsid w:val="005F68D5"/>
    <w:rsid w:val="00740783"/>
    <w:rsid w:val="007B2FDD"/>
    <w:rsid w:val="0093760F"/>
    <w:rsid w:val="0095107F"/>
    <w:rsid w:val="00993D86"/>
    <w:rsid w:val="00BB016B"/>
    <w:rsid w:val="00D64DC0"/>
    <w:rsid w:val="00F2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8C3F0"/>
  <w15:chartTrackingRefBased/>
  <w15:docId w15:val="{58B4CCFF-A38B-4C1F-ADB7-14AA0223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DC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D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D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D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D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D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D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D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DC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4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DC0"/>
  </w:style>
  <w:style w:type="paragraph" w:styleId="Footer">
    <w:name w:val="footer"/>
    <w:basedOn w:val="Normal"/>
    <w:link w:val="FooterChar"/>
    <w:uiPriority w:val="99"/>
    <w:unhideWhenUsed/>
    <w:rsid w:val="00D64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DC0"/>
  </w:style>
  <w:style w:type="table" w:styleId="TableGrid">
    <w:name w:val="Table Grid"/>
    <w:basedOn w:val="TableNormal"/>
    <w:uiPriority w:val="39"/>
    <w:rsid w:val="00D64DC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b48aaa-da39-4022-9f56-ab7f1fc3e798">
      <Terms xmlns="http://schemas.microsoft.com/office/infopath/2007/PartnerControls"/>
    </lcf76f155ced4ddcb4097134ff3c332f>
    <TaxCatchAll xmlns="7a363dd5-571d-4c8b-9567-3d9bad4837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B151A80F5D04C9D8307FE3E9C3184" ma:contentTypeVersion="15" ma:contentTypeDescription="Create a new document." ma:contentTypeScope="" ma:versionID="98afffd3abb2016be486059acb85c1c7">
  <xsd:schema xmlns:xsd="http://www.w3.org/2001/XMLSchema" xmlns:xs="http://www.w3.org/2001/XMLSchema" xmlns:p="http://schemas.microsoft.com/office/2006/metadata/properties" xmlns:ns2="35b48aaa-da39-4022-9f56-ab7f1fc3e798" xmlns:ns3="7a363dd5-571d-4c8b-9567-3d9bad483755" targetNamespace="http://schemas.microsoft.com/office/2006/metadata/properties" ma:root="true" ma:fieldsID="3d4c837f85c5cd34d46b8be3850c3cb3" ns2:_="" ns3:_="">
    <xsd:import namespace="35b48aaa-da39-4022-9f56-ab7f1fc3e798"/>
    <xsd:import namespace="7a363dd5-571d-4c8b-9567-3d9bad4837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48aaa-da39-4022-9f56-ab7f1fc3e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63dd5-571d-4c8b-9567-3d9bad48375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90426-448b-4a7e-873f-70aad2d9af0b}" ma:internalName="TaxCatchAll" ma:showField="CatchAllData" ma:web="7a363dd5-571d-4c8b-9567-3d9bad483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EA0AE-5D8F-4D45-BC39-FA1872F1CF1D}">
  <ds:schemaRefs>
    <ds:schemaRef ds:uri="http://schemas.microsoft.com/office/2006/metadata/properties"/>
    <ds:schemaRef ds:uri="http://schemas.microsoft.com/office/infopath/2007/PartnerControls"/>
    <ds:schemaRef ds:uri="35b48aaa-da39-4022-9f56-ab7f1fc3e798"/>
    <ds:schemaRef ds:uri="7a363dd5-571d-4c8b-9567-3d9bad483755"/>
  </ds:schemaRefs>
</ds:datastoreItem>
</file>

<file path=customXml/itemProps2.xml><?xml version="1.0" encoding="utf-8"?>
<ds:datastoreItem xmlns:ds="http://schemas.openxmlformats.org/officeDocument/2006/customXml" ds:itemID="{EED078E3-BB64-4C54-BAEC-D33790E42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74617-F316-4DC3-B568-307442020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48aaa-da39-4022-9f56-ab7f1fc3e798"/>
    <ds:schemaRef ds:uri="7a363dd5-571d-4c8b-9567-3d9bad483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4830</Words>
  <Characters>27536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 Ward (Hexthorpe Academy)</dc:creator>
  <cp:keywords/>
  <dc:description/>
  <cp:lastModifiedBy>Jeni Ward (Hexthorpe Academy)</cp:lastModifiedBy>
  <cp:revision>10</cp:revision>
  <dcterms:created xsi:type="dcterms:W3CDTF">2026-07-29T11:32:00Z</dcterms:created>
  <dcterms:modified xsi:type="dcterms:W3CDTF">2026-07-29T12:29:00Z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0x010100BA0B151A80F5D04C9D8307FE3E9C3184</vt:lpwstr>
  </property>
  <property fmtid="{D5CDD505-2E9C-101B-9397-08002B2CF9AE}" pid="3" name="MediaServiceImageTags">
    <vt:lpwstr/>
  </property>
</Properties>
</file>