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1"/>
        <w:gridCol w:w="1992"/>
        <w:gridCol w:w="1992"/>
        <w:gridCol w:w="1993"/>
        <w:gridCol w:w="1992"/>
        <w:gridCol w:w="1995"/>
        <w:gridCol w:w="1993"/>
      </w:tblGrid>
      <w:tr w:rsidRPr="004877B8" w:rsidR="00AD7261" w:rsidTr="57760747" w14:paraId="46AED3F9" w14:textId="77777777">
        <w:tc>
          <w:tcPr>
            <w:tcW w:w="1992" w:type="dxa"/>
            <w:tcMar/>
          </w:tcPr>
          <w:p w:rsidRPr="004877B8" w:rsidR="004877B8" w:rsidRDefault="004877B8" w14:paraId="6D844FCA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92" w:type="dxa"/>
            <w:tcMar/>
          </w:tcPr>
          <w:p w:rsidRPr="00701165" w:rsidR="004877B8" w:rsidP="00701165" w:rsidRDefault="004877B8" w14:paraId="07F5FB70" w14:textId="7777777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701165">
              <w:rPr>
                <w:rFonts w:ascii="Century Gothic" w:hAnsi="Century Gothic"/>
                <w:b/>
                <w:bCs/>
                <w:sz w:val="32"/>
                <w:szCs w:val="32"/>
              </w:rPr>
              <w:t>Autumn 1</w:t>
            </w:r>
          </w:p>
        </w:tc>
        <w:tc>
          <w:tcPr>
            <w:tcW w:w="1992" w:type="dxa"/>
            <w:tcMar/>
          </w:tcPr>
          <w:p w:rsidRPr="00701165" w:rsidR="004877B8" w:rsidP="00701165" w:rsidRDefault="004877B8" w14:paraId="02BB9F54" w14:textId="7777777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701165">
              <w:rPr>
                <w:rFonts w:ascii="Century Gothic" w:hAnsi="Century Gothic"/>
                <w:b/>
                <w:bCs/>
                <w:sz w:val="32"/>
                <w:szCs w:val="32"/>
              </w:rPr>
              <w:t>Autumn 2</w:t>
            </w:r>
          </w:p>
        </w:tc>
        <w:tc>
          <w:tcPr>
            <w:tcW w:w="1993" w:type="dxa"/>
            <w:tcMar/>
          </w:tcPr>
          <w:p w:rsidRPr="00701165" w:rsidR="004877B8" w:rsidP="00701165" w:rsidRDefault="004877B8" w14:paraId="72DC105C" w14:textId="7777777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701165">
              <w:rPr>
                <w:rFonts w:ascii="Century Gothic" w:hAnsi="Century Gothic"/>
                <w:b/>
                <w:bCs/>
                <w:sz w:val="32"/>
                <w:szCs w:val="32"/>
              </w:rPr>
              <w:t>Spring 1</w:t>
            </w:r>
          </w:p>
        </w:tc>
        <w:tc>
          <w:tcPr>
            <w:tcW w:w="1993" w:type="dxa"/>
            <w:tcMar/>
          </w:tcPr>
          <w:p w:rsidRPr="00701165" w:rsidR="004877B8" w:rsidP="00701165" w:rsidRDefault="004877B8" w14:paraId="7F6C9820" w14:textId="7777777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701165">
              <w:rPr>
                <w:rFonts w:ascii="Century Gothic" w:hAnsi="Century Gothic"/>
                <w:b/>
                <w:bCs/>
                <w:sz w:val="32"/>
                <w:szCs w:val="32"/>
              </w:rPr>
              <w:t>Spring 2</w:t>
            </w:r>
          </w:p>
        </w:tc>
        <w:tc>
          <w:tcPr>
            <w:tcW w:w="1993" w:type="dxa"/>
            <w:tcMar/>
          </w:tcPr>
          <w:p w:rsidRPr="00701165" w:rsidR="004877B8" w:rsidP="00701165" w:rsidRDefault="004877B8" w14:paraId="0414FA64" w14:textId="7777777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701165">
              <w:rPr>
                <w:rFonts w:ascii="Century Gothic" w:hAnsi="Century Gothic"/>
                <w:b/>
                <w:bCs/>
                <w:sz w:val="32"/>
                <w:szCs w:val="32"/>
              </w:rPr>
              <w:t>Summer 1</w:t>
            </w:r>
          </w:p>
        </w:tc>
        <w:tc>
          <w:tcPr>
            <w:tcW w:w="1993" w:type="dxa"/>
            <w:tcMar/>
          </w:tcPr>
          <w:p w:rsidRPr="00701165" w:rsidR="004877B8" w:rsidP="00701165" w:rsidRDefault="004877B8" w14:paraId="33D67E0F" w14:textId="77777777">
            <w:pPr>
              <w:jc w:val="center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701165">
              <w:rPr>
                <w:rFonts w:ascii="Century Gothic" w:hAnsi="Century Gothic"/>
                <w:b/>
                <w:bCs/>
                <w:sz w:val="32"/>
                <w:szCs w:val="32"/>
              </w:rPr>
              <w:t>Summer 2</w:t>
            </w:r>
          </w:p>
        </w:tc>
      </w:tr>
      <w:tr w:rsidRPr="004877B8" w:rsidR="00AD7261" w:rsidTr="57760747" w14:paraId="671F92C5" w14:textId="77777777">
        <w:tc>
          <w:tcPr>
            <w:tcW w:w="1992" w:type="dxa"/>
            <w:tcMar/>
            <w:vAlign w:val="center"/>
          </w:tcPr>
          <w:p w:rsidRPr="00701165" w:rsidR="004877B8" w:rsidP="00701165" w:rsidRDefault="004877B8" w14:paraId="3C06DF15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Y1</w:t>
            </w:r>
          </w:p>
        </w:tc>
        <w:tc>
          <w:tcPr>
            <w:tcW w:w="1992" w:type="dxa"/>
            <w:tcMar/>
          </w:tcPr>
          <w:p w:rsidR="004877B8" w:rsidP="00701165" w:rsidRDefault="004877B8" w14:paraId="6EA90A7C" w14:textId="18D45BC6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Spatial sense</w:t>
            </w:r>
          </w:p>
          <w:p w:rsidR="00696EFF" w:rsidP="00701165" w:rsidRDefault="00696EFF" w14:paraId="6604196D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96EFF" w:rsidP="00701165" w:rsidRDefault="00696EFF" w14:paraId="46505778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13386D83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Human body</w:t>
            </w:r>
          </w:p>
          <w:p w:rsidR="00B6613B" w:rsidP="00701165" w:rsidRDefault="00B6613B" w14:paraId="76CE0909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1F7D60" w:rsidP="00701165" w:rsidRDefault="001F7D60" w14:paraId="1A4B7AC2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</w:p>
          <w:p w:rsidR="00B6613B" w:rsidP="00701165" w:rsidRDefault="00AD7261" w14:paraId="593DA54A" w14:textId="1569E38E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2CFAEE03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3189B2A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colour</w:t>
            </w:r>
          </w:p>
        </w:tc>
        <w:tc>
          <w:tcPr>
            <w:tcW w:w="1992" w:type="dxa"/>
            <w:tcMar/>
          </w:tcPr>
          <w:p w:rsidR="004877B8" w:rsidP="00701165" w:rsidRDefault="004877B8" w14:paraId="0A983233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Discovering history</w:t>
            </w:r>
          </w:p>
          <w:p w:rsidR="001F7D60" w:rsidP="00701165" w:rsidRDefault="001F7D60" w14:paraId="0A1651DB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5B544AF7" w:rsidP="57760747" w:rsidRDefault="5B544AF7" w14:paraId="2352BF14" w14:textId="0C3B2650">
            <w:pPr>
              <w:jc w:val="center"/>
              <w:rPr>
                <w:rFonts w:ascii="Century Gothic" w:hAnsi="Century Gothic"/>
                <w:b w:val="1"/>
                <w:bCs w:val="1"/>
                <w:color w:val="FFC000" w:themeColor="accent4" w:themeTint="FF" w:themeShade="FF"/>
                <w:sz w:val="24"/>
                <w:szCs w:val="24"/>
              </w:rPr>
            </w:pPr>
            <w:r w:rsidRPr="57760747" w:rsidR="5B544AF7">
              <w:rPr>
                <w:rFonts w:ascii="Century Gothic" w:hAnsi="Century Gothic"/>
                <w:b w:val="1"/>
                <w:bCs w:val="1"/>
                <w:color w:val="FFC000" w:themeColor="accent4" w:themeTint="FF" w:themeShade="FF"/>
                <w:sz w:val="24"/>
                <w:szCs w:val="24"/>
              </w:rPr>
              <w:t>Taking care of Earth</w:t>
            </w:r>
          </w:p>
          <w:p w:rsidR="00B6613B" w:rsidP="00701165" w:rsidRDefault="00B6613B" w14:paraId="74A1FE3F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B6613B" w:rsidP="00701165" w:rsidRDefault="00AD7261" w14:paraId="05A3A5EF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72217CCA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Pr="006F3B9E" w:rsidR="00696EFF" w:rsidP="00701165" w:rsidRDefault="00696EFF" w14:paraId="09BD4FB7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line</w:t>
            </w:r>
          </w:p>
        </w:tc>
        <w:tc>
          <w:tcPr>
            <w:tcW w:w="1993" w:type="dxa"/>
            <w:tcMar/>
          </w:tcPr>
          <w:p w:rsidR="004877B8" w:rsidP="00701165" w:rsidRDefault="004877B8" w14:paraId="3EA7DC8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The UK</w:t>
            </w:r>
          </w:p>
          <w:p w:rsidR="001F7D60" w:rsidP="00701165" w:rsidRDefault="001F7D60" w14:paraId="13657564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1F7D60" w:rsidP="00701165" w:rsidRDefault="001F7D60" w14:paraId="7BF66F3F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48C4C21F" w14:textId="36552843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Seasons and weather</w:t>
            </w:r>
          </w:p>
          <w:p w:rsidR="00AD7261" w:rsidP="00701165" w:rsidRDefault="00AD7261" w14:paraId="3F58023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6EC3CAF2" w14:textId="25D1717B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Judaism</w:t>
            </w:r>
          </w:p>
          <w:p w:rsidR="00696EFF" w:rsidP="00701165" w:rsidRDefault="00696EFF" w14:paraId="684DA1D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0546C61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architecture</w:t>
            </w:r>
          </w:p>
        </w:tc>
        <w:tc>
          <w:tcPr>
            <w:tcW w:w="1993" w:type="dxa"/>
            <w:tcMar/>
          </w:tcPr>
          <w:p w:rsidR="004877B8" w:rsidP="00701165" w:rsidRDefault="004877B8" w14:paraId="072A4C68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Kings and Queens</w:t>
            </w:r>
          </w:p>
          <w:p w:rsidR="001F7D60" w:rsidP="00701165" w:rsidRDefault="001F7D60" w14:paraId="5DC66895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AD7261" w:rsidP="57760747" w:rsidRDefault="00AD7261" w14:paraId="729EAF72" w14:textId="6122AB66">
            <w:pPr>
              <w:jc w:val="center"/>
              <w:rPr>
                <w:rFonts w:ascii="Century Gothic" w:hAnsi="Century Gothic"/>
                <w:b w:val="1"/>
                <w:bCs w:val="1"/>
                <w:color w:val="FFC000" w:themeColor="accent4" w:themeTint="FF" w:themeShade="FF"/>
                <w:sz w:val="24"/>
                <w:szCs w:val="24"/>
              </w:rPr>
            </w:pPr>
            <w:r w:rsidRPr="57760747" w:rsidR="5CE423AC">
              <w:rPr>
                <w:rFonts w:ascii="Century Gothic" w:hAnsi="Century Gothic"/>
                <w:b w:val="1"/>
                <w:bCs w:val="1"/>
                <w:color w:val="FFC000" w:themeColor="accent4" w:themeTint="FF" w:themeShade="FF"/>
                <w:sz w:val="24"/>
                <w:szCs w:val="24"/>
              </w:rPr>
              <w:t>Animals and their needs</w:t>
            </w:r>
          </w:p>
          <w:p w:rsidR="00AD7261" w:rsidP="57760747" w:rsidRDefault="00AD7261" w14:paraId="3517AB90" w14:textId="6088BE5F">
            <w:pPr>
              <w:jc w:val="center"/>
              <w:rPr>
                <w:rFonts w:ascii="Century Gothic" w:hAnsi="Century Gothic"/>
                <w:b w:val="1"/>
                <w:bCs w:val="1"/>
                <w:color w:val="7030A0"/>
                <w:sz w:val="24"/>
                <w:szCs w:val="24"/>
              </w:rPr>
            </w:pPr>
          </w:p>
          <w:p w:rsidR="00AD7261" w:rsidP="00701165" w:rsidRDefault="00AD7261" w14:paraId="681D8FD9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51245E2F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Pr="006F3B9E" w:rsidR="00696EFF" w:rsidP="00701165" w:rsidRDefault="00696EFF" w14:paraId="7B3E0F8E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style in art</w:t>
            </w:r>
          </w:p>
        </w:tc>
        <w:tc>
          <w:tcPr>
            <w:tcW w:w="1993" w:type="dxa"/>
            <w:tcMar/>
          </w:tcPr>
          <w:p w:rsidR="004877B8" w:rsidP="00701165" w:rsidRDefault="004877B8" w14:paraId="16E7BCAA" w14:textId="6EFB3826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Seven continents</w:t>
            </w:r>
          </w:p>
          <w:p w:rsidR="001F7D60" w:rsidP="00701165" w:rsidRDefault="001F7D60" w14:paraId="64D20A45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533D85D2" w14:textId="1FA700AF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Plant</w:t>
            </w:r>
          </w:p>
          <w:p w:rsidR="00696EFF" w:rsidP="00701165" w:rsidRDefault="00696EFF" w14:paraId="7A43AEB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96EFF" w:rsidP="00701165" w:rsidRDefault="00696EFF" w14:paraId="1193869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96EFF" w:rsidP="00701165" w:rsidRDefault="00696EFF" w14:paraId="63A01BE9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96EFF" w:rsidP="00701165" w:rsidRDefault="00696EFF" w14:paraId="105BA28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267793B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paintings of children</w:t>
            </w:r>
          </w:p>
        </w:tc>
        <w:tc>
          <w:tcPr>
            <w:tcW w:w="1993" w:type="dxa"/>
            <w:tcMar/>
          </w:tcPr>
          <w:p w:rsidR="004877B8" w:rsidP="00701165" w:rsidRDefault="004877B8" w14:paraId="546B0941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Parliament and prime ministers</w:t>
            </w:r>
          </w:p>
          <w:p w:rsidR="001F7D60" w:rsidP="00701165" w:rsidRDefault="001F7D60" w14:paraId="17A29671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294EF5C8" w14:textId="68E0EAF5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Materials and magnets</w:t>
            </w:r>
          </w:p>
          <w:p w:rsidR="00696EFF" w:rsidP="00701165" w:rsidRDefault="00696EFF" w14:paraId="5537B419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696EFF" w:rsidP="00701165" w:rsidRDefault="00696EFF" w14:paraId="550516FF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696EFF" w:rsidP="00701165" w:rsidRDefault="00696EFF" w14:paraId="3F500E67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Pr="006F3B9E" w:rsidR="00696EFF" w:rsidP="00701165" w:rsidRDefault="00696EFF" w14:paraId="7D45501E" w14:textId="36A5FA0C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sculpture</w:t>
            </w:r>
          </w:p>
        </w:tc>
      </w:tr>
      <w:tr w:rsidRPr="004877B8" w:rsidR="00EA4A45" w:rsidTr="57760747" w14:paraId="00148764" w14:textId="77777777">
        <w:tc>
          <w:tcPr>
            <w:tcW w:w="1992" w:type="dxa"/>
            <w:tcMar/>
            <w:vAlign w:val="center"/>
          </w:tcPr>
          <w:p w:rsidRPr="00701165" w:rsidR="00EA4A45" w:rsidP="00701165" w:rsidRDefault="00EA4A45" w14:paraId="414E83C8" w14:textId="1A8A626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trips/visitors</w:t>
            </w:r>
          </w:p>
        </w:tc>
        <w:tc>
          <w:tcPr>
            <w:tcW w:w="1992" w:type="dxa"/>
            <w:tcMar/>
          </w:tcPr>
          <w:p w:rsidRPr="004877B8" w:rsidR="00EA4A45" w:rsidP="00701165" w:rsidRDefault="00EA4A45" w14:paraId="7C225EE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2" w:type="dxa"/>
            <w:tcMar/>
          </w:tcPr>
          <w:p w:rsidRPr="001F7D60" w:rsidR="00793AA8" w:rsidP="57760747" w:rsidRDefault="00793AA8" w14:paraId="4DA0B10B" w14:textId="49AC3438">
            <w:pPr>
              <w:jc w:val="center"/>
              <w:rPr>
                <w:rFonts w:ascii="Century Gothic" w:hAnsi="Century Gothic"/>
                <w:b w:val="1"/>
                <w:bCs w:val="1"/>
                <w:color w:val="FFC000" w:themeColor="accent4" w:themeTint="FF" w:themeShade="FF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4877B8" w:rsidR="00EA4A45" w:rsidP="00701165" w:rsidRDefault="00EA4A45" w14:paraId="28B4D215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6F3B9E" w:rsidR="00EA4A45" w:rsidP="57760747" w:rsidRDefault="00EA4A45" w14:paraId="3BEC365D" w14:textId="2951E23A">
            <w:pPr>
              <w:jc w:val="center"/>
              <w:rPr>
                <w:rFonts w:ascii="Century Gothic" w:hAnsi="Century Gothic"/>
                <w:b w:val="1"/>
                <w:bCs w:val="1"/>
                <w:color w:val="FFC000" w:themeColor="accent4" w:themeTint="FF" w:themeShade="FF"/>
                <w:sz w:val="24"/>
                <w:szCs w:val="24"/>
              </w:rPr>
            </w:pPr>
            <w:r w:rsidRPr="57760747" w:rsidR="7479139D">
              <w:rPr>
                <w:rFonts w:ascii="Century Gothic" w:hAnsi="Century Gothic"/>
                <w:b w:val="1"/>
                <w:bCs w:val="1"/>
                <w:color w:val="FFC000" w:themeColor="accent4" w:themeTint="FF" w:themeShade="FF"/>
                <w:sz w:val="24"/>
                <w:szCs w:val="24"/>
              </w:rPr>
              <w:t>Farm visit - April</w:t>
            </w:r>
          </w:p>
        </w:tc>
        <w:tc>
          <w:tcPr>
            <w:tcW w:w="1993" w:type="dxa"/>
            <w:tcMar/>
          </w:tcPr>
          <w:p w:rsidRPr="004877B8" w:rsidR="00EA4A45" w:rsidP="00701165" w:rsidRDefault="00EA4A45" w14:paraId="6FEE533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6F3B9E" w:rsidR="00EA4A45" w:rsidP="00701165" w:rsidRDefault="00EA4A45" w14:paraId="24FC59FA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</w:tc>
      </w:tr>
      <w:tr w:rsidRPr="004877B8" w:rsidR="00AD7261" w:rsidTr="57760747" w14:paraId="03BAA73A" w14:textId="77777777">
        <w:tc>
          <w:tcPr>
            <w:tcW w:w="1992" w:type="dxa"/>
            <w:tcMar/>
            <w:vAlign w:val="center"/>
          </w:tcPr>
          <w:p w:rsidRPr="00701165" w:rsidR="004877B8" w:rsidP="00701165" w:rsidRDefault="004877B8" w14:paraId="2E9ACA51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Y2</w:t>
            </w:r>
          </w:p>
        </w:tc>
        <w:tc>
          <w:tcPr>
            <w:tcW w:w="1992" w:type="dxa"/>
            <w:tcMar/>
          </w:tcPr>
          <w:p w:rsidR="00B6613B" w:rsidP="00701165" w:rsidRDefault="004877B8" w14:paraId="035047B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Spatial sense</w:t>
            </w:r>
          </w:p>
          <w:p w:rsidR="00AD7261" w:rsidP="00701165" w:rsidRDefault="00AD7261" w14:paraId="39DCFB9F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4877B8" w:rsidP="00701165" w:rsidRDefault="00B6613B" w14:paraId="6DADD40F" w14:textId="18767C19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Human body</w:t>
            </w:r>
          </w:p>
          <w:p w:rsidR="00AD7261" w:rsidP="00701165" w:rsidRDefault="00AD7261" w14:paraId="40AD375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5031C4A0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2050FFC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5E720E7F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Colour and shape</w:t>
            </w:r>
          </w:p>
        </w:tc>
        <w:tc>
          <w:tcPr>
            <w:tcW w:w="1992" w:type="dxa"/>
            <w:tcMar/>
          </w:tcPr>
          <w:p w:rsidR="004877B8" w:rsidP="00701165" w:rsidRDefault="004877B8" w14:paraId="58A312B9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Romans in Britain</w:t>
            </w:r>
          </w:p>
          <w:p w:rsidR="00B6613B" w:rsidP="00701165" w:rsidRDefault="00B6613B" w14:paraId="03123554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Living things</w:t>
            </w:r>
          </w:p>
          <w:p w:rsidR="00AD7261" w:rsidP="00701165" w:rsidRDefault="00AD7261" w14:paraId="6C947D21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AD7261" w:rsidP="00701165" w:rsidRDefault="00AD7261" w14:paraId="17913BE0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39B2C589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Pr="006F3B9E" w:rsidR="00696EFF" w:rsidP="00701165" w:rsidRDefault="00696EFF" w14:paraId="1A50E559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Colour, shape and texture</w:t>
            </w:r>
          </w:p>
        </w:tc>
        <w:tc>
          <w:tcPr>
            <w:tcW w:w="1993" w:type="dxa"/>
            <w:tcMar/>
          </w:tcPr>
          <w:p w:rsidR="004877B8" w:rsidP="00701165" w:rsidRDefault="004877B8" w14:paraId="2C7B533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British Isles</w:t>
            </w:r>
          </w:p>
          <w:p w:rsidR="00AD7261" w:rsidP="00701165" w:rsidRDefault="00AD7261" w14:paraId="1234FEB7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161C64C3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Electricity</w:t>
            </w:r>
          </w:p>
          <w:p w:rsidR="00AD7261" w:rsidP="00701165" w:rsidRDefault="00AD7261" w14:paraId="5A523BB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1FCADCFD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Islam</w:t>
            </w:r>
          </w:p>
          <w:p w:rsidR="00696EFF" w:rsidP="00701165" w:rsidRDefault="00696EFF" w14:paraId="448C9E2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619BA8D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P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ortraits</w:t>
            </w:r>
          </w:p>
        </w:tc>
        <w:tc>
          <w:tcPr>
            <w:tcW w:w="1993" w:type="dxa"/>
            <w:tcMar/>
          </w:tcPr>
          <w:p w:rsidR="004877B8" w:rsidP="00701165" w:rsidRDefault="004877B8" w14:paraId="2BA81652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Tudors</w:t>
            </w:r>
          </w:p>
          <w:p w:rsidR="00AD7261" w:rsidP="00701165" w:rsidRDefault="00AD7261" w14:paraId="6A6D0AB3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744056BB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Plants</w:t>
            </w:r>
          </w:p>
          <w:p w:rsidR="00AD7261" w:rsidP="00701165" w:rsidRDefault="00AD7261" w14:paraId="634C3EBD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AD7261" w:rsidP="00701165" w:rsidRDefault="00AD7261" w14:paraId="7F0FCDC5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1C55FB1A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Pr="006F3B9E" w:rsidR="00696EFF" w:rsidP="00701165" w:rsidRDefault="00696EFF" w14:paraId="298EC3BA" w14:textId="1483877A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Landscape and symmetry</w:t>
            </w:r>
          </w:p>
        </w:tc>
        <w:tc>
          <w:tcPr>
            <w:tcW w:w="1993" w:type="dxa"/>
            <w:tcMar/>
          </w:tcPr>
          <w:p w:rsidR="004877B8" w:rsidP="00701165" w:rsidRDefault="004877B8" w14:paraId="64F781A6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Northern Europe</w:t>
            </w:r>
          </w:p>
          <w:p w:rsidR="00B6613B" w:rsidP="00701165" w:rsidRDefault="00B6613B" w14:paraId="0635974C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Materials and matter</w:t>
            </w:r>
          </w:p>
          <w:p w:rsidR="00AD7261" w:rsidP="00701165" w:rsidRDefault="00AD7261" w14:paraId="50F9F7DB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Islam</w:t>
            </w:r>
          </w:p>
          <w:p w:rsidR="00696EFF" w:rsidP="00701165" w:rsidRDefault="00696EFF" w14:paraId="20A65DB5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96EFF" w:rsidP="00701165" w:rsidRDefault="00696EFF" w14:paraId="2965B7BB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History </w:t>
            </w:r>
            <w:r w:rsidRPr="00696EFF">
              <w:rPr>
                <w:rFonts w:ascii="Century Gothic" w:hAnsi="Century Gothic"/>
                <w:b/>
                <w:sz w:val="24"/>
                <w:szCs w:val="24"/>
              </w:rPr>
              <w:t>Painting</w:t>
            </w:r>
          </w:p>
          <w:p w:rsidRPr="004877B8" w:rsidR="00696EFF" w:rsidP="00701165" w:rsidRDefault="00696EFF" w14:paraId="3E4645A5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="004877B8" w:rsidP="00701165" w:rsidRDefault="004877B8" w14:paraId="28EA9413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Powerful voices</w:t>
            </w:r>
          </w:p>
          <w:p w:rsidR="00B6613B" w:rsidP="00701165" w:rsidRDefault="00B6613B" w14:paraId="4A3F5B2B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696EFF" w:rsidP="00701165" w:rsidRDefault="00696EFF" w14:paraId="7B995849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696EFF" w:rsidP="00701165" w:rsidRDefault="00696EFF" w14:paraId="44DCD64A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696EFF" w:rsidP="00701165" w:rsidRDefault="00696EFF" w14:paraId="6715B2C4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Pr="006F3B9E" w:rsidR="00696EFF" w:rsidP="00701165" w:rsidRDefault="00696EFF" w14:paraId="4677F9E5" w14:textId="14F1163C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Murals and tapestries</w:t>
            </w:r>
          </w:p>
        </w:tc>
      </w:tr>
      <w:tr w:rsidRPr="004877B8" w:rsidR="00EA4A45" w:rsidTr="57760747" w14:paraId="7B0E560B" w14:textId="77777777">
        <w:tc>
          <w:tcPr>
            <w:tcW w:w="1992" w:type="dxa"/>
            <w:tcMar/>
            <w:vAlign w:val="center"/>
          </w:tcPr>
          <w:p w:rsidRPr="00701165" w:rsidR="00EA4A45" w:rsidP="00701165" w:rsidRDefault="00EA4A45" w14:paraId="2AAE182A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trips/visitors</w:t>
            </w:r>
          </w:p>
        </w:tc>
        <w:tc>
          <w:tcPr>
            <w:tcW w:w="1992" w:type="dxa"/>
            <w:tcMar/>
          </w:tcPr>
          <w:p w:rsidRPr="004877B8" w:rsidR="00EA4A45" w:rsidP="00701165" w:rsidRDefault="00EA4A45" w14:paraId="73E1D0A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2" w:type="dxa"/>
            <w:tcMar/>
          </w:tcPr>
          <w:p w:rsidRPr="006F3B9E" w:rsidR="00EA4A45" w:rsidP="00701165" w:rsidRDefault="00793AA8" w14:paraId="390EAF39" w14:textId="71E01421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David Shepherd (animal workshops)</w:t>
            </w:r>
          </w:p>
        </w:tc>
        <w:tc>
          <w:tcPr>
            <w:tcW w:w="1993" w:type="dxa"/>
            <w:tcMar/>
          </w:tcPr>
          <w:p w:rsidRPr="004877B8" w:rsidR="00EA4A45" w:rsidP="00701165" w:rsidRDefault="00EA4A45" w14:paraId="0364F0A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6F3B9E" w:rsidR="00EA4A45" w:rsidP="00701165" w:rsidRDefault="00E12A65" w14:paraId="5271136E" w14:textId="65F6D7B2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E12A65"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  <w:t>Carbon Monoxide workshops (wider curriculum)</w:t>
            </w:r>
          </w:p>
        </w:tc>
        <w:tc>
          <w:tcPr>
            <w:tcW w:w="1993" w:type="dxa"/>
            <w:tcMar/>
          </w:tcPr>
          <w:p w:rsidRPr="004877B8" w:rsidR="00EA4A45" w:rsidP="00701165" w:rsidRDefault="001F7D60" w14:paraId="570337DB" w14:textId="4D7AFD5D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1F7D60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Magna</w:t>
            </w:r>
          </w:p>
        </w:tc>
        <w:tc>
          <w:tcPr>
            <w:tcW w:w="1993" w:type="dxa"/>
            <w:tcMar/>
          </w:tcPr>
          <w:p w:rsidRPr="006F3B9E" w:rsidR="00EA4A45" w:rsidP="00701165" w:rsidRDefault="00EA4A45" w14:paraId="31829EAE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</w:tc>
      </w:tr>
      <w:tr w:rsidRPr="004877B8" w:rsidR="00AD7261" w:rsidTr="57760747" w14:paraId="124DA9B5" w14:textId="77777777">
        <w:tc>
          <w:tcPr>
            <w:tcW w:w="1992" w:type="dxa"/>
            <w:tcMar/>
            <w:vAlign w:val="center"/>
          </w:tcPr>
          <w:p w:rsidRPr="00701165" w:rsidR="004877B8" w:rsidP="00701165" w:rsidRDefault="004877B8" w14:paraId="7007E638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lastRenderedPageBreak/>
              <w:t>Y3</w:t>
            </w:r>
          </w:p>
        </w:tc>
        <w:tc>
          <w:tcPr>
            <w:tcW w:w="1992" w:type="dxa"/>
            <w:tcMar/>
          </w:tcPr>
          <w:p w:rsidR="004877B8" w:rsidP="00701165" w:rsidRDefault="004877B8" w14:paraId="7A17E6DB" w14:textId="7FEEB723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Spatial sense</w:t>
            </w:r>
          </w:p>
          <w:p w:rsidR="004877B8" w:rsidP="00701165" w:rsidRDefault="004877B8" w14:paraId="02004AC9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Stone age</w:t>
            </w:r>
          </w:p>
          <w:p w:rsidR="00B6613B" w:rsidP="00701165" w:rsidRDefault="00B6613B" w14:paraId="6041B1C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534EC277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0F873A8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51DD2B14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Human body</w:t>
            </w:r>
          </w:p>
          <w:p w:rsidR="00696EFF" w:rsidP="00701165" w:rsidRDefault="00696EFF" w14:paraId="2CCA7688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96EFF" w:rsidP="00701165" w:rsidRDefault="00696EFF" w14:paraId="6E321832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96EFF" w:rsidP="00701165" w:rsidRDefault="00696EFF" w14:paraId="12D7195F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EA4A45" w:rsidP="00701165" w:rsidRDefault="00EA4A45" w14:paraId="60F517DE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696EFF" w:rsidP="00701165" w:rsidRDefault="00696EFF" w14:paraId="35A18EFE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Line</w:t>
            </w:r>
          </w:p>
          <w:p w:rsidRPr="004877B8" w:rsidR="00AD7261" w:rsidP="00701165" w:rsidRDefault="00AD7261" w14:paraId="11F77CF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2" w:type="dxa"/>
            <w:tcMar/>
          </w:tcPr>
          <w:p w:rsidR="004877B8" w:rsidP="00701165" w:rsidRDefault="004877B8" w14:paraId="5E81EFA3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Settlements</w:t>
            </w:r>
          </w:p>
          <w:p w:rsidR="006F3B9E" w:rsidP="00701165" w:rsidRDefault="006F3B9E" w14:paraId="39D32D3C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F3B9E" w:rsidP="00701165" w:rsidRDefault="006F3B9E" w14:paraId="757B3BA6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4877B8" w:rsidP="00701165" w:rsidRDefault="004877B8" w14:paraId="13AC3BE1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Ancient Egypt</w:t>
            </w:r>
          </w:p>
          <w:p w:rsidR="00696EFF" w:rsidP="00701165" w:rsidRDefault="00696EFF" w14:paraId="5181E1DB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7EC27475" w14:textId="03F4B48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Cycles in nature</w:t>
            </w:r>
          </w:p>
          <w:p w:rsidR="00AD7261" w:rsidP="00701165" w:rsidRDefault="00AD7261" w14:paraId="04FAADE9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1FEE6B6F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</w:p>
          <w:p w:rsidRPr="004877B8" w:rsidR="00696EFF" w:rsidP="00701165" w:rsidRDefault="00696EFF" w14:paraId="189C461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Still life and form</w:t>
            </w:r>
          </w:p>
        </w:tc>
        <w:tc>
          <w:tcPr>
            <w:tcW w:w="1993" w:type="dxa"/>
            <w:tcMar/>
          </w:tcPr>
          <w:p w:rsidR="004877B8" w:rsidP="00701165" w:rsidRDefault="004877B8" w14:paraId="3E3A7045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Rivers</w:t>
            </w:r>
          </w:p>
          <w:p w:rsidR="006F3B9E" w:rsidP="00701165" w:rsidRDefault="006F3B9E" w14:paraId="62F1E792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F3B9E" w:rsidP="00701165" w:rsidRDefault="006F3B9E" w14:paraId="754DCA71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4877B8" w:rsidP="00701165" w:rsidRDefault="004877B8" w14:paraId="445C3B4D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War of the roses</w:t>
            </w:r>
          </w:p>
          <w:p w:rsidR="00B6613B" w:rsidP="00701165" w:rsidRDefault="00B6613B" w14:paraId="215BC254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Rocks</w:t>
            </w:r>
          </w:p>
          <w:p w:rsidR="00AD7261" w:rsidP="00701165" w:rsidRDefault="00AD7261" w14:paraId="583AE3AF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663DA23D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Islam</w:t>
            </w:r>
          </w:p>
          <w:p w:rsidR="00696EFF" w:rsidP="00701165" w:rsidRDefault="00696EFF" w14:paraId="6585ED0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5DE4055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Art of ancient Egypt</w:t>
            </w:r>
          </w:p>
        </w:tc>
        <w:tc>
          <w:tcPr>
            <w:tcW w:w="1993" w:type="dxa"/>
            <w:tcMar/>
          </w:tcPr>
          <w:p w:rsidR="004877B8" w:rsidP="00701165" w:rsidRDefault="004877B8" w14:paraId="0FAD6027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UK: South west</w:t>
            </w:r>
          </w:p>
          <w:p w:rsidR="00B6613B" w:rsidP="00701165" w:rsidRDefault="00B6613B" w14:paraId="094E7C95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230E0D63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6D245DB6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272C0BA6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5FC7B4F2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Light</w:t>
            </w:r>
          </w:p>
          <w:p w:rsidR="00AD7261" w:rsidP="00701165" w:rsidRDefault="00AD7261" w14:paraId="0B75995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3989120C" w14:textId="5DBE476E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Judaism</w:t>
            </w:r>
          </w:p>
          <w:p w:rsidR="00696EFF" w:rsidP="00701165" w:rsidRDefault="00696EFF" w14:paraId="5A8635F7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696EFF" w:rsidR="00696EFF" w:rsidP="00701165" w:rsidRDefault="00696EFF" w14:paraId="69D13C3D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Anglo Saxon art</w:t>
            </w:r>
          </w:p>
        </w:tc>
        <w:tc>
          <w:tcPr>
            <w:tcW w:w="1993" w:type="dxa"/>
            <w:tcMar/>
          </w:tcPr>
          <w:p w:rsidR="004877B8" w:rsidP="00701165" w:rsidRDefault="004877B8" w14:paraId="1B00E58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Western Europe</w:t>
            </w:r>
          </w:p>
          <w:p w:rsidR="004877B8" w:rsidP="00701165" w:rsidRDefault="004877B8" w14:paraId="0C712436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Anglo-Saxons, Scots and Vikings</w:t>
            </w:r>
          </w:p>
          <w:p w:rsidR="00B6613B" w:rsidP="00701165" w:rsidRDefault="00B6613B" w14:paraId="6B86F4BF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Plants</w:t>
            </w:r>
          </w:p>
          <w:p w:rsidR="00AD7261" w:rsidP="00701165" w:rsidRDefault="00AD7261" w14:paraId="3368280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3DD3F932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080BC18B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EA4A45" w:rsidP="00701165" w:rsidRDefault="00EA4A45" w14:paraId="460CA4D2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Pr="004877B8" w:rsidR="00696EFF" w:rsidP="00701165" w:rsidRDefault="00696EFF" w14:paraId="6E1BF663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Architecture</w:t>
            </w:r>
          </w:p>
        </w:tc>
        <w:tc>
          <w:tcPr>
            <w:tcW w:w="1993" w:type="dxa"/>
            <w:tcMar/>
          </w:tcPr>
          <w:p w:rsidR="00B6613B" w:rsidP="00701165" w:rsidRDefault="00B6613B" w14:paraId="41C81599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B6613B" w:rsidP="00701165" w:rsidRDefault="00B6613B" w14:paraId="33F15C22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B6613B" w:rsidP="00701165" w:rsidRDefault="00B6613B" w14:paraId="4D685E1D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B6613B" w:rsidP="00701165" w:rsidRDefault="00B6613B" w14:paraId="37EF6F9A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696EFF" w:rsidP="00701165" w:rsidRDefault="00696EFF" w14:paraId="77994474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4877B8" w:rsidP="00701165" w:rsidRDefault="00B6613B" w14:paraId="4DE40A5B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forces and magnets</w:t>
            </w:r>
          </w:p>
          <w:p w:rsidR="00696EFF" w:rsidP="00701165" w:rsidRDefault="00696EFF" w14:paraId="406E1468" w14:textId="77777777">
            <w:pPr>
              <w:jc w:val="center"/>
              <w:rPr>
                <w:rFonts w:ascii="Century Gothic" w:hAnsi="Century Gothic"/>
                <w:color w:val="FFC000"/>
                <w:sz w:val="24"/>
                <w:szCs w:val="24"/>
              </w:rPr>
            </w:pPr>
          </w:p>
          <w:p w:rsidR="00696EFF" w:rsidP="00701165" w:rsidRDefault="00696EFF" w14:paraId="5A11C155" w14:textId="77777777">
            <w:pPr>
              <w:jc w:val="center"/>
              <w:rPr>
                <w:rFonts w:ascii="Century Gothic" w:hAnsi="Century Gothic"/>
                <w:color w:val="FFC000"/>
                <w:sz w:val="24"/>
                <w:szCs w:val="24"/>
              </w:rPr>
            </w:pPr>
          </w:p>
          <w:p w:rsidRPr="00696EFF" w:rsidR="00696EFF" w:rsidP="00701165" w:rsidRDefault="00696EFF" w14:paraId="7632B4C4" w14:textId="67C71D20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Modern architecture</w:t>
            </w:r>
          </w:p>
        </w:tc>
      </w:tr>
      <w:tr w:rsidRPr="004877B8" w:rsidR="00EA4A45" w:rsidTr="57760747" w14:paraId="7082842C" w14:textId="77777777">
        <w:tc>
          <w:tcPr>
            <w:tcW w:w="1992" w:type="dxa"/>
            <w:tcMar/>
            <w:vAlign w:val="center"/>
          </w:tcPr>
          <w:p w:rsidRPr="00701165" w:rsidR="00EA4A45" w:rsidP="00701165" w:rsidRDefault="00EA4A45" w14:paraId="48744AD0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trips/visitors</w:t>
            </w:r>
          </w:p>
        </w:tc>
        <w:tc>
          <w:tcPr>
            <w:tcW w:w="1992" w:type="dxa"/>
            <w:tcMar/>
          </w:tcPr>
          <w:p w:rsidRPr="004877B8" w:rsidR="00EA4A45" w:rsidP="00701165" w:rsidRDefault="00EA4A45" w14:paraId="3066E109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2" w:type="dxa"/>
            <w:tcMar/>
          </w:tcPr>
          <w:p w:rsidRPr="004877B8" w:rsidR="00EA4A45" w:rsidP="00701165" w:rsidRDefault="00EA4A45" w14:paraId="75D3D71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4877B8" w:rsidR="00EA4A45" w:rsidP="00701165" w:rsidRDefault="00EA4A45" w14:paraId="5AEF1F0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4877B8" w:rsidR="00EA4A45" w:rsidP="00701165" w:rsidRDefault="00EA4A45" w14:paraId="22869761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4877B8" w:rsidR="00EA4A45" w:rsidP="00701165" w:rsidRDefault="001F7D60" w14:paraId="206A286D" w14:textId="0896DCAB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1F7D60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Jorvik Centre</w:t>
            </w:r>
          </w:p>
        </w:tc>
        <w:tc>
          <w:tcPr>
            <w:tcW w:w="1993" w:type="dxa"/>
            <w:tcMar/>
          </w:tcPr>
          <w:p w:rsidR="00EA4A45" w:rsidP="00701165" w:rsidRDefault="00EA4A45" w14:paraId="239D9C51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</w:tc>
      </w:tr>
      <w:tr w:rsidRPr="004877B8" w:rsidR="00AD7261" w:rsidTr="57760747" w14:paraId="47639352" w14:textId="77777777">
        <w:tc>
          <w:tcPr>
            <w:tcW w:w="1992" w:type="dxa"/>
            <w:tcMar/>
            <w:vAlign w:val="center"/>
          </w:tcPr>
          <w:p w:rsidRPr="00701165" w:rsidR="004877B8" w:rsidP="00701165" w:rsidRDefault="004877B8" w14:paraId="5A158764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Y4</w:t>
            </w:r>
          </w:p>
        </w:tc>
        <w:tc>
          <w:tcPr>
            <w:tcW w:w="1992" w:type="dxa"/>
            <w:tcMar/>
          </w:tcPr>
          <w:p w:rsidR="004877B8" w:rsidP="00701165" w:rsidRDefault="004877B8" w14:paraId="06F7E777" w14:textId="5CB5507B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Spatial sense</w:t>
            </w:r>
          </w:p>
          <w:p w:rsidR="00696E0E" w:rsidP="00701165" w:rsidRDefault="00696E0E" w14:paraId="4FB6FBD0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4877B8" w:rsidP="00701165" w:rsidRDefault="004877B8" w14:paraId="6F77756D" w14:textId="66C286B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Ancient Greece</w:t>
            </w:r>
          </w:p>
          <w:p w:rsidR="00B6613B" w:rsidP="00701165" w:rsidRDefault="00B6613B" w14:paraId="54E0D573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50698A8C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Human body</w:t>
            </w:r>
          </w:p>
          <w:p w:rsidR="00AD7261" w:rsidP="00701165" w:rsidRDefault="00AD7261" w14:paraId="7BF4FAAB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00415BD9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666D52B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0B0A5FB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Light</w:t>
            </w:r>
          </w:p>
        </w:tc>
        <w:tc>
          <w:tcPr>
            <w:tcW w:w="1992" w:type="dxa"/>
            <w:tcMar/>
          </w:tcPr>
          <w:p w:rsidR="004877B8" w:rsidP="00701165" w:rsidRDefault="004877B8" w14:paraId="2806CAA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Mediterranean Europe</w:t>
            </w:r>
          </w:p>
          <w:p w:rsidR="004877B8" w:rsidP="00701165" w:rsidRDefault="004877B8" w14:paraId="2799DE23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Ancient Greece</w:t>
            </w:r>
          </w:p>
          <w:p w:rsidR="00B6613B" w:rsidP="00701165" w:rsidRDefault="00B6613B" w14:paraId="54EB9A4A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Classification</w:t>
            </w:r>
          </w:p>
          <w:p w:rsidR="00AD7261" w:rsidP="00701165" w:rsidRDefault="00AD7261" w14:paraId="6D8ADDD9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036DCD4A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2669425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2F21B3E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Space</w:t>
            </w:r>
          </w:p>
        </w:tc>
        <w:tc>
          <w:tcPr>
            <w:tcW w:w="1993" w:type="dxa"/>
            <w:tcMar/>
          </w:tcPr>
          <w:p w:rsidR="004877B8" w:rsidP="00701165" w:rsidRDefault="004877B8" w14:paraId="3AFF91A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Eastern Europe</w:t>
            </w:r>
          </w:p>
          <w:p w:rsidR="004877B8" w:rsidP="00701165" w:rsidRDefault="004877B8" w14:paraId="7983098E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4877B8" w:rsidP="00701165" w:rsidRDefault="004877B8" w14:paraId="331289A4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Ancient Rome</w:t>
            </w:r>
          </w:p>
          <w:p w:rsidR="00B6613B" w:rsidP="00701165" w:rsidRDefault="00B6613B" w14:paraId="6937388F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0681B9F1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Ecology</w:t>
            </w:r>
          </w:p>
          <w:p w:rsidR="00AD7261" w:rsidP="00701165" w:rsidRDefault="00AD7261" w14:paraId="39C70CE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24478052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Hinduism</w:t>
            </w:r>
          </w:p>
          <w:p w:rsidR="00696EFF" w:rsidP="00701165" w:rsidRDefault="00696EFF" w14:paraId="6612814F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6EF7A464" w14:textId="32DD6231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design</w:t>
            </w:r>
          </w:p>
        </w:tc>
        <w:tc>
          <w:tcPr>
            <w:tcW w:w="1993" w:type="dxa"/>
            <w:tcMar/>
          </w:tcPr>
          <w:p w:rsidR="004877B8" w:rsidP="00701165" w:rsidRDefault="004877B8" w14:paraId="2D6A715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UK: Northern Ireland</w:t>
            </w:r>
          </w:p>
          <w:p w:rsidR="004877B8" w:rsidP="00701165" w:rsidRDefault="004877B8" w14:paraId="678BB8F3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Ancient Rome</w:t>
            </w:r>
          </w:p>
          <w:p w:rsidR="00B6613B" w:rsidP="00701165" w:rsidRDefault="00B6613B" w14:paraId="76433D0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0C8863CD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Sound</w:t>
            </w:r>
          </w:p>
          <w:p w:rsidR="00AD7261" w:rsidP="00701165" w:rsidRDefault="00AD7261" w14:paraId="67695C81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500EA112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5C46121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073010E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Monument of Ancient Rome</w:t>
            </w:r>
          </w:p>
        </w:tc>
        <w:tc>
          <w:tcPr>
            <w:tcW w:w="1993" w:type="dxa"/>
            <w:tcMar/>
          </w:tcPr>
          <w:p w:rsidR="004877B8" w:rsidP="00701165" w:rsidRDefault="004877B8" w14:paraId="5A05825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UK: London and south east.</w:t>
            </w:r>
          </w:p>
          <w:p w:rsidR="004877B8" w:rsidP="00701165" w:rsidRDefault="004877B8" w14:paraId="20668A05" w14:textId="720CADAA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The Stuarts</w:t>
            </w:r>
          </w:p>
          <w:p w:rsidR="00B6613B" w:rsidP="00701165" w:rsidRDefault="00B6613B" w14:paraId="18C994B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085A30F5" w14:textId="6B6F57FA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Water cycle</w:t>
            </w:r>
          </w:p>
          <w:p w:rsidR="00AD7261" w:rsidP="00701165" w:rsidRDefault="00AD7261" w14:paraId="0714D4A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452E3C71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Hinduism</w:t>
            </w:r>
          </w:p>
          <w:p w:rsidR="00696EFF" w:rsidP="00701165" w:rsidRDefault="00696EFF" w14:paraId="19D1A2FB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1A66283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Monuments of Byzantine</w:t>
            </w:r>
          </w:p>
        </w:tc>
        <w:tc>
          <w:tcPr>
            <w:tcW w:w="1993" w:type="dxa"/>
            <w:tcMar/>
          </w:tcPr>
          <w:p w:rsidR="004877B8" w:rsidP="00701165" w:rsidRDefault="004877B8" w14:paraId="5C208B55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4877B8" w:rsidP="00701165" w:rsidRDefault="004877B8" w14:paraId="678E2A2C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4877B8" w:rsidP="00701165" w:rsidRDefault="004877B8" w14:paraId="53F4C235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The Stuarts</w:t>
            </w:r>
          </w:p>
          <w:p w:rsidR="00B6613B" w:rsidP="00701165" w:rsidRDefault="00B6613B" w14:paraId="6FCB5E7E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B6613B" w:rsidP="00701165" w:rsidRDefault="00B6613B" w14:paraId="67F4EF8C" w14:textId="298F108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Electricity</w:t>
            </w:r>
          </w:p>
          <w:p w:rsidR="00696EFF" w:rsidP="00701165" w:rsidRDefault="00696EFF" w14:paraId="3A96BDBA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696EFF" w:rsidP="00701165" w:rsidRDefault="00696EFF" w14:paraId="43F969AD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696EFF" w:rsidP="00701165" w:rsidRDefault="00696EFF" w14:paraId="5257FB45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Pr="004877B8" w:rsidR="00696EFF" w:rsidP="00701165" w:rsidRDefault="00696EFF" w14:paraId="144F75B6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Needlework</w:t>
            </w:r>
          </w:p>
        </w:tc>
      </w:tr>
      <w:tr w:rsidRPr="004877B8" w:rsidR="00701165" w:rsidTr="57760747" w14:paraId="31A35774" w14:textId="301E34C3">
        <w:tc>
          <w:tcPr>
            <w:tcW w:w="1992" w:type="dxa"/>
            <w:tcMar/>
            <w:vAlign w:val="center"/>
          </w:tcPr>
          <w:p w:rsidRPr="00701165" w:rsidR="00701165" w:rsidP="00701165" w:rsidRDefault="00701165" w14:paraId="52178036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trips/visitors</w:t>
            </w:r>
          </w:p>
        </w:tc>
        <w:tc>
          <w:tcPr>
            <w:tcW w:w="1992" w:type="dxa"/>
            <w:tcMar/>
          </w:tcPr>
          <w:p w:rsidRPr="004877B8" w:rsidR="00701165" w:rsidP="00701165" w:rsidRDefault="00701165" w14:paraId="6A9E862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2" w:type="dxa"/>
            <w:tcMar/>
          </w:tcPr>
          <w:p w:rsidRPr="004877B8" w:rsidR="00701165" w:rsidP="00701165" w:rsidRDefault="00701165" w14:paraId="5E8CC37B" w14:textId="10049F01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53758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Royal Armouries Ancient Greece</w:t>
            </w:r>
          </w:p>
        </w:tc>
        <w:tc>
          <w:tcPr>
            <w:tcW w:w="1993" w:type="dxa"/>
            <w:tcMar/>
          </w:tcPr>
          <w:p w:rsidR="00701165" w:rsidP="00701165" w:rsidRDefault="00701165" w14:paraId="5A5BF409" w14:textId="77777777">
            <w:pPr>
              <w:jc w:val="center"/>
              <w:rPr>
                <w:rFonts w:ascii="Century Gothic" w:hAnsi="Century Gothic"/>
                <w:b/>
                <w:color w:val="00B050"/>
                <w:sz w:val="24"/>
                <w:szCs w:val="24"/>
              </w:rPr>
            </w:pPr>
            <w:proofErr w:type="spellStart"/>
            <w:r w:rsidRPr="00E12A65">
              <w:rPr>
                <w:rFonts w:ascii="Century Gothic" w:hAnsi="Century Gothic"/>
                <w:b/>
                <w:color w:val="00B050"/>
                <w:sz w:val="24"/>
                <w:szCs w:val="24"/>
              </w:rPr>
              <w:t>MyBNK</w:t>
            </w:r>
            <w:proofErr w:type="spellEnd"/>
            <w:r w:rsidRPr="00E12A65">
              <w:rPr>
                <w:rFonts w:ascii="Century Gothic" w:hAnsi="Century Gothic"/>
                <w:b/>
                <w:color w:val="00B050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color w:val="00B050"/>
                <w:sz w:val="24"/>
                <w:szCs w:val="24"/>
              </w:rPr>
              <w:t>(PSHE)</w:t>
            </w:r>
          </w:p>
          <w:p w:rsidRPr="004877B8" w:rsidR="00793AA8" w:rsidP="00701165" w:rsidRDefault="00793AA8" w14:paraId="59342C8F" w14:textId="14ADDBD5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David Shepherd (animal workshops)</w:t>
            </w:r>
          </w:p>
        </w:tc>
        <w:tc>
          <w:tcPr>
            <w:tcW w:w="1993" w:type="dxa"/>
            <w:tcMar/>
          </w:tcPr>
          <w:p w:rsidRPr="004877B8" w:rsidR="00701165" w:rsidP="00701165" w:rsidRDefault="00701165" w14:paraId="419E52D9" w14:textId="45F0B7D8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701165">
              <w:rPr>
                <w:rFonts w:ascii="Century Gothic" w:hAnsi="Century Gothic"/>
                <w:b/>
                <w:color w:val="FFC000" w:themeColor="accent4"/>
                <w:sz w:val="24"/>
                <w:szCs w:val="24"/>
              </w:rPr>
              <w:t>Yorkshire water visits (free)</w:t>
            </w:r>
          </w:p>
        </w:tc>
        <w:tc>
          <w:tcPr>
            <w:tcW w:w="1995" w:type="dxa"/>
            <w:tcMar/>
          </w:tcPr>
          <w:p w:rsidR="00701165" w:rsidP="00701165" w:rsidRDefault="00701165" w14:paraId="4E230C80" w14:textId="46019653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</w:tc>
        <w:tc>
          <w:tcPr>
            <w:tcW w:w="1991" w:type="dxa"/>
            <w:tcMar/>
          </w:tcPr>
          <w:p w:rsidR="00701165" w:rsidP="00701165" w:rsidRDefault="00701165" w14:paraId="11DAFACE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</w:tc>
      </w:tr>
      <w:tr w:rsidRPr="004877B8" w:rsidR="00AD7261" w:rsidTr="57760747" w14:paraId="27FD4862" w14:textId="77777777">
        <w:tc>
          <w:tcPr>
            <w:tcW w:w="1992" w:type="dxa"/>
            <w:tcMar/>
            <w:vAlign w:val="center"/>
          </w:tcPr>
          <w:p w:rsidRPr="00701165" w:rsidR="004877B8" w:rsidP="00701165" w:rsidRDefault="004877B8" w14:paraId="625EC585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Y5</w:t>
            </w:r>
          </w:p>
        </w:tc>
        <w:tc>
          <w:tcPr>
            <w:tcW w:w="1992" w:type="dxa"/>
            <w:tcMar/>
          </w:tcPr>
          <w:p w:rsidR="004877B8" w:rsidP="00701165" w:rsidRDefault="004877B8" w14:paraId="68CC6AFC" w14:textId="7079C483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Spatial sense</w:t>
            </w:r>
          </w:p>
          <w:p w:rsidR="006F3B9E" w:rsidP="00701165" w:rsidRDefault="006F3B9E" w14:paraId="0531466D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F3B9E" w:rsidP="00701165" w:rsidRDefault="006F3B9E" w14:paraId="4E678742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F3B9E" w:rsidP="00701165" w:rsidRDefault="006F3B9E" w14:paraId="74BCC9A3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B</w:t>
            </w: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aghdad</w:t>
            </w:r>
          </w:p>
          <w:p w:rsidR="00B6613B" w:rsidP="00701165" w:rsidRDefault="00B6613B" w14:paraId="09906A2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044612D9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0F4DC1C9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35100347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Human body</w:t>
            </w:r>
          </w:p>
          <w:p w:rsidR="00AD7261" w:rsidP="00701165" w:rsidRDefault="00AD7261" w14:paraId="425A8AAB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AD7261" w:rsidP="00701165" w:rsidRDefault="00AD7261" w14:paraId="26868DBA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12F7D69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48F107C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style in art</w:t>
            </w:r>
          </w:p>
        </w:tc>
        <w:tc>
          <w:tcPr>
            <w:tcW w:w="1992" w:type="dxa"/>
            <w:tcMar/>
          </w:tcPr>
          <w:p w:rsidR="004877B8" w:rsidP="00701165" w:rsidRDefault="004877B8" w14:paraId="61C4F0E1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lastRenderedPageBreak/>
              <w:t>Mountains</w:t>
            </w:r>
          </w:p>
          <w:p w:rsidR="006F3B9E" w:rsidP="00701165" w:rsidRDefault="006F3B9E" w14:paraId="5B59C46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F3B9E" w:rsidP="00701165" w:rsidRDefault="006F3B9E" w14:paraId="1DD15787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F3B9E" w:rsidP="00701165" w:rsidRDefault="006F3B9E" w14:paraId="031785ED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British Empire</w:t>
            </w:r>
          </w:p>
          <w:p w:rsidR="00B6613B" w:rsidP="00701165" w:rsidRDefault="00B6613B" w14:paraId="38798B3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29DDDC8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3F62E078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4F4A2DDD" w14:textId="0A74BBA5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materials</w:t>
            </w:r>
          </w:p>
          <w:p w:rsidR="00AD7261" w:rsidP="00701165" w:rsidRDefault="00AD7261" w14:paraId="6BCE620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6794AD11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Islam</w:t>
            </w:r>
          </w:p>
          <w:p w:rsidR="00696EFF" w:rsidP="00701165" w:rsidRDefault="00696EFF" w14:paraId="4DC05A4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67549F0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Islamic art</w:t>
            </w:r>
          </w:p>
        </w:tc>
        <w:tc>
          <w:tcPr>
            <w:tcW w:w="1993" w:type="dxa"/>
            <w:tcMar/>
          </w:tcPr>
          <w:p w:rsidR="004877B8" w:rsidP="00701165" w:rsidRDefault="004877B8" w14:paraId="34668B3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lastRenderedPageBreak/>
              <w:t xml:space="preserve">UK: East Anglia, </w:t>
            </w: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lastRenderedPageBreak/>
              <w:t>Midlands, Yorkshire</w:t>
            </w:r>
          </w:p>
          <w:p w:rsidR="006F3B9E" w:rsidP="00701165" w:rsidRDefault="006F3B9E" w14:paraId="5CF7A07C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Transatlantic slave trade</w:t>
            </w:r>
          </w:p>
          <w:p w:rsidR="00E12A65" w:rsidP="00701165" w:rsidRDefault="00E12A65" w14:paraId="2960926D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22D49748" w14:textId="3B4F6BB4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living things</w:t>
            </w:r>
          </w:p>
          <w:p w:rsidR="00AD7261" w:rsidP="00701165" w:rsidRDefault="00AD7261" w14:paraId="50BC5DA7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96EFF" w:rsidP="00701165" w:rsidRDefault="00696EFF" w14:paraId="6561A7DB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</w:p>
          <w:p w:rsidR="00AD7261" w:rsidP="00701165" w:rsidRDefault="00AD7261" w14:paraId="6E7174BE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Judaism</w:t>
            </w:r>
          </w:p>
          <w:p w:rsidR="00696EFF" w:rsidP="00701165" w:rsidRDefault="00696EFF" w14:paraId="1198845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231A36C1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art from Western Africa</w:t>
            </w:r>
          </w:p>
        </w:tc>
        <w:tc>
          <w:tcPr>
            <w:tcW w:w="1993" w:type="dxa"/>
            <w:tcMar/>
          </w:tcPr>
          <w:p w:rsidR="004877B8" w:rsidP="00701165" w:rsidRDefault="004877B8" w14:paraId="3FB35D95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lastRenderedPageBreak/>
              <w:t>Local Study</w:t>
            </w:r>
          </w:p>
          <w:p w:rsidR="006F3B9E" w:rsidP="00701165" w:rsidRDefault="006F3B9E" w14:paraId="5F1A044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F3B9E" w:rsidP="00701165" w:rsidRDefault="006F3B9E" w14:paraId="042402C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F3B9E" w:rsidP="00701165" w:rsidRDefault="006F3B9E" w14:paraId="748A2E21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Industrial Revolution</w:t>
            </w:r>
          </w:p>
          <w:p w:rsidR="00B6613B" w:rsidP="00701165" w:rsidRDefault="00B6613B" w14:paraId="74189289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6DBA76FF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B6613B" w:rsidP="00701165" w:rsidRDefault="00B6613B" w14:paraId="2573FDC3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Forces</w:t>
            </w:r>
          </w:p>
          <w:p w:rsidR="00AD7261" w:rsidP="00701165" w:rsidRDefault="00AD7261" w14:paraId="6DDAF5AF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04101E3C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7964876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20AAC585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 xml:space="preserve">Chinese 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Pa</w:t>
            </w:r>
            <w:r w:rsidRPr="00696EFF">
              <w:rPr>
                <w:rFonts w:ascii="Century Gothic" w:hAnsi="Century Gothic"/>
                <w:b/>
                <w:sz w:val="24"/>
                <w:szCs w:val="24"/>
              </w:rPr>
              <w:t>inting</w:t>
            </w:r>
          </w:p>
        </w:tc>
        <w:tc>
          <w:tcPr>
            <w:tcW w:w="1993" w:type="dxa"/>
            <w:tcMar/>
          </w:tcPr>
          <w:p w:rsidR="004877B8" w:rsidP="00701165" w:rsidRDefault="004877B8" w14:paraId="5268502A" w14:textId="70E3AC28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lastRenderedPageBreak/>
              <w:t>Australia</w:t>
            </w:r>
          </w:p>
          <w:p w:rsidR="006F3B9E" w:rsidP="00701165" w:rsidRDefault="006F3B9E" w14:paraId="06D834B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F3B9E" w:rsidP="00701165" w:rsidRDefault="006F3B9E" w14:paraId="2F6B7267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6F3B9E" w14:paraId="4810A10D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Victorian Age</w:t>
            </w:r>
          </w:p>
          <w:p w:rsidR="00B6613B" w:rsidP="00701165" w:rsidRDefault="00B6613B" w14:paraId="40FF3C13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B6613B" w:rsidP="00701165" w:rsidRDefault="00B6613B" w14:paraId="1AB08244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</w:p>
          <w:p w:rsidR="00AD7261" w:rsidP="00701165" w:rsidRDefault="00AD7261" w14:paraId="00822A9F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F3B9E" w:rsidP="00701165" w:rsidRDefault="00B6613B" w14:paraId="1CA9C6EB" w14:textId="69507D94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Astronomy</w:t>
            </w:r>
          </w:p>
          <w:p w:rsidR="00696EFF" w:rsidP="00701165" w:rsidRDefault="00696EFF" w14:paraId="3840DED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96EFF" w:rsidP="00701165" w:rsidRDefault="00696EFF" w14:paraId="2BB1CFA9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96EFF" w:rsidP="00701165" w:rsidRDefault="00696EFF" w14:paraId="5F78579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26C61E5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Print making</w:t>
            </w:r>
          </w:p>
        </w:tc>
        <w:tc>
          <w:tcPr>
            <w:tcW w:w="1993" w:type="dxa"/>
            <w:tcMar/>
          </w:tcPr>
          <w:p w:rsidR="004877B8" w:rsidP="00701165" w:rsidRDefault="004877B8" w14:paraId="1986D68F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64E1F574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4B92443F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45510E50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519EDC57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5677E82B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5112AF68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54E0174D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33EABBBE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4F312889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="00696EFF" w:rsidP="00701165" w:rsidRDefault="00696EFF" w14:paraId="2BECF8AC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:rsidRPr="00696EFF" w:rsidR="00696EFF" w:rsidP="00701165" w:rsidRDefault="00696EFF" w14:paraId="3D0C9D5A" w14:textId="4FEE8B21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take one picture</w:t>
            </w:r>
          </w:p>
        </w:tc>
      </w:tr>
      <w:tr w:rsidRPr="004877B8" w:rsidR="001F7D60" w:rsidTr="57760747" w14:paraId="427F120E" w14:textId="77777777">
        <w:tc>
          <w:tcPr>
            <w:tcW w:w="1992" w:type="dxa"/>
            <w:tcMar/>
            <w:vAlign w:val="center"/>
          </w:tcPr>
          <w:p w:rsidRPr="00701165" w:rsidR="001F7D60" w:rsidP="00701165" w:rsidRDefault="001F7D60" w14:paraId="3ACEA467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lastRenderedPageBreak/>
              <w:t>trips/visitors</w:t>
            </w:r>
          </w:p>
        </w:tc>
        <w:tc>
          <w:tcPr>
            <w:tcW w:w="1992" w:type="dxa"/>
            <w:tcMar/>
          </w:tcPr>
          <w:p w:rsidRPr="004877B8" w:rsidR="001F7D60" w:rsidP="00701165" w:rsidRDefault="001F7D60" w14:paraId="2485E43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2" w:type="dxa"/>
            <w:tcMar/>
          </w:tcPr>
          <w:p w:rsidRPr="004877B8" w:rsidR="001F7D60" w:rsidP="00701165" w:rsidRDefault="001F7D60" w14:paraId="3F91529F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4877B8" w:rsidR="001F7D60" w:rsidP="00701165" w:rsidRDefault="00E12A65" w14:paraId="451B7787" w14:textId="5F5CF5F4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proofErr w:type="spellStart"/>
            <w:r w:rsidRPr="00E12A65">
              <w:rPr>
                <w:rFonts w:ascii="Century Gothic" w:hAnsi="Century Gothic"/>
                <w:b/>
                <w:color w:val="00B050"/>
                <w:sz w:val="24"/>
                <w:szCs w:val="24"/>
              </w:rPr>
              <w:t>MyBNK</w:t>
            </w:r>
            <w:proofErr w:type="spellEnd"/>
            <w:r>
              <w:rPr>
                <w:rFonts w:ascii="Century Gothic" w:hAnsi="Century Gothic"/>
                <w:b/>
                <w:color w:val="00B050"/>
                <w:sz w:val="24"/>
                <w:szCs w:val="24"/>
              </w:rPr>
              <w:t xml:space="preserve"> (PSHE)</w:t>
            </w:r>
          </w:p>
        </w:tc>
        <w:tc>
          <w:tcPr>
            <w:tcW w:w="3986" w:type="dxa"/>
            <w:gridSpan w:val="2"/>
            <w:tcMar/>
          </w:tcPr>
          <w:p w:rsidR="001F7D60" w:rsidP="00701165" w:rsidRDefault="001F7D60" w14:paraId="7DDF5138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1F7D60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Coal Mining Museum</w:t>
            </w:r>
          </w:p>
          <w:p w:rsidRPr="004877B8" w:rsidR="00E12A65" w:rsidP="00701165" w:rsidRDefault="00E12A65" w14:paraId="2F51BCE6" w14:textId="7B3BC33B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E12A65"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  <w:t>Carbon Monoxide workshops (wider curriculum)</w:t>
            </w:r>
          </w:p>
        </w:tc>
        <w:tc>
          <w:tcPr>
            <w:tcW w:w="1993" w:type="dxa"/>
            <w:tcMar/>
          </w:tcPr>
          <w:p w:rsidRPr="00E12A65" w:rsidR="001F7D60" w:rsidP="00701165" w:rsidRDefault="00E12A65" w14:paraId="6DC89167" w14:textId="27B0D1F8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spellStart"/>
            <w:r w:rsidRPr="00E12A65">
              <w:rPr>
                <w:rFonts w:ascii="Century Gothic" w:hAnsi="Century Gothic"/>
                <w:b/>
                <w:bCs/>
                <w:color w:val="FFC000" w:themeColor="accent4"/>
                <w:sz w:val="24"/>
                <w:szCs w:val="24"/>
              </w:rPr>
              <w:t>Wonderdome</w:t>
            </w:r>
            <w:proofErr w:type="spellEnd"/>
          </w:p>
        </w:tc>
      </w:tr>
      <w:tr w:rsidRPr="004877B8" w:rsidR="00AD7261" w:rsidTr="57760747" w14:paraId="584F7D97" w14:textId="77777777">
        <w:tc>
          <w:tcPr>
            <w:tcW w:w="1992" w:type="dxa"/>
            <w:tcMar/>
            <w:vAlign w:val="center"/>
          </w:tcPr>
          <w:p w:rsidRPr="00701165" w:rsidR="004877B8" w:rsidP="00701165" w:rsidRDefault="004877B8" w14:paraId="1FE483D2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Y6</w:t>
            </w:r>
          </w:p>
        </w:tc>
        <w:tc>
          <w:tcPr>
            <w:tcW w:w="1992" w:type="dxa"/>
            <w:tcMar/>
          </w:tcPr>
          <w:p w:rsidR="006F3B9E" w:rsidP="00701165" w:rsidRDefault="004877B8" w14:paraId="1CA1D5E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Spatial sense</w:t>
            </w:r>
          </w:p>
          <w:p w:rsidR="004877B8" w:rsidP="00701165" w:rsidRDefault="004877B8" w14:paraId="0796A9E7" w14:textId="0D5C4E34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F3B9E" w:rsidP="00701165" w:rsidRDefault="006F3B9E" w14:paraId="3A00A6E2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WW1</w:t>
            </w:r>
          </w:p>
          <w:p w:rsidR="00B6613B" w:rsidP="00701165" w:rsidRDefault="00B6613B" w14:paraId="460F0D22" w14:textId="2930D2DF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human body</w:t>
            </w:r>
          </w:p>
          <w:p w:rsidR="00AD7261" w:rsidP="00701165" w:rsidRDefault="00AD7261" w14:paraId="4A77B3CF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6D39D999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5F5DB4C5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28ECE2E1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Art in the Italian Renaissance</w:t>
            </w:r>
          </w:p>
        </w:tc>
        <w:tc>
          <w:tcPr>
            <w:tcW w:w="1992" w:type="dxa"/>
            <w:tcMar/>
          </w:tcPr>
          <w:p w:rsidR="004877B8" w:rsidP="00701165" w:rsidRDefault="004877B8" w14:paraId="22C88823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Geographical issues</w:t>
            </w:r>
          </w:p>
          <w:p w:rsidR="006F3B9E" w:rsidP="00701165" w:rsidRDefault="006F3B9E" w14:paraId="021B7B9D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WW2</w:t>
            </w:r>
          </w:p>
          <w:p w:rsidR="00B6613B" w:rsidP="00701165" w:rsidRDefault="00B6613B" w14:paraId="7361E1CA" w14:textId="51166E68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classification</w:t>
            </w:r>
          </w:p>
          <w:p w:rsidR="00AD7261" w:rsidP="00701165" w:rsidRDefault="00AD7261" w14:paraId="0D200597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208317FF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603C569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05D1FD1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Re</w:t>
            </w:r>
            <w:r w:rsidRPr="00696EFF">
              <w:rPr>
                <w:rFonts w:ascii="Century Gothic" w:hAnsi="Century Gothic"/>
                <w:b/>
                <w:sz w:val="24"/>
                <w:szCs w:val="24"/>
              </w:rPr>
              <w:t>naissance</w:t>
            </w:r>
          </w:p>
        </w:tc>
        <w:tc>
          <w:tcPr>
            <w:tcW w:w="1993" w:type="dxa"/>
            <w:tcMar/>
          </w:tcPr>
          <w:p w:rsidR="004877B8" w:rsidP="00701165" w:rsidRDefault="004877B8" w14:paraId="63E69A2A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North America</w:t>
            </w:r>
          </w:p>
          <w:p w:rsidR="006F3B9E" w:rsidP="00701165" w:rsidRDefault="006F3B9E" w14:paraId="20B53C6A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F3B9E" w:rsidP="00701165" w:rsidRDefault="006F3B9E" w14:paraId="63DB6B59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WW2</w:t>
            </w:r>
          </w:p>
          <w:p w:rsidR="00B6613B" w:rsidP="00701165" w:rsidRDefault="00B6613B" w14:paraId="73B2220D" w14:textId="64966ADD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electricity</w:t>
            </w:r>
          </w:p>
          <w:p w:rsidR="00AD7261" w:rsidP="00701165" w:rsidRDefault="00AD7261" w14:paraId="13D13C1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5CFA2F04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Hinduism</w:t>
            </w:r>
          </w:p>
          <w:p w:rsidR="00696EFF" w:rsidP="00701165" w:rsidRDefault="00696EFF" w14:paraId="04EA9A4D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372E3A6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Victorian Art</w:t>
            </w:r>
          </w:p>
        </w:tc>
        <w:tc>
          <w:tcPr>
            <w:tcW w:w="1993" w:type="dxa"/>
            <w:tcMar/>
          </w:tcPr>
          <w:p w:rsidR="004877B8" w:rsidP="00701165" w:rsidRDefault="004877B8" w14:paraId="0382CD92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South America</w:t>
            </w:r>
          </w:p>
          <w:p w:rsidR="00B6613B" w:rsidP="00701165" w:rsidRDefault="00B6613B" w14:paraId="4C151934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6074BE73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B6613B" w:rsidP="00701165" w:rsidRDefault="00B6613B" w14:paraId="79BB2474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light</w:t>
            </w:r>
          </w:p>
          <w:p w:rsidR="00AD7261" w:rsidP="00701165" w:rsidRDefault="00AD7261" w14:paraId="1B727ED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1277B108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14CF2D9E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6B15B23B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William Morris</w:t>
            </w:r>
          </w:p>
        </w:tc>
        <w:tc>
          <w:tcPr>
            <w:tcW w:w="1993" w:type="dxa"/>
            <w:tcMar/>
          </w:tcPr>
          <w:p w:rsidR="004877B8" w:rsidP="00701165" w:rsidRDefault="006F3B9E" w14:paraId="3A63653D" w14:textId="798E8D61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4877B8"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Globalisation</w:t>
            </w:r>
          </w:p>
          <w:p w:rsidR="006F3B9E" w:rsidP="00701165" w:rsidRDefault="006F3B9E" w14:paraId="122FACE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6F3B9E" w:rsidP="00701165" w:rsidRDefault="006F3B9E" w14:paraId="4A08E84B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6F3B9E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Suffragettes</w:t>
            </w:r>
          </w:p>
          <w:p w:rsidR="00B6613B" w:rsidP="00701165" w:rsidRDefault="00B6613B" w14:paraId="52C45EEF" w14:textId="6CD2AE0F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reproduction</w:t>
            </w:r>
          </w:p>
          <w:p w:rsidR="00AD7261" w:rsidP="00701165" w:rsidRDefault="00AD7261" w14:paraId="527AE0E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="00AD7261" w:rsidP="00701165" w:rsidRDefault="00AD7261" w14:paraId="4F139F5E" w14:textId="77777777">
            <w:pPr>
              <w:jc w:val="center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AD7261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Christianity</w:t>
            </w:r>
          </w:p>
          <w:p w:rsidR="00696EFF" w:rsidP="00701165" w:rsidRDefault="00696EFF" w14:paraId="3ED5A6A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696EFF" w:rsidP="00701165" w:rsidRDefault="00696EFF" w14:paraId="25661AEC" w14:textId="696C5DF9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Impressionism</w:t>
            </w:r>
          </w:p>
        </w:tc>
        <w:tc>
          <w:tcPr>
            <w:tcW w:w="1993" w:type="dxa"/>
            <w:tcMar/>
          </w:tcPr>
          <w:p w:rsidRPr="00B6613B" w:rsidR="004877B8" w:rsidP="00701165" w:rsidRDefault="004877B8" w14:paraId="59239E8F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Pr="00B6613B" w:rsidR="006F3B9E" w:rsidP="00701165" w:rsidRDefault="006F3B9E" w14:paraId="4686B116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Pr="00B6613B" w:rsidR="006F3B9E" w:rsidP="00701165" w:rsidRDefault="006F3B9E" w14:paraId="38446A5D" w14:textId="77777777">
            <w:pPr>
              <w:jc w:val="center"/>
              <w:rPr>
                <w:rFonts w:ascii="Century Gothic" w:hAnsi="Century Gothic"/>
                <w:b/>
                <w:color w:val="7030A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7030A0"/>
                <w:sz w:val="24"/>
                <w:szCs w:val="24"/>
              </w:rPr>
              <w:t>Human Rights</w:t>
            </w:r>
          </w:p>
          <w:p w:rsidR="00B6613B" w:rsidP="00701165" w:rsidRDefault="00B6613B" w14:paraId="33B155AA" w14:textId="7D5E024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B6613B">
              <w:rPr>
                <w:rFonts w:ascii="Century Gothic" w:hAnsi="Century Gothic"/>
                <w:b/>
                <w:color w:val="FFC000"/>
                <w:sz w:val="24"/>
                <w:szCs w:val="24"/>
              </w:rPr>
              <w:t>evolution</w:t>
            </w:r>
          </w:p>
          <w:p w:rsidR="00696EFF" w:rsidP="00701165" w:rsidRDefault="00696EFF" w14:paraId="35303978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96EFF" w:rsidP="00701165" w:rsidRDefault="00696EFF" w14:paraId="16197ADA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="00696EFF" w:rsidP="00701165" w:rsidRDefault="00696EFF" w14:paraId="6A8AB0E5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  <w:p w:rsidRPr="00B6613B" w:rsidR="00696EFF" w:rsidP="00701165" w:rsidRDefault="00696EFF" w14:paraId="65B127C4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  <w:r w:rsidRPr="00696EFF">
              <w:rPr>
                <w:rFonts w:ascii="Century Gothic" w:hAnsi="Century Gothic"/>
                <w:b/>
                <w:sz w:val="24"/>
                <w:szCs w:val="24"/>
              </w:rPr>
              <w:t>Art in the 20</w:t>
            </w:r>
            <w:r w:rsidRPr="00696EFF">
              <w:rPr>
                <w:rFonts w:ascii="Century Gothic" w:hAnsi="Century Gothic"/>
                <w:b/>
                <w:sz w:val="24"/>
                <w:szCs w:val="24"/>
                <w:vertAlign w:val="superscript"/>
              </w:rPr>
              <w:t>th</w:t>
            </w:r>
            <w:r w:rsidRPr="00696EFF">
              <w:rPr>
                <w:rFonts w:ascii="Century Gothic" w:hAnsi="Century Gothic"/>
                <w:b/>
                <w:sz w:val="24"/>
                <w:szCs w:val="24"/>
              </w:rPr>
              <w:t xml:space="preserve"> century</w:t>
            </w:r>
          </w:p>
        </w:tc>
      </w:tr>
      <w:tr w:rsidRPr="004877B8" w:rsidR="00EA4A45" w:rsidTr="57760747" w14:paraId="1C58369F" w14:textId="77777777">
        <w:tc>
          <w:tcPr>
            <w:tcW w:w="1992" w:type="dxa"/>
            <w:tcMar/>
            <w:vAlign w:val="center"/>
          </w:tcPr>
          <w:p w:rsidRPr="00701165" w:rsidR="00EA4A45" w:rsidP="00701165" w:rsidRDefault="00EA4A45" w14:paraId="7C91FF90" w14:textId="77777777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01165">
              <w:rPr>
                <w:rFonts w:ascii="Century Gothic" w:hAnsi="Century Gothic"/>
                <w:b/>
                <w:bCs/>
                <w:sz w:val="28"/>
                <w:szCs w:val="28"/>
              </w:rPr>
              <w:t>trips/visitors</w:t>
            </w:r>
          </w:p>
        </w:tc>
        <w:tc>
          <w:tcPr>
            <w:tcW w:w="1992" w:type="dxa"/>
            <w:tcMar/>
          </w:tcPr>
          <w:p w:rsidR="00EA4A45" w:rsidP="00701165" w:rsidRDefault="001F7D60" w14:paraId="29050476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Residential</w:t>
            </w:r>
          </w:p>
          <w:p w:rsidR="00E12A65" w:rsidP="00701165" w:rsidRDefault="00E12A65" w14:paraId="618486BC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  <w:p w:rsidRPr="004877B8" w:rsidR="00E12A65" w:rsidP="00701165" w:rsidRDefault="00E12A65" w14:paraId="0806453B" w14:textId="0C555FD3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E12A65"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  <w:t xml:space="preserve">Red Cross (wider </w:t>
            </w:r>
            <w:r w:rsidRPr="00E12A65"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  <w:lastRenderedPageBreak/>
              <w:t>curriculum offer)</w:t>
            </w:r>
          </w:p>
        </w:tc>
        <w:tc>
          <w:tcPr>
            <w:tcW w:w="1992" w:type="dxa"/>
            <w:tcMar/>
          </w:tcPr>
          <w:p w:rsidRPr="004877B8" w:rsidR="00EA4A45" w:rsidP="00701165" w:rsidRDefault="00E12A65" w14:paraId="739A9D1B" w14:textId="27A9AB3C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 w:rsidRPr="00E12A65"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  <w:lastRenderedPageBreak/>
              <w:t>Red Cross</w:t>
            </w:r>
            <w:r>
              <w:rPr>
                <w:rFonts w:ascii="Century Gothic" w:hAnsi="Century Gothic"/>
                <w:b/>
                <w:color w:val="000000" w:themeColor="text1"/>
                <w:sz w:val="24"/>
                <w:szCs w:val="24"/>
              </w:rPr>
              <w:t xml:space="preserve"> (wider curriculum offer)</w:t>
            </w:r>
          </w:p>
        </w:tc>
        <w:tc>
          <w:tcPr>
            <w:tcW w:w="1993" w:type="dxa"/>
            <w:tcMar/>
          </w:tcPr>
          <w:p w:rsidRPr="004877B8" w:rsidR="00EA4A45" w:rsidP="00701165" w:rsidRDefault="00EA4A45" w14:paraId="0D8A0940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4877B8" w:rsidR="00EA4A45" w:rsidP="00701165" w:rsidRDefault="00EA4A45" w14:paraId="03919A38" w14:textId="77777777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</w:p>
        </w:tc>
        <w:tc>
          <w:tcPr>
            <w:tcW w:w="1993" w:type="dxa"/>
            <w:tcMar/>
          </w:tcPr>
          <w:p w:rsidRPr="004877B8" w:rsidR="00EA4A45" w:rsidP="00701165" w:rsidRDefault="001F7D60" w14:paraId="03D61224" w14:textId="08F9D712">
            <w:pPr>
              <w:jc w:val="center"/>
              <w:rPr>
                <w:rFonts w:ascii="Century Gothic" w:hAnsi="Century Gothic"/>
                <w:b/>
                <w:color w:val="00B0F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00B0F0"/>
                <w:sz w:val="24"/>
                <w:szCs w:val="24"/>
              </w:rPr>
              <w:t>Crucial Crew</w:t>
            </w:r>
          </w:p>
        </w:tc>
        <w:tc>
          <w:tcPr>
            <w:tcW w:w="1993" w:type="dxa"/>
            <w:tcMar/>
          </w:tcPr>
          <w:p w:rsidRPr="00B6613B" w:rsidR="00EA4A45" w:rsidP="00701165" w:rsidRDefault="00EA4A45" w14:paraId="4682A09B" w14:textId="77777777">
            <w:pPr>
              <w:jc w:val="center"/>
              <w:rPr>
                <w:rFonts w:ascii="Century Gothic" w:hAnsi="Century Gothic"/>
                <w:b/>
                <w:color w:val="FFC000"/>
                <w:sz w:val="24"/>
                <w:szCs w:val="24"/>
              </w:rPr>
            </w:pPr>
          </w:p>
        </w:tc>
      </w:tr>
    </w:tbl>
    <w:p w:rsidR="00894B64" w:rsidRDefault="00894B64" w14:paraId="7F344335" w14:textId="77777777"/>
    <w:p w:rsidR="004877B8" w:rsidRDefault="004877B8" w14:paraId="1303331B" w14:textId="77777777">
      <w:pPr>
        <w:rPr>
          <w:rFonts w:ascii="Century Gothic" w:hAnsi="Century Gothic"/>
          <w:b/>
          <w:color w:val="00B0F0"/>
        </w:rPr>
      </w:pPr>
      <w:r w:rsidRPr="004877B8">
        <w:rPr>
          <w:rFonts w:ascii="Century Gothic" w:hAnsi="Century Gothic"/>
          <w:b/>
          <w:color w:val="00B0F0"/>
        </w:rPr>
        <w:t>Geography</w:t>
      </w:r>
    </w:p>
    <w:p w:rsidR="004877B8" w:rsidRDefault="004877B8" w14:paraId="7CCC472E" w14:textId="77777777">
      <w:pPr>
        <w:rPr>
          <w:rFonts w:ascii="Century Gothic" w:hAnsi="Century Gothic"/>
          <w:b/>
          <w:color w:val="7030A0"/>
        </w:rPr>
      </w:pPr>
      <w:r>
        <w:rPr>
          <w:rFonts w:ascii="Century Gothic" w:hAnsi="Century Gothic"/>
          <w:b/>
          <w:color w:val="7030A0"/>
        </w:rPr>
        <w:t>History</w:t>
      </w:r>
    </w:p>
    <w:p w:rsidR="004877B8" w:rsidRDefault="004877B8" w14:paraId="43D3AEA4" w14:textId="77777777">
      <w:pPr>
        <w:rPr>
          <w:rFonts w:ascii="Century Gothic" w:hAnsi="Century Gothic"/>
          <w:b/>
          <w:color w:val="FFC000"/>
        </w:rPr>
      </w:pPr>
      <w:r>
        <w:rPr>
          <w:rFonts w:ascii="Century Gothic" w:hAnsi="Century Gothic"/>
          <w:b/>
          <w:color w:val="FFC000"/>
        </w:rPr>
        <w:t>Science</w:t>
      </w:r>
    </w:p>
    <w:p w:rsidR="00B6613B" w:rsidRDefault="00B6613B" w14:paraId="2ADF9808" w14:textId="77777777">
      <w:pPr>
        <w:rPr>
          <w:rFonts w:ascii="Century Gothic" w:hAnsi="Century Gothic"/>
          <w:b/>
          <w:color w:val="FF0000"/>
        </w:rPr>
      </w:pPr>
      <w:r w:rsidRPr="00B6613B">
        <w:rPr>
          <w:rFonts w:ascii="Century Gothic" w:hAnsi="Century Gothic"/>
          <w:b/>
          <w:color w:val="FF0000"/>
        </w:rPr>
        <w:t>RE</w:t>
      </w:r>
    </w:p>
    <w:p w:rsidRPr="00AD7261" w:rsidR="00AD7261" w:rsidRDefault="00AD7261" w14:paraId="5ED82533" w14:textId="77777777">
      <w:pPr>
        <w:rPr>
          <w:rFonts w:ascii="Century Gothic" w:hAnsi="Century Gothic"/>
          <w:b/>
        </w:rPr>
      </w:pPr>
      <w:r w:rsidRPr="00AD7261">
        <w:rPr>
          <w:rFonts w:ascii="Century Gothic" w:hAnsi="Century Gothic"/>
          <w:b/>
        </w:rPr>
        <w:t>Art</w:t>
      </w:r>
    </w:p>
    <w:sectPr w:rsidRPr="00AD7261" w:rsidR="00AD7261" w:rsidSect="004877B8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4B64" w:rsidP="00454E2E" w:rsidRDefault="00894B64" w14:paraId="2164ACA0" w14:textId="77777777">
      <w:pPr>
        <w:spacing w:after="0" w:line="240" w:lineRule="auto"/>
      </w:pPr>
      <w:r>
        <w:separator/>
      </w:r>
    </w:p>
  </w:endnote>
  <w:endnote w:type="continuationSeparator" w:id="0">
    <w:p w:rsidR="00894B64" w:rsidP="00454E2E" w:rsidRDefault="00894B64" w14:paraId="4D39506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4B64" w:rsidP="00454E2E" w:rsidRDefault="00894B64" w14:paraId="0A5F435F" w14:textId="77777777">
      <w:pPr>
        <w:spacing w:after="0" w:line="240" w:lineRule="auto"/>
      </w:pPr>
      <w:r>
        <w:separator/>
      </w:r>
    </w:p>
  </w:footnote>
  <w:footnote w:type="continuationSeparator" w:id="0">
    <w:p w:rsidR="00894B64" w:rsidP="00454E2E" w:rsidRDefault="00894B64" w14:paraId="6A0E65B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54E2E" w:rsidR="00454E2E" w:rsidRDefault="00454E2E" w14:paraId="351FE28F" w14:textId="2AEDE323">
    <w:pPr>
      <w:pStyle w:val="Header"/>
      <w:rPr>
        <w:b/>
        <w:bCs/>
        <w:u w:val="single"/>
      </w:rPr>
    </w:pPr>
    <w:r w:rsidRPr="00454E2E">
      <w:rPr>
        <w:b/>
        <w:bCs/>
        <w:noProof/>
        <w:sz w:val="56"/>
        <w:szCs w:val="36"/>
        <w:u w:val="single"/>
        <w:lang w:eastAsia="en-GB"/>
      </w:rPr>
      <w:drawing>
        <wp:anchor distT="0" distB="0" distL="114300" distR="114300" simplePos="0" relativeHeight="251659264" behindDoc="0" locked="0" layoutInCell="1" allowOverlap="1" wp14:anchorId="7662F1BA" wp14:editId="1756EBEE">
          <wp:simplePos x="0" y="0"/>
          <wp:positionH relativeFrom="column">
            <wp:posOffset>7143750</wp:posOffset>
          </wp:positionH>
          <wp:positionV relativeFrom="paragraph">
            <wp:posOffset>-382905</wp:posOffset>
          </wp:positionV>
          <wp:extent cx="2426335" cy="633095"/>
          <wp:effectExtent l="0" t="0" r="0" b="0"/>
          <wp:wrapSquare wrapText="bothSides"/>
          <wp:docPr id="1" name="Picture 1" descr="C:\Users\lbower\AppData\Local\Microsoft\Windows\Temporary Internet Files\Content.Outlook\XY4LG72S\Horizontal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bower\AppData\Local\Microsoft\Windows\Temporary Internet Files\Content.Outlook\XY4LG72S\Horizontal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335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54E2E">
      <w:rPr>
        <w:b/>
        <w:bCs/>
        <w:sz w:val="36"/>
        <w:szCs w:val="36"/>
        <w:u w:val="single"/>
      </w:rPr>
      <w:t xml:space="preserve">Trips and </w:t>
    </w:r>
    <w:proofErr w:type="gramStart"/>
    <w:r w:rsidRPr="00454E2E">
      <w:rPr>
        <w:b/>
        <w:bCs/>
        <w:sz w:val="36"/>
        <w:szCs w:val="36"/>
        <w:u w:val="single"/>
      </w:rPr>
      <w:t>visitors</w:t>
    </w:r>
    <w:proofErr w:type="gramEnd"/>
    <w:r w:rsidRPr="00454E2E">
      <w:rPr>
        <w:b/>
        <w:bCs/>
        <w:sz w:val="36"/>
        <w:szCs w:val="36"/>
        <w:u w:val="single"/>
      </w:rPr>
      <w:t xml:space="preserve">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B8"/>
    <w:rsid w:val="001F7D60"/>
    <w:rsid w:val="003159CE"/>
    <w:rsid w:val="00454E2E"/>
    <w:rsid w:val="004877B8"/>
    <w:rsid w:val="00611080"/>
    <w:rsid w:val="00653758"/>
    <w:rsid w:val="00696E0E"/>
    <w:rsid w:val="00696EFF"/>
    <w:rsid w:val="006F3B9E"/>
    <w:rsid w:val="00701165"/>
    <w:rsid w:val="00793AA8"/>
    <w:rsid w:val="008245B7"/>
    <w:rsid w:val="00894B64"/>
    <w:rsid w:val="00AD7261"/>
    <w:rsid w:val="00B6613B"/>
    <w:rsid w:val="00DC2EC9"/>
    <w:rsid w:val="00E12A65"/>
    <w:rsid w:val="00EA4A45"/>
    <w:rsid w:val="57760747"/>
    <w:rsid w:val="5B544AF7"/>
    <w:rsid w:val="5CE423AC"/>
    <w:rsid w:val="7479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B194A"/>
  <w15:chartTrackingRefBased/>
  <w15:docId w15:val="{E7BD5E76-5AA9-4D30-9E80-F0C5385A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77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454E2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54E2E"/>
  </w:style>
  <w:style w:type="paragraph" w:styleId="Footer">
    <w:name w:val="footer"/>
    <w:basedOn w:val="Normal"/>
    <w:link w:val="FooterChar"/>
    <w:uiPriority w:val="99"/>
    <w:unhideWhenUsed/>
    <w:rsid w:val="00454E2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54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C3A5F1AD3F74E8371FD5AA7F23665" ma:contentTypeVersion="16" ma:contentTypeDescription="Create a new document." ma:contentTypeScope="" ma:versionID="457447c274a6831ce67f984be5530c8a">
  <xsd:schema xmlns:xsd="http://www.w3.org/2001/XMLSchema" xmlns:xs="http://www.w3.org/2001/XMLSchema" xmlns:p="http://schemas.microsoft.com/office/2006/metadata/properties" xmlns:ns2="019b67e8-2624-4ed7-86fb-430e827e0adb" xmlns:ns3="04d1efcb-3c14-441f-8a40-260cd3d2e479" targetNamespace="http://schemas.microsoft.com/office/2006/metadata/properties" ma:root="true" ma:fieldsID="086fad7f0ea95f1a6572feb2fcc1456b" ns2:_="" ns3:_="">
    <xsd:import namespace="019b67e8-2624-4ed7-86fb-430e827e0adb"/>
    <xsd:import namespace="04d1efcb-3c14-441f-8a40-260cd3d2e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b67e8-2624-4ed7-86fb-430e827e0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18a7b72-26b3-43b2-81d5-af9200bd7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1efcb-3c14-441f-8a40-260cd3d2e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75223fe-c30e-4b51-af6f-2d35c2bdcfe2}" ma:internalName="TaxCatchAll" ma:showField="CatchAllData" ma:web="04d1efcb-3c14-441f-8a40-260cd3d2e4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b67e8-2624-4ed7-86fb-430e827e0adb">
      <Terms xmlns="http://schemas.microsoft.com/office/infopath/2007/PartnerControls"/>
    </lcf76f155ced4ddcb4097134ff3c332f>
    <TaxCatchAll xmlns="04d1efcb-3c14-441f-8a40-260cd3d2e479" xsi:nil="true"/>
  </documentManagement>
</p:properties>
</file>

<file path=customXml/itemProps1.xml><?xml version="1.0" encoding="utf-8"?>
<ds:datastoreItem xmlns:ds="http://schemas.openxmlformats.org/officeDocument/2006/customXml" ds:itemID="{4E134A2B-932E-46E0-953E-708AB80A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b67e8-2624-4ed7-86fb-430e827e0adb"/>
    <ds:schemaRef ds:uri="04d1efcb-3c14-441f-8a40-260cd3d2e4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78E4C1-E327-45B4-83C6-925DE7B7D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2D902-1D3A-48C4-8E98-B8601CD3026A}">
  <ds:schemaRefs>
    <ds:schemaRef ds:uri="http://schemas.microsoft.com/office/2006/metadata/properties"/>
    <ds:schemaRef ds:uri="http://schemas.microsoft.com/office/infopath/2007/PartnerControls"/>
    <ds:schemaRef ds:uri="019b67e8-2624-4ed7-86fb-430e827e0adb"/>
    <ds:schemaRef ds:uri="04d1efcb-3c14-441f-8a40-260cd3d2e47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Jones</dc:creator>
  <keywords/>
  <dc:description/>
  <lastModifiedBy>Danielle Bentley (Hartley Brook Academy)</lastModifiedBy>
  <revision>3</revision>
  <dcterms:created xsi:type="dcterms:W3CDTF">2026-07-10T11:51:00.0000000Z</dcterms:created>
  <dcterms:modified xsi:type="dcterms:W3CDTF">2026-07-28T08:26:33.3692251Z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0x010100B90C3A5F1AD3F74E8371FD5AA7F23665</vt:lpwstr>
  </property>
  <property fmtid="{D5CDD505-2E9C-101B-9397-08002B2CF9AE}" pid="3" name="MediaServiceImageTags">
    <vt:lpwstr/>
  </property>
</Properties>
</file>