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BD5E7" w14:textId="77777777" w:rsidR="00505D1A" w:rsidRPr="00505D1A" w:rsidRDefault="00505D1A" w:rsidP="00505D1A">
      <w:pPr>
        <w:shd w:val="clear" w:color="auto" w:fill="FAFAFA"/>
        <w:spacing w:before="120" w:after="60"/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</w:pPr>
      <w:r w:rsidRPr="00505D1A">
        <w:rPr>
          <w:rFonts w:ascii="Segoe UI" w:eastAsia="Times New Roman" w:hAnsi="Segoe UI" w:cs="Segoe UI"/>
          <w:b/>
          <w:bCs/>
          <w:color w:val="424242"/>
          <w:sz w:val="22"/>
          <w:szCs w:val="22"/>
          <w:lang w:val="en-GB" w:eastAsia="en-GB"/>
        </w:rPr>
        <w:t>Uniform Standards – Start of Academic Year</w:t>
      </w:r>
    </w:p>
    <w:p w14:paraId="6759C38D" w14:textId="77777777" w:rsidR="00505D1A" w:rsidRPr="00505D1A" w:rsidRDefault="00505D1A" w:rsidP="00505D1A">
      <w:pPr>
        <w:shd w:val="clear" w:color="auto" w:fill="FAFAFA"/>
        <w:spacing w:before="120" w:after="60"/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</w:pPr>
      <w:r w:rsidRPr="00505D1A">
        <w:rPr>
          <w:rFonts w:ascii="Segoe UI" w:eastAsia="Times New Roman" w:hAnsi="Segoe UI" w:cs="Segoe UI"/>
          <w:b/>
          <w:bCs/>
          <w:color w:val="424242"/>
          <w:sz w:val="22"/>
          <w:szCs w:val="22"/>
          <w:lang w:val="en-GB" w:eastAsia="en-GB"/>
        </w:rPr>
        <w:t>Dear Parents/Carers,</w:t>
      </w:r>
    </w:p>
    <w:p w14:paraId="79AFE0BF" w14:textId="77777777" w:rsidR="00505D1A" w:rsidRPr="00505D1A" w:rsidRDefault="00505D1A" w:rsidP="00505D1A">
      <w:pPr>
        <w:shd w:val="clear" w:color="auto" w:fill="FAFAFA"/>
        <w:spacing w:before="120" w:after="60"/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</w:pPr>
      <w:r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We are very much looking forward to seeing all the children very soon as we begin another exciting academic year at Hartley Brook Academy.</w:t>
      </w:r>
    </w:p>
    <w:p w14:paraId="6B4DE822" w14:textId="1719B3D6" w:rsidR="00505D1A" w:rsidRPr="00505D1A" w:rsidRDefault="00505D1A" w:rsidP="00505D1A">
      <w:pPr>
        <w:shd w:val="clear" w:color="auto" w:fill="FAFAFA"/>
        <w:spacing w:before="120" w:after="60"/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</w:pPr>
      <w:r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 xml:space="preserve">As we prepare for the term ahead, we’d like to take this opportunity to remind families about the importance of following our school uniform policy. School uniform plays a vital role in promoting consistency and a sense of belonging across all year groups. </w:t>
      </w:r>
      <w:r w:rsidR="00BB2DE2" w:rsidRPr="00C554F7">
        <w:rPr>
          <w:rStyle w:val="Strong"/>
          <w:rFonts w:ascii="Segoe UI" w:hAnsi="Segoe UI" w:cs="Segoe UI"/>
          <w:b w:val="0"/>
          <w:bCs w:val="0"/>
          <w:color w:val="424242"/>
          <w:sz w:val="22"/>
          <w:szCs w:val="22"/>
          <w:shd w:val="clear" w:color="auto" w:fill="FAFAFA"/>
        </w:rPr>
        <w:t xml:space="preserve">It encourages </w:t>
      </w:r>
      <w:r w:rsidR="00C554F7" w:rsidRPr="00C554F7">
        <w:rPr>
          <w:rStyle w:val="Strong"/>
          <w:rFonts w:ascii="Segoe UI" w:hAnsi="Segoe UI" w:cs="Segoe UI"/>
          <w:b w:val="0"/>
          <w:bCs w:val="0"/>
          <w:color w:val="424242"/>
          <w:sz w:val="22"/>
          <w:szCs w:val="22"/>
          <w:shd w:val="clear" w:color="auto" w:fill="FAFAFA"/>
        </w:rPr>
        <w:t>confidence and</w:t>
      </w:r>
      <w:r w:rsidR="00BB2DE2" w:rsidRPr="00C554F7">
        <w:rPr>
          <w:rStyle w:val="Strong"/>
          <w:rFonts w:ascii="Segoe UI" w:hAnsi="Segoe UI" w:cs="Segoe UI"/>
          <w:b w:val="0"/>
          <w:bCs w:val="0"/>
          <w:color w:val="424242"/>
          <w:sz w:val="22"/>
          <w:szCs w:val="22"/>
          <w:shd w:val="clear" w:color="auto" w:fill="FAFAFA"/>
        </w:rPr>
        <w:t xml:space="preserve"> helps children feel proud to be part of our school community.</w:t>
      </w:r>
      <w:r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 xml:space="preserve"> With your continued support, we aim to maintain our high standards in appearance, which positively impacts how children feel about themselves and how they engage with school life.</w:t>
      </w:r>
    </w:p>
    <w:p w14:paraId="26CF5E28" w14:textId="583AC9FD" w:rsidR="00505D1A" w:rsidRPr="00505D1A" w:rsidRDefault="00505D1A" w:rsidP="00505D1A">
      <w:pPr>
        <w:shd w:val="clear" w:color="auto" w:fill="FAFAFA"/>
        <w:spacing w:before="120" w:after="60"/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</w:pPr>
      <w:r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Our uniform is designed to promote inclusivity and minimise distractions, allowing students to concentrate fully on their education.</w:t>
      </w:r>
    </w:p>
    <w:p w14:paraId="7C5BFD78" w14:textId="77777777" w:rsidR="00505D1A" w:rsidRPr="00505D1A" w:rsidRDefault="00505D1A" w:rsidP="00505D1A">
      <w:pPr>
        <w:shd w:val="clear" w:color="auto" w:fill="FAFAFA"/>
        <w:spacing w:before="120" w:after="60"/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</w:pPr>
      <w:r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 xml:space="preserve">When students do not follow the uniform policy, it can cause unnecessary disruptions to </w:t>
      </w:r>
      <w:proofErr w:type="gramStart"/>
      <w:r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teaching</w:t>
      </w:r>
      <w:proofErr w:type="gramEnd"/>
      <w:r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 xml:space="preserve"> and learning. Staff are required to address these issues during the school day, which takes time away from lessons and affects the learning environment for all.</w:t>
      </w:r>
    </w:p>
    <w:p w14:paraId="7017D5BC" w14:textId="038C8F47" w:rsidR="00505D1A" w:rsidRPr="00505D1A" w:rsidRDefault="00505D1A" w:rsidP="00505D1A">
      <w:pPr>
        <w:shd w:val="clear" w:color="auto" w:fill="FAFAFA"/>
        <w:spacing w:before="120" w:after="60"/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</w:pPr>
      <w:r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 xml:space="preserve">We understand that ensuring your child has the correct uniform can sometimes be challenging. To support families, we </w:t>
      </w:r>
      <w:r w:rsidRPr="00C554F7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help</w:t>
      </w:r>
      <w:r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 xml:space="preserve"> through our </w:t>
      </w:r>
      <w:r w:rsidRPr="00505D1A">
        <w:rPr>
          <w:rFonts w:ascii="Segoe UI" w:eastAsia="Times New Roman" w:hAnsi="Segoe UI" w:cs="Segoe UI"/>
          <w:b/>
          <w:bCs/>
          <w:color w:val="424242"/>
          <w:sz w:val="22"/>
          <w:szCs w:val="22"/>
          <w:lang w:val="en-GB" w:eastAsia="en-GB"/>
        </w:rPr>
        <w:t>Pre-Loved Uniform Shop</w:t>
      </w:r>
      <w:r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, and we can provide </w:t>
      </w:r>
      <w:r w:rsidRPr="00505D1A">
        <w:rPr>
          <w:rFonts w:ascii="Segoe UI" w:eastAsia="Times New Roman" w:hAnsi="Segoe UI" w:cs="Segoe UI"/>
          <w:b/>
          <w:bCs/>
          <w:color w:val="424242"/>
          <w:sz w:val="22"/>
          <w:szCs w:val="22"/>
          <w:lang w:val="en-GB" w:eastAsia="en-GB"/>
        </w:rPr>
        <w:t>spare uniform on loan</w:t>
      </w:r>
      <w:r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 if needed. If a child arrives at school without the correct uniform, we will offer </w:t>
      </w:r>
      <w:r w:rsidRPr="00505D1A">
        <w:rPr>
          <w:rFonts w:ascii="Segoe UI" w:eastAsia="Times New Roman" w:hAnsi="Segoe UI" w:cs="Segoe UI"/>
          <w:b/>
          <w:bCs/>
          <w:color w:val="424242"/>
          <w:sz w:val="22"/>
          <w:szCs w:val="22"/>
          <w:lang w:val="en-GB" w:eastAsia="en-GB"/>
        </w:rPr>
        <w:t>spare uniform for them to change into</w:t>
      </w:r>
      <w:r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 during the day. Please contact the school office if you require any help in obtaining the correct items.</w:t>
      </w:r>
    </w:p>
    <w:p w14:paraId="5D6F71ED" w14:textId="5675FA22" w:rsidR="00505D1A" w:rsidRPr="00505D1A" w:rsidRDefault="00505D1A" w:rsidP="00505D1A">
      <w:pPr>
        <w:shd w:val="clear" w:color="auto" w:fill="FAFAFA"/>
        <w:spacing w:before="120" w:after="60"/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</w:pPr>
      <w:r w:rsidRPr="00C554F7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P</w:t>
      </w:r>
      <w:r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lease ensure your child:</w:t>
      </w:r>
    </w:p>
    <w:p w14:paraId="177268D7" w14:textId="05A46148" w:rsidR="00505D1A" w:rsidRPr="00C554F7" w:rsidRDefault="00C554F7" w:rsidP="00505D1A">
      <w:pPr>
        <w:numPr>
          <w:ilvl w:val="0"/>
          <w:numId w:val="4"/>
        </w:numPr>
        <w:shd w:val="clear" w:color="auto" w:fill="FAFAFA"/>
        <w:spacing w:before="100" w:beforeAutospacing="1" w:after="100" w:afterAutospacing="1"/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</w:pPr>
      <w:r w:rsidRPr="00C554F7">
        <w:rPr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2258E982" wp14:editId="21BFA3F5">
            <wp:simplePos x="0" y="0"/>
            <wp:positionH relativeFrom="column">
              <wp:posOffset>5265420</wp:posOffset>
            </wp:positionH>
            <wp:positionV relativeFrom="paragraph">
              <wp:posOffset>144780</wp:posOffset>
            </wp:positionV>
            <wp:extent cx="982980" cy="982980"/>
            <wp:effectExtent l="0" t="0" r="7620" b="7620"/>
            <wp:wrapTight wrapText="bothSides">
              <wp:wrapPolygon edited="0">
                <wp:start x="0" y="0"/>
                <wp:lineTo x="0" y="21349"/>
                <wp:lineTo x="21349" y="21349"/>
                <wp:lineTo x="21349" y="0"/>
                <wp:lineTo x="0" y="0"/>
              </wp:wrapPolygon>
            </wp:wrapTight>
            <wp:docPr id="1499663235" name="Picture 1499663235" descr="Thumbnail Imag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umbnail Image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D1A"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Brings a </w:t>
      </w:r>
      <w:r w:rsidR="00505D1A" w:rsidRPr="00505D1A">
        <w:rPr>
          <w:rFonts w:ascii="Segoe UI" w:eastAsia="Times New Roman" w:hAnsi="Segoe UI" w:cs="Segoe UI"/>
          <w:b/>
          <w:bCs/>
          <w:color w:val="424242"/>
          <w:sz w:val="22"/>
          <w:szCs w:val="22"/>
          <w:lang w:val="en-GB" w:eastAsia="en-GB"/>
        </w:rPr>
        <w:t>water bottle</w:t>
      </w:r>
      <w:r w:rsidR="00505D1A" w:rsidRPr="00C554F7">
        <w:rPr>
          <w:rFonts w:ascii="Segoe UI" w:eastAsia="Times New Roman" w:hAnsi="Segoe UI" w:cs="Segoe UI"/>
          <w:b/>
          <w:bCs/>
          <w:color w:val="424242"/>
          <w:sz w:val="22"/>
          <w:szCs w:val="22"/>
          <w:lang w:val="en-GB" w:eastAsia="en-GB"/>
        </w:rPr>
        <w:t xml:space="preserve"> </w:t>
      </w:r>
      <w:r w:rsidR="00505D1A" w:rsidRPr="00C554F7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everyday</w:t>
      </w:r>
      <w:r w:rsidR="00505D1A"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 (no energy drinks)</w:t>
      </w:r>
    </w:p>
    <w:p w14:paraId="3A03FA88" w14:textId="3681C63D" w:rsidR="00505D1A" w:rsidRPr="00505D1A" w:rsidRDefault="00505D1A" w:rsidP="00505D1A">
      <w:pPr>
        <w:numPr>
          <w:ilvl w:val="0"/>
          <w:numId w:val="4"/>
        </w:numPr>
        <w:shd w:val="clear" w:color="auto" w:fill="FAFAFA"/>
        <w:spacing w:before="100" w:beforeAutospacing="1" w:after="100" w:afterAutospacing="1"/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</w:pPr>
      <w:r w:rsidRPr="00C554F7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Has their name in all items of uniform</w:t>
      </w:r>
    </w:p>
    <w:p w14:paraId="20FA1E60" w14:textId="414320DE" w:rsidR="00505D1A" w:rsidRPr="00505D1A" w:rsidRDefault="00505D1A" w:rsidP="00505D1A">
      <w:pPr>
        <w:shd w:val="clear" w:color="auto" w:fill="FAFAFA"/>
        <w:spacing w:before="120" w:after="60"/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</w:pPr>
      <w:r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Please also note that </w:t>
      </w:r>
      <w:r w:rsidRPr="00505D1A">
        <w:rPr>
          <w:rFonts w:ascii="Segoe UI" w:eastAsia="Times New Roman" w:hAnsi="Segoe UI" w:cs="Segoe UI"/>
          <w:b/>
          <w:bCs/>
          <w:color w:val="424242"/>
          <w:sz w:val="22"/>
          <w:szCs w:val="22"/>
          <w:lang w:val="en-GB" w:eastAsia="en-GB"/>
        </w:rPr>
        <w:t>school shoes/trainers must be all black</w:t>
      </w:r>
      <w:r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.</w:t>
      </w:r>
      <w:r w:rsidR="00BB2DE2" w:rsidRPr="00C554F7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 xml:space="preserve"> Nike dunks are not allowed. </w:t>
      </w:r>
    </w:p>
    <w:p w14:paraId="366C0C9C" w14:textId="417020BA" w:rsidR="00505D1A" w:rsidRDefault="00505D1A" w:rsidP="00505D1A">
      <w:pPr>
        <w:shd w:val="clear" w:color="auto" w:fill="FAFAFA"/>
        <w:spacing w:before="120" w:after="60"/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</w:pPr>
      <w:r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Our full uniform policy is available on the school website and is attached to this letter for your reference.</w:t>
      </w:r>
    </w:p>
    <w:p w14:paraId="45790A65" w14:textId="2319F6D8" w:rsidR="00C554F7" w:rsidRPr="00505D1A" w:rsidRDefault="00C554F7" w:rsidP="00505D1A">
      <w:pPr>
        <w:shd w:val="clear" w:color="auto" w:fill="FAFAFA"/>
        <w:spacing w:before="120" w:after="60"/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</w:pPr>
      <w:r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 xml:space="preserve">The </w:t>
      </w:r>
      <w:proofErr w:type="gramStart"/>
      <w:r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Pre-Loved</w:t>
      </w:r>
      <w:proofErr w:type="gramEnd"/>
      <w:r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 xml:space="preserve"> uniform shop is open on September 1</w:t>
      </w:r>
      <w:r w:rsidRPr="00C554F7">
        <w:rPr>
          <w:rFonts w:ascii="Segoe UI" w:eastAsia="Times New Roman" w:hAnsi="Segoe UI" w:cs="Segoe UI"/>
          <w:color w:val="424242"/>
          <w:sz w:val="22"/>
          <w:szCs w:val="22"/>
          <w:vertAlign w:val="superscript"/>
          <w:lang w:val="en-GB" w:eastAsia="en-GB"/>
        </w:rPr>
        <w:t>st</w:t>
      </w:r>
      <w:r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 xml:space="preserve"> 9am – 10.50am.</w:t>
      </w:r>
    </w:p>
    <w:p w14:paraId="26ADA564" w14:textId="77777777" w:rsidR="00C554F7" w:rsidRPr="00C554F7" w:rsidRDefault="00505D1A" w:rsidP="00505D1A">
      <w:pPr>
        <w:shd w:val="clear" w:color="auto" w:fill="FAFAFA"/>
        <w:spacing w:before="120" w:after="60"/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</w:pPr>
      <w:r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Thank you for your ongoing support in helping us maintain a positive and focused learning environment for all children.</w:t>
      </w:r>
    </w:p>
    <w:p w14:paraId="4CC1E3D0" w14:textId="6EAEBB40" w:rsidR="00505D1A" w:rsidRPr="00505D1A" w:rsidRDefault="00C554F7" w:rsidP="00505D1A">
      <w:pPr>
        <w:shd w:val="clear" w:color="auto" w:fill="FAFAFA"/>
        <w:spacing w:before="120" w:after="60"/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</w:pPr>
      <w:r w:rsidRPr="00C554F7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K</w:t>
      </w:r>
      <w:r w:rsidR="00BB2DE2" w:rsidRPr="00C554F7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 xml:space="preserve">ind </w:t>
      </w:r>
      <w:r w:rsidR="00505D1A"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t>regards,</w:t>
      </w:r>
      <w:r w:rsidR="00505D1A"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br/>
        <w:t>Claire Costello</w:t>
      </w:r>
      <w:r w:rsidR="00505D1A" w:rsidRPr="00505D1A">
        <w:rPr>
          <w:rFonts w:ascii="Segoe UI" w:eastAsia="Times New Roman" w:hAnsi="Segoe UI" w:cs="Segoe UI"/>
          <w:color w:val="424242"/>
          <w:sz w:val="22"/>
          <w:szCs w:val="22"/>
          <w:lang w:val="en-GB" w:eastAsia="en-GB"/>
        </w:rPr>
        <w:br/>
        <w:t>Hartley Brook Academy</w:t>
      </w:r>
    </w:p>
    <w:p w14:paraId="0DF587FC" w14:textId="44B399A0" w:rsidR="00613479" w:rsidRPr="00C554F7" w:rsidRDefault="00613479" w:rsidP="00505D1A">
      <w:pPr>
        <w:rPr>
          <w:sz w:val="22"/>
          <w:szCs w:val="22"/>
        </w:rPr>
      </w:pPr>
      <w:r w:rsidRPr="00C554F7">
        <w:rPr>
          <w:sz w:val="22"/>
          <w:szCs w:val="22"/>
        </w:rPr>
        <w:t xml:space="preserve"> </w:t>
      </w:r>
    </w:p>
    <w:sectPr w:rsidR="00613479" w:rsidRPr="00C554F7" w:rsidSect="003A05A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A8B407" w14:textId="77777777" w:rsidR="003118CA" w:rsidRDefault="003118CA" w:rsidP="00717F16">
      <w:r>
        <w:separator/>
      </w:r>
    </w:p>
  </w:endnote>
  <w:endnote w:type="continuationSeparator" w:id="0">
    <w:p w14:paraId="730CDE9D" w14:textId="77777777" w:rsidR="003118CA" w:rsidRDefault="003118CA" w:rsidP="00717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22263" w14:textId="77777777" w:rsidR="00426EEB" w:rsidRDefault="00426E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79D82" w14:textId="77777777" w:rsidR="00426EEB" w:rsidRDefault="00426EE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497B34" w14:textId="77777777" w:rsidR="00426EEB" w:rsidRDefault="00426E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22E79F" w14:textId="77777777" w:rsidR="003118CA" w:rsidRDefault="003118CA" w:rsidP="00717F16">
      <w:r>
        <w:separator/>
      </w:r>
    </w:p>
  </w:footnote>
  <w:footnote w:type="continuationSeparator" w:id="0">
    <w:p w14:paraId="059B00A7" w14:textId="77777777" w:rsidR="003118CA" w:rsidRDefault="003118CA" w:rsidP="00717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8D698E" w14:textId="77777777" w:rsidR="00426EEB" w:rsidRDefault="00426E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D46A1" w14:textId="770DC6A8" w:rsidR="003B5D28" w:rsidRDefault="002E02A8" w:rsidP="003B5D28">
    <w:pPr>
      <w:pStyle w:val="NormalWeb"/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2E8BB1D" wp14:editId="355EEAAD">
              <wp:simplePos x="0" y="0"/>
              <wp:positionH relativeFrom="column">
                <wp:posOffset>4067175</wp:posOffset>
              </wp:positionH>
              <wp:positionV relativeFrom="paragraph">
                <wp:posOffset>200025</wp:posOffset>
              </wp:positionV>
              <wp:extent cx="2028825" cy="72390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F9ACB1" w14:textId="77777777" w:rsidR="001433A6" w:rsidRPr="001433A6" w:rsidRDefault="001433A6" w:rsidP="001433A6">
                          <w:pPr>
                            <w:jc w:val="right"/>
                            <w:rPr>
                              <w:rFonts w:asciiTheme="minorHAnsi" w:hAnsiTheme="minorHAnsi"/>
                              <w:b/>
                              <w:color w:val="000536"/>
                              <w:sz w:val="16"/>
                            </w:rPr>
                          </w:pPr>
                          <w:r w:rsidRPr="001433A6">
                            <w:rPr>
                              <w:rFonts w:asciiTheme="minorHAnsi" w:hAnsiTheme="minorHAnsi"/>
                              <w:b/>
                              <w:color w:val="000536"/>
                              <w:sz w:val="16"/>
                            </w:rPr>
                            <w:t>Hartley Brook Primary Academy</w:t>
                          </w:r>
                        </w:p>
                        <w:p w14:paraId="1E62E8E1" w14:textId="77777777" w:rsidR="001433A6" w:rsidRPr="001433A6" w:rsidRDefault="001433A6" w:rsidP="001433A6">
                          <w:pPr>
                            <w:jc w:val="right"/>
                            <w:rPr>
                              <w:rFonts w:asciiTheme="minorHAnsi" w:hAnsiTheme="minorHAnsi"/>
                              <w:color w:val="2F5496" w:themeColor="accent1" w:themeShade="BF"/>
                              <w:sz w:val="16"/>
                            </w:rPr>
                          </w:pPr>
                          <w:r w:rsidRPr="001433A6">
                            <w:rPr>
                              <w:rFonts w:asciiTheme="minorHAnsi" w:hAnsiTheme="minorHAnsi"/>
                              <w:color w:val="2F5496" w:themeColor="accent1" w:themeShade="BF"/>
                              <w:sz w:val="16"/>
                            </w:rPr>
                            <w:t>Hartley Brook Road, Sheffield, S5 0JF</w:t>
                          </w:r>
                        </w:p>
                        <w:p w14:paraId="538CCCD7" w14:textId="77777777" w:rsidR="001433A6" w:rsidRPr="001433A6" w:rsidRDefault="001433A6" w:rsidP="001433A6">
                          <w:pPr>
                            <w:jc w:val="right"/>
                            <w:rPr>
                              <w:rFonts w:asciiTheme="minorHAnsi" w:hAnsiTheme="minorHAnsi"/>
                              <w:color w:val="2F5496" w:themeColor="accent1" w:themeShade="BF"/>
                              <w:sz w:val="16"/>
                            </w:rPr>
                          </w:pPr>
                          <w:r w:rsidRPr="001433A6">
                            <w:rPr>
                              <w:rFonts w:asciiTheme="minorHAnsi" w:hAnsiTheme="minorHAnsi"/>
                              <w:color w:val="2F5496" w:themeColor="accent1" w:themeShade="BF"/>
                              <w:sz w:val="16"/>
                            </w:rPr>
                            <w:t>Tel: 0114 245 6882</w:t>
                          </w:r>
                        </w:p>
                        <w:p w14:paraId="5B9B2A6C" w14:textId="77777777" w:rsidR="001433A6" w:rsidRPr="001433A6" w:rsidRDefault="001433A6" w:rsidP="001433A6">
                          <w:pPr>
                            <w:jc w:val="right"/>
                            <w:rPr>
                              <w:rFonts w:asciiTheme="minorHAnsi" w:hAnsiTheme="minorHAnsi"/>
                              <w:b/>
                              <w:color w:val="000536"/>
                              <w:sz w:val="16"/>
                            </w:rPr>
                          </w:pPr>
                          <w:r w:rsidRPr="001433A6">
                            <w:rPr>
                              <w:rFonts w:asciiTheme="minorHAnsi" w:hAnsiTheme="minorHAnsi"/>
                              <w:b/>
                              <w:color w:val="060036"/>
                              <w:sz w:val="16"/>
                            </w:rPr>
                            <w:t>www.astreahartleybrook.org</w:t>
                          </w:r>
                        </w:p>
                        <w:p w14:paraId="6AB754A9" w14:textId="77777777" w:rsidR="001433A6" w:rsidRDefault="000553AF" w:rsidP="001433A6">
                          <w:pPr>
                            <w:jc w:val="right"/>
                            <w:rPr>
                              <w:rFonts w:asciiTheme="minorHAnsi" w:hAnsiTheme="minorHAnsi"/>
                              <w:color w:val="2F5496" w:themeColor="accent1" w:themeShade="BF"/>
                              <w:sz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  <w:color w:val="000536"/>
                              <w:sz w:val="16"/>
                            </w:rPr>
                            <w:t>Principal</w:t>
                          </w:r>
                          <w:r w:rsidR="001433A6" w:rsidRPr="001433A6">
                            <w:rPr>
                              <w:rFonts w:asciiTheme="minorHAnsi" w:hAnsiTheme="minorHAnsi"/>
                              <w:b/>
                              <w:color w:val="000536"/>
                              <w:sz w:val="16"/>
                            </w:rPr>
                            <w:t>:</w:t>
                          </w:r>
                          <w:r w:rsidR="001433A6" w:rsidRPr="001433A6">
                            <w:rPr>
                              <w:rFonts w:asciiTheme="minorHAnsi" w:hAnsiTheme="minorHAnsi"/>
                              <w:color w:val="2F5496" w:themeColor="accent1" w:themeShade="BF"/>
                              <w:sz w:val="16"/>
                            </w:rPr>
                            <w:t xml:space="preserve"> Claire Costello</w:t>
                          </w:r>
                        </w:p>
                        <w:p w14:paraId="1637D906" w14:textId="77777777" w:rsidR="00F04A87" w:rsidRPr="001433A6" w:rsidRDefault="00F04A87" w:rsidP="001433A6">
                          <w:pPr>
                            <w:jc w:val="right"/>
                            <w:rPr>
                              <w:rFonts w:asciiTheme="minorHAnsi" w:hAnsiTheme="minorHAnsi"/>
                              <w:sz w:val="16"/>
                            </w:rPr>
                          </w:pPr>
                        </w:p>
                        <w:p w14:paraId="778D77CB" w14:textId="77777777" w:rsidR="001433A6" w:rsidRDefault="001433A6" w:rsidP="001433A6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E8BB1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20.25pt;margin-top:15.75pt;width:159.75pt;height:5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" stroked="f">
              <v:textbox>
                <w:txbxContent>
                  <w:p w14:paraId="6DF9ACB1" w14:textId="77777777" w:rsidR="001433A6" w:rsidRPr="001433A6" w:rsidRDefault="001433A6" w:rsidP="001433A6">
                    <w:pPr>
                      <w:jc w:val="right"/>
                      <w:rPr>
                        <w:rFonts w:asciiTheme="minorHAnsi" w:hAnsiTheme="minorHAnsi"/>
                        <w:b/>
                        <w:color w:val="000536"/>
                        <w:sz w:val="16"/>
                      </w:rPr>
                    </w:pPr>
                    <w:r w:rsidRPr="001433A6">
                      <w:rPr>
                        <w:rFonts w:asciiTheme="minorHAnsi" w:hAnsiTheme="minorHAnsi"/>
                        <w:b/>
                        <w:color w:val="000536"/>
                        <w:sz w:val="16"/>
                      </w:rPr>
                      <w:t>Hartley Brook Primary Academy</w:t>
                    </w:r>
                  </w:p>
                  <w:p w14:paraId="1E62E8E1" w14:textId="77777777" w:rsidR="001433A6" w:rsidRPr="001433A6" w:rsidRDefault="001433A6" w:rsidP="001433A6">
                    <w:pPr>
                      <w:jc w:val="right"/>
                      <w:rPr>
                        <w:rFonts w:asciiTheme="minorHAnsi" w:hAnsiTheme="minorHAnsi"/>
                        <w:color w:val="2F5496" w:themeColor="accent1" w:themeShade="BF"/>
                        <w:sz w:val="16"/>
                      </w:rPr>
                    </w:pPr>
                    <w:r w:rsidRPr="001433A6">
                      <w:rPr>
                        <w:rFonts w:asciiTheme="minorHAnsi" w:hAnsiTheme="minorHAnsi"/>
                        <w:color w:val="2F5496" w:themeColor="accent1" w:themeShade="BF"/>
                        <w:sz w:val="16"/>
                      </w:rPr>
                      <w:t>Hartley Brook Road, Sheffield, S5 0JF</w:t>
                    </w:r>
                  </w:p>
                  <w:p w14:paraId="538CCCD7" w14:textId="77777777" w:rsidR="001433A6" w:rsidRPr="001433A6" w:rsidRDefault="001433A6" w:rsidP="001433A6">
                    <w:pPr>
                      <w:jc w:val="right"/>
                      <w:rPr>
                        <w:rFonts w:asciiTheme="minorHAnsi" w:hAnsiTheme="minorHAnsi"/>
                        <w:color w:val="2F5496" w:themeColor="accent1" w:themeShade="BF"/>
                        <w:sz w:val="16"/>
                      </w:rPr>
                    </w:pPr>
                    <w:r w:rsidRPr="001433A6">
                      <w:rPr>
                        <w:rFonts w:asciiTheme="minorHAnsi" w:hAnsiTheme="minorHAnsi"/>
                        <w:color w:val="2F5496" w:themeColor="accent1" w:themeShade="BF"/>
                        <w:sz w:val="16"/>
                      </w:rPr>
                      <w:t>Tel: 0114 245 6882</w:t>
                    </w:r>
                  </w:p>
                  <w:p w14:paraId="5B9B2A6C" w14:textId="77777777" w:rsidR="001433A6" w:rsidRPr="001433A6" w:rsidRDefault="001433A6" w:rsidP="001433A6">
                    <w:pPr>
                      <w:jc w:val="right"/>
                      <w:rPr>
                        <w:rFonts w:asciiTheme="minorHAnsi" w:hAnsiTheme="minorHAnsi"/>
                        <w:b/>
                        <w:color w:val="000536"/>
                        <w:sz w:val="16"/>
                      </w:rPr>
                    </w:pPr>
                    <w:r w:rsidRPr="001433A6">
                      <w:rPr>
                        <w:rFonts w:asciiTheme="minorHAnsi" w:hAnsiTheme="minorHAnsi"/>
                        <w:b/>
                        <w:color w:val="060036"/>
                        <w:sz w:val="16"/>
                      </w:rPr>
                      <w:t>www.astreahartleybrook.org</w:t>
                    </w:r>
                  </w:p>
                  <w:p w14:paraId="6AB754A9" w14:textId="77777777" w:rsidR="001433A6" w:rsidRDefault="000553AF" w:rsidP="001433A6">
                    <w:pPr>
                      <w:jc w:val="right"/>
                      <w:rPr>
                        <w:rFonts w:asciiTheme="minorHAnsi" w:hAnsiTheme="minorHAnsi"/>
                        <w:color w:val="2F5496" w:themeColor="accent1" w:themeShade="BF"/>
                        <w:sz w:val="16"/>
                      </w:rPr>
                    </w:pPr>
                    <w:r>
                      <w:rPr>
                        <w:rFonts w:asciiTheme="minorHAnsi" w:hAnsiTheme="minorHAnsi"/>
                        <w:b/>
                        <w:color w:val="000536"/>
                        <w:sz w:val="16"/>
                      </w:rPr>
                      <w:t>Principal</w:t>
                    </w:r>
                    <w:r w:rsidR="001433A6" w:rsidRPr="001433A6">
                      <w:rPr>
                        <w:rFonts w:asciiTheme="minorHAnsi" w:hAnsiTheme="minorHAnsi"/>
                        <w:b/>
                        <w:color w:val="000536"/>
                        <w:sz w:val="16"/>
                      </w:rPr>
                      <w:t>:</w:t>
                    </w:r>
                    <w:r w:rsidR="001433A6" w:rsidRPr="001433A6">
                      <w:rPr>
                        <w:rFonts w:asciiTheme="minorHAnsi" w:hAnsiTheme="minorHAnsi"/>
                        <w:color w:val="2F5496" w:themeColor="accent1" w:themeShade="BF"/>
                        <w:sz w:val="16"/>
                      </w:rPr>
                      <w:t xml:space="preserve"> Claire Costello</w:t>
                    </w:r>
                  </w:p>
                  <w:p w14:paraId="1637D906" w14:textId="77777777" w:rsidR="00F04A87" w:rsidRPr="001433A6" w:rsidRDefault="00F04A87" w:rsidP="001433A6">
                    <w:pPr>
                      <w:jc w:val="right"/>
                      <w:rPr>
                        <w:rFonts w:asciiTheme="minorHAnsi" w:hAnsiTheme="minorHAnsi"/>
                        <w:sz w:val="16"/>
                      </w:rPr>
                    </w:pPr>
                  </w:p>
                  <w:p w14:paraId="778D77CB" w14:textId="77777777" w:rsidR="001433A6" w:rsidRDefault="001433A6" w:rsidP="001433A6">
                    <w:pPr>
                      <w:jc w:val="right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155DCFF6" wp14:editId="4AFFC411">
          <wp:simplePos x="0" y="0"/>
          <wp:positionH relativeFrom="column">
            <wp:posOffset>-311785</wp:posOffset>
          </wp:positionH>
          <wp:positionV relativeFrom="paragraph">
            <wp:posOffset>151130</wp:posOffset>
          </wp:positionV>
          <wp:extent cx="1323340" cy="1360170"/>
          <wp:effectExtent l="0" t="0" r="0" b="0"/>
          <wp:wrapTight wrapText="bothSides">
            <wp:wrapPolygon edited="0">
              <wp:start x="0" y="0"/>
              <wp:lineTo x="0" y="21176"/>
              <wp:lineTo x="21144" y="21176"/>
              <wp:lineTo x="21144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humbnail_image0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3340" cy="136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D2B63">
      <w:t xml:space="preserve">                 </w:t>
    </w:r>
  </w:p>
  <w:p w14:paraId="0D2B73A5" w14:textId="77777777" w:rsidR="002E02A8" w:rsidRDefault="002E02A8" w:rsidP="00015080">
    <w:pPr>
      <w:pStyle w:val="Header"/>
      <w:ind w:left="-1417"/>
      <w:rPr>
        <w:noProof/>
        <w:lang w:val="en-GB" w:eastAsia="en-GB"/>
      </w:rPr>
    </w:pPr>
  </w:p>
  <w:p w14:paraId="57003CA8" w14:textId="77777777" w:rsidR="002E02A8" w:rsidRDefault="002E02A8" w:rsidP="00015080">
    <w:pPr>
      <w:pStyle w:val="Header"/>
      <w:ind w:left="-1417"/>
      <w:rPr>
        <w:noProof/>
        <w:lang w:val="en-GB" w:eastAsia="en-GB"/>
      </w:rPr>
    </w:pPr>
  </w:p>
  <w:p w14:paraId="3F23F051" w14:textId="01A79D6B" w:rsidR="002E02A8" w:rsidRDefault="002E02A8" w:rsidP="00015080">
    <w:pPr>
      <w:pStyle w:val="Header"/>
      <w:ind w:left="-1417"/>
      <w:rPr>
        <w:noProof/>
        <w:lang w:val="en-GB" w:eastAsia="en-GB"/>
      </w:rPr>
    </w:pPr>
  </w:p>
  <w:p w14:paraId="164ECA85" w14:textId="31486B68" w:rsidR="00C87FAB" w:rsidRDefault="00C87FAB" w:rsidP="00015080">
    <w:pPr>
      <w:pStyle w:val="Header"/>
      <w:ind w:left="-1417"/>
      <w:rPr>
        <w:noProof/>
        <w:lang w:val="en-GB" w:eastAsia="en-GB"/>
      </w:rPr>
    </w:pPr>
    <w:r>
      <w:rPr>
        <w:noProof/>
        <w:lang w:val="en-GB" w:eastAsia="en-GB"/>
      </w:rPr>
      <w:drawing>
        <wp:anchor distT="0" distB="0" distL="114300" distR="114300" simplePos="0" relativeHeight="251661312" behindDoc="1" locked="0" layoutInCell="1" allowOverlap="1" wp14:anchorId="53CF4EB4" wp14:editId="3DF7BACA">
          <wp:simplePos x="0" y="0"/>
          <wp:positionH relativeFrom="column">
            <wp:posOffset>4943475</wp:posOffset>
          </wp:positionH>
          <wp:positionV relativeFrom="paragraph">
            <wp:posOffset>30480</wp:posOffset>
          </wp:positionV>
          <wp:extent cx="1085850" cy="580390"/>
          <wp:effectExtent l="0" t="0" r="0" b="0"/>
          <wp:wrapTight wrapText="bothSides">
            <wp:wrapPolygon edited="0">
              <wp:start x="3789" y="0"/>
              <wp:lineTo x="0" y="3545"/>
              <wp:lineTo x="0" y="16306"/>
              <wp:lineTo x="3411" y="20560"/>
              <wp:lineTo x="7579" y="20560"/>
              <wp:lineTo x="21221" y="18433"/>
              <wp:lineTo x="21221" y="2127"/>
              <wp:lineTo x="7200" y="0"/>
              <wp:lineTo x="3789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usic-Mark-Proud-School-2024-25-RGB (002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580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2336" behindDoc="1" locked="0" layoutInCell="1" allowOverlap="1" wp14:anchorId="47A588B7" wp14:editId="74C586F8">
          <wp:simplePos x="0" y="0"/>
          <wp:positionH relativeFrom="column">
            <wp:posOffset>4282440</wp:posOffset>
          </wp:positionH>
          <wp:positionV relativeFrom="paragraph">
            <wp:posOffset>67945</wp:posOffset>
          </wp:positionV>
          <wp:extent cx="510540" cy="542925"/>
          <wp:effectExtent l="0" t="0" r="3810" b="9525"/>
          <wp:wrapTight wrapText="bothSides">
            <wp:wrapPolygon edited="0">
              <wp:start x="0" y="0"/>
              <wp:lineTo x="0" y="21221"/>
              <wp:lineTo x="20955" y="21221"/>
              <wp:lineTo x="20955" y="0"/>
              <wp:lineTo x="0" y="0"/>
            </wp:wrapPolygon>
          </wp:wrapTight>
          <wp:docPr id="12" name="Picture 4" descr="A white circle with text and a s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4" descr="A white circle with text and a star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1F62EF20" w14:textId="77777777" w:rsidR="00C87FAB" w:rsidRDefault="00C87FAB" w:rsidP="00015080">
    <w:pPr>
      <w:pStyle w:val="Header"/>
      <w:ind w:left="-1417"/>
      <w:rPr>
        <w:noProof/>
        <w:lang w:val="en-GB" w:eastAsia="en-GB"/>
      </w:rPr>
    </w:pPr>
  </w:p>
  <w:p w14:paraId="035F98E1" w14:textId="424D5357" w:rsidR="003A05A7" w:rsidRDefault="003D2B63" w:rsidP="00015080">
    <w:pPr>
      <w:pStyle w:val="Header"/>
      <w:ind w:left="-1417"/>
      <w:rPr>
        <w:noProof/>
        <w:lang w:val="en-GB" w:eastAsia="en-GB"/>
      </w:rPr>
    </w:pPr>
    <w:r>
      <w:rPr>
        <w:noProof/>
        <w:lang w:val="en-GB" w:eastAsia="en-GB"/>
      </w:rPr>
      <w:t xml:space="preserve">                                                                                                                       </w:t>
    </w:r>
    <w:r w:rsidR="003A05A7">
      <w:rPr>
        <w:noProof/>
        <w:lang w:val="en-GB" w:eastAsia="en-GB"/>
      </w:rPr>
      <w:t xml:space="preserve">                                                     </w:t>
    </w:r>
    <w:r>
      <w:rPr>
        <w:noProof/>
        <w:lang w:val="en-GB" w:eastAsia="en-GB"/>
      </w:rPr>
      <w:t xml:space="preserve">  </w:t>
    </w:r>
    <w:r w:rsidR="003A05A7">
      <w:rPr>
        <w:noProof/>
        <w:lang w:val="en-GB" w:eastAsia="en-GB"/>
      </w:rPr>
      <w:t xml:space="preserve">  </w:t>
    </w:r>
  </w:p>
  <w:p w14:paraId="33E35633" w14:textId="2B83134A" w:rsidR="003D2B63" w:rsidRDefault="003A05A7" w:rsidP="003A05A7">
    <w:pPr>
      <w:pStyle w:val="Header"/>
      <w:ind w:left="-1417"/>
      <w:rPr>
        <w:noProof/>
        <w:lang w:val="en-GB" w:eastAsia="en-GB"/>
      </w:rPr>
    </w:pPr>
    <w:r>
      <w:rPr>
        <w:noProof/>
        <w:lang w:val="en-GB" w:eastAsia="en-GB"/>
      </w:rPr>
      <w:t xml:space="preserve">                                                                               </w:t>
    </w:r>
  </w:p>
  <w:p w14:paraId="37F0A7B0" w14:textId="1822703C" w:rsidR="001433A6" w:rsidRPr="00426EEB" w:rsidRDefault="003D2B63" w:rsidP="000D272E">
    <w:pPr>
      <w:pStyle w:val="Header"/>
      <w:ind w:left="-1417"/>
      <w:rPr>
        <w:noProof/>
        <w:lang w:val="en-GB" w:eastAsia="en-GB"/>
      </w:rPr>
    </w:pPr>
    <w:r>
      <w:rPr>
        <w:noProof/>
        <w:lang w:val="en-GB" w:eastAsia="en-GB"/>
      </w:rPr>
      <w:t xml:space="preserve">                                                                   </w:t>
    </w:r>
    <w:r w:rsidR="00F04A87"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A046C" w14:textId="77777777" w:rsidR="00426EEB" w:rsidRDefault="00426E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11A7E"/>
    <w:multiLevelType w:val="multilevel"/>
    <w:tmpl w:val="32A8E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6EB7583"/>
    <w:multiLevelType w:val="hybridMultilevel"/>
    <w:tmpl w:val="FF5E7694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" w15:restartNumberingAfterBreak="0">
    <w:nsid w:val="50882CCB"/>
    <w:multiLevelType w:val="hybridMultilevel"/>
    <w:tmpl w:val="334421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5B6F41"/>
    <w:multiLevelType w:val="multilevel"/>
    <w:tmpl w:val="BAF84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610703939">
    <w:abstractNumId w:val="2"/>
  </w:num>
  <w:num w:numId="2" w16cid:durableId="1666930103">
    <w:abstractNumId w:val="1"/>
  </w:num>
  <w:num w:numId="3" w16cid:durableId="207452812">
    <w:abstractNumId w:val="3"/>
  </w:num>
  <w:num w:numId="4" w16cid:durableId="314380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F16"/>
    <w:rsid w:val="00015080"/>
    <w:rsid w:val="00015A31"/>
    <w:rsid w:val="00040889"/>
    <w:rsid w:val="00052669"/>
    <w:rsid w:val="000553AF"/>
    <w:rsid w:val="000678AD"/>
    <w:rsid w:val="000B0289"/>
    <w:rsid w:val="000D272E"/>
    <w:rsid w:val="0012497E"/>
    <w:rsid w:val="00133CF4"/>
    <w:rsid w:val="001433A6"/>
    <w:rsid w:val="00143D3B"/>
    <w:rsid w:val="00156756"/>
    <w:rsid w:val="00222153"/>
    <w:rsid w:val="002B5B7C"/>
    <w:rsid w:val="002E02A8"/>
    <w:rsid w:val="002F6FF6"/>
    <w:rsid w:val="003019F5"/>
    <w:rsid w:val="003118CA"/>
    <w:rsid w:val="00345921"/>
    <w:rsid w:val="00356B72"/>
    <w:rsid w:val="00375614"/>
    <w:rsid w:val="003A05A7"/>
    <w:rsid w:val="003B5D28"/>
    <w:rsid w:val="003B76C8"/>
    <w:rsid w:val="003D2B63"/>
    <w:rsid w:val="00423392"/>
    <w:rsid w:val="00426EEB"/>
    <w:rsid w:val="00482953"/>
    <w:rsid w:val="004A4127"/>
    <w:rsid w:val="005048E7"/>
    <w:rsid w:val="00505D1A"/>
    <w:rsid w:val="0055141D"/>
    <w:rsid w:val="005D7212"/>
    <w:rsid w:val="00613479"/>
    <w:rsid w:val="0061646C"/>
    <w:rsid w:val="00670986"/>
    <w:rsid w:val="006F39D7"/>
    <w:rsid w:val="00717F16"/>
    <w:rsid w:val="0074194F"/>
    <w:rsid w:val="007776C9"/>
    <w:rsid w:val="007D63B3"/>
    <w:rsid w:val="008B417C"/>
    <w:rsid w:val="008B4281"/>
    <w:rsid w:val="008E21D6"/>
    <w:rsid w:val="008E34FE"/>
    <w:rsid w:val="00953BF4"/>
    <w:rsid w:val="00A0716D"/>
    <w:rsid w:val="00A14647"/>
    <w:rsid w:val="00A45D25"/>
    <w:rsid w:val="00A61F06"/>
    <w:rsid w:val="00A65615"/>
    <w:rsid w:val="00A84042"/>
    <w:rsid w:val="00B72F6E"/>
    <w:rsid w:val="00B93456"/>
    <w:rsid w:val="00BB2DE2"/>
    <w:rsid w:val="00BE7030"/>
    <w:rsid w:val="00BF05C6"/>
    <w:rsid w:val="00C221DD"/>
    <w:rsid w:val="00C37C9F"/>
    <w:rsid w:val="00C51C34"/>
    <w:rsid w:val="00C554F7"/>
    <w:rsid w:val="00C87FAB"/>
    <w:rsid w:val="00C9595C"/>
    <w:rsid w:val="00CF5D8E"/>
    <w:rsid w:val="00D858E1"/>
    <w:rsid w:val="00DB2EEE"/>
    <w:rsid w:val="00E86A86"/>
    <w:rsid w:val="00EB13B4"/>
    <w:rsid w:val="00EB4275"/>
    <w:rsid w:val="00F04A87"/>
    <w:rsid w:val="00FC506F"/>
    <w:rsid w:val="00FF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  <w14:docId w14:val="33F7E0DF"/>
  <w15:docId w15:val="{0A58302A-A14D-4290-AB14-DDC5F747D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756"/>
    <w:pPr>
      <w:spacing w:after="0" w:line="240" w:lineRule="auto"/>
    </w:pPr>
    <w:rPr>
      <w:rFonts w:ascii="Cambria" w:eastAsia="Cambria" w:hAnsi="Cambria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7F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7F16"/>
  </w:style>
  <w:style w:type="paragraph" w:styleId="Footer">
    <w:name w:val="footer"/>
    <w:basedOn w:val="Normal"/>
    <w:link w:val="FooterChar"/>
    <w:uiPriority w:val="99"/>
    <w:unhideWhenUsed/>
    <w:rsid w:val="00717F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7F16"/>
  </w:style>
  <w:style w:type="paragraph" w:styleId="BalloonText">
    <w:name w:val="Balloon Text"/>
    <w:basedOn w:val="Normal"/>
    <w:link w:val="BalloonTextChar"/>
    <w:uiPriority w:val="99"/>
    <w:semiHidden/>
    <w:unhideWhenUsed/>
    <w:rsid w:val="00A146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464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433A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F5D8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B5D28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  <w:style w:type="table" w:styleId="TableGrid">
    <w:name w:val="Table Grid"/>
    <w:basedOn w:val="TableNormal"/>
    <w:uiPriority w:val="39"/>
    <w:rsid w:val="003B5D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BB2D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5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 Bullock</dc:creator>
  <cp:lastModifiedBy>Claire Costello (Hartley Brook Academy)</cp:lastModifiedBy>
  <cp:revision>2</cp:revision>
  <cp:lastPrinted>2024-02-19T14:30:00Z</cp:lastPrinted>
  <dcterms:created xsi:type="dcterms:W3CDTF">2025-08-20T13:30:00Z</dcterms:created>
  <dcterms:modified xsi:type="dcterms:W3CDTF">2025-08-20T13:30:00Z</dcterms:modified>
</cp:coreProperties>
</file>