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76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275"/>
        <w:gridCol w:w="1418"/>
        <w:gridCol w:w="1843"/>
        <w:gridCol w:w="992"/>
        <w:gridCol w:w="1984"/>
        <w:gridCol w:w="1560"/>
        <w:gridCol w:w="2126"/>
        <w:gridCol w:w="1559"/>
        <w:gridCol w:w="1843"/>
      </w:tblGrid>
      <w:tr w:rsidR="00A63E96" w:rsidRPr="00211583" w14:paraId="1090A60E" w14:textId="77777777" w:rsidTr="03394732">
        <w:trPr>
          <w:trHeight w:val="614"/>
        </w:trPr>
        <w:tc>
          <w:tcPr>
            <w:tcW w:w="988" w:type="dxa"/>
            <w:vAlign w:val="center"/>
          </w:tcPr>
          <w:p w14:paraId="31F60F13" w14:textId="77777777" w:rsidR="0042650A" w:rsidRPr="00211583" w:rsidRDefault="0042650A" w:rsidP="00211583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275" w:type="dxa"/>
            <w:vAlign w:val="center"/>
          </w:tcPr>
          <w:p w14:paraId="47AD11F6" w14:textId="77777777" w:rsidR="0042650A" w:rsidRPr="00211583" w:rsidRDefault="0042650A" w:rsidP="00211583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418" w:type="dxa"/>
            <w:vAlign w:val="center"/>
          </w:tcPr>
          <w:p w14:paraId="5596DDD6" w14:textId="77777777" w:rsidR="0042650A" w:rsidRPr="00211583" w:rsidRDefault="0042650A" w:rsidP="00211583">
            <w:pPr>
              <w:pStyle w:val="TableParagraph"/>
              <w:ind w:left="125"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Appointed</w:t>
            </w:r>
          </w:p>
        </w:tc>
        <w:tc>
          <w:tcPr>
            <w:tcW w:w="1843" w:type="dxa"/>
            <w:vAlign w:val="center"/>
          </w:tcPr>
          <w:p w14:paraId="17C941EC" w14:textId="77777777" w:rsidR="0042650A" w:rsidRPr="00211583" w:rsidRDefault="0042650A" w:rsidP="006226DC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992" w:type="dxa"/>
            <w:vAlign w:val="center"/>
          </w:tcPr>
          <w:p w14:paraId="1EF2B2C8" w14:textId="120CE981" w:rsidR="0042650A" w:rsidRPr="00211583" w:rsidRDefault="006226DC" w:rsidP="03394732">
            <w:pPr>
              <w:pStyle w:val="TableParagraph"/>
              <w:ind w:left="4" w:right="-5"/>
              <w:rPr>
                <w:rFonts w:asciiTheme="minorHAnsi" w:hAnsiTheme="minorHAnsi" w:cstheme="minorBidi"/>
                <w:b/>
                <w:bCs/>
              </w:rPr>
            </w:pPr>
            <w:r w:rsidRPr="03394732">
              <w:rPr>
                <w:rFonts w:asciiTheme="minorHAnsi" w:hAnsiTheme="minorHAnsi" w:cstheme="minorBidi"/>
                <w:b/>
                <w:bCs/>
              </w:rPr>
              <w:t>Meetings Attended</w:t>
            </w:r>
            <w:r w:rsidR="00FE30DF" w:rsidRPr="0339473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269E8" w:rsidRPr="03394732">
              <w:rPr>
                <w:rFonts w:asciiTheme="minorHAnsi" w:hAnsiTheme="minorHAnsi" w:cstheme="minorBidi"/>
                <w:b/>
                <w:bCs/>
              </w:rPr>
              <w:t>202</w:t>
            </w:r>
            <w:r w:rsidR="00FE285E">
              <w:rPr>
                <w:rFonts w:asciiTheme="minorHAnsi" w:hAnsiTheme="minorHAnsi" w:cstheme="minorBidi"/>
                <w:b/>
                <w:bCs/>
              </w:rPr>
              <w:t>3/2</w:t>
            </w:r>
            <w:r w:rsidR="00F35971"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5FC17766" w14:textId="77777777" w:rsidR="0042650A" w:rsidRPr="00211583" w:rsidRDefault="0042650A" w:rsidP="006226DC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 xml:space="preserve">Employment, Appointments </w:t>
            </w:r>
            <w:r w:rsidR="006226DC">
              <w:rPr>
                <w:rFonts w:asciiTheme="minorHAnsi" w:hAnsiTheme="minorHAnsi" w:cstheme="minorHAnsi"/>
                <w:b/>
              </w:rPr>
              <w:t xml:space="preserve">&amp; </w:t>
            </w:r>
            <w:r w:rsidRPr="00211583">
              <w:rPr>
                <w:rFonts w:asciiTheme="minorHAnsi" w:hAnsiTheme="minorHAnsi" w:cstheme="minorHAnsi"/>
                <w:b/>
              </w:rPr>
              <w:t>Directorships</w:t>
            </w:r>
          </w:p>
        </w:tc>
        <w:tc>
          <w:tcPr>
            <w:tcW w:w="1560" w:type="dxa"/>
            <w:vAlign w:val="center"/>
          </w:tcPr>
          <w:p w14:paraId="1C0E6E9B" w14:textId="77777777" w:rsidR="0042650A" w:rsidRPr="00211583" w:rsidRDefault="0042650A" w:rsidP="006226DC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</w:p>
          <w:p w14:paraId="70B5EF05" w14:textId="77777777" w:rsidR="0042650A" w:rsidRPr="00211583" w:rsidRDefault="0042650A" w:rsidP="006226DC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2126" w:type="dxa"/>
            <w:vAlign w:val="center"/>
          </w:tcPr>
          <w:p w14:paraId="0E9F944C" w14:textId="77777777" w:rsidR="0042650A" w:rsidRPr="00211583" w:rsidRDefault="0042650A" w:rsidP="0042650A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HAnsi"/>
                <w:b/>
              </w:rPr>
            </w:pPr>
            <w:r w:rsidRPr="00EF6BBB">
              <w:rPr>
                <w:rFonts w:asciiTheme="minorHAnsi" w:hAnsiTheme="minorHAnsi" w:cstheme="minorHAnsi"/>
                <w:b/>
              </w:rPr>
              <w:t>Astrea Connections</w:t>
            </w:r>
          </w:p>
        </w:tc>
        <w:tc>
          <w:tcPr>
            <w:tcW w:w="1559" w:type="dxa"/>
          </w:tcPr>
          <w:p w14:paraId="1B08D64B" w14:textId="77777777" w:rsidR="0042650A" w:rsidRDefault="0042650A" w:rsidP="007A7427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</w:p>
          <w:p w14:paraId="3D11B4F1" w14:textId="77777777" w:rsidR="0042650A" w:rsidRPr="0042650A" w:rsidRDefault="00F16B00" w:rsidP="007A7427">
            <w:pPr>
              <w:pStyle w:val="TableParagraph"/>
              <w:spacing w:line="192" w:lineRule="exact"/>
              <w:ind w:left="23" w:right="-2"/>
            </w:pPr>
            <w:r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1843" w:type="dxa"/>
            <w:vAlign w:val="center"/>
          </w:tcPr>
          <w:p w14:paraId="6B575624" w14:textId="77777777" w:rsidR="0042650A" w:rsidRPr="00211583" w:rsidRDefault="0042650A" w:rsidP="00211583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A63E96" w:rsidRPr="00D269E8" w14:paraId="4D568FF5" w14:textId="77777777" w:rsidTr="03394732">
        <w:trPr>
          <w:trHeight w:val="614"/>
        </w:trPr>
        <w:tc>
          <w:tcPr>
            <w:tcW w:w="988" w:type="dxa"/>
            <w:vAlign w:val="center"/>
          </w:tcPr>
          <w:p w14:paraId="707E5F49" w14:textId="3BB9DADF" w:rsidR="00D269E8" w:rsidRPr="00D269E8" w:rsidRDefault="00320CDF" w:rsidP="00211583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</w:t>
            </w:r>
          </w:p>
        </w:tc>
        <w:tc>
          <w:tcPr>
            <w:tcW w:w="1275" w:type="dxa"/>
            <w:vAlign w:val="center"/>
          </w:tcPr>
          <w:p w14:paraId="3B1A755F" w14:textId="4D2D5F68" w:rsidR="00D269E8" w:rsidRPr="00D269E8" w:rsidRDefault="00320CDF" w:rsidP="00211583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Webb</w:t>
            </w:r>
          </w:p>
        </w:tc>
        <w:tc>
          <w:tcPr>
            <w:tcW w:w="1418" w:type="dxa"/>
            <w:vAlign w:val="center"/>
          </w:tcPr>
          <w:p w14:paraId="01158F1D" w14:textId="79C9C55C" w:rsidR="00D269E8" w:rsidRPr="00D269E8" w:rsidRDefault="00781B84" w:rsidP="00C556E2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</w:t>
            </w:r>
            <w:r w:rsidR="00320C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2620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320C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31FF798" w14:textId="50F73945" w:rsidR="00D269E8" w:rsidRPr="00D269E8" w:rsidRDefault="00320CDF" w:rsidP="00A63E96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81B84">
              <w:rPr>
                <w:rFonts w:asciiTheme="minorHAnsi" w:hAnsiTheme="minorHAnsi" w:cstheme="minorHAnsi"/>
                <w:sz w:val="20"/>
                <w:szCs w:val="20"/>
              </w:rPr>
              <w:t>/08/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14:paraId="6C6A5490" w14:textId="0FA04846" w:rsidR="00D269E8" w:rsidRPr="00D269E8" w:rsidRDefault="00FE285E" w:rsidP="03394732">
            <w:pPr>
              <w:pStyle w:val="TableParagraph"/>
              <w:ind w:left="4" w:right="-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vAlign w:val="center"/>
          </w:tcPr>
          <w:p w14:paraId="463B158E" w14:textId="18D1FE71" w:rsidR="00D269E8" w:rsidRPr="00D269E8" w:rsidRDefault="00572793" w:rsidP="00D57164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Primary Math Lead </w:t>
            </w:r>
            <w:r w:rsidR="00320CDF">
              <w:rPr>
                <w:rFonts w:asciiTheme="minorHAnsi" w:hAnsiTheme="minorHAnsi" w:cstheme="minorBidi"/>
                <w:sz w:val="20"/>
                <w:szCs w:val="20"/>
              </w:rPr>
              <w:t xml:space="preserve">Astrea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Academy </w:t>
            </w:r>
            <w:r w:rsidR="00320CDF">
              <w:rPr>
                <w:rFonts w:asciiTheme="minorHAnsi" w:hAnsiTheme="minorHAnsi" w:cstheme="minorBidi"/>
                <w:sz w:val="20"/>
                <w:szCs w:val="20"/>
              </w:rPr>
              <w:t>Trust</w:t>
            </w:r>
          </w:p>
        </w:tc>
        <w:tc>
          <w:tcPr>
            <w:tcW w:w="1560" w:type="dxa"/>
            <w:vAlign w:val="center"/>
          </w:tcPr>
          <w:p w14:paraId="63B6C6C5" w14:textId="18A70321" w:rsidR="00D269E8" w:rsidRPr="00D269E8" w:rsidRDefault="00572793" w:rsidP="00A63E96">
            <w:pPr>
              <w:pStyle w:val="TableParagraph"/>
              <w:ind w:left="23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NCETM</w:t>
            </w:r>
          </w:p>
        </w:tc>
        <w:tc>
          <w:tcPr>
            <w:tcW w:w="2126" w:type="dxa"/>
            <w:vAlign w:val="center"/>
          </w:tcPr>
          <w:p w14:paraId="75F459C4" w14:textId="59CB04CE" w:rsidR="00B52DA5" w:rsidRPr="00D269E8" w:rsidRDefault="00B52DA5" w:rsidP="00881BB3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TMB Member Astrea Denaby Main Primary Academy </w:t>
            </w:r>
          </w:p>
        </w:tc>
        <w:tc>
          <w:tcPr>
            <w:tcW w:w="1559" w:type="dxa"/>
          </w:tcPr>
          <w:p w14:paraId="3A24AB1D" w14:textId="00EB6924" w:rsidR="00DA0B3C" w:rsidRPr="00D269E8" w:rsidRDefault="00320CDF" w:rsidP="007A7427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</w:t>
            </w:r>
            <w:r w:rsidR="00056B23">
              <w:rPr>
                <w:rFonts w:asciiTheme="minorHAnsi" w:hAnsiTheme="minorHAnsi" w:cstheme="minorBidi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eclared</w:t>
            </w:r>
          </w:p>
        </w:tc>
        <w:tc>
          <w:tcPr>
            <w:tcW w:w="1843" w:type="dxa"/>
            <w:vAlign w:val="center"/>
          </w:tcPr>
          <w:p w14:paraId="2BC55B91" w14:textId="6543BE35" w:rsidR="00D269E8" w:rsidRPr="00D269E8" w:rsidRDefault="00320CDF" w:rsidP="00B53E4C">
            <w:pPr>
              <w:pStyle w:val="TableParagraph"/>
              <w:ind w:left="23" w:right="38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320CDF" w:rsidRPr="00D269E8" w14:paraId="6AC8A7A9" w14:textId="77777777" w:rsidTr="03394732">
        <w:trPr>
          <w:trHeight w:val="614"/>
        </w:trPr>
        <w:tc>
          <w:tcPr>
            <w:tcW w:w="988" w:type="dxa"/>
            <w:vAlign w:val="center"/>
          </w:tcPr>
          <w:p w14:paraId="5B3D7EDD" w14:textId="244A8BA6" w:rsidR="00320CDF" w:rsidRDefault="00320CDF" w:rsidP="00320CDF">
            <w:pPr>
              <w:pStyle w:val="TableParagraph"/>
              <w:ind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Claire</w:t>
            </w:r>
          </w:p>
        </w:tc>
        <w:tc>
          <w:tcPr>
            <w:tcW w:w="1275" w:type="dxa"/>
            <w:vAlign w:val="center"/>
          </w:tcPr>
          <w:p w14:paraId="6138C4A4" w14:textId="5ADC2FED" w:rsidR="00320CDF" w:rsidRDefault="00320CDF" w:rsidP="00320CDF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Costello</w:t>
            </w:r>
          </w:p>
        </w:tc>
        <w:tc>
          <w:tcPr>
            <w:tcW w:w="1418" w:type="dxa"/>
            <w:vAlign w:val="center"/>
          </w:tcPr>
          <w:p w14:paraId="59DCB80B" w14:textId="6B66BB83" w:rsidR="00320CDF" w:rsidRDefault="00781B84" w:rsidP="00320CDF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</w:t>
            </w:r>
            <w:r w:rsidR="00320CDF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843" w:type="dxa"/>
            <w:vAlign w:val="center"/>
          </w:tcPr>
          <w:p w14:paraId="038D707E" w14:textId="22B3DB60" w:rsidR="00320CDF" w:rsidRDefault="00320CDF" w:rsidP="00320CDF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14:paraId="642133DD" w14:textId="52EA8277" w:rsidR="00320CDF" w:rsidRDefault="00FE285E" w:rsidP="03394732">
            <w:pPr>
              <w:pStyle w:val="TableParagraph"/>
              <w:ind w:left="4" w:right="-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1984" w:type="dxa"/>
            <w:vAlign w:val="center"/>
          </w:tcPr>
          <w:p w14:paraId="68CF97EC" w14:textId="68F55E84" w:rsidR="00320CDF" w:rsidRDefault="00320CDF" w:rsidP="00320CDF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Principal Hartley Brook Academy </w:t>
            </w:r>
          </w:p>
        </w:tc>
        <w:tc>
          <w:tcPr>
            <w:tcW w:w="1560" w:type="dxa"/>
            <w:vAlign w:val="center"/>
          </w:tcPr>
          <w:p w14:paraId="7F04357D" w14:textId="2837E2C5" w:rsidR="00320CDF" w:rsidRDefault="00320CDF" w:rsidP="00320CDF">
            <w:pPr>
              <w:pStyle w:val="TableParagraph"/>
              <w:ind w:left="23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5F84E6CF" w14:textId="030359DD" w:rsidR="00320CDF" w:rsidRDefault="00320CDF" w:rsidP="00320CDF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Principal Hartley Brook Academy</w:t>
            </w:r>
          </w:p>
        </w:tc>
        <w:tc>
          <w:tcPr>
            <w:tcW w:w="1559" w:type="dxa"/>
          </w:tcPr>
          <w:p w14:paraId="08976A58" w14:textId="6EC56E49" w:rsidR="00320CDF" w:rsidRDefault="00320CDF" w:rsidP="007A7427">
            <w:pPr>
              <w:pStyle w:val="TableParagraph"/>
              <w:ind w:right="386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</w:t>
            </w:r>
            <w:r w:rsidR="000B2E20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5C7B31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eclared</w:t>
            </w:r>
          </w:p>
        </w:tc>
        <w:tc>
          <w:tcPr>
            <w:tcW w:w="1843" w:type="dxa"/>
            <w:vAlign w:val="center"/>
          </w:tcPr>
          <w:p w14:paraId="33D76EF6" w14:textId="20500C46" w:rsidR="00320CDF" w:rsidRDefault="00320CDF" w:rsidP="00320CDF">
            <w:pPr>
              <w:pStyle w:val="TableParagraph"/>
              <w:ind w:left="23" w:right="38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320CDF" w:rsidRPr="00211583" w14:paraId="5F5921FA" w14:textId="77777777" w:rsidTr="03394732">
        <w:trPr>
          <w:trHeight w:val="299"/>
        </w:trPr>
        <w:tc>
          <w:tcPr>
            <w:tcW w:w="988" w:type="dxa"/>
            <w:vAlign w:val="center"/>
          </w:tcPr>
          <w:p w14:paraId="66C646A5" w14:textId="27D15D77" w:rsidR="00320CDF" w:rsidRPr="00D269E8" w:rsidRDefault="00320CDF" w:rsidP="00320CDF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</w:p>
        </w:tc>
        <w:tc>
          <w:tcPr>
            <w:tcW w:w="1275" w:type="dxa"/>
            <w:vAlign w:val="center"/>
          </w:tcPr>
          <w:p w14:paraId="5F912598" w14:textId="03A08190" w:rsidR="00320CDF" w:rsidRPr="00D269E8" w:rsidRDefault="00320CDF" w:rsidP="00320CDF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Brough</w:t>
            </w:r>
          </w:p>
        </w:tc>
        <w:tc>
          <w:tcPr>
            <w:tcW w:w="1418" w:type="dxa"/>
            <w:vAlign w:val="center"/>
          </w:tcPr>
          <w:p w14:paraId="5E5C2982" w14:textId="2A8E52E0" w:rsidR="00320CDF" w:rsidRPr="00D269E8" w:rsidRDefault="00781B84" w:rsidP="00320CDF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</w:t>
            </w:r>
            <w:r w:rsidR="00AF0318">
              <w:rPr>
                <w:rFonts w:asciiTheme="minorHAnsi" w:hAnsiTheme="minorHAnsi" w:cstheme="minorHAnsi"/>
                <w:sz w:val="20"/>
                <w:szCs w:val="20"/>
              </w:rPr>
              <w:t>9/2024</w:t>
            </w:r>
          </w:p>
        </w:tc>
        <w:tc>
          <w:tcPr>
            <w:tcW w:w="1843" w:type="dxa"/>
            <w:vAlign w:val="center"/>
          </w:tcPr>
          <w:p w14:paraId="10B152A5" w14:textId="0C59A2D7" w:rsidR="00320CDF" w:rsidRPr="00D269E8" w:rsidRDefault="00AF0318" w:rsidP="00320CDF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31/08/2028</w:t>
            </w:r>
          </w:p>
        </w:tc>
        <w:tc>
          <w:tcPr>
            <w:tcW w:w="992" w:type="dxa"/>
            <w:vAlign w:val="center"/>
          </w:tcPr>
          <w:p w14:paraId="7DBC456D" w14:textId="29CCB6C0" w:rsidR="00320CDF" w:rsidRPr="00D269E8" w:rsidRDefault="00E26425" w:rsidP="03394732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vAlign w:val="center"/>
          </w:tcPr>
          <w:p w14:paraId="3AC05D5C" w14:textId="0F506D0C" w:rsidR="00320CDF" w:rsidRPr="00D269E8" w:rsidRDefault="00885948" w:rsidP="00320CDF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Alternative Provision Lead, Secondary School</w:t>
            </w:r>
          </w:p>
        </w:tc>
        <w:tc>
          <w:tcPr>
            <w:tcW w:w="1560" w:type="dxa"/>
            <w:vAlign w:val="center"/>
          </w:tcPr>
          <w:p w14:paraId="00CA6885" w14:textId="4B541275" w:rsidR="00320CDF" w:rsidRPr="00D269E8" w:rsidRDefault="00320CDF" w:rsidP="00320CD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70185E7A" w14:textId="71634B69" w:rsidR="00320CDF" w:rsidRPr="00D269E8" w:rsidRDefault="00EC5CCA" w:rsidP="00320CD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Former Employee</w:t>
            </w:r>
            <w:r w:rsidR="00320CD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ED55F2" w14:textId="7354F7A7" w:rsidR="00320CDF" w:rsidRPr="00D269E8" w:rsidRDefault="00320CDF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39071263" w14:textId="1DADCA1D" w:rsidR="00320CDF" w:rsidRPr="00D269E8" w:rsidRDefault="00320CDF" w:rsidP="00320CD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2E4E76" w:rsidRPr="00211583" w14:paraId="7F7C4BCE" w14:textId="77777777" w:rsidTr="03394732">
        <w:trPr>
          <w:trHeight w:val="299"/>
        </w:trPr>
        <w:tc>
          <w:tcPr>
            <w:tcW w:w="988" w:type="dxa"/>
            <w:vAlign w:val="center"/>
          </w:tcPr>
          <w:p w14:paraId="2A8A3561" w14:textId="72E7C44C" w:rsidR="002E4E76" w:rsidRPr="00D269E8" w:rsidRDefault="002E4E76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  <w:tc>
          <w:tcPr>
            <w:tcW w:w="1275" w:type="dxa"/>
            <w:vAlign w:val="center"/>
          </w:tcPr>
          <w:p w14:paraId="132E8B0E" w14:textId="76B5BFEE" w:rsidR="002E4E76" w:rsidRPr="00D269E8" w:rsidRDefault="002E4E76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Williams</w:t>
            </w:r>
          </w:p>
        </w:tc>
        <w:tc>
          <w:tcPr>
            <w:tcW w:w="1418" w:type="dxa"/>
            <w:vAlign w:val="center"/>
          </w:tcPr>
          <w:p w14:paraId="7B995021" w14:textId="4FF23C95" w:rsidR="002E4E76" w:rsidRPr="00D269E8" w:rsidRDefault="00781B84" w:rsidP="002E4E76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01/03/</w:t>
            </w:r>
            <w:r w:rsidR="002E4E76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843" w:type="dxa"/>
            <w:vAlign w:val="center"/>
          </w:tcPr>
          <w:p w14:paraId="43A3FD18" w14:textId="61C946DE" w:rsidR="002E4E76" w:rsidRPr="00D269E8" w:rsidRDefault="002E4E76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781B84">
              <w:rPr>
                <w:rFonts w:asciiTheme="minorHAnsi" w:hAnsiTheme="minorHAnsi" w:cstheme="minorHAnsi"/>
                <w:sz w:val="20"/>
                <w:szCs w:val="20"/>
              </w:rPr>
              <w:t>/02/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14:paraId="05316C58" w14:textId="566618C9" w:rsidR="002E4E76" w:rsidRPr="00D269E8" w:rsidRDefault="00E26425" w:rsidP="03394732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vAlign w:val="center"/>
          </w:tcPr>
          <w:p w14:paraId="541631A7" w14:textId="1E9CD4FC" w:rsidR="002E4E76" w:rsidRPr="00541963" w:rsidRDefault="002E4E76" w:rsidP="002E4E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Teacher Hartley Brook Academy </w:t>
            </w:r>
          </w:p>
        </w:tc>
        <w:tc>
          <w:tcPr>
            <w:tcW w:w="1560" w:type="dxa"/>
            <w:vAlign w:val="center"/>
          </w:tcPr>
          <w:p w14:paraId="727BAAA8" w14:textId="62465544" w:rsidR="002E4E76" w:rsidRPr="00D269E8" w:rsidRDefault="002E4E76" w:rsidP="002E4E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0D4EEAD1" w14:textId="7B19AE77" w:rsidR="002E4E76" w:rsidRPr="00D269E8" w:rsidRDefault="002E4E76" w:rsidP="002E4E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 Hartley Brook Academy</w:t>
            </w:r>
          </w:p>
        </w:tc>
        <w:tc>
          <w:tcPr>
            <w:tcW w:w="1559" w:type="dxa"/>
            <w:vAlign w:val="center"/>
          </w:tcPr>
          <w:p w14:paraId="27930A1A" w14:textId="3F4201B9" w:rsidR="002E4E76" w:rsidRPr="00D269E8" w:rsidRDefault="002E4E76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4EF7476F" w14:textId="6248DEE3" w:rsidR="002E4E76" w:rsidRPr="00D269E8" w:rsidRDefault="002E4E76" w:rsidP="002E4E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8C45C3" w:rsidRPr="00211583" w14:paraId="50BC5495" w14:textId="77777777" w:rsidTr="03394732">
        <w:trPr>
          <w:trHeight w:val="299"/>
        </w:trPr>
        <w:tc>
          <w:tcPr>
            <w:tcW w:w="988" w:type="dxa"/>
            <w:vAlign w:val="center"/>
          </w:tcPr>
          <w:p w14:paraId="65E2AE3C" w14:textId="7BE737E5" w:rsidR="008C45C3" w:rsidRDefault="008C45C3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Josephine</w:t>
            </w:r>
          </w:p>
        </w:tc>
        <w:tc>
          <w:tcPr>
            <w:tcW w:w="1275" w:type="dxa"/>
            <w:vAlign w:val="center"/>
          </w:tcPr>
          <w:p w14:paraId="444312A8" w14:textId="719623BF" w:rsidR="008C45C3" w:rsidRDefault="008C45C3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Howarth</w:t>
            </w:r>
          </w:p>
        </w:tc>
        <w:tc>
          <w:tcPr>
            <w:tcW w:w="1418" w:type="dxa"/>
            <w:vAlign w:val="center"/>
          </w:tcPr>
          <w:p w14:paraId="5C2F8F38" w14:textId="3058D971" w:rsidR="008C45C3" w:rsidRDefault="008C45C3" w:rsidP="002E4E76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01/02/2024</w:t>
            </w:r>
          </w:p>
        </w:tc>
        <w:tc>
          <w:tcPr>
            <w:tcW w:w="1843" w:type="dxa"/>
            <w:vAlign w:val="center"/>
          </w:tcPr>
          <w:p w14:paraId="27964F88" w14:textId="36F5FC8F" w:rsidR="008C45C3" w:rsidRDefault="008C45C3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31/12/2027</w:t>
            </w:r>
          </w:p>
        </w:tc>
        <w:tc>
          <w:tcPr>
            <w:tcW w:w="992" w:type="dxa"/>
            <w:vAlign w:val="center"/>
          </w:tcPr>
          <w:p w14:paraId="4C75D55E" w14:textId="3C272E52" w:rsidR="008C45C3" w:rsidRDefault="00E26425" w:rsidP="03394732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3/3</w:t>
            </w:r>
          </w:p>
        </w:tc>
        <w:tc>
          <w:tcPr>
            <w:tcW w:w="1984" w:type="dxa"/>
            <w:vAlign w:val="center"/>
          </w:tcPr>
          <w:p w14:paraId="5F87637E" w14:textId="1686302F" w:rsidR="008C45C3" w:rsidRDefault="008C45C3" w:rsidP="002E4E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Retired </w:t>
            </w:r>
          </w:p>
        </w:tc>
        <w:tc>
          <w:tcPr>
            <w:tcW w:w="1560" w:type="dxa"/>
            <w:vAlign w:val="center"/>
          </w:tcPr>
          <w:p w14:paraId="6800CBA3" w14:textId="50F58C7C" w:rsidR="008C45C3" w:rsidRDefault="008C45C3" w:rsidP="002E4E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01911784" w14:textId="771B5466" w:rsidR="008C45C3" w:rsidRDefault="008C45C3" w:rsidP="002E4E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vAlign w:val="center"/>
          </w:tcPr>
          <w:p w14:paraId="363FDAA0" w14:textId="6E81C7B6" w:rsidR="008C45C3" w:rsidRDefault="008C45C3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4AB30464" w14:textId="03D7784C" w:rsidR="008C45C3" w:rsidRDefault="008C45C3" w:rsidP="002E4E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63548C42" w14:paraId="3C8191ED" w14:textId="77777777" w:rsidTr="03394732">
        <w:trPr>
          <w:trHeight w:val="299"/>
        </w:trPr>
        <w:tc>
          <w:tcPr>
            <w:tcW w:w="988" w:type="dxa"/>
            <w:vAlign w:val="center"/>
          </w:tcPr>
          <w:p w14:paraId="25EBE87A" w14:textId="76BED310" w:rsidR="6BF806A2" w:rsidRDefault="6BF806A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3548C42">
              <w:rPr>
                <w:rFonts w:asciiTheme="minorHAnsi" w:hAnsiTheme="minorHAnsi" w:cstheme="minorBidi"/>
                <w:sz w:val="20"/>
                <w:szCs w:val="20"/>
              </w:rPr>
              <w:t>Sue</w:t>
            </w:r>
          </w:p>
        </w:tc>
        <w:tc>
          <w:tcPr>
            <w:tcW w:w="1275" w:type="dxa"/>
            <w:vAlign w:val="center"/>
          </w:tcPr>
          <w:p w14:paraId="3A02D269" w14:textId="6598F482" w:rsidR="6BF806A2" w:rsidRDefault="6BF806A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3548C42">
              <w:rPr>
                <w:rFonts w:asciiTheme="minorHAnsi" w:hAnsiTheme="minorHAnsi" w:cstheme="minorBidi"/>
                <w:sz w:val="20"/>
                <w:szCs w:val="20"/>
              </w:rPr>
              <w:t>Brookes</w:t>
            </w:r>
          </w:p>
        </w:tc>
        <w:tc>
          <w:tcPr>
            <w:tcW w:w="1418" w:type="dxa"/>
            <w:vAlign w:val="center"/>
          </w:tcPr>
          <w:p w14:paraId="6CF7F18D" w14:textId="73CB37A9" w:rsidR="63548C42" w:rsidRDefault="6BF806A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5073527">
              <w:rPr>
                <w:rFonts w:asciiTheme="minorHAnsi" w:hAnsiTheme="minorHAnsi" w:cstheme="minorBidi"/>
                <w:sz w:val="20"/>
                <w:szCs w:val="20"/>
              </w:rPr>
              <w:t xml:space="preserve">  01/09/2024</w:t>
            </w:r>
          </w:p>
        </w:tc>
        <w:tc>
          <w:tcPr>
            <w:tcW w:w="1843" w:type="dxa"/>
            <w:vAlign w:val="center"/>
          </w:tcPr>
          <w:p w14:paraId="751CC072" w14:textId="246232C4" w:rsidR="63548C42" w:rsidRDefault="6BF806A2" w:rsidP="63548C42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31/08/2028</w:t>
            </w:r>
          </w:p>
        </w:tc>
        <w:tc>
          <w:tcPr>
            <w:tcW w:w="992" w:type="dxa"/>
            <w:vAlign w:val="center"/>
          </w:tcPr>
          <w:p w14:paraId="1D2E6E56" w14:textId="7CDAAD51" w:rsidR="63548C42" w:rsidRDefault="00E26425" w:rsidP="63548C42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center"/>
          </w:tcPr>
          <w:p w14:paraId="015BC636" w14:textId="6940017F" w:rsidR="63548C42" w:rsidRDefault="6BF806A2" w:rsidP="63548C4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Self Employed</w:t>
            </w:r>
          </w:p>
        </w:tc>
        <w:tc>
          <w:tcPr>
            <w:tcW w:w="1560" w:type="dxa"/>
            <w:vAlign w:val="center"/>
          </w:tcPr>
          <w:p w14:paraId="29A040ED" w14:textId="6C7C2940" w:rsidR="63548C42" w:rsidRDefault="6BF806A2" w:rsidP="63548C4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66D5D5CA" w14:textId="5D8B399F" w:rsidR="63548C42" w:rsidRDefault="6BF806A2" w:rsidP="63548C4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Clerking Duties</w:t>
            </w:r>
          </w:p>
        </w:tc>
        <w:tc>
          <w:tcPr>
            <w:tcW w:w="1559" w:type="dxa"/>
            <w:vAlign w:val="center"/>
          </w:tcPr>
          <w:p w14:paraId="4924EC96" w14:textId="3711794C" w:rsidR="63548C42" w:rsidRDefault="002D5B44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37933EF4" w14:textId="66189884" w:rsidR="63548C42" w:rsidRDefault="6BF806A2" w:rsidP="63548C4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 xml:space="preserve">Gov Body Chair, Wharncliffe </w:t>
            </w:r>
          </w:p>
        </w:tc>
      </w:tr>
      <w:tr w:rsidR="63548C42" w14:paraId="6E403855" w14:textId="77777777" w:rsidTr="03394732">
        <w:trPr>
          <w:trHeight w:val="299"/>
        </w:trPr>
        <w:tc>
          <w:tcPr>
            <w:tcW w:w="988" w:type="dxa"/>
            <w:vAlign w:val="center"/>
          </w:tcPr>
          <w:p w14:paraId="5BD660CD" w14:textId="133E014E" w:rsidR="63548C42" w:rsidRDefault="63548C4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280309" w14:textId="77FE16C1" w:rsidR="63548C42" w:rsidRDefault="63548C4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E82A06" w14:textId="50FC794C" w:rsidR="63548C42" w:rsidRDefault="63548C42" w:rsidP="63548C42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A006E2" w14:textId="31686F22" w:rsidR="63548C42" w:rsidRDefault="63548C42" w:rsidP="63548C42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81E848" w14:textId="469285A8" w:rsidR="63548C42" w:rsidRDefault="63548C42" w:rsidP="63548C42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B3CE8E" w14:textId="12293528" w:rsidR="63548C42" w:rsidRDefault="63548C42" w:rsidP="63548C4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E62FC8" w14:textId="4F1ECD34" w:rsidR="63548C42" w:rsidRDefault="63548C42" w:rsidP="63548C4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93FB89" w14:textId="3ADDAC63" w:rsidR="63548C42" w:rsidRDefault="63548C42" w:rsidP="63548C4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AB5B59" w14:textId="2E95E971" w:rsidR="63548C42" w:rsidRDefault="63548C42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09D8B" w14:textId="2D465D8D" w:rsidR="63548C42" w:rsidRDefault="63548C42" w:rsidP="63548C4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E4E76" w:rsidRPr="00211583" w14:paraId="619FB992" w14:textId="77777777" w:rsidTr="03394732">
        <w:trPr>
          <w:trHeight w:val="257"/>
        </w:trPr>
        <w:tc>
          <w:tcPr>
            <w:tcW w:w="15588" w:type="dxa"/>
            <w:gridSpan w:val="10"/>
            <w:shd w:val="clear" w:color="auto" w:fill="D9D9D9" w:themeFill="background1" w:themeFillShade="D9"/>
            <w:vAlign w:val="center"/>
          </w:tcPr>
          <w:p w14:paraId="765979BA" w14:textId="77777777" w:rsidR="002E4E76" w:rsidRPr="002E4E76" w:rsidRDefault="002E4E76" w:rsidP="007A7427">
            <w:pPr>
              <w:rPr>
                <w:b/>
                <w:i/>
                <w:sz w:val="20"/>
                <w:szCs w:val="20"/>
              </w:rPr>
            </w:pPr>
            <w:r w:rsidRPr="002E4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Former members</w:t>
            </w:r>
          </w:p>
        </w:tc>
      </w:tr>
      <w:tr w:rsidR="00056B23" w:rsidRPr="00211583" w14:paraId="7FC8AD07" w14:textId="77777777" w:rsidTr="03394732">
        <w:trPr>
          <w:trHeight w:val="40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03C0C88" w14:textId="1BCE5040" w:rsidR="00056B23" w:rsidRDefault="00056B23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B98FE7" w14:textId="4C39D504" w:rsidR="00056B23" w:rsidRDefault="00056B23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Cartledge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D26A3C" w14:textId="1EFC266B" w:rsidR="00056B23" w:rsidRDefault="00056B23" w:rsidP="002E4E76">
            <w:pPr>
              <w:pStyle w:val="TableParagraph"/>
              <w:spacing w:line="192" w:lineRule="exact"/>
              <w:ind w:left="87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42470D" w14:textId="376C1749" w:rsidR="00056B23" w:rsidRDefault="00056B23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09/05/2024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ACB3F5" w14:textId="7CABB931" w:rsidR="00056B23" w:rsidRDefault="00056B23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80B01F" w14:textId="16B69303" w:rsidR="00056B23" w:rsidRPr="00AD522F" w:rsidRDefault="00056B23" w:rsidP="002E4E76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Senior Vice Principal, Firth Park Academy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F16151" w14:textId="67FFFC20" w:rsidR="00056B23" w:rsidRDefault="00056B23" w:rsidP="002E4E76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2F21E9" w14:textId="627843AB" w:rsidR="00056B23" w:rsidRDefault="00056B23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4DE69" w14:textId="3AC8F47A" w:rsidR="00056B23" w:rsidRDefault="00056B23" w:rsidP="007A742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4511CD" w14:textId="4A57C1BD" w:rsidR="00056B23" w:rsidRDefault="00056B23" w:rsidP="002E4E76">
            <w:pPr>
              <w:pStyle w:val="TableParagraph"/>
              <w:spacing w:line="192" w:lineRule="exact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AE0E7C" w:rsidRPr="00211583" w14:paraId="65BA70B6" w14:textId="77777777" w:rsidTr="00AE0E7C">
        <w:trPr>
          <w:trHeight w:val="29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91EA9FF" w14:textId="77777777" w:rsidR="00AE0E7C" w:rsidRDefault="00AE0E7C" w:rsidP="00AE0E7C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Alison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6C8D87" w14:textId="77777777" w:rsidR="00AE0E7C" w:rsidRDefault="00AE0E7C" w:rsidP="00AE0E7C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7E517A" w14:textId="77777777" w:rsidR="00AE0E7C" w:rsidRDefault="00AE0E7C" w:rsidP="00AE0E7C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08A291" w14:textId="79C14DB4" w:rsidR="00AE0E7C" w:rsidRDefault="00AE0E7C" w:rsidP="00AE0E7C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31/08/202</w:t>
            </w:r>
            <w:r w:rsidR="00AB1E7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16811" w14:textId="77777777" w:rsidR="00AE0E7C" w:rsidRPr="00D269E8" w:rsidRDefault="00AE0E7C" w:rsidP="00AE0E7C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125AC0" w14:textId="77777777" w:rsidR="00AE0E7C" w:rsidRDefault="00AE0E7C" w:rsidP="00AE0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3033EA" w14:textId="77777777" w:rsidR="00AE0E7C" w:rsidRDefault="00AE0E7C" w:rsidP="00AE0E7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4492BF" w14:textId="77777777" w:rsidR="00AE0E7C" w:rsidRDefault="00AE0E7C" w:rsidP="00AE0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BE4AE0" w14:textId="77777777" w:rsidR="00AE0E7C" w:rsidRDefault="00AE0E7C" w:rsidP="007A74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4B7B00" w14:textId="77777777" w:rsidR="00AE0E7C" w:rsidRDefault="00AE0E7C" w:rsidP="00AE0E7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AE0E7C" w:rsidRPr="00211583" w14:paraId="13596FB2" w14:textId="77777777" w:rsidTr="03394732">
        <w:trPr>
          <w:trHeight w:val="40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0AA102F" w14:textId="77777777" w:rsidR="00AE0E7C" w:rsidRDefault="00AE0E7C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3B8D5B" w14:textId="77777777" w:rsidR="00AE0E7C" w:rsidRDefault="00AE0E7C" w:rsidP="002E4E76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AA8AF7" w14:textId="77777777" w:rsidR="00AE0E7C" w:rsidRDefault="00AE0E7C" w:rsidP="002E4E76">
            <w:pPr>
              <w:pStyle w:val="TableParagraph"/>
              <w:spacing w:line="192" w:lineRule="exact"/>
              <w:ind w:left="87" w:righ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A1FFD5" w14:textId="77777777" w:rsidR="00AE0E7C" w:rsidRDefault="00AE0E7C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E0654C" w14:textId="77777777" w:rsidR="00AE0E7C" w:rsidRDefault="00AE0E7C" w:rsidP="002E4E7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9AE310" w14:textId="77777777" w:rsidR="00AE0E7C" w:rsidRDefault="00AE0E7C" w:rsidP="002E4E76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05971C" w14:textId="77777777" w:rsidR="00AE0E7C" w:rsidRDefault="00AE0E7C" w:rsidP="002E4E76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82CCC9" w14:textId="77777777" w:rsidR="00AE0E7C" w:rsidRDefault="00AE0E7C" w:rsidP="002E4E7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71D07" w14:textId="77777777" w:rsidR="00AE0E7C" w:rsidRDefault="00AE0E7C" w:rsidP="007A7427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215F7F" w14:textId="77777777" w:rsidR="00AE0E7C" w:rsidRDefault="00AE0E7C" w:rsidP="002E4E76">
            <w:pPr>
              <w:pStyle w:val="TableParagraph"/>
              <w:spacing w:line="192" w:lineRule="exact"/>
              <w:ind w:left="114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75252650" w14:textId="7282FC8F" w:rsidR="000C47E7" w:rsidRPr="00211583" w:rsidRDefault="00211583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1583">
        <w:rPr>
          <w:rFonts w:asciiTheme="minorHAnsi" w:hAnsiTheme="minorHAnsi" w:cstheme="minorHAnsi"/>
          <w:b/>
          <w:sz w:val="28"/>
          <w:szCs w:val="28"/>
          <w:u w:val="single"/>
        </w:rPr>
        <w:t>Astrea Local Governance Statutory Informa</w:t>
      </w:r>
      <w:r w:rsidRPr="00BA3F95">
        <w:rPr>
          <w:rFonts w:asciiTheme="minorHAnsi" w:hAnsiTheme="minorHAnsi" w:cstheme="minorHAnsi"/>
          <w:b/>
          <w:sz w:val="28"/>
          <w:szCs w:val="28"/>
          <w:u w:val="single"/>
        </w:rPr>
        <w:t>tion:</w:t>
      </w:r>
      <w:r w:rsidR="00BA3F9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D7966">
        <w:rPr>
          <w:rFonts w:asciiTheme="minorHAnsi" w:hAnsiTheme="minorHAnsi" w:cstheme="minorHAnsi"/>
          <w:b/>
          <w:sz w:val="28"/>
          <w:szCs w:val="28"/>
          <w:u w:val="single"/>
        </w:rPr>
        <w:t>Hartley Brook Primary Academy</w:t>
      </w:r>
      <w:r w:rsidR="00DB7BF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269E8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FE285E">
        <w:rPr>
          <w:rFonts w:asciiTheme="minorHAnsi" w:hAnsiTheme="minorHAnsi" w:cstheme="minorHAnsi"/>
          <w:b/>
          <w:sz w:val="28"/>
          <w:szCs w:val="28"/>
          <w:u w:val="single"/>
        </w:rPr>
        <w:t>4/25</w:t>
      </w:r>
    </w:p>
    <w:p w14:paraId="2D3BB6BC" w14:textId="77777777" w:rsidR="000650DD" w:rsidRPr="00211583" w:rsidRDefault="000650DD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66DE24E2" w14:textId="77777777" w:rsidR="000650DD" w:rsidRPr="00211583" w:rsidRDefault="000650DD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7339E317" w14:textId="77777777" w:rsidR="000C47E7" w:rsidRPr="00211583" w:rsidRDefault="00CC6AA0">
      <w:pPr>
        <w:pStyle w:val="BodyText"/>
        <w:spacing w:before="101"/>
        <w:ind w:left="100"/>
        <w:rPr>
          <w:rFonts w:asciiTheme="minorHAnsi" w:hAnsiTheme="minorHAnsi" w:cstheme="minorHAnsi"/>
        </w:rPr>
      </w:pPr>
      <w:r w:rsidRPr="00211583">
        <w:rPr>
          <w:rFonts w:asciiTheme="minorHAnsi" w:hAnsiTheme="minorHAnsi" w:cstheme="minorHAnsi"/>
        </w:rPr>
        <w:t xml:space="preserve">No </w:t>
      </w:r>
      <w:r w:rsidR="00924DC0" w:rsidRPr="00211583">
        <w:rPr>
          <w:rFonts w:asciiTheme="minorHAnsi" w:hAnsiTheme="minorHAnsi" w:cstheme="minorHAnsi"/>
        </w:rPr>
        <w:t xml:space="preserve">committee members </w:t>
      </w:r>
      <w:r w:rsidRPr="00211583">
        <w:rPr>
          <w:rFonts w:asciiTheme="minorHAnsi" w:hAnsiTheme="minorHAnsi" w:cstheme="minorHAnsi"/>
        </w:rPr>
        <w:t xml:space="preserve">declared interests </w:t>
      </w:r>
      <w:r w:rsidR="00924DC0" w:rsidRPr="00211583">
        <w:rPr>
          <w:rFonts w:asciiTheme="minorHAnsi" w:hAnsiTheme="minorHAnsi" w:cstheme="minorHAnsi"/>
        </w:rPr>
        <w:t>in the following categories:</w:t>
      </w:r>
      <w:r w:rsidR="00EF6BBB">
        <w:rPr>
          <w:rFonts w:asciiTheme="minorHAnsi" w:hAnsiTheme="minorHAnsi" w:cstheme="minorHAnsi"/>
        </w:rPr>
        <w:t xml:space="preserve"> Related Party Transactions</w:t>
      </w:r>
      <w:r w:rsidR="00F16B00">
        <w:rPr>
          <w:rFonts w:asciiTheme="minorHAnsi" w:hAnsiTheme="minorHAnsi" w:cstheme="minorHAnsi"/>
        </w:rPr>
        <w:t>; Gifts and Hospitality</w:t>
      </w:r>
      <w:r w:rsidR="000650DD" w:rsidRPr="00211583">
        <w:rPr>
          <w:rFonts w:asciiTheme="minorHAnsi" w:hAnsiTheme="minorHAnsi" w:cstheme="minorHAnsi"/>
        </w:rPr>
        <w:t>; Shareholdings and Investments</w:t>
      </w:r>
      <w:r w:rsidRPr="00211583">
        <w:rPr>
          <w:rFonts w:asciiTheme="minorHAnsi" w:hAnsiTheme="minorHAnsi" w:cstheme="minorHAnsi"/>
        </w:rPr>
        <w:t>.</w:t>
      </w:r>
    </w:p>
    <w:sectPr w:rsidR="000C47E7" w:rsidRPr="00211583" w:rsidSect="00DF0818">
      <w:type w:val="continuous"/>
      <w:pgSz w:w="16840" w:h="11910" w:orient="landscape"/>
      <w:pgMar w:top="426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5440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61FE"/>
    <w:rsid w:val="000432B1"/>
    <w:rsid w:val="00056B23"/>
    <w:rsid w:val="00060BED"/>
    <w:rsid w:val="000650DD"/>
    <w:rsid w:val="00080237"/>
    <w:rsid w:val="000B2E20"/>
    <w:rsid w:val="000B7644"/>
    <w:rsid w:val="000C4393"/>
    <w:rsid w:val="000C47E7"/>
    <w:rsid w:val="000F0CDD"/>
    <w:rsid w:val="00125A95"/>
    <w:rsid w:val="00150B77"/>
    <w:rsid w:val="0018176D"/>
    <w:rsid w:val="0019266D"/>
    <w:rsid w:val="001A5A6B"/>
    <w:rsid w:val="00211583"/>
    <w:rsid w:val="00286A6E"/>
    <w:rsid w:val="002D0F9B"/>
    <w:rsid w:val="002D5B44"/>
    <w:rsid w:val="002E4E76"/>
    <w:rsid w:val="00320CDF"/>
    <w:rsid w:val="00367F1C"/>
    <w:rsid w:val="004031BA"/>
    <w:rsid w:val="0042650A"/>
    <w:rsid w:val="00480D5A"/>
    <w:rsid w:val="004C7606"/>
    <w:rsid w:val="00535007"/>
    <w:rsid w:val="00541963"/>
    <w:rsid w:val="00550846"/>
    <w:rsid w:val="00572793"/>
    <w:rsid w:val="0057545F"/>
    <w:rsid w:val="005827ED"/>
    <w:rsid w:val="005A087B"/>
    <w:rsid w:val="005B2D82"/>
    <w:rsid w:val="005C40BB"/>
    <w:rsid w:val="005C7B31"/>
    <w:rsid w:val="006226DC"/>
    <w:rsid w:val="00626204"/>
    <w:rsid w:val="006457BF"/>
    <w:rsid w:val="00673C1F"/>
    <w:rsid w:val="006B6E78"/>
    <w:rsid w:val="006E038F"/>
    <w:rsid w:val="00760077"/>
    <w:rsid w:val="00781B84"/>
    <w:rsid w:val="00785099"/>
    <w:rsid w:val="007A1C7E"/>
    <w:rsid w:val="007A7427"/>
    <w:rsid w:val="007C7578"/>
    <w:rsid w:val="00835347"/>
    <w:rsid w:val="00837910"/>
    <w:rsid w:val="0087125D"/>
    <w:rsid w:val="00881BB3"/>
    <w:rsid w:val="00885948"/>
    <w:rsid w:val="008C17D6"/>
    <w:rsid w:val="008C45C3"/>
    <w:rsid w:val="00924DC0"/>
    <w:rsid w:val="009268CC"/>
    <w:rsid w:val="00956735"/>
    <w:rsid w:val="009704BB"/>
    <w:rsid w:val="009A6429"/>
    <w:rsid w:val="009B6471"/>
    <w:rsid w:val="009F1548"/>
    <w:rsid w:val="00A03677"/>
    <w:rsid w:val="00A155F5"/>
    <w:rsid w:val="00A32003"/>
    <w:rsid w:val="00A40BC3"/>
    <w:rsid w:val="00A63E96"/>
    <w:rsid w:val="00AB1E77"/>
    <w:rsid w:val="00AD522F"/>
    <w:rsid w:val="00AD6DC5"/>
    <w:rsid w:val="00AE0E7C"/>
    <w:rsid w:val="00AF0318"/>
    <w:rsid w:val="00AF6A73"/>
    <w:rsid w:val="00B42472"/>
    <w:rsid w:val="00B52DA5"/>
    <w:rsid w:val="00B53E4C"/>
    <w:rsid w:val="00B7416E"/>
    <w:rsid w:val="00BA3F95"/>
    <w:rsid w:val="00C556E2"/>
    <w:rsid w:val="00C5743B"/>
    <w:rsid w:val="00C9334C"/>
    <w:rsid w:val="00C945CE"/>
    <w:rsid w:val="00CC2323"/>
    <w:rsid w:val="00CC6AA0"/>
    <w:rsid w:val="00CD13C2"/>
    <w:rsid w:val="00D256B3"/>
    <w:rsid w:val="00D269E8"/>
    <w:rsid w:val="00D57164"/>
    <w:rsid w:val="00DA0B3C"/>
    <w:rsid w:val="00DA51AD"/>
    <w:rsid w:val="00DB0D1A"/>
    <w:rsid w:val="00DB7BF7"/>
    <w:rsid w:val="00DD7966"/>
    <w:rsid w:val="00DF0818"/>
    <w:rsid w:val="00DF715C"/>
    <w:rsid w:val="00E26425"/>
    <w:rsid w:val="00E56CF4"/>
    <w:rsid w:val="00E9751A"/>
    <w:rsid w:val="00EA3A5B"/>
    <w:rsid w:val="00EA729F"/>
    <w:rsid w:val="00EC5CCA"/>
    <w:rsid w:val="00EE5541"/>
    <w:rsid w:val="00EF6BBB"/>
    <w:rsid w:val="00F03CF1"/>
    <w:rsid w:val="00F16B00"/>
    <w:rsid w:val="00F213F6"/>
    <w:rsid w:val="00F35971"/>
    <w:rsid w:val="00F54734"/>
    <w:rsid w:val="00F82481"/>
    <w:rsid w:val="00FE285E"/>
    <w:rsid w:val="00FE30DF"/>
    <w:rsid w:val="03394732"/>
    <w:rsid w:val="04F3B7D6"/>
    <w:rsid w:val="35CDDFD8"/>
    <w:rsid w:val="38AFD6EC"/>
    <w:rsid w:val="3DBFC960"/>
    <w:rsid w:val="55CC9F12"/>
    <w:rsid w:val="63548C42"/>
    <w:rsid w:val="65073527"/>
    <w:rsid w:val="6629B001"/>
    <w:rsid w:val="6BF806A2"/>
    <w:rsid w:val="7F7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2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651A4-5B28-4298-A7F4-AD771DFF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John Oldham (Astrea Central)</cp:lastModifiedBy>
  <cp:revision>4</cp:revision>
  <cp:lastPrinted>2022-09-27T12:48:00Z</cp:lastPrinted>
  <dcterms:created xsi:type="dcterms:W3CDTF">2024-09-24T06:54:00Z</dcterms:created>
  <dcterms:modified xsi:type="dcterms:W3CDTF">2024-09-24T06:56:00Z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