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u w:val="single"/>
          <w:vertAlign w:val="baseline"/>
        </w:rPr>
      </w:pPr>
      <w:r w:rsidDel="00000000" w:rsidR="00000000" w:rsidRPr="00000000">
        <w:rPr>
          <w:sz w:val="24"/>
          <w:szCs w:val="24"/>
          <w:u w:val="single"/>
        </w:rPr>
        <w:drawing>
          <wp:anchor allowOverlap="1" behindDoc="0" distB="0" distT="0" distL="114300" distR="114300" hidden="0" layoutInCell="1" locked="0" relativeHeight="0" simplePos="0">
            <wp:simplePos x="0" y="0"/>
            <wp:positionH relativeFrom="leftMargin">
              <wp:posOffset>1160625</wp:posOffset>
            </wp:positionH>
            <wp:positionV relativeFrom="topMargin">
              <wp:posOffset>457200</wp:posOffset>
            </wp:positionV>
            <wp:extent cx="5236210" cy="1328738"/>
            <wp:effectExtent b="0" l="0" r="0" t="0"/>
            <wp:wrapSquare wrapText="bothSides" distB="0" distT="0" distL="114300" distR="114300"/>
            <wp:docPr id="103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36210" cy="13287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3">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4">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5">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6">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7">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8">
      <w:pPr>
        <w:rPr>
          <w:rFonts w:ascii="Calibri" w:cs="Calibri" w:eastAsia="Calibri" w:hAnsi="Calibri"/>
          <w:u w:val="single"/>
          <w:vertAlign w:val="baseline"/>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vertAlign w:val="baseline"/>
        </w:rPr>
      </w:pPr>
      <w:r w:rsidDel="00000000" w:rsidR="00000000" w:rsidRPr="00000000">
        <w:rPr>
          <w:rFonts w:ascii="Calibri" w:cs="Calibri" w:eastAsia="Calibri" w:hAnsi="Calibri"/>
        </w:rPr>
        <w:drawing>
          <wp:inline distB="114300" distT="114300" distL="114300" distR="114300">
            <wp:extent cx="6645600" cy="4457700"/>
            <wp:effectExtent b="0" l="0" r="0" t="0"/>
            <wp:docPr id="103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645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E">
      <w:pPr>
        <w:jc w:val="left"/>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60"/>
          <w:szCs w:val="60"/>
          <w:vertAlign w:val="baseline"/>
        </w:rPr>
      </w:pPr>
      <w:r w:rsidDel="00000000" w:rsidR="00000000" w:rsidRPr="00000000">
        <w:rPr>
          <w:rFonts w:ascii="Calibri" w:cs="Calibri" w:eastAsia="Calibri" w:hAnsi="Calibri"/>
          <w:b w:val="1"/>
          <w:sz w:val="60"/>
          <w:szCs w:val="60"/>
          <w:vertAlign w:val="baseline"/>
          <w:rtl w:val="0"/>
        </w:rPr>
        <w:t xml:space="preserve">IN YEAR APPLICATION FOR A SCHOOL PLACE AT ANSFORD ACADEMY </w:t>
      </w:r>
      <w:r w:rsidDel="00000000" w:rsidR="00000000" w:rsidRPr="00000000">
        <w:rPr>
          <w:rtl w:val="0"/>
        </w:rPr>
      </w:r>
    </w:p>
    <w:p w:rsidR="00000000" w:rsidDel="00000000" w:rsidP="00000000" w:rsidRDefault="00000000" w:rsidRPr="00000000" w14:paraId="0000001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PLEASE READ THESE NOTES BEFORE COMPLETING THIS FORM</w:t>
      </w: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000000"/>
          <w:u w:val="single"/>
          <w:vertAlign w:val="baseline"/>
        </w:rPr>
      </w:pPr>
      <w:r w:rsidDel="00000000" w:rsidR="00000000" w:rsidRPr="00000000">
        <w:rPr>
          <w:rFonts w:ascii="Calibri" w:cs="Calibri" w:eastAsia="Calibri" w:hAnsi="Calibri"/>
          <w:color w:val="000000"/>
          <w:vertAlign w:val="baseline"/>
          <w:rtl w:val="0"/>
        </w:rPr>
        <w:t xml:space="preserve">This form should be used by parents/carers requesting a place at Ansford Academy. </w:t>
      </w:r>
      <w:r w:rsidDel="00000000" w:rsidR="00000000" w:rsidRPr="00000000">
        <w:rPr>
          <w:rFonts w:ascii="Calibri" w:cs="Calibri" w:eastAsia="Calibri" w:hAnsi="Calibri"/>
          <w:color w:val="000000"/>
          <w:u w:val="single"/>
          <w:vertAlign w:val="baseline"/>
          <w:rtl w:val="0"/>
        </w:rPr>
        <w:t xml:space="preserve">You must complete a separate application for each child.</w:t>
      </w:r>
    </w:p>
    <w:p w:rsidR="00000000" w:rsidDel="00000000" w:rsidP="00000000" w:rsidRDefault="00000000" w:rsidRPr="00000000" w14:paraId="0000001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You must include proof of address such as a utility bill, bank statement, driving licence, exchange of contract letter from a solicitor or a six month tenancy agreement signed by yourself and landlord. Photocopies will be accepted. Your application will not be processed without this.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All relevant sections of the form </w:t>
      </w:r>
      <w:r w:rsidDel="00000000" w:rsidR="00000000" w:rsidRPr="00000000">
        <w:rPr>
          <w:rFonts w:ascii="Calibri" w:cs="Calibri" w:eastAsia="Calibri" w:hAnsi="Calibri"/>
          <w:b w:val="1"/>
          <w:color w:val="000000"/>
          <w:vertAlign w:val="baseline"/>
          <w:rtl w:val="0"/>
        </w:rPr>
        <w:t xml:space="preserve">must </w:t>
      </w:r>
      <w:r w:rsidDel="00000000" w:rsidR="00000000" w:rsidRPr="00000000">
        <w:rPr>
          <w:rFonts w:ascii="Calibri" w:cs="Calibri" w:eastAsia="Calibri" w:hAnsi="Calibri"/>
          <w:color w:val="000000"/>
          <w:vertAlign w:val="baseline"/>
          <w:rtl w:val="0"/>
        </w:rPr>
        <w:t xml:space="preserve">be completed and signed by the applicant or the form will be returned to you.</w:t>
      </w:r>
    </w:p>
    <w:p w:rsidR="00000000" w:rsidDel="00000000" w:rsidP="00000000" w:rsidRDefault="00000000" w:rsidRPr="00000000" w14:paraId="0000001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0">
      <w:pPr>
        <w:rPr>
          <w:rFonts w:ascii="Calibri" w:cs="Calibri" w:eastAsia="Calibri" w:hAnsi="Calibri"/>
          <w:color w:val="000000"/>
          <w:u w:val="single"/>
          <w:vertAlign w:val="baseline"/>
        </w:rPr>
      </w:pPr>
      <w:r w:rsidDel="00000000" w:rsidR="00000000" w:rsidRPr="00000000">
        <w:rPr>
          <w:rFonts w:ascii="Calibri" w:cs="Calibri" w:eastAsia="Calibri" w:hAnsi="Calibri"/>
          <w:color w:val="000000"/>
          <w:vertAlign w:val="baseline"/>
          <w:rtl w:val="0"/>
        </w:rPr>
        <w:t xml:space="preserve">Applications will be processed in strict date order.  The applicant will be notified of the decision in </w:t>
      </w:r>
      <w:r w:rsidDel="00000000" w:rsidR="00000000" w:rsidRPr="00000000">
        <w:rPr>
          <w:rFonts w:ascii="Calibri" w:cs="Calibri" w:eastAsia="Calibri" w:hAnsi="Calibri"/>
          <w:b w:val="1"/>
          <w:color w:val="000000"/>
          <w:vertAlign w:val="baseline"/>
          <w:rtl w:val="0"/>
        </w:rPr>
        <w:t xml:space="preserve">writing</w:t>
      </w:r>
      <w:r w:rsidDel="00000000" w:rsidR="00000000" w:rsidRPr="00000000">
        <w:rPr>
          <w:rFonts w:ascii="Calibri" w:cs="Calibri" w:eastAsia="Calibri" w:hAnsi="Calibri"/>
          <w:color w:val="000000"/>
          <w:vertAlign w:val="baseline"/>
          <w:rtl w:val="0"/>
        </w:rPr>
        <w:t xml:space="preserve"> within </w:t>
      </w:r>
      <w:r w:rsidDel="00000000" w:rsidR="00000000" w:rsidRPr="00000000">
        <w:rPr>
          <w:rFonts w:ascii="Calibri" w:cs="Calibri" w:eastAsia="Calibri" w:hAnsi="Calibri"/>
          <w:color w:val="000000"/>
          <w:u w:val="single"/>
          <w:vertAlign w:val="baseline"/>
          <w:rtl w:val="0"/>
        </w:rPr>
        <w:t xml:space="preserve">ten school days. </w:t>
      </w:r>
    </w:p>
    <w:p w:rsidR="00000000" w:rsidDel="00000000" w:rsidP="00000000" w:rsidRDefault="00000000" w:rsidRPr="00000000" w14:paraId="00000021">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you have any queries about the in year application process, please telephone Ansford Academy on 01963 350895 or email </w:t>
      </w:r>
      <w:r w:rsidDel="00000000" w:rsidR="00000000" w:rsidRPr="00000000">
        <w:rPr>
          <w:rFonts w:ascii="Calibri" w:cs="Calibri" w:eastAsia="Calibri" w:hAnsi="Calibri"/>
          <w:b w:val="1"/>
          <w:color w:val="000000"/>
          <w:vertAlign w:val="baseline"/>
          <w:rtl w:val="0"/>
        </w:rPr>
        <w:t xml:space="preserve">admissions@ansford.net.</w:t>
      </w:r>
      <w:r w:rsidDel="00000000" w:rsidR="00000000" w:rsidRPr="00000000">
        <w:rPr>
          <w:rtl w:val="0"/>
        </w:rPr>
      </w:r>
    </w:p>
    <w:p w:rsidR="00000000" w:rsidDel="00000000" w:rsidP="00000000" w:rsidRDefault="00000000" w:rsidRPr="00000000" w14:paraId="0000002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Please do not complete this form if your child has an EHCP.  If this is the case please contact the Special Education Needs Casework Team on 0300 123 2224.</w:t>
      </w:r>
    </w:p>
    <w:p w:rsidR="00000000" w:rsidDel="00000000" w:rsidP="00000000" w:rsidRDefault="00000000" w:rsidRPr="00000000" w14:paraId="0000002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This form can be made available in large type upon request.</w:t>
      </w:r>
    </w:p>
    <w:p w:rsidR="00000000" w:rsidDel="00000000" w:rsidP="00000000" w:rsidRDefault="00000000" w:rsidRPr="00000000" w14:paraId="00000027">
      <w:pPr>
        <w:rPr>
          <w:rFonts w:ascii="Calibri" w:cs="Calibri" w:eastAsia="Calibri" w:hAnsi="Calibri"/>
          <w:color w:val="000000"/>
          <w:u w:val="single"/>
          <w:vertAlign w:val="baseline"/>
        </w:rPr>
      </w:pPr>
      <w:r w:rsidDel="00000000" w:rsidR="00000000" w:rsidRPr="00000000">
        <w:br w:type="page"/>
      </w:r>
      <w:r w:rsidDel="00000000" w:rsidR="00000000" w:rsidRPr="00000000">
        <w:rPr>
          <w:rFonts w:ascii="Calibri" w:cs="Calibri" w:eastAsia="Calibri" w:hAnsi="Calibri"/>
          <w:b w:val="1"/>
          <w:color w:val="000000"/>
          <w:u w:val="single"/>
          <w:vertAlign w:val="baseline"/>
          <w:rtl w:val="0"/>
        </w:rPr>
        <w:t xml:space="preserve">Part 1 – Reason for your application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139700</wp:posOffset>
                </wp:positionV>
                <wp:extent cx="3362325" cy="876300"/>
                <wp:effectExtent b="0" l="0" r="0" t="0"/>
                <wp:wrapNone/>
                <wp:docPr id="1032" name=""/>
                <a:graphic>
                  <a:graphicData uri="http://schemas.microsoft.com/office/word/2010/wordprocessingShape">
                    <wps:wsp>
                      <wps:cNvSpPr/>
                      <wps:cNvPr id="5" name="Shape 5"/>
                      <wps:spPr>
                        <a:xfrm>
                          <a:off x="3669600" y="3346613"/>
                          <a:ext cx="3352800" cy="8667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139700</wp:posOffset>
                </wp:positionV>
                <wp:extent cx="3362325" cy="876300"/>
                <wp:effectExtent b="0" l="0" r="0" t="0"/>
                <wp:wrapNone/>
                <wp:docPr id="103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362325" cy="876300"/>
                        </a:xfrm>
                        <a:prstGeom prst="rect"/>
                        <a:ln/>
                      </pic:spPr>
                    </pic:pic>
                  </a:graphicData>
                </a:graphic>
              </wp:anchor>
            </w:drawing>
          </mc:Fallback>
        </mc:AlternateContent>
      </w:r>
    </w:p>
    <w:p w:rsidR="00000000" w:rsidDel="00000000" w:rsidP="00000000" w:rsidRDefault="00000000" w:rsidRPr="00000000" w14:paraId="0000002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ab/>
        <w:tab/>
      </w:r>
    </w:p>
    <w:p w:rsidR="00000000" w:rsidDel="00000000" w:rsidP="00000000" w:rsidRDefault="00000000" w:rsidRPr="00000000" w14:paraId="0000002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Please tick the relevant box</w:t>
      </w:r>
    </w:p>
    <w:p w:rsidR="00000000" w:rsidDel="00000000" w:rsidP="00000000" w:rsidRDefault="00000000" w:rsidRPr="00000000" w14:paraId="0000002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 Moving into Somerset</w:t>
        <w:tab/>
        <w:tab/>
        <w:tab/>
        <w:tab/>
        <w:t xml:space="preserve">⬜  </w:t>
      </w:r>
    </w:p>
    <w:p w:rsidR="00000000" w:rsidDel="00000000" w:rsidP="00000000" w:rsidRDefault="00000000" w:rsidRPr="00000000" w14:paraId="0000002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Moving within Somerset</w:t>
        <w:tab/>
        <w:tab/>
        <w:tab/>
        <w:tab/>
        <w:t xml:space="preserve">⬜</w:t>
        <w:tab/>
        <w:tab/>
        <w:tab/>
      </w:r>
    </w:p>
    <w:p w:rsidR="00000000" w:rsidDel="00000000" w:rsidP="00000000" w:rsidRDefault="00000000" w:rsidRPr="00000000" w14:paraId="0000002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Not moving but wanting to change school</w:t>
        <w:tab/>
        <w:tab/>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What is your preferred start date?</w:t>
        <w:tab/>
        <w:tab/>
        <w:tab/>
      </w:r>
    </w:p>
    <w:p w:rsidR="00000000" w:rsidDel="00000000" w:rsidP="00000000" w:rsidRDefault="00000000" w:rsidRPr="00000000" w14:paraId="0000002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(within 6 weeks/half term in advance.  Service families may apply up to a year in advance with proof of posting to the area)    </w:t>
      </w:r>
    </w:p>
    <w:p w:rsidR="00000000" w:rsidDel="00000000" w:rsidP="00000000" w:rsidRDefault="00000000" w:rsidRPr="00000000" w14:paraId="0000003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It will not always be possible to provide a place at Ansford Academy, therefore you are encouraged to arrange a meeting with the Principal, before completing this form.</w:t>
      </w:r>
    </w:p>
    <w:p w:rsidR="00000000" w:rsidDel="00000000" w:rsidP="00000000" w:rsidRDefault="00000000" w:rsidRPr="00000000" w14:paraId="0000003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4">
      <w:pPr>
        <w:tabs>
          <w:tab w:val="center" w:leader="none" w:pos="5888"/>
          <w:tab w:val="center" w:leader="none" w:pos="6609"/>
          <w:tab w:val="center" w:leader="none" w:pos="8521"/>
        </w:tabs>
        <w:spacing w:after="13" w:line="248.00000000000006" w:lineRule="auto"/>
        <w:rPr>
          <w:rFonts w:ascii="Calibri" w:cs="Calibri" w:eastAsia="Calibri" w:hAnsi="Calibri"/>
          <w:i w:val="0"/>
          <w:color w:val="000000"/>
          <w:vertAlign w:val="baseline"/>
        </w:rPr>
      </w:pPr>
      <w:r w:rsidDel="00000000" w:rsidR="00000000" w:rsidRPr="00000000">
        <w:rPr>
          <w:rFonts w:ascii="Calibri" w:cs="Calibri" w:eastAsia="Calibri" w:hAnsi="Calibri"/>
          <w:color w:val="000000"/>
          <w:vertAlign w:val="baseline"/>
          <w:rtl w:val="0"/>
        </w:rPr>
        <w:t xml:space="preserve">Have you previously applied for a place at this school?  </w:t>
        <w:tab/>
        <w:t xml:space="preserve"> </w:t>
        <w:tab/>
        <w:t xml:space="preserve"> </w:t>
        <w:tab/>
      </w:r>
      <w:r w:rsidDel="00000000" w:rsidR="00000000" w:rsidRPr="00000000">
        <w:rPr>
          <w:rFonts w:ascii="Calibri" w:cs="Calibri" w:eastAsia="Calibri" w:hAnsi="Calibri"/>
          <w:b w:val="1"/>
          <w:color w:val="000000"/>
          <w:vertAlign w:val="baseline"/>
          <w:rtl w:val="0"/>
        </w:rPr>
        <w:t xml:space="preserve">Y</w:t>
      </w:r>
      <w:r w:rsidDel="00000000" w:rsidR="00000000" w:rsidRPr="00000000">
        <w:rPr>
          <w:rFonts w:ascii="Calibri" w:cs="Calibri" w:eastAsia="Calibri" w:hAnsi="Calibri"/>
          <w:b w:val="1"/>
          <w:rtl w:val="0"/>
        </w:rPr>
        <w:t xml:space="preserve">ES</w:t>
      </w:r>
      <w:r w:rsidDel="00000000" w:rsidR="00000000" w:rsidRPr="00000000">
        <w:rPr>
          <w:rFonts w:ascii="Calibri" w:cs="Calibri" w:eastAsia="Calibri" w:hAnsi="Calibri"/>
          <w:b w:val="1"/>
          <w:color w:val="000000"/>
          <w:vertAlign w:val="baseline"/>
          <w:rtl w:val="0"/>
        </w:rPr>
        <w:t xml:space="preserve">/ NO</w:t>
      </w:r>
      <w:r w:rsidDel="00000000" w:rsidR="00000000" w:rsidRPr="00000000">
        <w:rPr>
          <w:rFonts w:ascii="Calibri" w:cs="Calibri" w:eastAsia="Calibri" w:hAnsi="Calibri"/>
          <w:color w:val="000000"/>
          <w:vertAlign w:val="baseline"/>
          <w:rtl w:val="0"/>
        </w:rPr>
        <w:t xml:space="preserve"> </w:t>
      </w:r>
      <w:r w:rsidDel="00000000" w:rsidR="00000000" w:rsidRPr="00000000">
        <w:rPr>
          <w:rtl w:val="0"/>
        </w:rPr>
      </w:r>
    </w:p>
    <w:p w:rsidR="00000000" w:rsidDel="00000000" w:rsidP="00000000" w:rsidRDefault="00000000" w:rsidRPr="00000000" w14:paraId="00000035">
      <w:pPr>
        <w:tabs>
          <w:tab w:val="center" w:leader="none" w:pos="5888"/>
          <w:tab w:val="center" w:leader="none" w:pos="6609"/>
          <w:tab w:val="center" w:leader="none" w:pos="8521"/>
        </w:tabs>
        <w:spacing w:after="13" w:line="248.00000000000006" w:lineRule="auto"/>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6">
      <w:pPr>
        <w:spacing w:after="13" w:line="248.00000000000006"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Please note:</w:t>
      </w:r>
      <w:r w:rsidDel="00000000" w:rsidR="00000000" w:rsidRPr="00000000">
        <w:rPr>
          <w:rFonts w:ascii="Calibri" w:cs="Calibri" w:eastAsia="Calibri" w:hAnsi="Calibri"/>
          <w:color w:val="000000"/>
          <w:vertAlign w:val="baseline"/>
          <w:rtl w:val="0"/>
        </w:rPr>
        <w:t xml:space="preserve"> Ansford Academy will not consider more than one application within the same academic year unless there has been a significant material change, such as a change of address.</w:t>
      </w:r>
      <w:r w:rsidDel="00000000" w:rsidR="00000000" w:rsidRPr="00000000">
        <w:rPr>
          <w:rFonts w:ascii="Calibri" w:cs="Calibri" w:eastAsia="Calibri" w:hAnsi="Calibri"/>
          <w:b w:val="1"/>
          <w:color w:val="000000"/>
          <w:vertAlign w:val="baseline"/>
          <w:rtl w:val="0"/>
        </w:rPr>
        <w:t xml:space="preserve"> </w:t>
      </w:r>
      <w:r w:rsidDel="00000000" w:rsidR="00000000" w:rsidRPr="00000000">
        <w:rPr>
          <w:rtl w:val="0"/>
        </w:rPr>
      </w:r>
    </w:p>
    <w:p w:rsidR="00000000" w:rsidDel="00000000" w:rsidP="00000000" w:rsidRDefault="00000000" w:rsidRPr="00000000" w14:paraId="00000037">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39">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3A">
      <w:pPr>
        <w:rPr>
          <w:rFonts w:ascii="Calibri" w:cs="Calibri" w:eastAsia="Calibri" w:hAnsi="Calibri"/>
          <w:color w:val="000000"/>
          <w:u w:val="single"/>
          <w:vertAlign w:val="baseline"/>
        </w:rPr>
      </w:pPr>
      <w:r w:rsidDel="00000000" w:rsidR="00000000" w:rsidRPr="00000000">
        <w:rPr>
          <w:rFonts w:ascii="Calibri" w:cs="Calibri" w:eastAsia="Calibri" w:hAnsi="Calibri"/>
          <w:b w:val="1"/>
          <w:color w:val="000000"/>
          <w:u w:val="single"/>
          <w:vertAlign w:val="baseline"/>
          <w:rtl w:val="0"/>
        </w:rPr>
        <w:t xml:space="preserve">Part 2</w:t>
      </w:r>
      <w:r w:rsidDel="00000000" w:rsidR="00000000" w:rsidRPr="00000000">
        <w:rPr>
          <w:rFonts w:ascii="Calibri" w:cs="Calibri" w:eastAsia="Calibri" w:hAnsi="Calibri"/>
          <w:color w:val="000000"/>
          <w:u w:val="single"/>
          <w:vertAlign w:val="baseline"/>
          <w:rtl w:val="0"/>
        </w:rPr>
        <w:t xml:space="preserve"> </w:t>
      </w:r>
      <w:r w:rsidDel="00000000" w:rsidR="00000000" w:rsidRPr="00000000">
        <w:rPr>
          <w:rFonts w:ascii="Calibri" w:cs="Calibri" w:eastAsia="Calibri" w:hAnsi="Calibri"/>
          <w:b w:val="1"/>
          <w:color w:val="000000"/>
          <w:u w:val="single"/>
          <w:vertAlign w:val="baseline"/>
          <w:rtl w:val="0"/>
        </w:rPr>
        <w:t xml:space="preserve">- Pupil Details</w:t>
      </w:r>
      <w:r w:rsidDel="00000000" w:rsidR="00000000" w:rsidRPr="00000000">
        <w:rPr>
          <w:rFonts w:ascii="Calibri" w:cs="Calibri" w:eastAsia="Calibri" w:hAnsi="Calibri"/>
          <w:color w:val="000000"/>
          <w:u w:val="single"/>
          <w:vertAlign w:val="baseline"/>
          <w:rtl w:val="0"/>
        </w:rPr>
        <w:t xml:space="preserve"> </w:t>
      </w:r>
    </w:p>
    <w:p w:rsidR="00000000" w:rsidDel="00000000" w:rsidP="00000000" w:rsidRDefault="00000000" w:rsidRPr="00000000" w14:paraId="0000003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3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Child’s Legal Surname:</w:t>
        <w:tab/>
        <w:tab/>
        <w:tab/>
        <w:tab/>
        <w:tab/>
        <w:tab/>
        <w:tab/>
        <w:t xml:space="preserve">Child’s Forename(s): </w:t>
      </w:r>
    </w:p>
    <w:p w:rsidR="00000000" w:rsidDel="00000000" w:rsidP="00000000" w:rsidRDefault="00000000" w:rsidRPr="00000000" w14:paraId="0000003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Date of Birth:</w:t>
        <w:tab/>
        <w:tab/>
        <w:tab/>
        <w:tab/>
        <w:tab/>
        <w:tab/>
        <w:tab/>
        <w:tab/>
        <w:t xml:space="preserve">Female/Male</w:t>
      </w:r>
    </w:p>
    <w:p w:rsidR="00000000" w:rsidDel="00000000" w:rsidP="00000000" w:rsidRDefault="00000000" w:rsidRPr="00000000" w14:paraId="0000003F">
      <w:pPr>
        <w:rPr>
          <w:rFonts w:ascii="Calibri" w:cs="Calibri" w:eastAsia="Calibri" w:hAnsi="Calibri"/>
          <w:color w:val="000000"/>
          <w:vertAlign w:val="baseline"/>
        </w:rPr>
      </w:pPr>
      <w:r w:rsidDel="00000000" w:rsidR="00000000" w:rsidRPr="00000000">
        <w:rPr>
          <w:rtl w:val="0"/>
        </w:rPr>
      </w:r>
    </w:p>
    <w:tbl>
      <w:tblPr>
        <w:tblStyle w:val="Table1"/>
        <w:tblW w:w="105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3"/>
        <w:gridCol w:w="5341"/>
        <w:tblGridChange w:id="0">
          <w:tblGrid>
            <w:gridCol w:w="5233"/>
            <w:gridCol w:w="5341"/>
          </w:tblGrid>
        </w:tblGridChange>
      </w:tblGrid>
      <w:tr>
        <w:trPr>
          <w:cantSplit w:val="0"/>
          <w:tblHeader w:val="0"/>
        </w:trPr>
        <w:tc>
          <w:tcPr>
            <w:vAlign w:val="top"/>
          </w:tcPr>
          <w:p w:rsidR="00000000" w:rsidDel="00000000" w:rsidP="00000000" w:rsidRDefault="00000000" w:rsidRPr="00000000" w14:paraId="0000004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Current Address</w:t>
            </w:r>
          </w:p>
        </w:tc>
        <w:tc>
          <w:tcPr>
            <w:vAlign w:val="top"/>
          </w:tcPr>
          <w:p w:rsidR="00000000" w:rsidDel="00000000" w:rsidP="00000000" w:rsidRDefault="00000000" w:rsidRPr="00000000" w14:paraId="00000041">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applicable) Address moving to</w:t>
            </w:r>
          </w:p>
        </w:tc>
      </w:tr>
      <w:tr>
        <w:trPr>
          <w:cantSplit w:val="0"/>
          <w:tblHeader w:val="0"/>
        </w:trPr>
        <w:tc>
          <w:tcPr>
            <w:vAlign w:val="top"/>
          </w:tcPr>
          <w:p w:rsidR="00000000" w:rsidDel="00000000" w:rsidP="00000000" w:rsidRDefault="00000000" w:rsidRPr="00000000" w14:paraId="00000042">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4">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7">
            <w:pPr>
              <w:tabs>
                <w:tab w:val="left" w:leader="none" w:pos="2835"/>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Date since </w:t>
            </w:r>
          </w:p>
          <w:p w:rsidR="00000000" w:rsidDel="00000000" w:rsidP="00000000" w:rsidRDefault="00000000" w:rsidRPr="00000000" w14:paraId="00000048">
            <w:pPr>
              <w:tabs>
                <w:tab w:val="left" w:leader="none" w:pos="2835"/>
              </w:tabs>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049">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4A">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4B">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4C">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4D">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4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Date of moving</w:t>
            </w:r>
          </w:p>
        </w:tc>
      </w:tr>
    </w:tbl>
    <w:p w:rsidR="00000000" w:rsidDel="00000000" w:rsidP="00000000" w:rsidRDefault="00000000" w:rsidRPr="00000000" w14:paraId="0000004F">
      <w:pPr>
        <w:rPr>
          <w:rFonts w:ascii="Calibri" w:cs="Calibri" w:eastAsia="Calibri" w:hAnsi="Calibri"/>
          <w:i w:val="0"/>
          <w:color w:val="000000"/>
          <w:vertAlign w:val="baseline"/>
        </w:rPr>
      </w:pPr>
      <w:r w:rsidDel="00000000" w:rsidR="00000000" w:rsidRPr="00000000">
        <w:rPr>
          <w:rFonts w:ascii="Calibri" w:cs="Calibri" w:eastAsia="Calibri" w:hAnsi="Calibri"/>
          <w:i w:val="1"/>
          <w:color w:val="000000"/>
          <w:vertAlign w:val="baseline"/>
          <w:rtl w:val="0"/>
        </w:rPr>
        <w:t xml:space="preserve"> </w:t>
      </w:r>
      <w:r w:rsidDel="00000000" w:rsidR="00000000" w:rsidRPr="00000000">
        <w:rPr>
          <w:rtl w:val="0"/>
        </w:rPr>
      </w:r>
    </w:p>
    <w:tbl>
      <w:tblPr>
        <w:tblStyle w:val="Table2"/>
        <w:tblW w:w="105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3"/>
        <w:gridCol w:w="5341"/>
        <w:tblGridChange w:id="0">
          <w:tblGrid>
            <w:gridCol w:w="5233"/>
            <w:gridCol w:w="5341"/>
          </w:tblGrid>
        </w:tblGridChange>
      </w:tblGrid>
      <w:tr>
        <w:trPr>
          <w:cantSplit w:val="0"/>
          <w:tblHeader w:val="0"/>
        </w:trPr>
        <w:tc>
          <w:tcPr>
            <w:vAlign w:val="top"/>
          </w:tcPr>
          <w:p w:rsidR="00000000" w:rsidDel="00000000" w:rsidP="00000000" w:rsidRDefault="00000000" w:rsidRPr="00000000" w14:paraId="00000050">
            <w:pPr>
              <w:tabs>
                <w:tab w:val="left" w:leader="none" w:pos="5387"/>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Current/Previous School</w:t>
            </w:r>
          </w:p>
          <w:p w:rsidR="00000000" w:rsidDel="00000000" w:rsidP="00000000" w:rsidRDefault="00000000" w:rsidRPr="00000000" w14:paraId="00000051">
            <w:pPr>
              <w:tabs>
                <w:tab w:val="left" w:leader="none" w:pos="5387"/>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2">
            <w:pPr>
              <w:tabs>
                <w:tab w:val="left" w:leader="none" w:pos="5387"/>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3">
            <w:pPr>
              <w:tabs>
                <w:tab w:val="left" w:leader="none" w:pos="5387"/>
              </w:tabs>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054">
            <w:pPr>
              <w:tabs>
                <w:tab w:val="left" w:leader="none" w:pos="5387"/>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previous school, last date on roll</w:t>
            </w:r>
          </w:p>
        </w:tc>
      </w:tr>
      <w:tr>
        <w:trPr>
          <w:cantSplit w:val="0"/>
          <w:tblHeader w:val="0"/>
        </w:trPr>
        <w:tc>
          <w:tcPr>
            <w:gridSpan w:val="2"/>
            <w:vAlign w:val="top"/>
          </w:tcPr>
          <w:p w:rsidR="00000000" w:rsidDel="00000000" w:rsidP="00000000" w:rsidRDefault="00000000" w:rsidRPr="00000000" w14:paraId="00000055">
            <w:pPr>
              <w:tabs>
                <w:tab w:val="left" w:leader="none" w:pos="5387"/>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Address</w:t>
            </w:r>
          </w:p>
          <w:p w:rsidR="00000000" w:rsidDel="00000000" w:rsidP="00000000" w:rsidRDefault="00000000" w:rsidRPr="00000000" w14:paraId="00000056">
            <w:pPr>
              <w:tabs>
                <w:tab w:val="left" w:leader="none" w:pos="5387"/>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7">
            <w:pPr>
              <w:tabs>
                <w:tab w:val="left" w:leader="none" w:pos="5387"/>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8">
            <w:pPr>
              <w:tabs>
                <w:tab w:val="left" w:leader="none" w:pos="5387"/>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9">
            <w:pPr>
              <w:tabs>
                <w:tab w:val="left" w:leader="none" w:pos="5387"/>
              </w:tabs>
              <w:rPr>
                <w:rFonts w:ascii="Calibri" w:cs="Calibri" w:eastAsia="Calibri" w:hAnsi="Calibri"/>
                <w:color w:val="000000"/>
                <w:vertAlign w:val="baseline"/>
              </w:rPr>
            </w:pPr>
            <w:r w:rsidDel="00000000" w:rsidR="00000000" w:rsidRPr="00000000">
              <w:rPr>
                <w:rtl w:val="0"/>
              </w:rPr>
            </w:r>
          </w:p>
        </w:tc>
      </w:tr>
    </w:tbl>
    <w:p w:rsidR="00000000" w:rsidDel="00000000" w:rsidP="00000000" w:rsidRDefault="00000000" w:rsidRPr="00000000" w14:paraId="0000005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5C">
      <w:pPr>
        <w:rPr>
          <w:rFonts w:ascii="Calibri" w:cs="Calibri" w:eastAsia="Calibri" w:hAnsi="Calibri"/>
          <w:color w:val="000000"/>
          <w:u w:val="single"/>
          <w:vertAlign w:val="baseline"/>
        </w:rPr>
      </w:pPr>
      <w:r w:rsidDel="00000000" w:rsidR="00000000" w:rsidRPr="00000000">
        <w:br w:type="page"/>
      </w:r>
      <w:r w:rsidDel="00000000" w:rsidR="00000000" w:rsidRPr="00000000">
        <w:rPr>
          <w:rFonts w:ascii="Calibri" w:cs="Calibri" w:eastAsia="Calibri" w:hAnsi="Calibri"/>
          <w:b w:val="1"/>
          <w:color w:val="000000"/>
          <w:u w:val="single"/>
          <w:vertAlign w:val="baseline"/>
          <w:rtl w:val="0"/>
        </w:rPr>
        <w:t xml:space="preserve">Part 3 – Applicants Details</w:t>
      </w:r>
      <w:r w:rsidDel="00000000" w:rsidR="00000000" w:rsidRPr="00000000">
        <w:rPr>
          <w:rtl w:val="0"/>
        </w:rPr>
      </w:r>
    </w:p>
    <w:p w:rsidR="00000000" w:rsidDel="00000000" w:rsidP="00000000" w:rsidRDefault="00000000" w:rsidRPr="00000000" w14:paraId="0000005D">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5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Title  Mr/Mrs/Ms/Miss/Other - P</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color w:val="000000"/>
          <w:vertAlign w:val="baseline"/>
          <w:rtl w:val="0"/>
        </w:rPr>
        <w:t xml:space="preserve">ease </w:t>
      </w:r>
      <w:r w:rsidDel="00000000" w:rsidR="00000000" w:rsidRPr="00000000">
        <w:rPr>
          <w:rFonts w:ascii="Calibri" w:cs="Calibri" w:eastAsia="Calibri" w:hAnsi="Calibri"/>
          <w:rtl w:val="0"/>
        </w:rPr>
        <w:t xml:space="preserve">state</w:t>
      </w:r>
      <w:r w:rsidDel="00000000" w:rsidR="00000000" w:rsidRPr="00000000">
        <w:rPr>
          <w:rFonts w:ascii="Calibri" w:cs="Calibri" w:eastAsia="Calibri" w:hAnsi="Calibri"/>
          <w:color w:val="000000"/>
          <w:vertAlign w:val="baseline"/>
          <w:rtl w:val="0"/>
        </w:rPr>
        <w:t xml:space="preserve"> </w:t>
        <w:tab/>
      </w:r>
    </w:p>
    <w:p w:rsidR="00000000" w:rsidDel="00000000" w:rsidP="00000000" w:rsidRDefault="00000000" w:rsidRPr="00000000" w14:paraId="0000005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6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Parent/Carer’s Surname</w:t>
        <w:tab/>
        <w:t xml:space="preserve">: </w:t>
        <w:tab/>
        <w:tab/>
        <w:tab/>
        <w:tab/>
        <w:tab/>
        <w:tab/>
        <w:t xml:space="preserve">Parent/Carer’s Forenames: </w:t>
      </w:r>
    </w:p>
    <w:p w:rsidR="00000000" w:rsidDel="00000000" w:rsidP="00000000" w:rsidRDefault="00000000" w:rsidRPr="00000000" w14:paraId="0000006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6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Relationship to child:</w:t>
      </w:r>
      <w:r w:rsidDel="00000000" w:rsidR="00000000" w:rsidRPr="00000000">
        <w:rPr>
          <w:rFonts w:ascii="Calibri" w:cs="Calibri" w:eastAsia="Calibri" w:hAnsi="Calibri"/>
          <w:rtl w:val="0"/>
        </w:rPr>
        <w:tab/>
        <w:tab/>
      </w:r>
      <w:r w:rsidDel="00000000" w:rsidR="00000000" w:rsidRPr="00000000">
        <w:rPr>
          <w:rFonts w:ascii="Calibri" w:cs="Calibri" w:eastAsia="Calibri" w:hAnsi="Calibri"/>
          <w:color w:val="000000"/>
          <w:vertAlign w:val="baseline"/>
          <w:rtl w:val="0"/>
        </w:rPr>
        <w:tab/>
        <w:tab/>
        <w:tab/>
        <w:tab/>
        <w:tab/>
        <w:t xml:space="preserve">Email Address:</w:t>
      </w:r>
    </w:p>
    <w:p w:rsidR="00000000" w:rsidDel="00000000" w:rsidP="00000000" w:rsidRDefault="00000000" w:rsidRPr="00000000" w14:paraId="00000063">
      <w:pPr>
        <w:rPr>
          <w:rFonts w:ascii="Calibri" w:cs="Calibri" w:eastAsia="Calibri" w:hAnsi="Calibri"/>
          <w:color w:val="000000"/>
          <w:vertAlign w:val="baseline"/>
        </w:rPr>
      </w:pPr>
      <w:r w:rsidDel="00000000" w:rsidR="00000000" w:rsidRPr="00000000">
        <w:rPr>
          <w:rtl w:val="0"/>
        </w:rPr>
      </w:r>
    </w:p>
    <w:tbl>
      <w:tblPr>
        <w:tblStyle w:val="Table3"/>
        <w:tblW w:w="1071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5"/>
        <w:gridCol w:w="5341"/>
        <w:tblGridChange w:id="0">
          <w:tblGrid>
            <w:gridCol w:w="5375"/>
            <w:gridCol w:w="5341"/>
          </w:tblGrid>
        </w:tblGridChange>
      </w:tblGrid>
      <w:tr>
        <w:trPr>
          <w:cantSplit w:val="0"/>
          <w:trHeight w:val="1428" w:hRule="atLeast"/>
          <w:tblHeader w:val="0"/>
        </w:trPr>
        <w:tc>
          <w:tcPr>
            <w:gridSpan w:val="2"/>
            <w:vAlign w:val="top"/>
          </w:tcPr>
          <w:p w:rsidR="00000000" w:rsidDel="00000000" w:rsidP="00000000" w:rsidRDefault="00000000" w:rsidRPr="00000000" w14:paraId="0000006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Address (if different from child’s)</w:t>
            </w:r>
          </w:p>
          <w:p w:rsidR="00000000" w:rsidDel="00000000" w:rsidP="00000000" w:rsidRDefault="00000000" w:rsidRPr="00000000" w14:paraId="0000006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66">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67">
            <w:pPr>
              <w:rPr>
                <w:rFonts w:ascii="Calibri" w:cs="Calibri" w:eastAsia="Calibri" w:hAnsi="Calibri"/>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Daytime Tel No -</w:t>
            </w:r>
          </w:p>
          <w:p w:rsidR="00000000" w:rsidDel="00000000" w:rsidP="00000000" w:rsidRDefault="00000000" w:rsidRPr="00000000" w14:paraId="0000006A">
            <w:pP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Mobile Tel No - </w:t>
            </w:r>
          </w:p>
        </w:tc>
      </w:tr>
    </w:tbl>
    <w:p w:rsidR="00000000" w:rsidDel="00000000" w:rsidP="00000000" w:rsidRDefault="00000000" w:rsidRPr="00000000" w14:paraId="0000006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6D">
      <w:pPr>
        <w:tabs>
          <w:tab w:val="left" w:leader="none" w:pos="8364"/>
        </w:tabs>
        <w:rPr>
          <w:rFonts w:ascii="Calibri" w:cs="Calibri" w:eastAsia="Calibri" w:hAnsi="Calibri"/>
          <w:i w:val="0"/>
          <w:color w:val="000000"/>
          <w:vertAlign w:val="baseline"/>
        </w:rPr>
      </w:pPr>
      <w:r w:rsidDel="00000000" w:rsidR="00000000" w:rsidRPr="00000000">
        <w:rPr>
          <w:rFonts w:ascii="Calibri" w:cs="Calibri" w:eastAsia="Calibri" w:hAnsi="Calibri"/>
          <w:b w:val="1"/>
          <w:color w:val="000000"/>
          <w:vertAlign w:val="baseline"/>
          <w:rtl w:val="0"/>
        </w:rPr>
        <w:t xml:space="preserve">Do you have Legal Parental Responsibility for this child?</w:t>
        <w:tab/>
      </w:r>
      <w:r w:rsidDel="00000000" w:rsidR="00000000" w:rsidRPr="00000000">
        <w:rPr>
          <w:rFonts w:ascii="Calibri" w:cs="Calibri" w:eastAsia="Calibri" w:hAnsi="Calibri"/>
          <w:i w:val="1"/>
          <w:color w:val="000000"/>
          <w:vertAlign w:val="baseline"/>
          <w:rtl w:val="0"/>
        </w:rPr>
        <w:t xml:space="preserve"> </w:t>
      </w:r>
      <w:r w:rsidDel="00000000" w:rsidR="00000000" w:rsidRPr="00000000">
        <w:rPr>
          <w:rtl w:val="0"/>
        </w:rPr>
      </w:r>
    </w:p>
    <w:p w:rsidR="00000000" w:rsidDel="00000000" w:rsidP="00000000" w:rsidRDefault="00000000" w:rsidRPr="00000000" w14:paraId="0000006E">
      <w:pPr>
        <w:tabs>
          <w:tab w:val="left" w:leader="none" w:pos="8364"/>
        </w:tabs>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6F">
      <w:pPr>
        <w:tabs>
          <w:tab w:val="left" w:leader="none" w:pos="8364"/>
        </w:tabs>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Name and address of other parties with parental responsibility: </w:t>
      </w:r>
      <w:r w:rsidDel="00000000" w:rsidR="00000000" w:rsidRPr="00000000">
        <w:rPr>
          <w:rtl w:val="0"/>
        </w:rPr>
      </w:r>
    </w:p>
    <w:p w:rsidR="00000000" w:rsidDel="00000000" w:rsidP="00000000" w:rsidRDefault="00000000" w:rsidRPr="00000000" w14:paraId="00000070">
      <w:pPr>
        <w:tabs>
          <w:tab w:val="left" w:leader="none" w:pos="8364"/>
        </w:tabs>
        <w:rPr>
          <w:rFonts w:ascii="Calibri" w:cs="Calibri" w:eastAsia="Calibri" w:hAnsi="Calibri"/>
          <w:color w:val="000000"/>
          <w:vertAlign w:val="baseline"/>
        </w:rPr>
      </w:pPr>
      <w:r w:rsidDel="00000000" w:rsidR="00000000" w:rsidRPr="00000000">
        <w:rPr>
          <w:rtl w:val="0"/>
        </w:rPr>
      </w:r>
    </w:p>
    <w:tbl>
      <w:tblPr>
        <w:tblStyle w:val="Table4"/>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1"/>
        <w:gridCol w:w="5341"/>
        <w:tblGridChange w:id="0">
          <w:tblGrid>
            <w:gridCol w:w="5341"/>
            <w:gridCol w:w="5341"/>
          </w:tblGrid>
        </w:tblGridChange>
      </w:tblGrid>
      <w:tr>
        <w:trPr>
          <w:cantSplit w:val="0"/>
          <w:tblHeader w:val="0"/>
        </w:trPr>
        <w:tc>
          <w:tcPr>
            <w:vAlign w:val="top"/>
          </w:tcPr>
          <w:p w:rsidR="00000000" w:rsidDel="00000000" w:rsidP="00000000" w:rsidRDefault="00000000" w:rsidRPr="00000000" w14:paraId="00000071">
            <w:pPr>
              <w:tabs>
                <w:tab w:val="left" w:leader="none" w:pos="836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Name </w:t>
            </w:r>
          </w:p>
          <w:p w:rsidR="00000000" w:rsidDel="00000000" w:rsidP="00000000" w:rsidRDefault="00000000" w:rsidRPr="00000000" w14:paraId="00000072">
            <w:pPr>
              <w:tabs>
                <w:tab w:val="left" w:leader="none" w:pos="8364"/>
              </w:tabs>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073">
            <w:pPr>
              <w:tabs>
                <w:tab w:val="left" w:leader="none" w:pos="836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Relationship to student:</w:t>
            </w:r>
          </w:p>
          <w:p w:rsidR="00000000" w:rsidDel="00000000" w:rsidP="00000000" w:rsidRDefault="00000000" w:rsidRPr="00000000" w14:paraId="00000074">
            <w:pPr>
              <w:tabs>
                <w:tab w:val="left" w:leader="none" w:pos="8364"/>
              </w:tabs>
              <w:rPr>
                <w:rFonts w:ascii="Calibri" w:cs="Calibri" w:eastAsia="Calibri" w:hAnsi="Calibri"/>
                <w:color w:val="00000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75">
            <w:pPr>
              <w:tabs>
                <w:tab w:val="left" w:leader="none" w:pos="836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Address</w:t>
            </w:r>
          </w:p>
          <w:p w:rsidR="00000000" w:rsidDel="00000000" w:rsidP="00000000" w:rsidRDefault="00000000" w:rsidRPr="00000000" w14:paraId="00000076">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7">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8">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9">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A">
            <w:pPr>
              <w:tabs>
                <w:tab w:val="left" w:leader="none" w:pos="836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Telephone number</w:t>
            </w:r>
          </w:p>
        </w:tc>
      </w:tr>
    </w:tbl>
    <w:p w:rsidR="00000000" w:rsidDel="00000000" w:rsidP="00000000" w:rsidRDefault="00000000" w:rsidRPr="00000000" w14:paraId="0000007C">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D">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000000"/>
          <w:u w:val="single"/>
          <w:vertAlign w:val="baseline"/>
        </w:rPr>
      </w:pPr>
      <w:r w:rsidDel="00000000" w:rsidR="00000000" w:rsidRPr="00000000">
        <w:br w:type="page"/>
      </w:r>
      <w:r w:rsidDel="00000000" w:rsidR="00000000" w:rsidRPr="00000000">
        <w:rPr>
          <w:rFonts w:ascii="Calibri" w:cs="Calibri" w:eastAsia="Calibri" w:hAnsi="Calibri"/>
          <w:b w:val="1"/>
          <w:color w:val="000000"/>
          <w:u w:val="single"/>
          <w:vertAlign w:val="baseline"/>
          <w:rtl w:val="0"/>
        </w:rPr>
        <w:t xml:space="preserve">Part 4 – Supporting Information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139700</wp:posOffset>
                </wp:positionV>
                <wp:extent cx="6575425" cy="327025"/>
                <wp:effectExtent b="0" l="0" r="0" t="0"/>
                <wp:wrapNone/>
                <wp:docPr id="1034" name=""/>
                <a:graphic>
                  <a:graphicData uri="http://schemas.microsoft.com/office/word/2010/wordprocessingShape">
                    <wps:wsp>
                      <wps:cNvSpPr/>
                      <wps:cNvPr id="7" name="Shape 7"/>
                      <wps:spPr>
                        <a:xfrm>
                          <a:off x="2063050" y="3621250"/>
                          <a:ext cx="6565900" cy="317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139700</wp:posOffset>
                </wp:positionV>
                <wp:extent cx="6575425" cy="327025"/>
                <wp:effectExtent b="0" l="0" r="0" t="0"/>
                <wp:wrapNone/>
                <wp:docPr id="103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575425" cy="327025"/>
                        </a:xfrm>
                        <a:prstGeom prst="rect"/>
                        <a:ln/>
                      </pic:spPr>
                    </pic:pic>
                  </a:graphicData>
                </a:graphic>
              </wp:anchor>
            </w:drawing>
          </mc:Fallback>
        </mc:AlternateContent>
      </w:r>
    </w:p>
    <w:p w:rsidR="00000000" w:rsidDel="00000000" w:rsidP="00000000" w:rsidRDefault="00000000" w:rsidRPr="00000000" w14:paraId="0000007F">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Your answers to the following questions are important.  Ansford Academy Admissions Authority will use this information in conjunction with the appropriate published over-subscription criteria to help determine whether your child has a priority for a place at Ansford Academy.</w:t>
      </w:r>
    </w:p>
    <w:p w:rsidR="00000000" w:rsidDel="00000000" w:rsidP="00000000" w:rsidRDefault="00000000" w:rsidRPr="00000000" w14:paraId="0000008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 ‘Child In Care’ is a child who is in the care of the Local Authority (LA) or provided with accommodation by that LA.  If you are applying on behalf of a 'Child In Care', please circle 'Yes' and obtain the signature of the Social Worker involved in the child's care.</w:t>
      </w:r>
    </w:p>
    <w:p w:rsidR="00000000" w:rsidDel="00000000" w:rsidP="00000000" w:rsidRDefault="00000000" w:rsidRPr="00000000" w14:paraId="0000008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84">
      <w:pPr>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1a. </w:t>
        <w:tab/>
        <w:t xml:space="preserve">Is this application for a child currently in the care of a Local Authority</w:t>
      </w:r>
      <w:r w:rsidDel="00000000" w:rsidR="00000000" w:rsidRPr="00000000">
        <w:rPr>
          <w:rFonts w:ascii="Calibri" w:cs="Calibri" w:eastAsia="Calibri" w:hAnsi="Calibri"/>
          <w:b w:val="1"/>
          <w:color w:val="000000"/>
          <w:vertAlign w:val="baseline"/>
          <w:rtl w:val="0"/>
        </w:rPr>
        <w:t xml:space="preserve"> </w:t>
        <w:tab/>
        <w:tab/>
        <w:t xml:space="preserve">       YES /NO </w:t>
      </w:r>
      <w:r w:rsidDel="00000000" w:rsidR="00000000" w:rsidRPr="00000000">
        <w:rPr>
          <w:rtl w:val="0"/>
        </w:rPr>
      </w:r>
    </w:p>
    <w:p w:rsidR="00000000" w:rsidDel="00000000" w:rsidP="00000000" w:rsidRDefault="00000000" w:rsidRPr="00000000" w14:paraId="00000085">
      <w:pPr>
        <w:rPr>
          <w:rFonts w:ascii="Calibri" w:cs="Calibri" w:eastAsia="Calibri" w:hAnsi="Calibri"/>
          <w:color w:val="000000"/>
          <w:vertAlign w:val="baseline"/>
        </w:rPr>
      </w:pPr>
      <w:r w:rsidDel="00000000" w:rsidR="00000000" w:rsidRPr="00000000">
        <w:rPr>
          <w:rtl w:val="0"/>
        </w:rPr>
      </w:r>
    </w:p>
    <w:tbl>
      <w:tblPr>
        <w:tblStyle w:val="Table5"/>
        <w:tblpPr w:leftFromText="180" w:rightFromText="180" w:topFromText="0" w:bottomFromText="0" w:vertAnchor="text" w:horzAnchor="text" w:tblpX="0" w:tblpY="0"/>
        <w:tblW w:w="105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74"/>
        <w:tblGridChange w:id="0">
          <w:tblGrid>
            <w:gridCol w:w="10574"/>
          </w:tblGrid>
        </w:tblGridChange>
      </w:tblGrid>
      <w:tr>
        <w:trPr>
          <w:cantSplit w:val="0"/>
          <w:trHeight w:val="1955" w:hRule="atLeast"/>
          <w:tblHeader w:val="0"/>
        </w:trPr>
        <w:tc>
          <w:tcPr>
            <w:vAlign w:val="top"/>
          </w:tcPr>
          <w:p w:rsidR="00000000" w:rsidDel="00000000" w:rsidP="00000000" w:rsidRDefault="00000000" w:rsidRPr="00000000" w14:paraId="00000086">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87">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w:t>
            </w: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color w:val="000000"/>
                <w:vertAlign w:val="baseline"/>
                <w:rtl w:val="0"/>
              </w:rPr>
              <w:t xml:space="preserve">, which Local Authority?</w:t>
            </w:r>
          </w:p>
          <w:p w:rsidR="00000000" w:rsidDel="00000000" w:rsidP="00000000" w:rsidRDefault="00000000" w:rsidRPr="00000000" w14:paraId="0000008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8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Name of Social Worker:  </w:t>
            </w:r>
          </w:p>
          <w:p w:rsidR="00000000" w:rsidDel="00000000" w:rsidP="00000000" w:rsidRDefault="00000000" w:rsidRPr="00000000" w14:paraId="0000008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8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Contact Number: </w:t>
            </w:r>
          </w:p>
          <w:p w:rsidR="00000000" w:rsidDel="00000000" w:rsidP="00000000" w:rsidRDefault="00000000" w:rsidRPr="00000000" w14:paraId="0000008C">
            <w:pPr>
              <w:rPr>
                <w:rFonts w:ascii="Calibri" w:cs="Calibri" w:eastAsia="Calibri" w:hAnsi="Calibri"/>
                <w:color w:val="000000"/>
                <w:vertAlign w:val="baseline"/>
              </w:rPr>
            </w:pPr>
            <w:r w:rsidDel="00000000" w:rsidR="00000000" w:rsidRPr="00000000">
              <w:rPr>
                <w:rtl w:val="0"/>
              </w:rPr>
            </w:r>
          </w:p>
        </w:tc>
      </w:tr>
    </w:tbl>
    <w:p w:rsidR="00000000" w:rsidDel="00000000" w:rsidP="00000000" w:rsidRDefault="00000000" w:rsidRPr="00000000" w14:paraId="0000008D">
      <w:pPr>
        <w:tabs>
          <w:tab w:val="left" w:leader="none" w:pos="567"/>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1b.  </w:t>
        <w:tab/>
        <w:t xml:space="preserve">Has your child previously been in care and is now formally adopted, subject to a residence/child arrangement order or a special guardianship order</w:t>
        <w:tab/>
        <w:tab/>
        <w:tab/>
        <w:tab/>
        <w:tab/>
      </w:r>
      <w:r w:rsidDel="00000000" w:rsidR="00000000" w:rsidRPr="00000000">
        <w:rPr>
          <w:rFonts w:ascii="Calibri" w:cs="Calibri" w:eastAsia="Calibri" w:hAnsi="Calibri"/>
          <w:b w:val="1"/>
          <w:color w:val="000000"/>
          <w:vertAlign w:val="baseline"/>
          <w:rtl w:val="0"/>
        </w:rPr>
        <w:t xml:space="preserve"> </w:t>
      </w:r>
      <w:r w:rsidDel="00000000" w:rsidR="00000000" w:rsidRPr="00000000">
        <w:rPr>
          <w:rtl w:val="0"/>
        </w:rPr>
      </w:r>
    </w:p>
    <w:p w:rsidR="00000000" w:rsidDel="00000000" w:rsidP="00000000" w:rsidRDefault="00000000" w:rsidRPr="00000000" w14:paraId="0000008E">
      <w:pPr>
        <w:rPr>
          <w:rFonts w:ascii="Calibri" w:cs="Calibri" w:eastAsia="Calibri" w:hAnsi="Calibri"/>
          <w:i w:val="0"/>
          <w:color w:val="000000"/>
          <w:vertAlign w:val="baseline"/>
        </w:rPr>
      </w:pPr>
      <w:r w:rsidDel="00000000" w:rsidR="00000000" w:rsidRPr="00000000">
        <w:rPr>
          <w:rFonts w:ascii="Calibri" w:cs="Calibri" w:eastAsia="Calibri" w:hAnsi="Calibri"/>
          <w:b w:val="1"/>
          <w:color w:val="000000"/>
          <w:vertAlign w:val="baseline"/>
          <w:rtl w:val="0"/>
        </w:rPr>
        <w:tab/>
        <w:tab/>
        <w:tab/>
        <w:tab/>
        <w:tab/>
        <w:tab/>
        <w:tab/>
        <w:tab/>
        <w:tab/>
        <w:tab/>
        <w:tab/>
        <w:t xml:space="preserve">     YES/ NO</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08F">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90">
      <w:pPr>
        <w:tabs>
          <w:tab w:val="left" w:leader="none" w:pos="8364"/>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ab/>
        <w:t xml:space="preserve">If you ticked </w:t>
      </w: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color w:val="000000"/>
          <w:vertAlign w:val="baseline"/>
          <w:rtl w:val="0"/>
        </w:rPr>
        <w:t xml:space="preserve">, please provide a copy of the adoption order/letter of confirmation from the relevant LA</w:t>
        <w:tab/>
      </w:r>
    </w:p>
    <w:p w:rsidR="00000000" w:rsidDel="00000000" w:rsidP="00000000" w:rsidRDefault="00000000" w:rsidRPr="00000000" w14:paraId="00000091">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92">
      <w:pPr>
        <w:tabs>
          <w:tab w:val="left" w:leader="none" w:pos="567"/>
          <w:tab w:val="center" w:leader="none" w:pos="10375"/>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1c. </w:t>
        <w:tab/>
        <w:t xml:space="preserve">If you have answered </w:t>
      </w: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color w:val="000000"/>
          <w:vertAlign w:val="baseline"/>
          <w:rtl w:val="0"/>
        </w:rPr>
        <w:t xml:space="preserve"> to either of the questions above, has the Virtual School been consulted about a change of school.</w:t>
        <w:tab/>
        <w:tab/>
      </w:r>
      <w:r w:rsidDel="00000000" w:rsidR="00000000" w:rsidRPr="00000000">
        <w:rPr>
          <w:rFonts w:ascii="Calibri" w:cs="Calibri" w:eastAsia="Calibri" w:hAnsi="Calibri"/>
          <w:b w:val="1"/>
          <w:color w:val="000000"/>
          <w:vertAlign w:val="baseline"/>
          <w:rtl w:val="0"/>
        </w:rPr>
        <w:t xml:space="preserve">YES / NO</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09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94">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95">
      <w:pPr>
        <w:tabs>
          <w:tab w:val="left" w:leader="none" w:pos="567"/>
          <w:tab w:val="left" w:leader="none" w:pos="8364"/>
        </w:tabs>
        <w:ind w:left="567" w:hanging="567"/>
        <w:rPr>
          <w:rFonts w:ascii="Calibri" w:cs="Calibri" w:eastAsia="Calibri" w:hAnsi="Calibri"/>
          <w:i w:val="0"/>
          <w:color w:val="000000"/>
          <w:vertAlign w:val="baseline"/>
        </w:rPr>
      </w:pPr>
      <w:r w:rsidDel="00000000" w:rsidR="00000000" w:rsidRPr="00000000">
        <w:rPr>
          <w:rFonts w:ascii="Calibri" w:cs="Calibri" w:eastAsia="Calibri" w:hAnsi="Calibri"/>
          <w:color w:val="000000"/>
          <w:vertAlign w:val="baseline"/>
          <w:rtl w:val="0"/>
        </w:rPr>
        <w:t xml:space="preserve">2a.</w:t>
        <w:tab/>
        <w:t xml:space="preserve">Does your child have an Education, Health and Care Plan naming Ansford Academy?</w:t>
        <w:tab/>
      </w:r>
      <w:r w:rsidDel="00000000" w:rsidR="00000000" w:rsidRPr="00000000">
        <w:rPr>
          <w:rFonts w:ascii="Calibri" w:cs="Calibri" w:eastAsia="Calibri" w:hAnsi="Calibri"/>
          <w:b w:val="1"/>
          <w:color w:val="000000"/>
          <w:vertAlign w:val="baseline"/>
          <w:rtl w:val="0"/>
        </w:rPr>
        <w:t xml:space="preserve">YES/NO</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096">
      <w:pPr>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097">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your child has an Education Health and Care Plan, the in year admissions process does not apply. Therefore if you ticked </w:t>
      </w: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color w:val="000000"/>
          <w:vertAlign w:val="baseline"/>
          <w:rtl w:val="0"/>
        </w:rPr>
        <w:t xml:space="preserve"> please do not complete anymore of this form and instead speak to the SEN Casework Team by contacting 0300 123 2224.</w:t>
      </w:r>
    </w:p>
    <w:p w:rsidR="00000000" w:rsidDel="00000000" w:rsidP="00000000" w:rsidRDefault="00000000" w:rsidRPr="00000000" w14:paraId="0000009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9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your child does not have an Education Health and Care Plan, but you believe there are important medical or special reasons why a place should be prioritised at the school, please detail this later in the form or by supplying additional documentation.</w:t>
      </w:r>
    </w:p>
    <w:p w:rsidR="00000000" w:rsidDel="00000000" w:rsidP="00000000" w:rsidRDefault="00000000" w:rsidRPr="00000000" w14:paraId="0000009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9B">
      <w:pPr>
        <w:tabs>
          <w:tab w:val="left" w:leader="none" w:pos="567"/>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2b.  </w:t>
        <w:tab/>
        <w:t xml:space="preserve">Does your child have any specific disability of which a school should be aware? If Yes, please supply any relevant information.</w:t>
        <w:tab/>
        <w:tab/>
      </w:r>
    </w:p>
    <w:p w:rsidR="00000000" w:rsidDel="00000000" w:rsidP="00000000" w:rsidRDefault="00000000" w:rsidRPr="00000000" w14:paraId="0000009C">
      <w:pPr>
        <w:ind w:left="7200" w:firstLine="1163.9999999999998"/>
        <w:rPr>
          <w:rFonts w:ascii="Calibri" w:cs="Calibri" w:eastAsia="Calibri" w:hAnsi="Calibri"/>
          <w:i w:val="0"/>
          <w:color w:val="000000"/>
          <w:vertAlign w:val="baseline"/>
        </w:rPr>
      </w:pP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b w:val="1"/>
          <w:rtl w:val="0"/>
        </w:rPr>
        <w:t xml:space="preserve">NO</w:t>
      </w:r>
      <w:r w:rsidDel="00000000" w:rsidR="00000000" w:rsidRPr="00000000">
        <w:rPr>
          <w:rFonts w:ascii="Calibri" w:cs="Calibri" w:eastAsia="Calibri" w:hAnsi="Calibri"/>
          <w:b w:val="1"/>
          <w:color w:val="000000"/>
          <w:vertAlign w:val="baseline"/>
          <w:rtl w:val="0"/>
        </w:rPr>
        <w:t xml:space="preserve">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09D">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Callum is mildly deaf in one ear.</w:t>
      </w:r>
    </w:p>
    <w:p w:rsidR="00000000" w:rsidDel="00000000" w:rsidP="00000000" w:rsidRDefault="00000000" w:rsidRPr="00000000" w14:paraId="0000009E">
      <w:pPr>
        <w:tabs>
          <w:tab w:val="left" w:leader="none" w:pos="836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9F">
      <w:pPr>
        <w:tabs>
          <w:tab w:val="left" w:leader="none" w:pos="567"/>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w:t>
        <w:tab/>
        <w:t xml:space="preserve">Will there be </w:t>
      </w:r>
      <w:r w:rsidDel="00000000" w:rsidR="00000000" w:rsidRPr="00000000">
        <w:rPr>
          <w:rFonts w:ascii="Calibri" w:cs="Calibri" w:eastAsia="Calibri" w:hAnsi="Calibri"/>
          <w:color w:val="000000"/>
          <w:u w:val="single"/>
          <w:vertAlign w:val="baseline"/>
          <w:rtl w:val="0"/>
        </w:rPr>
        <w:t xml:space="preserve">any</w:t>
      </w:r>
      <w:r w:rsidDel="00000000" w:rsidR="00000000" w:rsidRPr="00000000">
        <w:rPr>
          <w:rFonts w:ascii="Calibri" w:cs="Calibri" w:eastAsia="Calibri" w:hAnsi="Calibri"/>
          <w:color w:val="000000"/>
          <w:vertAlign w:val="baseline"/>
          <w:rtl w:val="0"/>
        </w:rPr>
        <w:t xml:space="preserve"> siblings on roll at Ansford Academy </w:t>
      </w:r>
      <w:r w:rsidDel="00000000" w:rsidR="00000000" w:rsidRPr="00000000">
        <w:rPr>
          <w:rFonts w:ascii="Calibri" w:cs="Calibri" w:eastAsia="Calibri" w:hAnsi="Calibri"/>
          <w:color w:val="000000"/>
          <w:u w:val="single"/>
          <w:vertAlign w:val="baseline"/>
          <w:rtl w:val="0"/>
        </w:rPr>
        <w:t xml:space="preserve">at the time the school place is required</w:t>
      </w:r>
      <w:r w:rsidDel="00000000" w:rsidR="00000000" w:rsidRPr="00000000">
        <w:rPr>
          <w:rFonts w:ascii="Calibri" w:cs="Calibri" w:eastAsia="Calibri" w:hAnsi="Calibri"/>
          <w:color w:val="000000"/>
          <w:vertAlign w:val="baseline"/>
          <w:rtl w:val="0"/>
        </w:rPr>
        <w:t xml:space="preserve">? The sibling(s) must be resident at the same address.</w:t>
      </w:r>
    </w:p>
    <w:p w:rsidR="00000000" w:rsidDel="00000000" w:rsidP="00000000" w:rsidRDefault="00000000" w:rsidRPr="00000000" w14:paraId="000000A0">
      <w:pPr>
        <w:tabs>
          <w:tab w:val="left" w:leader="none" w:pos="567"/>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                                                                                                                 </w:t>
      </w:r>
    </w:p>
    <w:p w:rsidR="00000000" w:rsidDel="00000000" w:rsidP="00000000" w:rsidRDefault="00000000" w:rsidRPr="00000000" w14:paraId="000000A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A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w:t>
      </w:r>
      <w:r w:rsidDel="00000000" w:rsidR="00000000" w:rsidRPr="00000000">
        <w:rPr>
          <w:rFonts w:ascii="Calibri" w:cs="Calibri" w:eastAsia="Calibri" w:hAnsi="Calibri"/>
          <w:b w:val="1"/>
          <w:color w:val="000000"/>
          <w:vertAlign w:val="baseline"/>
          <w:rtl w:val="0"/>
        </w:rPr>
        <w:t xml:space="preserve">YES</w:t>
      </w:r>
      <w:r w:rsidDel="00000000" w:rsidR="00000000" w:rsidRPr="00000000">
        <w:rPr>
          <w:rFonts w:ascii="Calibri" w:cs="Calibri" w:eastAsia="Calibri" w:hAnsi="Calibri"/>
          <w:color w:val="000000"/>
          <w:vertAlign w:val="baseline"/>
          <w:rtl w:val="0"/>
        </w:rPr>
        <w:t xml:space="preserve"> please provide details of each sibling(s):</w:t>
      </w:r>
    </w:p>
    <w:p w:rsidR="00000000" w:rsidDel="00000000" w:rsidP="00000000" w:rsidRDefault="00000000" w:rsidRPr="00000000" w14:paraId="000000A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A4">
      <w:pPr>
        <w:tabs>
          <w:tab w:val="left" w:leader="none" w:pos="28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w:t>
        <w:tab/>
        <w:t xml:space="preserve">Child's Legal Surname:</w:t>
        <w:tab/>
        <w:tab/>
        <w:tab/>
        <w:tab/>
        <w:tab/>
        <w:t xml:space="preserve">Child’s Forename(s)</w:t>
      </w:r>
    </w:p>
    <w:p w:rsidR="00000000" w:rsidDel="00000000" w:rsidP="00000000" w:rsidRDefault="00000000" w:rsidRPr="00000000" w14:paraId="000000A5">
      <w:pPr>
        <w:tabs>
          <w:tab w:val="left" w:leader="none" w:pos="28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A6">
      <w:pPr>
        <w:tabs>
          <w:tab w:val="left" w:leader="none" w:pos="28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ii)</w:t>
        <w:tab/>
        <w:t xml:space="preserve">Child's Legal Surname:</w:t>
        <w:tab/>
        <w:tab/>
        <w:tab/>
        <w:tab/>
        <w:tab/>
        <w:t xml:space="preserve">Child’s Forename(s)</w:t>
      </w:r>
    </w:p>
    <w:p w:rsidR="00000000" w:rsidDel="00000000" w:rsidP="00000000" w:rsidRDefault="00000000" w:rsidRPr="00000000" w14:paraId="000000A7">
      <w:pPr>
        <w:tabs>
          <w:tab w:val="left" w:leader="none" w:pos="28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A8">
      <w:pPr>
        <w:tabs>
          <w:tab w:val="left" w:leader="none" w:pos="28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iii)</w:t>
        <w:tab/>
        <w:t xml:space="preserve">Child's Legal Surname:</w:t>
        <w:tab/>
        <w:tab/>
        <w:tab/>
        <w:tab/>
        <w:tab/>
        <w:t xml:space="preserve">Child’s Forename(s)</w:t>
      </w:r>
    </w:p>
    <w:p w:rsidR="00000000" w:rsidDel="00000000" w:rsidP="00000000" w:rsidRDefault="00000000" w:rsidRPr="00000000" w14:paraId="000000A9">
      <w:pPr>
        <w:tabs>
          <w:tab w:val="left" w:leader="none" w:pos="284"/>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AA">
      <w:pPr>
        <w:tabs>
          <w:tab w:val="left" w:leader="none" w:pos="567"/>
        </w:tabs>
        <w:ind w:left="567" w:hanging="567"/>
        <w:rPr>
          <w:rFonts w:ascii="Calibri" w:cs="Calibri" w:eastAsia="Calibri" w:hAnsi="Calibri"/>
          <w:i w:val="0"/>
          <w:color w:val="000000"/>
          <w:vertAlign w:val="baseline"/>
        </w:rPr>
      </w:pPr>
      <w:r w:rsidDel="00000000" w:rsidR="00000000" w:rsidRPr="00000000">
        <w:rPr>
          <w:rFonts w:ascii="Calibri" w:cs="Calibri" w:eastAsia="Calibri" w:hAnsi="Calibri"/>
          <w:color w:val="000000"/>
          <w:vertAlign w:val="baseline"/>
          <w:rtl w:val="0"/>
        </w:rPr>
        <w:t xml:space="preserve">4.  </w:t>
        <w:tab/>
        <w:t xml:space="preserve">Are either parents/carers members of the staff at Ansford Academy?</w:t>
        <w:tab/>
        <w:tab/>
      </w:r>
      <w:r w:rsidDel="00000000" w:rsidR="00000000" w:rsidRPr="00000000">
        <w:rPr>
          <w:rFonts w:ascii="Calibri" w:cs="Calibri" w:eastAsia="Calibri" w:hAnsi="Calibri"/>
          <w:b w:val="1"/>
          <w:color w:val="000000"/>
          <w:vertAlign w:val="baseline"/>
          <w:rtl w:val="0"/>
        </w:rPr>
        <w:t xml:space="preserve"> YES/NO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0AB">
      <w:pPr>
        <w:tabs>
          <w:tab w:val="left" w:leader="none" w:pos="284"/>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ab/>
      </w:r>
    </w:p>
    <w:p w:rsidR="00000000" w:rsidDel="00000000" w:rsidP="00000000" w:rsidRDefault="00000000" w:rsidRPr="00000000" w14:paraId="000000AC">
      <w:pPr>
        <w:tabs>
          <w:tab w:val="left" w:leader="none" w:pos="567"/>
        </w:tabs>
        <w:ind w:left="567" w:hanging="567"/>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  </w:t>
        <w:tab/>
        <w:t xml:space="preserve">Fair Access Criteria – please tick if any of the following applies to your child. (Please note that ticking one of the boxes below does not guarantee a place at Ansford Academy.  It will enable the Fair Access Protocol to be invoked should you be unable to secure a school place under the normal in year admission process).</w:t>
      </w:r>
    </w:p>
    <w:p w:rsidR="00000000" w:rsidDel="00000000" w:rsidP="00000000" w:rsidRDefault="00000000" w:rsidRPr="00000000" w14:paraId="000000AD">
      <w:pPr>
        <w:rPr>
          <w:rFonts w:ascii="Calibri" w:cs="Calibri" w:eastAsia="Calibri" w:hAnsi="Calibri"/>
          <w:color w:val="000000"/>
          <w:vertAlign w:val="baseline"/>
        </w:rPr>
      </w:pPr>
      <w:r w:rsidDel="00000000" w:rsidR="00000000" w:rsidRPr="00000000">
        <w:rPr>
          <w:rtl w:val="0"/>
        </w:rPr>
      </w:r>
    </w:p>
    <w:tbl>
      <w:tblPr>
        <w:tblStyle w:val="Table6"/>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0"/>
        <w:gridCol w:w="590"/>
        <w:tblGridChange w:id="0">
          <w:tblGrid>
            <w:gridCol w:w="9900"/>
            <w:gridCol w:w="590"/>
          </w:tblGrid>
        </w:tblGridChange>
      </w:tblGrid>
      <w:tr>
        <w:trPr>
          <w:cantSplit w:val="0"/>
          <w:trHeight w:val="626" w:hRule="atLeast"/>
          <w:tblHeader w:val="0"/>
        </w:trPr>
        <w:tc>
          <w:tcPr>
            <w:vAlign w:val="top"/>
          </w:tcPr>
          <w:p w:rsidR="00000000" w:rsidDel="00000000" w:rsidP="00000000" w:rsidRDefault="00000000" w:rsidRPr="00000000" w14:paraId="000000A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 Children either subject to a Child in Need Plan or a Child Protection Plan or having had a Child in Need Plan or a Child Protection Plan within 12 months at the point of being referred to the Protocol</w:t>
            </w:r>
          </w:p>
        </w:tc>
        <w:tc>
          <w:tcPr>
            <w:vAlign w:val="top"/>
          </w:tcPr>
          <w:p w:rsidR="00000000" w:rsidDel="00000000" w:rsidP="00000000" w:rsidRDefault="00000000" w:rsidRPr="00000000" w14:paraId="000000AF">
            <w:pPr>
              <w:rPr>
                <w:rFonts w:ascii="Calibri" w:cs="Calibri" w:eastAsia="Calibri" w:hAnsi="Calibri"/>
                <w:color w:val="000000"/>
                <w:u w:val="single"/>
                <w:vertAlign w:val="baseline"/>
              </w:rPr>
            </w:pP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0B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Children living in a refuge or in other Relevant Accommodation at the point of being referred to the Protocol</w:t>
            </w:r>
          </w:p>
        </w:tc>
        <w:tc>
          <w:tcPr>
            <w:vAlign w:val="top"/>
          </w:tcPr>
          <w:p w:rsidR="00000000" w:rsidDel="00000000" w:rsidP="00000000" w:rsidRDefault="00000000" w:rsidRPr="00000000" w14:paraId="000000B1">
            <w:pPr>
              <w:rPr>
                <w:rFonts w:ascii="Calibri" w:cs="Calibri" w:eastAsia="Calibri" w:hAnsi="Calibri"/>
                <w:color w:val="000000"/>
                <w:u w:val="single"/>
                <w:vertAlign w:val="baseline"/>
              </w:rPr>
            </w:pPr>
            <w:r w:rsidDel="00000000" w:rsidR="00000000" w:rsidRPr="00000000">
              <w:rPr>
                <w:rtl w:val="0"/>
              </w:rPr>
            </w:r>
          </w:p>
        </w:tc>
      </w:tr>
      <w:tr>
        <w:trPr>
          <w:cantSplit w:val="0"/>
          <w:trHeight w:val="420" w:hRule="atLeast"/>
          <w:tblHeader w:val="0"/>
        </w:trPr>
        <w:tc>
          <w:tcPr>
            <w:vAlign w:val="top"/>
          </w:tcPr>
          <w:p w:rsidR="00000000" w:rsidDel="00000000" w:rsidP="00000000" w:rsidRDefault="00000000" w:rsidRPr="00000000" w14:paraId="000000B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 Children from the criminal justice system</w:t>
            </w:r>
          </w:p>
        </w:tc>
        <w:tc>
          <w:tcPr>
            <w:vAlign w:val="top"/>
          </w:tcPr>
          <w:p w:rsidR="00000000" w:rsidDel="00000000" w:rsidP="00000000" w:rsidRDefault="00000000" w:rsidRPr="00000000" w14:paraId="000000B3">
            <w:pPr>
              <w:rPr>
                <w:rFonts w:ascii="Calibri" w:cs="Calibri" w:eastAsia="Calibri" w:hAnsi="Calibri"/>
                <w:color w:val="000000"/>
                <w:u w:val="single"/>
                <w:vertAlign w:val="baseline"/>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B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 Children in alternative provision who need to be reintegrated into mainstream education or who have been permanently excluded but are deemed suitable for mainstream education</w:t>
            </w:r>
          </w:p>
        </w:tc>
        <w:tc>
          <w:tcPr>
            <w:vAlign w:val="top"/>
          </w:tcPr>
          <w:p w:rsidR="00000000" w:rsidDel="00000000" w:rsidP="00000000" w:rsidRDefault="00000000" w:rsidRPr="00000000" w14:paraId="000000B5">
            <w:pPr>
              <w:rPr>
                <w:rFonts w:ascii="Calibri" w:cs="Calibri" w:eastAsia="Calibri" w:hAnsi="Calibri"/>
                <w:color w:val="000000"/>
                <w:u w:val="single"/>
                <w:vertAlign w:val="baseline"/>
              </w:rPr>
            </w:pPr>
            <w:r w:rsidDel="00000000" w:rsidR="00000000" w:rsidRPr="00000000">
              <w:rPr>
                <w:rtl w:val="0"/>
              </w:rPr>
            </w:r>
          </w:p>
        </w:tc>
      </w:tr>
      <w:tr>
        <w:trPr>
          <w:cantSplit w:val="0"/>
          <w:trHeight w:val="404" w:hRule="atLeast"/>
          <w:tblHeader w:val="0"/>
        </w:trPr>
        <w:tc>
          <w:tcPr>
            <w:vAlign w:val="top"/>
          </w:tcPr>
          <w:p w:rsidR="00000000" w:rsidDel="00000000" w:rsidP="00000000" w:rsidRDefault="00000000" w:rsidRPr="00000000" w14:paraId="000000B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 Children with special educational needs (but without an Education, Health and Care plan), disabilities or medical conditions</w:t>
            </w:r>
          </w:p>
        </w:tc>
        <w:tc>
          <w:tcPr>
            <w:vAlign w:val="top"/>
          </w:tcPr>
          <w:p w:rsidR="00000000" w:rsidDel="00000000" w:rsidP="00000000" w:rsidRDefault="00000000" w:rsidRPr="00000000" w14:paraId="000000B7">
            <w:pPr>
              <w:rPr>
                <w:rFonts w:ascii="Calibri" w:cs="Calibri" w:eastAsia="Calibri" w:hAnsi="Calibri"/>
                <w:color w:val="000000"/>
                <w:u w:val="single"/>
                <w:vertAlign w:val="baseline"/>
              </w:rPr>
            </w:pPr>
            <w:r w:rsidDel="00000000" w:rsidR="00000000" w:rsidRPr="00000000">
              <w:rPr>
                <w:rtl w:val="0"/>
              </w:rPr>
            </w:r>
          </w:p>
        </w:tc>
      </w:tr>
      <w:tr>
        <w:trPr>
          <w:cantSplit w:val="0"/>
          <w:trHeight w:val="438" w:hRule="atLeast"/>
          <w:tblHeader w:val="0"/>
        </w:trPr>
        <w:tc>
          <w:tcPr>
            <w:vAlign w:val="top"/>
          </w:tcPr>
          <w:p w:rsidR="00000000" w:rsidDel="00000000" w:rsidP="00000000" w:rsidRDefault="00000000" w:rsidRPr="00000000" w14:paraId="000000B8">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 Children who are carers</w:t>
            </w:r>
          </w:p>
        </w:tc>
        <w:tc>
          <w:tcPr>
            <w:vAlign w:val="top"/>
          </w:tcPr>
          <w:p w:rsidR="00000000" w:rsidDel="00000000" w:rsidP="00000000" w:rsidRDefault="00000000" w:rsidRPr="00000000" w14:paraId="000000B9">
            <w:pPr>
              <w:rPr>
                <w:rFonts w:ascii="Calibri" w:cs="Calibri" w:eastAsia="Calibri" w:hAnsi="Calibri"/>
                <w:color w:val="000000"/>
                <w:u w:val="single"/>
                <w:vertAlign w:val="baseline"/>
              </w:rPr>
            </w:pPr>
            <w:r w:rsidDel="00000000" w:rsidR="00000000" w:rsidRPr="00000000">
              <w:rPr>
                <w:rtl w:val="0"/>
              </w:rPr>
            </w:r>
          </w:p>
        </w:tc>
      </w:tr>
      <w:tr>
        <w:trPr>
          <w:cantSplit w:val="0"/>
          <w:trHeight w:val="402" w:hRule="atLeast"/>
          <w:tblHeader w:val="0"/>
        </w:trPr>
        <w:tc>
          <w:tcPr>
            <w:vAlign w:val="top"/>
          </w:tcPr>
          <w:p w:rsidR="00000000" w:rsidDel="00000000" w:rsidP="00000000" w:rsidRDefault="00000000" w:rsidRPr="00000000" w14:paraId="000000BA">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g) Children who are homeless</w:t>
            </w:r>
          </w:p>
        </w:tc>
        <w:tc>
          <w:tcPr>
            <w:vAlign w:val="top"/>
          </w:tcPr>
          <w:p w:rsidR="00000000" w:rsidDel="00000000" w:rsidP="00000000" w:rsidRDefault="00000000" w:rsidRPr="00000000" w14:paraId="000000BB">
            <w:pPr>
              <w:rPr>
                <w:rFonts w:ascii="Calibri" w:cs="Calibri" w:eastAsia="Calibri" w:hAnsi="Calibri"/>
                <w:color w:val="000000"/>
                <w:u w:val="single"/>
                <w:vertAlign w:val="baseline"/>
              </w:rPr>
            </w:pPr>
            <w:r w:rsidDel="00000000" w:rsidR="00000000" w:rsidRPr="00000000">
              <w:rPr>
                <w:rtl w:val="0"/>
              </w:rPr>
            </w:r>
          </w:p>
        </w:tc>
      </w:tr>
      <w:tr>
        <w:trPr>
          <w:cantSplit w:val="0"/>
          <w:trHeight w:val="308" w:hRule="atLeast"/>
          <w:tblHeader w:val="0"/>
        </w:trPr>
        <w:tc>
          <w:tcPr>
            <w:vAlign w:val="top"/>
          </w:tcPr>
          <w:p w:rsidR="00000000" w:rsidDel="00000000" w:rsidP="00000000" w:rsidRDefault="00000000" w:rsidRPr="00000000" w14:paraId="000000B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 Children in formal kinship care arrangements</w:t>
            </w:r>
          </w:p>
        </w:tc>
        <w:tc>
          <w:tcPr>
            <w:vAlign w:val="top"/>
          </w:tcPr>
          <w:p w:rsidR="00000000" w:rsidDel="00000000" w:rsidP="00000000" w:rsidRDefault="00000000" w:rsidRPr="00000000" w14:paraId="000000BD">
            <w:pPr>
              <w:rPr>
                <w:rFonts w:ascii="Calibri" w:cs="Calibri" w:eastAsia="Calibri" w:hAnsi="Calibri"/>
                <w:color w:val="000000"/>
                <w:u w:val="single"/>
                <w:vertAlign w:val="baseline"/>
              </w:rPr>
            </w:pPr>
            <w:r w:rsidDel="00000000" w:rsidR="00000000" w:rsidRPr="00000000">
              <w:rPr>
                <w:rtl w:val="0"/>
              </w:rPr>
            </w:r>
          </w:p>
        </w:tc>
      </w:tr>
      <w:tr>
        <w:trPr>
          <w:cantSplit w:val="0"/>
          <w:trHeight w:val="432" w:hRule="atLeast"/>
          <w:tblHeader w:val="0"/>
        </w:trPr>
        <w:tc>
          <w:tcPr>
            <w:vAlign w:val="top"/>
          </w:tcPr>
          <w:p w:rsidR="00000000" w:rsidDel="00000000" w:rsidP="00000000" w:rsidRDefault="00000000" w:rsidRPr="00000000" w14:paraId="000000B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Children of, or who are, Gypsies, Roma, Travellers, refugees, and asylum seekers</w:t>
            </w:r>
          </w:p>
        </w:tc>
        <w:tc>
          <w:tcPr>
            <w:vAlign w:val="top"/>
          </w:tcPr>
          <w:p w:rsidR="00000000" w:rsidDel="00000000" w:rsidP="00000000" w:rsidRDefault="00000000" w:rsidRPr="00000000" w14:paraId="000000BF">
            <w:pPr>
              <w:rPr>
                <w:rFonts w:ascii="Calibri" w:cs="Calibri" w:eastAsia="Calibri" w:hAnsi="Calibri"/>
                <w:color w:val="000000"/>
                <w:u w:val="single"/>
                <w:vertAlign w:val="baseline"/>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C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 Children who have been refused a school place on the grounds of their challenging behaviour and referred to the Protocol</w:t>
            </w:r>
          </w:p>
        </w:tc>
        <w:tc>
          <w:tcPr>
            <w:vAlign w:val="top"/>
          </w:tcPr>
          <w:p w:rsidR="00000000" w:rsidDel="00000000" w:rsidP="00000000" w:rsidRDefault="00000000" w:rsidRPr="00000000" w14:paraId="000000C1">
            <w:pPr>
              <w:rPr>
                <w:rFonts w:ascii="Calibri" w:cs="Calibri" w:eastAsia="Calibri" w:hAnsi="Calibri"/>
                <w:color w:val="000000"/>
                <w:u w:val="single"/>
                <w:vertAlign w:val="baseline"/>
              </w:rPr>
            </w:pPr>
            <w:r w:rsidDel="00000000" w:rsidR="00000000" w:rsidRPr="00000000">
              <w:rPr>
                <w:rtl w:val="0"/>
              </w:rPr>
            </w:r>
          </w:p>
        </w:tc>
      </w:tr>
      <w:tr>
        <w:trPr>
          <w:cantSplit w:val="0"/>
          <w:trHeight w:val="416" w:hRule="atLeast"/>
          <w:tblHeader w:val="0"/>
        </w:trPr>
        <w:tc>
          <w:tcPr>
            <w:vAlign w:val="top"/>
          </w:tcPr>
          <w:p w:rsidR="00000000" w:rsidDel="00000000" w:rsidP="00000000" w:rsidRDefault="00000000" w:rsidRPr="00000000" w14:paraId="000000C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k) Children for whom a place has not been sought due to exceptional circumstances</w:t>
            </w:r>
          </w:p>
        </w:tc>
        <w:tc>
          <w:tcPr>
            <w:vAlign w:val="top"/>
          </w:tcPr>
          <w:p w:rsidR="00000000" w:rsidDel="00000000" w:rsidP="00000000" w:rsidRDefault="00000000" w:rsidRPr="00000000" w14:paraId="000000C3">
            <w:pPr>
              <w:rPr>
                <w:rFonts w:ascii="Calibri" w:cs="Calibri" w:eastAsia="Calibri" w:hAnsi="Calibri"/>
                <w:color w:val="000000"/>
                <w:u w:val="single"/>
                <w:vertAlign w:val="baseline"/>
              </w:rPr>
            </w:pPr>
            <w:r w:rsidDel="00000000" w:rsidR="00000000" w:rsidRPr="00000000">
              <w:rPr>
                <w:rtl w:val="0"/>
              </w:rPr>
            </w:r>
          </w:p>
        </w:tc>
      </w:tr>
      <w:tr>
        <w:trPr>
          <w:cantSplit w:val="0"/>
          <w:trHeight w:val="705" w:hRule="atLeast"/>
          <w:tblHeader w:val="0"/>
        </w:trPr>
        <w:tc>
          <w:tcPr>
            <w:vAlign w:val="top"/>
          </w:tcPr>
          <w:p w:rsidR="00000000" w:rsidDel="00000000" w:rsidP="00000000" w:rsidRDefault="00000000" w:rsidRPr="00000000" w14:paraId="000000C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 Children who have been out of education for four or more weeks where it can be demonstrated that there are no places available at any school within a reasonable distance of their home. This does not include circumstances where a suitable place has been offered to a child and this has not been accepted</w:t>
            </w:r>
          </w:p>
        </w:tc>
        <w:tc>
          <w:tcPr>
            <w:vAlign w:val="top"/>
          </w:tcPr>
          <w:p w:rsidR="00000000" w:rsidDel="00000000" w:rsidP="00000000" w:rsidRDefault="00000000" w:rsidRPr="00000000" w14:paraId="000000C5">
            <w:pPr>
              <w:rPr>
                <w:rFonts w:ascii="Calibri" w:cs="Calibri" w:eastAsia="Calibri" w:hAnsi="Calibri"/>
                <w:color w:val="000000"/>
                <w:u w:val="single"/>
                <w:vertAlign w:val="baseline"/>
              </w:rPr>
            </w:pPr>
            <w:r w:rsidDel="00000000" w:rsidR="00000000" w:rsidRPr="00000000">
              <w:rPr>
                <w:rtl w:val="0"/>
              </w:rPr>
            </w:r>
          </w:p>
        </w:tc>
      </w:tr>
      <w:tr>
        <w:trPr>
          <w:cantSplit w:val="0"/>
          <w:trHeight w:val="404" w:hRule="atLeast"/>
          <w:tblHeader w:val="0"/>
        </w:trPr>
        <w:tc>
          <w:tcPr>
            <w:vAlign w:val="top"/>
          </w:tcPr>
          <w:p w:rsidR="00000000" w:rsidDel="00000000" w:rsidP="00000000" w:rsidRDefault="00000000" w:rsidRPr="00000000" w14:paraId="000000C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 Previously looked after children for whom the local authority has been unable to promptly secure a school place</w:t>
            </w:r>
          </w:p>
        </w:tc>
        <w:tc>
          <w:tcPr>
            <w:vAlign w:val="top"/>
          </w:tcPr>
          <w:p w:rsidR="00000000" w:rsidDel="00000000" w:rsidP="00000000" w:rsidRDefault="00000000" w:rsidRPr="00000000" w14:paraId="000000C7">
            <w:pPr>
              <w:rPr>
                <w:rFonts w:ascii="Calibri" w:cs="Calibri" w:eastAsia="Calibri" w:hAnsi="Calibri"/>
                <w:color w:val="000000"/>
                <w:u w:val="single"/>
                <w:vertAlign w:val="baseline"/>
              </w:rPr>
            </w:pPr>
            <w:r w:rsidDel="00000000" w:rsidR="00000000" w:rsidRPr="00000000">
              <w:rPr>
                <w:rtl w:val="0"/>
              </w:rPr>
            </w:r>
          </w:p>
        </w:tc>
      </w:tr>
    </w:tbl>
    <w:p w:rsidR="00000000" w:rsidDel="00000000" w:rsidP="00000000" w:rsidRDefault="00000000" w:rsidRPr="00000000" w14:paraId="000000C8">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C9">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CA">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C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CC">
      <w:pPr>
        <w:rPr>
          <w:rFonts w:ascii="Calibri" w:cs="Calibri" w:eastAsia="Calibri" w:hAnsi="Calibri"/>
          <w:color w:val="000000"/>
          <w:u w:val="single"/>
          <w:vertAlign w:val="baseline"/>
        </w:rPr>
      </w:pPr>
      <w:r w:rsidDel="00000000" w:rsidR="00000000" w:rsidRPr="00000000">
        <w:br w:type="page"/>
      </w:r>
      <w:r w:rsidDel="00000000" w:rsidR="00000000" w:rsidRPr="00000000">
        <w:rPr>
          <w:rFonts w:ascii="Calibri" w:cs="Calibri" w:eastAsia="Calibri" w:hAnsi="Calibri"/>
          <w:b w:val="1"/>
          <w:color w:val="000000"/>
          <w:u w:val="single"/>
          <w:vertAlign w:val="baseline"/>
          <w:rtl w:val="0"/>
        </w:rPr>
        <w:t xml:space="preserve">Part 5</w:t>
      </w:r>
      <w:r w:rsidDel="00000000" w:rsidR="00000000" w:rsidRPr="00000000">
        <w:rPr>
          <w:rtl w:val="0"/>
        </w:rPr>
      </w:r>
    </w:p>
    <w:p w:rsidR="00000000" w:rsidDel="00000000" w:rsidP="00000000" w:rsidRDefault="00000000" w:rsidRPr="00000000" w14:paraId="000000CD">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C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understand that applications must be made by the child's </w:t>
      </w:r>
      <w:r w:rsidDel="00000000" w:rsidR="00000000" w:rsidRPr="00000000">
        <w:rPr>
          <w:rFonts w:ascii="Calibri" w:cs="Calibri" w:eastAsia="Calibri" w:hAnsi="Calibri"/>
          <w:b w:val="1"/>
          <w:color w:val="000000"/>
          <w:vertAlign w:val="baseline"/>
          <w:rtl w:val="0"/>
        </w:rPr>
        <w:t xml:space="preserve">legal parent/carer</w:t>
      </w:r>
      <w:r w:rsidDel="00000000" w:rsidR="00000000" w:rsidRPr="00000000">
        <w:rPr>
          <w:rFonts w:ascii="Calibri" w:cs="Calibri" w:eastAsia="Calibri" w:hAnsi="Calibri"/>
          <w:color w:val="000000"/>
          <w:vertAlign w:val="baseline"/>
          <w:rtl w:val="0"/>
        </w:rPr>
        <w:t xml:space="preserve"> and that by signing the declaration below I will be confirming my understanding of the information provided to Ansford Academy on this application form and that the information I have provided is correct</w:t>
      </w:r>
      <w:r w:rsidDel="00000000" w:rsidR="00000000" w:rsidRPr="00000000">
        <w:rPr>
          <w:rFonts w:ascii="Calibri" w:cs="Calibri" w:eastAsia="Calibri" w:hAnsi="Calibri"/>
          <w:b w:val="1"/>
          <w:color w:val="000000"/>
          <w:vertAlign w:val="baseline"/>
          <w:rtl w:val="0"/>
        </w:rPr>
        <w:t xml:space="preserve">. I accept that Ansford Academy reserves the right to withdraw school places which have been obtained by providing incorrect or misleading information.</w:t>
      </w:r>
      <w:r w:rsidDel="00000000" w:rsidR="00000000" w:rsidRPr="00000000">
        <w:rPr>
          <w:rtl w:val="0"/>
        </w:rPr>
      </w:r>
    </w:p>
    <w:p w:rsidR="00000000" w:rsidDel="00000000" w:rsidP="00000000" w:rsidRDefault="00000000" w:rsidRPr="00000000" w14:paraId="000000C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understand that it is the parent’s responsibility to ensure that Ansford Academy receives the completed application form safely. I note that it is recommended to send this application form by Special Delivery post, or obtain a proof of posting certificate, or a receipt from Ansford Academy reception desk if my application is hand delivered.  </w:t>
      </w:r>
    </w:p>
    <w:p w:rsidR="00000000" w:rsidDel="00000000" w:rsidP="00000000" w:rsidRDefault="00000000" w:rsidRPr="00000000" w14:paraId="000000D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accept that where parents equally share parental responsibility and two applications are submitted for the same child, the Academy will require the parents to agree which application is to be considered and which should be withdrawn. If the parents cannot agree and there is no court order to determine majority responsibility, the preferences indicated by the parent who receives child benefit for the child concerned will be awarded a higher priority than those from the other parent.</w:t>
      </w:r>
    </w:p>
    <w:p w:rsidR="00000000" w:rsidDel="00000000" w:rsidP="00000000" w:rsidRDefault="00000000" w:rsidRPr="00000000" w14:paraId="000000D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4">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accept that the child's home address must be the place where the child permanently resides for the majority of the time. This would normally be at the same address as the person who has Parental Responsibility for the child and is their main carer.  Where the child spends equal amounts of time with both carers, the Academy Admissions Authority will consider the place of residence of the parent/carer who receives Child Benefit to be the child's home. Evidence of parental responsibility will be required should there be doubt and Ansford Academy Admissions Authority may undertake thorough residency checks and reserves the right to request independent confirmation of the child's address.  </w:t>
      </w:r>
    </w:p>
    <w:p w:rsidR="00000000" w:rsidDel="00000000" w:rsidP="00000000" w:rsidRDefault="00000000" w:rsidRPr="00000000" w14:paraId="000000D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6">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Signature of Parent/Carer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vertAlign w:val="baseline"/>
          <w:rtl w:val="0"/>
        </w:rPr>
        <w:t xml:space="preserve">Date: </w:t>
      </w:r>
    </w:p>
    <w:p w:rsidR="00000000" w:rsidDel="00000000" w:rsidP="00000000" w:rsidRDefault="00000000" w:rsidRPr="00000000" w14:paraId="000000D7">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8">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This form must be signed and dated for it to be processed, if it is not then it will be returned.</w:t>
      </w:r>
      <w:r w:rsidDel="00000000" w:rsidR="00000000" w:rsidRPr="00000000">
        <w:rPr>
          <w:rtl w:val="0"/>
        </w:rPr>
      </w:r>
    </w:p>
    <w:p w:rsidR="00000000" w:rsidDel="00000000" w:rsidP="00000000" w:rsidRDefault="00000000" w:rsidRPr="00000000" w14:paraId="000000D9">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DA">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D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E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F5">
      <w:pPr>
        <w:rPr>
          <w:rFonts w:ascii="Calibri" w:cs="Calibri" w:eastAsia="Calibri" w:hAnsi="Calibri"/>
          <w:color w:val="000000"/>
          <w:u w:val="single"/>
          <w:vertAlign w:val="baseline"/>
        </w:rPr>
      </w:pPr>
      <w:r w:rsidDel="00000000" w:rsidR="00000000" w:rsidRPr="00000000">
        <w:rPr>
          <w:rFonts w:ascii="Calibri" w:cs="Calibri" w:eastAsia="Calibri" w:hAnsi="Calibri"/>
          <w:b w:val="1"/>
          <w:color w:val="000000"/>
          <w:u w:val="single"/>
          <w:vertAlign w:val="baseline"/>
          <w:rtl w:val="0"/>
        </w:rPr>
        <w:t xml:space="preserve">Part 6 – Submitting your application form</w:t>
      </w:r>
      <w:r w:rsidDel="00000000" w:rsidR="00000000" w:rsidRPr="00000000">
        <w:rPr>
          <w:rtl w:val="0"/>
        </w:rPr>
      </w:r>
    </w:p>
    <w:p w:rsidR="00000000" w:rsidDel="00000000" w:rsidP="00000000" w:rsidRDefault="00000000" w:rsidRPr="00000000" w14:paraId="000000F6">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7">
      <w:pPr>
        <w:rPr>
          <w:rFonts w:ascii="Calibri" w:cs="Calibri" w:eastAsia="Calibri" w:hAnsi="Calibri"/>
          <w:color w:val="000000"/>
          <w:u w:val="single"/>
          <w:vertAlign w:val="baseline"/>
        </w:rPr>
      </w:pPr>
      <w:r w:rsidDel="00000000" w:rsidR="00000000" w:rsidRPr="00000000">
        <w:rPr>
          <w:rFonts w:ascii="Calibri" w:cs="Calibri" w:eastAsia="Calibri" w:hAnsi="Calibri"/>
          <w:color w:val="000000"/>
          <w:vertAlign w:val="baseline"/>
          <w:rtl w:val="0"/>
        </w:rPr>
        <w:t xml:space="preserve">When you are satisfied that you have provided all the relevant information on your application form including proof of address and any necessary Supplementary Information Form(s) please ensure that you have signed the declaration in Part 5 and then submit your completed application by email to </w:t>
      </w:r>
      <w:hyperlink r:id="rId10">
        <w:r w:rsidDel="00000000" w:rsidR="00000000" w:rsidRPr="00000000">
          <w:rPr>
            <w:rFonts w:ascii="Calibri" w:cs="Calibri" w:eastAsia="Calibri" w:hAnsi="Calibri"/>
            <w:b w:val="1"/>
            <w:color w:val="0563c1"/>
            <w:u w:val="single"/>
            <w:vertAlign w:val="baseline"/>
            <w:rtl w:val="0"/>
          </w:rPr>
          <w:t xml:space="preserve">admissions@ansford.net</w:t>
        </w:r>
      </w:hyperlink>
      <w:r w:rsidDel="00000000" w:rsidR="00000000" w:rsidRPr="00000000">
        <w:rPr>
          <w:rFonts w:ascii="Calibri" w:cs="Calibri" w:eastAsia="Calibri" w:hAnsi="Calibri"/>
          <w:b w:val="1"/>
          <w:color w:val="000000"/>
          <w:vertAlign w:val="baseline"/>
          <w:rtl w:val="0"/>
        </w:rPr>
        <w:t xml:space="preserve"> </w:t>
      </w:r>
      <w:r w:rsidDel="00000000" w:rsidR="00000000" w:rsidRPr="00000000">
        <w:rPr>
          <w:rFonts w:ascii="Calibri" w:cs="Calibri" w:eastAsia="Calibri" w:hAnsi="Calibri"/>
          <w:color w:val="000000"/>
          <w:vertAlign w:val="baseline"/>
          <w:rtl w:val="0"/>
        </w:rPr>
        <w:t xml:space="preserve">or by post to</w:t>
      </w:r>
      <w:r w:rsidDel="00000000" w:rsidR="00000000" w:rsidRPr="00000000">
        <w:rPr>
          <w:rFonts w:ascii="Calibri" w:cs="Calibri" w:eastAsia="Calibri" w:hAnsi="Calibri"/>
          <w:b w:val="1"/>
          <w:color w:val="000000"/>
          <w:vertAlign w:val="baseline"/>
          <w:rtl w:val="0"/>
        </w:rPr>
        <w:t xml:space="preserve"> Ansford Academy Admissions, Maggs Lane, Castle Cary, Somerset BA7 7JJ.</w:t>
      </w:r>
      <w:r w:rsidDel="00000000" w:rsidR="00000000" w:rsidRPr="00000000">
        <w:rPr>
          <w:rFonts w:ascii="Calibri" w:cs="Calibri" w:eastAsia="Calibri" w:hAnsi="Calibri"/>
          <w:b w:val="1"/>
          <w:color w:val="000000"/>
          <w:u w:val="single"/>
          <w:vertAlign w:val="baseline"/>
          <w:rtl w:val="0"/>
        </w:rPr>
        <w:t xml:space="preserve"> </w:t>
      </w:r>
      <w:r w:rsidDel="00000000" w:rsidR="00000000" w:rsidRPr="00000000">
        <w:rPr>
          <w:rtl w:val="0"/>
        </w:rPr>
      </w:r>
    </w:p>
    <w:p w:rsidR="00000000" w:rsidDel="00000000" w:rsidP="00000000" w:rsidRDefault="00000000" w:rsidRPr="00000000" w14:paraId="000000F8">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9">
      <w:pPr>
        <w:rPr>
          <w:rFonts w:ascii="Calibri" w:cs="Calibri" w:eastAsia="Calibri" w:hAnsi="Calibri"/>
          <w:color w:val="000000"/>
          <w:u w:val="single"/>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-136199</wp:posOffset>
                </wp:positionH>
                <wp:positionV relativeFrom="paragraph">
                  <wp:posOffset>170532</wp:posOffset>
                </wp:positionV>
                <wp:extent cx="6781800" cy="6353175"/>
                <wp:effectExtent b="0" l="0" r="0" t="0"/>
                <wp:wrapNone/>
                <wp:docPr id="1029" name=""/>
                <a:graphic>
                  <a:graphicData uri="http://schemas.microsoft.com/office/word/2010/wordprocessingShape">
                    <wps:wsp>
                      <wps:cNvSpPr/>
                      <wps:cNvPr id="2" name="Shape 2"/>
                      <wps:spPr>
                        <a:xfrm>
                          <a:off x="1993200" y="641513"/>
                          <a:ext cx="6705600" cy="6276975"/>
                        </a:xfrm>
                        <a:prstGeom prst="rect">
                          <a:avLst/>
                        </a:prstGeom>
                        <a:solidFill>
                          <a:srgbClr val="FFFFFF"/>
                        </a:solid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Notification regarding the processing of any personal data supplied in this form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r>
                            <w:r w:rsidDel="00000000" w:rsidR="00000000" w:rsidRPr="00000000">
                              <w:rPr>
                                <w:rFonts w:ascii="Calibri" w:cs="Calibri" w:eastAsia="Calibri" w:hAnsi="Calibri"/>
                                <w:b w:val="1"/>
                                <w:i w:val="0"/>
                                <w:smallCaps w:val="0"/>
                                <w:strike w:val="0"/>
                                <w:color w:val="000000"/>
                                <w:sz w:val="22"/>
                                <w:u w:val="single"/>
                                <w:vertAlign w:val="baseline"/>
                              </w:rPr>
                              <w:t xml:space="preserve">Data Controller</w:t>
                            </w:r>
                            <w:r w:rsidDel="00000000" w:rsidR="00000000" w:rsidRPr="00000000">
                              <w:rPr>
                                <w:rFonts w:ascii="Calibri" w:cs="Calibri" w:eastAsia="Calibri" w:hAnsi="Calibri"/>
                                <w:b w:val="1"/>
                                <w:i w:val="0"/>
                                <w:smallCaps w:val="0"/>
                                <w:strike w:val="0"/>
                                <w:color w:val="000000"/>
                                <w:sz w:val="22"/>
                                <w:vertAlign w:val="baseline"/>
                              </w:rPr>
                              <w:t xml:space="preserve">: 	Ansford Academy Trust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u w:val="single"/>
                                <w:vertAlign w:val="baseline"/>
                              </w:rPr>
                              <w:t xml:space="preserve">DPO contact</w:t>
                            </w:r>
                            <w:r w:rsidDel="00000000" w:rsidR="00000000" w:rsidRPr="00000000">
                              <w:rPr>
                                <w:rFonts w:ascii="Calibri" w:cs="Calibri" w:eastAsia="Calibri" w:hAnsi="Calibri"/>
                                <w:b w:val="1"/>
                                <w:i w:val="0"/>
                                <w:smallCaps w:val="0"/>
                                <w:strike w:val="0"/>
                                <w:color w:val="000000"/>
                                <w:sz w:val="22"/>
                                <w:vertAlign w:val="baseline"/>
                              </w:rPr>
                              <w:t xml:space="preserve">: 		 HYPERLINK "mailto:dposchools@somerset.gov.uk" </w:t>
                            </w:r>
                            <w:r w:rsidDel="00000000" w:rsidR="00000000" w:rsidRPr="00000000">
                              <w:rPr>
                                <w:rFonts w:ascii="Calibri" w:cs="Calibri" w:eastAsia="Calibri" w:hAnsi="Calibri"/>
                                <w:b w:val="1"/>
                                <w:i w:val="0"/>
                                <w:smallCaps w:val="0"/>
                                <w:strike w:val="0"/>
                                <w:color w:val="0563c1"/>
                                <w:sz w:val="22"/>
                                <w:u w:val="single"/>
                                <w:vertAlign w:val="baseline"/>
                              </w:rPr>
                              <w:t xml:space="preserve">dposchools@somerset.gov.uk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563c1"/>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563c1"/>
                                <w:sz w:val="22"/>
                                <w:u w:val="single"/>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Purpose for Processing: The information that you give on this form will be used by us for the purpose of processing your application for a school place for your child.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Legal basis for processing: </w:t>
                            </w:r>
                            <w:r w:rsidDel="00000000" w:rsidR="00000000" w:rsidRPr="00000000">
                              <w:rPr>
                                <w:rFonts w:ascii="Calibri" w:cs="Calibri" w:eastAsia="Calibri" w:hAnsi="Calibri"/>
                                <w:b w:val="0"/>
                                <w:i w:val="0"/>
                                <w:smallCaps w:val="0"/>
                                <w:strike w:val="0"/>
                                <w:color w:val="000000"/>
                                <w:sz w:val="22"/>
                                <w:vertAlign w:val="baseline"/>
                              </w:rPr>
                              <w:t xml:space="preserve">For parts 1 – 6:</w:t>
                            </w:r>
                            <w:r w:rsidDel="00000000" w:rsidR="00000000" w:rsidRPr="00000000">
                              <w:rPr>
                                <w:rFonts w:ascii="Calibri" w:cs="Calibri" w:eastAsia="Calibri" w:hAnsi="Calibri"/>
                                <w:b w:val="1"/>
                                <w:i w:val="0"/>
                                <w:smallCaps w:val="0"/>
                                <w:strike w:val="0"/>
                                <w:color w:val="000000"/>
                                <w:sz w:val="22"/>
                                <w:vertAlign w:val="baseline"/>
                              </w:rPr>
                              <w:t xml:space="preserve"> By Law: </w:t>
                            </w:r>
                            <w:r w:rsidDel="00000000" w:rsidR="00000000" w:rsidRPr="00000000">
                              <w:rPr>
                                <w:rFonts w:ascii="Calibri" w:cs="Calibri" w:eastAsia="Calibri" w:hAnsi="Calibri"/>
                                <w:b w:val="0"/>
                                <w:i w:val="0"/>
                                <w:smallCaps w:val="0"/>
                                <w:strike w:val="0"/>
                                <w:color w:val="000000"/>
                                <w:sz w:val="22"/>
                                <w:vertAlign w:val="baseline"/>
                              </w:rPr>
                              <w:t xml:space="preserve">The School Admissions Code 2014 which is statutory guidance for Academies that states schools must provide an application form that enables parents to express their preference for a place at any state funded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Legitimate interests:</w:t>
                            </w:r>
                            <w:r w:rsidDel="00000000" w:rsidR="00000000" w:rsidRPr="00000000">
                              <w:rPr>
                                <w:rFonts w:ascii="Calibri" w:cs="Calibri" w:eastAsia="Calibri" w:hAnsi="Calibri"/>
                                <w:b w:val="0"/>
                                <w:i w:val="0"/>
                                <w:smallCaps w:val="0"/>
                                <w:strike w:val="0"/>
                                <w:color w:val="000000"/>
                                <w:sz w:val="22"/>
                                <w:vertAlign w:val="baseline"/>
                              </w:rPr>
                              <w:t xml:space="preserve">  For the prevention and detection of crime (Fraud Act 2006) and to help improve services. For Part 7: Consent:  We will only share your information if you indicate this, and you can withdraw your consent at any time.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Data Sharing</w:t>
                            </w:r>
                            <w:r w:rsidDel="00000000" w:rsidR="00000000" w:rsidRPr="00000000">
                              <w:rPr>
                                <w:rFonts w:ascii="Calibri" w:cs="Calibri" w:eastAsia="Calibri" w:hAnsi="Calibri"/>
                                <w:b w:val="0"/>
                                <w:i w:val="0"/>
                                <w:smallCaps w:val="0"/>
                                <w:strike w:val="0"/>
                                <w:color w:val="000000"/>
                                <w:sz w:val="22"/>
                                <w:vertAlign w:val="baseline"/>
                              </w:rPr>
                              <w:t xml:space="preserve">:  The personal data provided may be shared with other Somerset County Council service providers, the Department for Education, other schools and academies, Somerset County Councils software supplier and Schools Appeals Panels. We will not disclose this information to any unauthorized person or body.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Transfers abroad:</w:t>
                            </w:r>
                            <w:r w:rsidDel="00000000" w:rsidR="00000000" w:rsidRPr="00000000">
                              <w:rPr>
                                <w:rFonts w:ascii="Calibri" w:cs="Calibri" w:eastAsia="Calibri" w:hAnsi="Calibri"/>
                                <w:b w:val="0"/>
                                <w:i w:val="0"/>
                                <w:smallCaps w:val="0"/>
                                <w:strike w:val="0"/>
                                <w:color w:val="000000"/>
                                <w:sz w:val="22"/>
                                <w:vertAlign w:val="baseline"/>
                              </w:rPr>
                              <w:t xml:space="preserve"> This data is held within the EU and is accessible by the approved application provider.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Data Retention:</w:t>
                            </w:r>
                            <w:r w:rsidDel="00000000" w:rsidR="00000000" w:rsidRPr="00000000">
                              <w:rPr>
                                <w:rFonts w:ascii="Calibri" w:cs="Calibri" w:eastAsia="Calibri" w:hAnsi="Calibri"/>
                                <w:b w:val="0"/>
                                <w:i w:val="0"/>
                                <w:smallCaps w:val="0"/>
                                <w:strike w:val="0"/>
                                <w:color w:val="000000"/>
                                <w:sz w:val="22"/>
                                <w:vertAlign w:val="baseline"/>
                              </w:rPr>
                              <w:t xml:space="preserve"> The personal data supplied on this form will be retained for as long as is necessary to meet our statutory requirements and legitimate interests and it will be disposed of in a manner appropriate to its sensitivity.  Your rights: You have the right to ask us for a copy of your data, the right to rectify or erase your personal data, and the right to object to processing.  However these rights are only applicable If we have no other legal obligation concerning that data.  You also have the right to complain to the regulator,  HYPERLINK "https://ico.org.uk/" </w:t>
                            </w:r>
                            <w:r w:rsidDel="00000000" w:rsidR="00000000" w:rsidRPr="00000000">
                              <w:rPr>
                                <w:rFonts w:ascii="Calibri" w:cs="Calibri" w:eastAsia="Calibri" w:hAnsi="Calibri"/>
                                <w:b w:val="0"/>
                                <w:i w:val="0"/>
                                <w:smallCaps w:val="0"/>
                                <w:strike w:val="0"/>
                                <w:color w:val="0563c1"/>
                                <w:sz w:val="22"/>
                                <w:u w:val="single"/>
                                <w:vertAlign w:val="baseline"/>
                              </w:rPr>
                              <w:t xml:space="preserve">https://ico.org.uk/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563c1"/>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563c1"/>
                                <w:sz w:val="22"/>
                                <w:u w:val="single"/>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Consequences:</w:t>
                            </w:r>
                            <w:r w:rsidDel="00000000" w:rsidR="00000000" w:rsidRPr="00000000">
                              <w:rPr>
                                <w:rFonts w:ascii="Calibri" w:cs="Calibri" w:eastAsia="Calibri" w:hAnsi="Calibri"/>
                                <w:b w:val="0"/>
                                <w:i w:val="0"/>
                                <w:smallCaps w:val="0"/>
                                <w:strike w:val="0"/>
                                <w:color w:val="000000"/>
                                <w:sz w:val="22"/>
                                <w:vertAlign w:val="baseline"/>
                              </w:rPr>
                              <w:t xml:space="preserve"> For parts 1 – 6:  If you do not supply this information to us, we will not be able to process your application for a school place for your child.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For more information see our privacy notice at the following address:  HYPERLINK "https://www.ansford.org.uk/working_at_ansford/policies_new" </w:t>
                            </w:r>
                            <w:r w:rsidDel="00000000" w:rsidR="00000000" w:rsidRPr="00000000">
                              <w:rPr>
                                <w:rFonts w:ascii="Calibri" w:cs="Calibri" w:eastAsia="Calibri" w:hAnsi="Calibri"/>
                                <w:b w:val="0"/>
                                <w:i w:val="0"/>
                                <w:smallCaps w:val="0"/>
                                <w:strike w:val="0"/>
                                <w:color w:val="0563c1"/>
                                <w:sz w:val="22"/>
                                <w:u w:val="single"/>
                                <w:vertAlign w:val="baseline"/>
                              </w:rPr>
                              <w:t xml:space="preserve">Ansford Academy - POLICIES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563c1"/>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-136199</wp:posOffset>
                </wp:positionH>
                <wp:positionV relativeFrom="paragraph">
                  <wp:posOffset>170532</wp:posOffset>
                </wp:positionV>
                <wp:extent cx="6781800" cy="6353175"/>
                <wp:effectExtent b="0" l="0" r="0" t="0"/>
                <wp:wrapNone/>
                <wp:docPr id="102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781800" cy="6353175"/>
                        </a:xfrm>
                        <a:prstGeom prst="rect"/>
                        <a:ln/>
                      </pic:spPr>
                    </pic:pic>
                  </a:graphicData>
                </a:graphic>
              </wp:anchor>
            </w:drawing>
          </mc:Fallback>
        </mc:AlternateContent>
      </w:r>
    </w:p>
    <w:p w:rsidR="00000000" w:rsidDel="00000000" w:rsidP="00000000" w:rsidRDefault="00000000" w:rsidRPr="00000000" w14:paraId="000000FA">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C">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D">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0F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F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0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1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20">
      <w:pPr>
        <w:rPr>
          <w:rFonts w:ascii="Calibri" w:cs="Calibri" w:eastAsia="Calibri" w:hAnsi="Calibri"/>
          <w:color w:val="000000"/>
          <w:u w:val="single"/>
          <w:vertAlign w:val="baseline"/>
        </w:rPr>
      </w:pPr>
      <w:r w:rsidDel="00000000" w:rsidR="00000000" w:rsidRPr="00000000">
        <w:rPr>
          <w:rtl w:val="0"/>
        </w:rPr>
      </w:r>
    </w:p>
    <w:tbl>
      <w:tblPr>
        <w:tblStyle w:val="Table7"/>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0"/>
        <w:tblGridChange w:id="0">
          <w:tblGrid>
            <w:gridCol w:w="10490"/>
          </w:tblGrid>
        </w:tblGridChange>
      </w:tblGrid>
      <w:tr>
        <w:trPr>
          <w:cantSplit w:val="0"/>
          <w:trHeight w:val="5020" w:hRule="atLeast"/>
          <w:tblHeader w:val="0"/>
        </w:trPr>
        <w:tc>
          <w:tcPr>
            <w:vAlign w:val="top"/>
          </w:tcPr>
          <w:p w:rsidR="00000000" w:rsidDel="00000000" w:rsidP="00000000" w:rsidRDefault="00000000" w:rsidRPr="00000000" w14:paraId="00000121">
            <w:pPr>
              <w:jc w:val="center"/>
              <w:rPr>
                <w:rFonts w:ascii="Calibri" w:cs="Calibri" w:eastAsia="Calibri" w:hAnsi="Calibri"/>
                <w:color w:val="000000"/>
                <w:u w:val="single"/>
                <w:vertAlign w:val="baseline"/>
              </w:rPr>
            </w:pPr>
            <w:r w:rsidDel="00000000" w:rsidR="00000000" w:rsidRPr="00000000">
              <w:rPr>
                <w:rFonts w:ascii="Calibri" w:cs="Calibri" w:eastAsia="Calibri" w:hAnsi="Calibri"/>
                <w:b w:val="1"/>
                <w:color w:val="000000"/>
                <w:u w:val="single"/>
                <w:vertAlign w:val="baseline"/>
                <w:rtl w:val="0"/>
              </w:rPr>
              <w:t xml:space="preserve">IMPORTANT INFORMATION</w:t>
            </w:r>
            <w:r w:rsidDel="00000000" w:rsidR="00000000" w:rsidRPr="00000000">
              <w:rPr>
                <w:rtl w:val="0"/>
              </w:rPr>
            </w:r>
          </w:p>
          <w:p w:rsidR="00000000" w:rsidDel="00000000" w:rsidP="00000000" w:rsidRDefault="00000000" w:rsidRPr="00000000" w14:paraId="00000122">
            <w:pPr>
              <w:jc w:val="cente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3">
            <w:pPr>
              <w:spacing w:line="239"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Moving school for whatever reason is a very important decision. It is a decision which can have significant negative effects and disruption, not only academically for example where research has shown that English and Maths results for pupils within Key Stage 2 can drop by around 12% with just one in year move, but also with their mental health.  Leaving a school midway through a term or year can disrupt friendships as well as relationships with school staff and the wider community. Children who change schools may struggle with the transition process and find it hard to settle in or feel that they belong in a new school environment.  Multiple moves can be particularly challenging, but even single moves, especially when associated with other factors, such as changes within a family like divorce, poor parental mental health etc, can affect a child’s sense of belonging to a school as well as their confidence, self-esteem and attainment.</w:t>
            </w:r>
          </w:p>
          <w:p w:rsidR="00000000" w:rsidDel="00000000" w:rsidP="00000000" w:rsidRDefault="00000000" w:rsidRPr="00000000" w14:paraId="00000124">
            <w:pPr>
              <w:spacing w:line="239" w:lineRule="auto"/>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5">
            <w:pPr>
              <w:spacing w:line="239"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It is therefore suggested that a change of school is considered extremely carefully, and that all other options are explored before making the decision to apply for other schools.</w:t>
            </w:r>
          </w:p>
          <w:p w:rsidR="00000000" w:rsidDel="00000000" w:rsidP="00000000" w:rsidRDefault="00000000" w:rsidRPr="00000000" w14:paraId="00000126">
            <w:pPr>
              <w:spacing w:line="239" w:lineRule="auto"/>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7">
            <w:pPr>
              <w:spacing w:line="239"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We recommend that you </w:t>
            </w:r>
          </w:p>
          <w:p w:rsidR="00000000" w:rsidDel="00000000" w:rsidP="00000000" w:rsidRDefault="00000000" w:rsidRPr="00000000" w14:paraId="00000128">
            <w:pPr>
              <w:numPr>
                <w:ilvl w:val="0"/>
                <w:numId w:val="1"/>
              </w:numPr>
              <w:ind w:left="720" w:hanging="36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 the move with your child’s current school before taking the decision to transfer your child to another school.  </w:t>
            </w:r>
            <w:r w:rsidDel="00000000" w:rsidR="00000000" w:rsidRPr="00000000">
              <w:rPr>
                <w:rtl w:val="0"/>
              </w:rPr>
            </w:r>
          </w:p>
          <w:p w:rsidR="00000000" w:rsidDel="00000000" w:rsidP="00000000" w:rsidRDefault="00000000" w:rsidRPr="00000000" w14:paraId="00000129">
            <w:pPr>
              <w:numPr>
                <w:ilvl w:val="0"/>
                <w:numId w:val="1"/>
              </w:numPr>
              <w:ind w:left="720" w:hanging="36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Visit Ansford Academy before making an application.</w:t>
            </w:r>
            <w:r w:rsidDel="00000000" w:rsidR="00000000" w:rsidRPr="00000000">
              <w:rPr>
                <w:rtl w:val="0"/>
              </w:rPr>
            </w:r>
          </w:p>
          <w:p w:rsidR="00000000" w:rsidDel="00000000" w:rsidP="00000000" w:rsidRDefault="00000000" w:rsidRPr="00000000" w14:paraId="0000012A">
            <w:pPr>
              <w:numPr>
                <w:ilvl w:val="0"/>
                <w:numId w:val="1"/>
              </w:numPr>
              <w:ind w:left="720" w:hanging="36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If you are moving to the area, consider applying for more than one school at a time to speed up the possibility of securing a school place. </w:t>
            </w:r>
            <w:r w:rsidDel="00000000" w:rsidR="00000000" w:rsidRPr="00000000">
              <w:rPr>
                <w:rtl w:val="0"/>
              </w:rPr>
            </w:r>
          </w:p>
          <w:p w:rsidR="00000000" w:rsidDel="00000000" w:rsidP="00000000" w:rsidRDefault="00000000" w:rsidRPr="00000000" w14:paraId="0000012B">
            <w:pPr>
              <w:numPr>
                <w:ilvl w:val="0"/>
                <w:numId w:val="1"/>
              </w:numPr>
              <w:ind w:left="720" w:hanging="36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Submit an application form even if a school states they are full.  All schools have waiting lists and submitting an application for one of these schools will ensure your child is added to the waiting list for the school for the remainder of the academic year.  Priority on the waiting list is determined by each schools over subscription criteria. </w:t>
            </w:r>
            <w:r w:rsidDel="00000000" w:rsidR="00000000" w:rsidRPr="00000000">
              <w:rPr>
                <w:rtl w:val="0"/>
              </w:rPr>
            </w:r>
          </w:p>
          <w:p w:rsidR="00000000" w:rsidDel="00000000" w:rsidP="00000000" w:rsidRDefault="00000000" w:rsidRPr="00000000" w14:paraId="0000012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D">
            <w:pPr>
              <w:spacing w:line="242.99999999999997" w:lineRule="auto"/>
              <w:ind w:right="2"/>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The information requested in parts 7 and 8 is used solely for the purpose of identifying whether your child meets the criteria for consideration under the Somerset Fair Access Protocol and to assist the new school with planning for your child’s admission. If the information does not allow for the application to be considered under the Fair Access Protocol then the information will not be used to determine whether or not to offer your child a place.   </w:t>
            </w:r>
          </w:p>
          <w:p w:rsidR="00000000" w:rsidDel="00000000" w:rsidP="00000000" w:rsidRDefault="00000000" w:rsidRPr="00000000" w14:paraId="0000012E">
            <w:pPr>
              <w:spacing w:line="242.99999999999997" w:lineRule="auto"/>
              <w:ind w:right="2"/>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F">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Your application will be neither advantaged nor disadvantaged by completing these parts. </w:t>
            </w:r>
            <w:r w:rsidDel="00000000" w:rsidR="00000000" w:rsidRPr="00000000">
              <w:rPr>
                <w:rtl w:val="0"/>
              </w:rPr>
            </w:r>
          </w:p>
          <w:p w:rsidR="00000000" w:rsidDel="00000000" w:rsidP="00000000" w:rsidRDefault="00000000" w:rsidRPr="00000000" w14:paraId="00000130">
            <w:pPr>
              <w:spacing w:line="239" w:lineRule="auto"/>
              <w:ind w:right="77"/>
              <w:jc w:val="both"/>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There is no statutory requirement to complete parts 7 and 8 however we would encourage you to consider sharing information about your child in an attempt to ensure a successful transition.</w:t>
            </w:r>
            <w:r w:rsidDel="00000000" w:rsidR="00000000" w:rsidRPr="00000000">
              <w:rPr>
                <w:rtl w:val="0"/>
              </w:rPr>
            </w:r>
          </w:p>
          <w:p w:rsidR="00000000" w:rsidDel="00000000" w:rsidP="00000000" w:rsidRDefault="00000000" w:rsidRPr="00000000" w14:paraId="0000013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32">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Part 7 is to be completed by parent/carer and part 8 to be completed by current or previous school wherever possible.</w:t>
            </w:r>
          </w:p>
          <w:p w:rsidR="00000000" w:rsidDel="00000000" w:rsidP="00000000" w:rsidRDefault="00000000" w:rsidRPr="00000000" w14:paraId="00000133">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34">
            <w:pPr>
              <w:rPr>
                <w:rFonts w:ascii="Calibri" w:cs="Calibri" w:eastAsia="Calibri" w:hAnsi="Calibri"/>
                <w:color w:val="000000"/>
                <w:u w:val="single"/>
                <w:vertAlign w:val="baseline"/>
              </w:rPr>
            </w:pPr>
            <w:r w:rsidDel="00000000" w:rsidR="00000000" w:rsidRPr="00000000">
              <w:rPr>
                <w:rtl w:val="0"/>
              </w:rPr>
            </w:r>
          </w:p>
        </w:tc>
      </w:tr>
    </w:tbl>
    <w:p w:rsidR="00000000" w:rsidDel="00000000" w:rsidP="00000000" w:rsidRDefault="00000000" w:rsidRPr="00000000" w14:paraId="00000135">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36">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37">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By signing I understand that any information provided in parts 7 </w:t>
      </w:r>
      <w:r w:rsidDel="00000000" w:rsidR="00000000" w:rsidRPr="00000000">
        <w:rPr>
          <w:rFonts w:ascii="Calibri" w:cs="Calibri" w:eastAsia="Calibri" w:hAnsi="Calibri"/>
          <w:rtl w:val="0"/>
        </w:rPr>
        <w:t xml:space="preserve">and 8</w:t>
      </w:r>
      <w:r w:rsidDel="00000000" w:rsidR="00000000" w:rsidRPr="00000000">
        <w:rPr>
          <w:rFonts w:ascii="Calibri" w:cs="Calibri" w:eastAsia="Calibri" w:hAnsi="Calibri"/>
          <w:color w:val="000000"/>
          <w:vertAlign w:val="baseline"/>
          <w:rtl w:val="0"/>
        </w:rPr>
        <w:t xml:space="preserve"> will be shared with Ansford Academy for which I have submitted an application. </w:t>
      </w:r>
    </w:p>
    <w:p w:rsidR="00000000" w:rsidDel="00000000" w:rsidP="00000000" w:rsidRDefault="00000000" w:rsidRPr="00000000" w14:paraId="0000013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3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Signature of Parent/Carer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vertAlign w:val="baseline"/>
          <w:rtl w:val="0"/>
        </w:rPr>
        <w:t xml:space="preserve">Date </w:t>
      </w:r>
    </w:p>
    <w:p w:rsidR="00000000" w:rsidDel="00000000" w:rsidP="00000000" w:rsidRDefault="00000000" w:rsidRPr="00000000" w14:paraId="0000013A">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3B">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3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give consent to Ansford Academy to obtain, on my behalf, the information contained in part 8 along with any other relevant information to establish if my application meets Somerset Fair Access Protocol.  </w:t>
      </w:r>
    </w:p>
    <w:p w:rsidR="00000000" w:rsidDel="00000000" w:rsidP="00000000" w:rsidRDefault="00000000" w:rsidRPr="00000000" w14:paraId="0000013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3E">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Sign to give consent:</w:t>
      </w:r>
    </w:p>
    <w:p w:rsidR="00000000" w:rsidDel="00000000" w:rsidP="00000000" w:rsidRDefault="00000000" w:rsidRPr="00000000" w14:paraId="0000013F">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Signature of Parent/Carer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vertAlign w:val="baseline"/>
          <w:rtl w:val="0"/>
        </w:rPr>
        <w:t xml:space="preserve">Date </w:t>
      </w:r>
    </w:p>
    <w:p w:rsidR="00000000" w:rsidDel="00000000" w:rsidP="00000000" w:rsidRDefault="00000000" w:rsidRPr="00000000" w14:paraId="00000140">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41">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42">
      <w:pPr>
        <w:rPr>
          <w:rFonts w:ascii="Calibri" w:cs="Calibri" w:eastAsia="Calibri" w:hAnsi="Calibri"/>
          <w:color w:val="000000"/>
          <w:u w:val="single"/>
          <w:vertAlign w:val="baseline"/>
        </w:rPr>
      </w:pPr>
      <w:r w:rsidDel="00000000" w:rsidR="00000000" w:rsidRPr="00000000">
        <w:br w:type="page"/>
      </w:r>
      <w:r w:rsidDel="00000000" w:rsidR="00000000" w:rsidRPr="00000000">
        <w:rPr>
          <w:rFonts w:ascii="Calibri" w:cs="Calibri" w:eastAsia="Calibri" w:hAnsi="Calibri"/>
          <w:b w:val="1"/>
          <w:color w:val="000000"/>
          <w:u w:val="single"/>
          <w:vertAlign w:val="baseline"/>
          <w:rtl w:val="0"/>
        </w:rPr>
        <w:t xml:space="preserve">Part 7 – Additional Information</w:t>
      </w:r>
      <w:r w:rsidDel="00000000" w:rsidR="00000000" w:rsidRPr="00000000">
        <w:rPr>
          <w:rtl w:val="0"/>
        </w:rPr>
      </w:r>
    </w:p>
    <w:p w:rsidR="00000000" w:rsidDel="00000000" w:rsidP="00000000" w:rsidRDefault="00000000" w:rsidRPr="00000000" w14:paraId="00000143">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44">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45">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The information that you supply will not be used when determining the outcome of your application.  This information will be used for the purpose of assisting us when planning your child’s admission or for identification under the Somerset Fair Access Protocol. </w:t>
      </w:r>
      <w:r w:rsidDel="00000000" w:rsidR="00000000" w:rsidRPr="00000000">
        <w:rPr>
          <w:rtl w:val="0"/>
        </w:rPr>
      </w:r>
    </w:p>
    <w:p w:rsidR="00000000" w:rsidDel="00000000" w:rsidP="00000000" w:rsidRDefault="00000000" w:rsidRPr="00000000" w14:paraId="00000146">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 </w:t>
      </w:r>
      <w:r w:rsidDel="00000000" w:rsidR="00000000" w:rsidRPr="00000000">
        <w:rPr>
          <w:rtl w:val="0"/>
        </w:rPr>
      </w:r>
    </w:p>
    <w:p w:rsidR="00000000" w:rsidDel="00000000" w:rsidP="00000000" w:rsidRDefault="00000000" w:rsidRPr="00000000" w14:paraId="00000147">
      <w:pPr>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Reason for leaving</w:t>
      </w:r>
      <w:r w:rsidDel="00000000" w:rsidR="00000000" w:rsidRPr="00000000">
        <w:rPr>
          <w:rtl w:val="0"/>
        </w:rPr>
      </w:r>
    </w:p>
    <w:p w:rsidR="00000000" w:rsidDel="00000000" w:rsidP="00000000" w:rsidRDefault="00000000" w:rsidRPr="00000000" w14:paraId="0000014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49">
      <w:pPr>
        <w:rPr>
          <w:rFonts w:ascii="Calibri" w:cs="Calibri" w:eastAsia="Calibri" w:hAnsi="Calibri"/>
          <w:color w:val="000000"/>
          <w:u w:val="single"/>
          <w:vertAlign w:val="baseline"/>
        </w:rPr>
      </w:pPr>
      <w:r w:rsidDel="00000000" w:rsidR="00000000" w:rsidRPr="00000000">
        <w:rPr>
          <w:rFonts w:ascii="Calibri" w:cs="Calibri" w:eastAsia="Calibri" w:hAnsi="Calibri"/>
          <w:color w:val="000000"/>
          <w:vertAlign w:val="baseline"/>
          <w:rtl w:val="0"/>
        </w:rPr>
        <w:t xml:space="preserve">Permanently excluded ⬜</w:t>
        <w:tab/>
        <w:tab/>
        <w:t xml:space="preserve">Fixed term excluded ⬜</w:t>
        <w:tab/>
        <w:tab/>
        <w:tab/>
        <w:t xml:space="preserve">Other X (Please provide details)</w:t>
      </w:r>
      <w:r w:rsidDel="00000000" w:rsidR="00000000" w:rsidRPr="00000000">
        <w:rPr>
          <w:rtl w:val="0"/>
        </w:rPr>
      </w:r>
    </w:p>
    <w:p w:rsidR="00000000" w:rsidDel="00000000" w:rsidP="00000000" w:rsidRDefault="00000000" w:rsidRPr="00000000" w14:paraId="0000014A">
      <w:pPr>
        <w:rPr>
          <w:rFonts w:ascii="Calibri" w:cs="Calibri" w:eastAsia="Calibri" w:hAnsi="Calibri"/>
          <w:color w:val="00000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629400" cy="2178096"/>
                <wp:effectExtent b="0" l="0" r="0" t="0"/>
                <wp:wrapNone/>
                <wp:docPr id="1033" name=""/>
                <a:graphic>
                  <a:graphicData uri="http://schemas.microsoft.com/office/word/2010/wordprocessingShape">
                    <wps:wsp>
                      <wps:cNvSpPr/>
                      <wps:cNvPr id="6" name="Shape 6"/>
                      <wps:spPr>
                        <a:xfrm>
                          <a:off x="2036063" y="2696690"/>
                          <a:ext cx="6619875" cy="2166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Why do you want your child to change school? (Please give as much further information as you can, using a separate sheet if required.)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629400" cy="2178096"/>
                <wp:effectExtent b="0" l="0" r="0" t="0"/>
                <wp:wrapNone/>
                <wp:docPr id="103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629400" cy="2178096"/>
                        </a:xfrm>
                        <a:prstGeom prst="rect"/>
                        <a:ln/>
                      </pic:spPr>
                    </pic:pic>
                  </a:graphicData>
                </a:graphic>
              </wp:anchor>
            </w:drawing>
          </mc:Fallback>
        </mc:AlternateContent>
      </w:r>
    </w:p>
    <w:p w:rsidR="00000000" w:rsidDel="00000000" w:rsidP="00000000" w:rsidRDefault="00000000" w:rsidRPr="00000000" w14:paraId="0000014B">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4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4D">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4E">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4F">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0">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1">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2">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3">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4">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5">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6">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7">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58">
      <w:pPr>
        <w:rPr>
          <w:rFonts w:ascii="Calibri" w:cs="Calibri" w:eastAsia="Calibri" w:hAnsi="Calibri"/>
          <w:color w:val="000000"/>
          <w:vertAlign w:val="baseline"/>
        </w:rPr>
      </w:pPr>
      <w:r w:rsidDel="00000000" w:rsidR="00000000" w:rsidRPr="00000000">
        <w:rPr>
          <w:rtl w:val="0"/>
        </w:rPr>
      </w:r>
    </w:p>
    <w:tbl>
      <w:tblPr>
        <w:tblStyle w:val="Table8"/>
        <w:tblpPr w:leftFromText="180" w:rightFromText="180" w:topFromText="0" w:bottomFromText="0" w:vertAnchor="text" w:horzAnchor="text" w:tblpX="108" w:tblpY="249"/>
        <w:tblW w:w="104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1"/>
          <w:tblHeader w:val="0"/>
        </w:trPr>
        <w:tc>
          <w:tcPr>
            <w:vAlign w:val="top"/>
          </w:tcPr>
          <w:p w:rsidR="00000000" w:rsidDel="00000000" w:rsidP="00000000" w:rsidRDefault="00000000" w:rsidRPr="00000000" w14:paraId="0000015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have discussed my reasons for wanting to change </w:t>
            </w:r>
            <w:r w:rsidDel="00000000" w:rsidR="00000000" w:rsidRPr="00000000">
              <w:rPr>
                <w:rFonts w:ascii="Calibri" w:cs="Calibri" w:eastAsia="Calibri" w:hAnsi="Calibri"/>
                <w:rtl w:val="0"/>
              </w:rPr>
              <w:t xml:space="preserve">schools</w:t>
            </w:r>
            <w:r w:rsidDel="00000000" w:rsidR="00000000" w:rsidRPr="00000000">
              <w:rPr>
                <w:rFonts w:ascii="Calibri" w:cs="Calibri" w:eastAsia="Calibri" w:hAnsi="Calibri"/>
                <w:color w:val="000000"/>
                <w:vertAlign w:val="baseline"/>
                <w:rtl w:val="0"/>
              </w:rPr>
              <w:t xml:space="preserve"> with my child’s current school.</w:t>
            </w:r>
          </w:p>
          <w:p w:rsidR="00000000" w:rsidDel="00000000" w:rsidP="00000000" w:rsidRDefault="00000000" w:rsidRPr="00000000" w14:paraId="0000015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5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ab/>
            </w:r>
          </w:p>
          <w:p w:rsidR="00000000" w:rsidDel="00000000" w:rsidP="00000000" w:rsidRDefault="00000000" w:rsidRPr="00000000" w14:paraId="0000015C">
            <w:pPr>
              <w:ind w:left="142" w:firstLine="0"/>
              <w:rPr>
                <w:rFonts w:ascii="Calibri" w:cs="Calibri" w:eastAsia="Calibri" w:hAnsi="Calibri"/>
                <w:color w:val="000000"/>
                <w:u w:val="single"/>
                <w:vertAlign w:val="baseline"/>
              </w:rPr>
            </w:pPr>
            <w:r w:rsidDel="00000000" w:rsidR="00000000" w:rsidRPr="00000000">
              <w:rPr>
                <w:rtl w:val="0"/>
              </w:rPr>
            </w:r>
          </w:p>
        </w:tc>
      </w:tr>
      <w:tr>
        <w:trPr>
          <w:cantSplit w:val="1"/>
          <w:trHeight w:val="873" w:hRule="atLeast"/>
          <w:tblHeader w:val="0"/>
        </w:trPr>
        <w:tc>
          <w:tcPr>
            <w:vAlign w:val="top"/>
          </w:tcPr>
          <w:p w:rsidR="00000000" w:rsidDel="00000000" w:rsidP="00000000" w:rsidRDefault="00000000" w:rsidRPr="00000000" w14:paraId="0000015D">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Please provide the name of the person(s) you have spoken to at your child’s current school – </w:t>
            </w:r>
          </w:p>
          <w:p w:rsidR="00000000" w:rsidDel="00000000" w:rsidP="00000000" w:rsidRDefault="00000000" w:rsidRPr="00000000" w14:paraId="0000015E">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5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0">
            <w:pPr>
              <w:rPr>
                <w:rFonts w:ascii="Calibri" w:cs="Calibri" w:eastAsia="Calibri" w:hAnsi="Calibri"/>
                <w:color w:val="000000"/>
                <w:u w:val="single"/>
                <w:vertAlign w:val="baseline"/>
              </w:rPr>
            </w:pPr>
            <w:r w:rsidDel="00000000" w:rsidR="00000000" w:rsidRPr="00000000">
              <w:rPr>
                <w:rtl w:val="0"/>
              </w:rPr>
            </w:r>
          </w:p>
        </w:tc>
      </w:tr>
      <w:tr>
        <w:trPr>
          <w:cantSplit w:val="1"/>
          <w:trHeight w:val="942" w:hRule="atLeast"/>
          <w:tblHeader w:val="0"/>
        </w:trPr>
        <w:tc>
          <w:tcPr>
            <w:vAlign w:val="top"/>
          </w:tcPr>
          <w:p w:rsidR="00000000" w:rsidDel="00000000" w:rsidP="00000000" w:rsidRDefault="00000000" w:rsidRPr="00000000" w14:paraId="00000161">
            <w:pPr>
              <w:rPr>
                <w:rFonts w:ascii="Calibri" w:cs="Calibri" w:eastAsia="Calibri" w:hAnsi="Calibri"/>
                <w:color w:val="000000"/>
                <w:u w:val="single"/>
                <w:vertAlign w:val="baseline"/>
              </w:rPr>
            </w:pPr>
            <w:r w:rsidDel="00000000" w:rsidR="00000000" w:rsidRPr="00000000">
              <w:rPr>
                <w:rFonts w:ascii="Calibri" w:cs="Calibri" w:eastAsia="Calibri" w:hAnsi="Calibri"/>
                <w:color w:val="000000"/>
                <w:vertAlign w:val="baseline"/>
                <w:rtl w:val="0"/>
              </w:rPr>
              <w:t xml:space="preserve">Date of any meetings - </w:t>
            </w:r>
            <w:r w:rsidDel="00000000" w:rsidR="00000000" w:rsidRPr="00000000">
              <w:rPr>
                <w:rtl w:val="0"/>
              </w:rPr>
            </w:r>
          </w:p>
        </w:tc>
      </w:tr>
    </w:tbl>
    <w:p w:rsidR="00000000" w:rsidDel="00000000" w:rsidP="00000000" w:rsidRDefault="00000000" w:rsidRPr="00000000" w14:paraId="00000162">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3">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Have any of the following services been involved with your child in the last 3 years? </w:t>
      </w:r>
      <w:r w:rsidDel="00000000" w:rsidR="00000000" w:rsidRPr="00000000">
        <w:rPr>
          <w:rFonts w:ascii="Calibri" w:cs="Calibri" w:eastAsia="Calibri" w:hAnsi="Calibri"/>
          <w:b w:val="1"/>
          <w:color w:val="000000"/>
          <w:vertAlign w:val="baseline"/>
          <w:rtl w:val="0"/>
        </w:rPr>
        <w:tab/>
        <w:t xml:space="preserve">YES/NO  </w:t>
      </w:r>
      <w:r w:rsidDel="00000000" w:rsidR="00000000" w:rsidRPr="00000000">
        <w:rPr>
          <w:rFonts w:ascii="Calibri" w:cs="Calibri" w:eastAsia="Calibri" w:hAnsi="Calibri"/>
          <w:i w:val="1"/>
          <w:color w:val="000000"/>
          <w:vertAlign w:val="baseline"/>
          <w:rtl w:val="0"/>
        </w:rPr>
        <w:t xml:space="preserve">(please circle)</w:t>
      </w:r>
      <w:r w:rsidDel="00000000" w:rsidR="00000000" w:rsidRPr="00000000">
        <w:rPr>
          <w:rtl w:val="0"/>
        </w:rPr>
      </w:r>
    </w:p>
    <w:p w:rsidR="00000000" w:rsidDel="00000000" w:rsidP="00000000" w:rsidRDefault="00000000" w:rsidRPr="00000000" w14:paraId="00000164">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5">
      <w:pPr>
        <w:tabs>
          <w:tab w:val="left" w:leader="none" w:pos="3850"/>
          <w:tab w:val="left" w:leader="none" w:pos="4070"/>
        </w:tabs>
        <w:rPr>
          <w:rFonts w:ascii="Calibri" w:cs="Calibri" w:eastAsia="Calibri" w:hAnsi="Calibri"/>
          <w:i w:val="0"/>
          <w:color w:val="000000"/>
          <w:vertAlign w:val="baseline"/>
        </w:rPr>
      </w:pPr>
      <w:r w:rsidDel="00000000" w:rsidR="00000000" w:rsidRPr="00000000">
        <w:rPr>
          <w:rFonts w:ascii="Calibri" w:cs="Calibri" w:eastAsia="Calibri" w:hAnsi="Calibri"/>
          <w:i w:val="1"/>
          <w:color w:val="000000"/>
          <w:vertAlign w:val="baseline"/>
          <w:rtl w:val="0"/>
        </w:rPr>
        <w:t xml:space="preserve">(Please tick all relevant boxes below)</w:t>
      </w:r>
      <w:r w:rsidDel="00000000" w:rsidR="00000000" w:rsidRPr="00000000">
        <w:rPr>
          <w:rtl w:val="0"/>
        </w:rPr>
      </w:r>
    </w:p>
    <w:p w:rsidR="00000000" w:rsidDel="00000000" w:rsidP="00000000" w:rsidRDefault="00000000" w:rsidRPr="00000000" w14:paraId="00000166">
      <w:pPr>
        <w:tabs>
          <w:tab w:val="left" w:leader="none" w:pos="3850"/>
          <w:tab w:val="left" w:leader="none" w:pos="4070"/>
        </w:tabs>
        <w:rPr>
          <w:rFonts w:ascii="Calibri" w:cs="Calibri" w:eastAsia="Calibri" w:hAnsi="Calibri"/>
          <w:i w:val="0"/>
          <w:color w:val="000000"/>
          <w:vertAlign w:val="baseline"/>
        </w:rPr>
      </w:pPr>
      <w:r w:rsidDel="00000000" w:rsidR="00000000" w:rsidRPr="00000000">
        <w:rPr>
          <w:rtl w:val="0"/>
        </w:rPr>
      </w:r>
    </w:p>
    <w:p w:rsidR="00000000" w:rsidDel="00000000" w:rsidP="00000000" w:rsidRDefault="00000000" w:rsidRPr="00000000" w14:paraId="00000167">
      <w:pPr>
        <w:tabs>
          <w:tab w:val="left" w:leader="none" w:pos="3850"/>
          <w:tab w:val="left" w:leader="none" w:pos="407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Parent Family Support Advisor (PFSA)</w:t>
        <w:tab/>
        <w:t xml:space="preserve">⬜</w:t>
        <w:tab/>
        <w:tab/>
        <w:t xml:space="preserve">Access Casework/Liaison Officer</w:t>
        <w:tab/>
        <w:tab/>
        <w:tab/>
        <w:tab/>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vertAlign w:val="baseline"/>
          <w:rtl w:val="0"/>
        </w:rPr>
        <w:tab/>
      </w:r>
    </w:p>
    <w:p w:rsidR="00000000" w:rsidDel="00000000" w:rsidP="00000000" w:rsidRDefault="00000000" w:rsidRPr="00000000" w14:paraId="00000168">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Behaviour Support Worker</w:t>
        <w:tab/>
        <w:t xml:space="preserve">⬜</w:t>
        <w:tab/>
        <w:tab/>
        <w:t xml:space="preserve">Educational Psychologist</w:t>
        <w:tab/>
        <w:tab/>
        <w:tab/>
        <w:tab/>
        <w:t xml:space="preserve">⬜</w:t>
      </w:r>
    </w:p>
    <w:p w:rsidR="00000000" w:rsidDel="00000000" w:rsidP="00000000" w:rsidRDefault="00000000" w:rsidRPr="00000000" w14:paraId="00000169">
      <w:pPr>
        <w:tabs>
          <w:tab w:val="left" w:leader="none" w:pos="385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A">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Children’s Social Care</w:t>
        <w:tab/>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vertAlign w:val="baseline"/>
          <w:rtl w:val="0"/>
        </w:rPr>
        <w:tab/>
        <w:tab/>
        <w:t xml:space="preserve">Child and Adolescent Mental Health Service</w:t>
        <w:tab/>
        <w:tab/>
        <w:t xml:space="preserve">⬜</w:t>
      </w:r>
    </w:p>
    <w:p w:rsidR="00000000" w:rsidDel="00000000" w:rsidP="00000000" w:rsidRDefault="00000000" w:rsidRPr="00000000" w14:paraId="0000016B">
      <w:pPr>
        <w:tabs>
          <w:tab w:val="left" w:leader="none" w:pos="385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C">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Medical Tuition Services</w:t>
        <w:tab/>
        <w:t xml:space="preserve">⬜</w:t>
        <w:tab/>
        <w:tab/>
        <w:t xml:space="preserve">Sensory, Physical and </w:t>
      </w:r>
      <w:r w:rsidDel="00000000" w:rsidR="00000000" w:rsidRPr="00000000">
        <w:rPr>
          <w:rFonts w:ascii="Calibri" w:cs="Calibri" w:eastAsia="Calibri" w:hAnsi="Calibri"/>
          <w:rtl w:val="0"/>
        </w:rPr>
        <w:t xml:space="preserve">Occupational</w:t>
      </w:r>
      <w:r w:rsidDel="00000000" w:rsidR="00000000" w:rsidRPr="00000000">
        <w:rPr>
          <w:rFonts w:ascii="Calibri" w:cs="Calibri" w:eastAsia="Calibri" w:hAnsi="Calibri"/>
          <w:color w:val="000000"/>
          <w:vertAlign w:val="baseline"/>
          <w:rtl w:val="0"/>
        </w:rPr>
        <w:t xml:space="preserve"> Therapy Service</w:t>
        <w:tab/>
        <w:t xml:space="preserve">⬜</w:t>
      </w:r>
    </w:p>
    <w:p w:rsidR="00000000" w:rsidDel="00000000" w:rsidP="00000000" w:rsidRDefault="00000000" w:rsidRPr="00000000" w14:paraId="0000016D">
      <w:pPr>
        <w:tabs>
          <w:tab w:val="left" w:leader="none" w:pos="385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6E">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Elective Home Education Services</w:t>
        <w:tab/>
        <w:t xml:space="preserve">⬜</w:t>
        <w:tab/>
        <w:tab/>
        <w:t xml:space="preserve">Traveller Education Service</w:t>
        <w:tab/>
        <w:tab/>
        <w:tab/>
        <w:tab/>
        <w:t xml:space="preserve">⬜</w:t>
      </w:r>
    </w:p>
    <w:p w:rsidR="00000000" w:rsidDel="00000000" w:rsidP="00000000" w:rsidRDefault="00000000" w:rsidRPr="00000000" w14:paraId="0000016F">
      <w:pPr>
        <w:tabs>
          <w:tab w:val="left" w:leader="none" w:pos="385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0">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Education Safeguarding/Attendance Team </w:t>
        <w:tab/>
        <w:t xml:space="preserve">⬜</w:t>
        <w:tab/>
        <w:tab/>
        <w:t xml:space="preserve">Speech, Language and Communication Services</w:t>
        <w:tab/>
        <w:tab/>
        <w:t xml:space="preserve">⬜</w:t>
      </w:r>
    </w:p>
    <w:p w:rsidR="00000000" w:rsidDel="00000000" w:rsidP="00000000" w:rsidRDefault="00000000" w:rsidRPr="00000000" w14:paraId="00000171">
      <w:pPr>
        <w:tabs>
          <w:tab w:val="left" w:leader="none" w:pos="385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br w:type="textWrapping"/>
        <w:t xml:space="preserve">Autism Service</w:t>
        <w:tab/>
        <w:t xml:space="preserve">⬜</w:t>
        <w:tab/>
        <w:tab/>
        <w:t xml:space="preserve">Family Intervention Service</w:t>
        <w:tab/>
        <w:tab/>
        <w:tab/>
        <w:tab/>
        <w:t xml:space="preserve">⬜</w:t>
      </w:r>
    </w:p>
    <w:p w:rsidR="00000000" w:rsidDel="00000000" w:rsidP="00000000" w:rsidRDefault="00000000" w:rsidRPr="00000000" w14:paraId="00000172">
      <w:pPr>
        <w:tabs>
          <w:tab w:val="left" w:leader="none" w:pos="3850"/>
        </w:tabs>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73">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Other – (Please specify)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0" cy="12700"/>
                <wp:effectExtent b="0" l="0" r="0" t="0"/>
                <wp:wrapNone/>
                <wp:docPr id="1031" name=""/>
                <a:graphic>
                  <a:graphicData uri="http://schemas.microsoft.com/office/word/2010/wordprocessingShape">
                    <wps:wsp>
                      <wps:cNvCnPr/>
                      <wps:spPr>
                        <a:xfrm>
                          <a:off x="2831400" y="3780000"/>
                          <a:ext cx="5029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0" cy="12700"/>
                <wp:effectExtent b="0" l="0" r="0" t="0"/>
                <wp:wrapNone/>
                <wp:docPr id="103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74">
      <w:pPr>
        <w:tabs>
          <w:tab w:val="left" w:leader="none" w:pos="3850"/>
          <w:tab w:val="left" w:leader="none" w:pos="407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5">
      <w:pPr>
        <w:tabs>
          <w:tab w:val="left" w:leader="none" w:pos="3850"/>
          <w:tab w:val="left" w:leader="none" w:pos="407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6">
      <w:pPr>
        <w:tabs>
          <w:tab w:val="left" w:leader="none" w:pos="3850"/>
          <w:tab w:val="left" w:leader="none" w:pos="407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Is your child attending school regularly?   </w:t>
        <w:tab/>
        <w:tab/>
        <w:tab/>
        <w:tab/>
        <w:t xml:space="preserve">Yes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rtl w:val="0"/>
        </w:rPr>
        <w:tab/>
      </w:r>
      <w:r w:rsidDel="00000000" w:rsidR="00000000" w:rsidRPr="00000000">
        <w:rPr>
          <w:rFonts w:ascii="Calibri" w:cs="Calibri" w:eastAsia="Calibri" w:hAnsi="Calibri"/>
          <w:color w:val="000000"/>
          <w:vertAlign w:val="baseline"/>
          <w:rtl w:val="0"/>
        </w:rPr>
        <w:t xml:space="preserve">No  </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7">
      <w:pPr>
        <w:tabs>
          <w:tab w:val="left" w:leader="none" w:pos="3850"/>
          <w:tab w:val="left" w:leader="none" w:pos="407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8">
      <w:pPr>
        <w:tabs>
          <w:tab w:val="left" w:leader="none" w:pos="3850"/>
          <w:tab w:val="left" w:leader="none" w:pos="4070"/>
        </w:tabs>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w:t>
      </w:r>
      <w:r w:rsidDel="00000000" w:rsidR="00000000" w:rsidRPr="00000000">
        <w:rPr>
          <w:rFonts w:ascii="Calibri" w:cs="Calibri" w:eastAsia="Calibri" w:hAnsi="Calibri"/>
          <w:rtl w:val="0"/>
        </w:rPr>
        <w:t xml:space="preserve">not, is</w:t>
      </w:r>
      <w:r w:rsidDel="00000000" w:rsidR="00000000" w:rsidRPr="00000000">
        <w:rPr>
          <w:rFonts w:ascii="Calibri" w:cs="Calibri" w:eastAsia="Calibri" w:hAnsi="Calibri"/>
          <w:color w:val="000000"/>
          <w:vertAlign w:val="baseline"/>
          <w:rtl w:val="0"/>
        </w:rPr>
        <w:t xml:space="preserve"> an Education Attendance Officer involved?   </w:t>
        <w:tab/>
        <w:t xml:space="preserve">Yes ⬜   </w:t>
        <w:tab/>
        <w:t xml:space="preserve">No ⬜  </w:t>
      </w:r>
    </w:p>
    <w:p w:rsidR="00000000" w:rsidDel="00000000" w:rsidP="00000000" w:rsidRDefault="00000000" w:rsidRPr="00000000" w14:paraId="00000179">
      <w:pPr>
        <w:tabs>
          <w:tab w:val="left" w:leader="none" w:pos="3850"/>
          <w:tab w:val="left" w:leader="none" w:pos="4070"/>
        </w:tabs>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A">
      <w:pPr>
        <w:rPr>
          <w:rFonts w:ascii="Calibri" w:cs="Calibri" w:eastAsia="Calibri" w:hAnsi="Calibri"/>
          <w:color w:val="00000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619875" cy="2862906"/>
                <wp:effectExtent b="0" l="0" r="0" t="0"/>
                <wp:wrapNone/>
                <wp:docPr id="1030" name=""/>
                <a:graphic>
                  <a:graphicData uri="http://schemas.microsoft.com/office/word/2010/wordprocessingShape">
                    <wps:wsp>
                      <wps:cNvSpPr/>
                      <wps:cNvPr id="3" name="Shape 3"/>
                      <wps:spPr>
                        <a:xfrm>
                          <a:off x="2040825" y="2357918"/>
                          <a:ext cx="6610350" cy="28441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If your child is not attending regularly, please state why.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619875" cy="2862906"/>
                <wp:effectExtent b="0" l="0" r="0" t="0"/>
                <wp:wrapNone/>
                <wp:docPr id="103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619875" cy="2862906"/>
                        </a:xfrm>
                        <a:prstGeom prst="rect"/>
                        <a:ln/>
                      </pic:spPr>
                    </pic:pic>
                  </a:graphicData>
                </a:graphic>
              </wp:anchor>
            </w:drawing>
          </mc:Fallback>
        </mc:AlternateContent>
      </w:r>
    </w:p>
    <w:p w:rsidR="00000000" w:rsidDel="00000000" w:rsidP="00000000" w:rsidRDefault="00000000" w:rsidRPr="00000000" w14:paraId="0000017B">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7C">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7D">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7E">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7F">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0">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1">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2">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3">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4">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5">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6">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7">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8">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9">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A">
      <w:pPr>
        <w:rPr>
          <w:rFonts w:ascii="Calibri" w:cs="Calibri" w:eastAsia="Calibri" w:hAnsi="Calibri"/>
          <w:color w:val="000000"/>
          <w:u w:val="single"/>
          <w:vertAlign w:val="baseline"/>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b w:val="1"/>
          <w:u w:val="single"/>
        </w:rPr>
      </w:pPr>
      <w:r w:rsidDel="00000000" w:rsidR="00000000" w:rsidRPr="00000000">
        <w:br w:type="page"/>
      </w:r>
      <w:r w:rsidDel="00000000" w:rsidR="00000000" w:rsidRPr="00000000">
        <w:rPr>
          <w:rFonts w:ascii="Calibri" w:cs="Calibri" w:eastAsia="Calibri" w:hAnsi="Calibri"/>
          <w:b w:val="1"/>
          <w:u w:val="single"/>
          <w:rtl w:val="0"/>
        </w:rPr>
        <w:t xml:space="preserve">Part 8 - In Year Admissions Additional Information</w:t>
      </w:r>
    </w:p>
    <w:p w:rsidR="00000000" w:rsidDel="00000000" w:rsidP="00000000" w:rsidRDefault="00000000" w:rsidRPr="00000000" w14:paraId="0000018C">
      <w:pPr>
        <w:widowControl w:val="0"/>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8D">
      <w:pPr>
        <w:widowControl w:val="0"/>
        <w:jc w:val="center"/>
        <w:rPr>
          <w:rFonts w:ascii="Calibri" w:cs="Calibri" w:eastAsia="Calibri" w:hAnsi="Calibri"/>
        </w:rPr>
      </w:pPr>
      <w:r w:rsidDel="00000000" w:rsidR="00000000" w:rsidRPr="00000000">
        <w:rPr>
          <w:rFonts w:ascii="Calibri" w:cs="Calibri" w:eastAsia="Calibri" w:hAnsi="Calibri"/>
          <w:rtl w:val="0"/>
        </w:rPr>
        <w:t xml:space="preserve">Please can we ask the Head of Year (or most appropriate staff member) to complete the information below.</w:t>
      </w:r>
    </w:p>
    <w:p w:rsidR="00000000" w:rsidDel="00000000" w:rsidP="00000000" w:rsidRDefault="00000000" w:rsidRPr="00000000" w14:paraId="0000018E">
      <w:pPr>
        <w:widowControl w:val="0"/>
        <w:jc w:val="center"/>
        <w:rPr>
          <w:rFonts w:ascii="Calibri" w:cs="Calibri" w:eastAsia="Calibri" w:hAnsi="Calibri"/>
          <w:b w:val="1"/>
        </w:rPr>
      </w:pPr>
      <w:r w:rsidDel="00000000" w:rsidR="00000000" w:rsidRPr="00000000">
        <w:rPr>
          <w:rFonts w:ascii="Calibri" w:cs="Calibri" w:eastAsia="Calibri" w:hAnsi="Calibri"/>
          <w:rtl w:val="0"/>
        </w:rPr>
        <w:t xml:space="preserve">The information that you supply will be used for the purpose of assisting us when planning the students admission and/or for identification under the Somerset Fair Access Protocol. </w:t>
      </w:r>
      <w:r w:rsidDel="00000000" w:rsidR="00000000" w:rsidRPr="00000000">
        <w:rPr>
          <w:rtl w:val="0"/>
        </w:rPr>
      </w:r>
    </w:p>
    <w:p w:rsidR="00000000" w:rsidDel="00000000" w:rsidP="00000000" w:rsidRDefault="00000000" w:rsidRPr="00000000" w14:paraId="0000018F">
      <w:pPr>
        <w:widowControl w:val="0"/>
        <w:jc w:val="center"/>
        <w:rPr>
          <w:rFonts w:ascii="Calibri" w:cs="Calibri" w:eastAsia="Calibri" w:hAnsi="Calibri"/>
          <w:b w:val="1"/>
        </w:rPr>
      </w:pPr>
      <w:r w:rsidDel="00000000" w:rsidR="00000000" w:rsidRPr="00000000">
        <w:rPr>
          <w:rtl w:val="0"/>
        </w:rPr>
      </w:r>
    </w:p>
    <w:sdt>
      <w:sdtPr>
        <w:lock w:val="contentLocked"/>
        <w:tag w:val="goog_rdk_0"/>
      </w:sdtPr>
      <w:sdtContent>
        <w:tbl>
          <w:tblPr>
            <w:tblStyle w:val="Table9"/>
            <w:tblW w:w="1046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Student Name:</w:t>
                </w:r>
              </w:p>
              <w:p w:rsidR="00000000" w:rsidDel="00000000" w:rsidP="00000000" w:rsidRDefault="00000000" w:rsidRPr="00000000" w14:paraId="00000191">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DOB: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Date:</w:t>
                </w:r>
              </w:p>
              <w:p w:rsidR="00000000" w:rsidDel="00000000" w:rsidP="00000000" w:rsidRDefault="00000000" w:rsidRPr="00000000" w14:paraId="00000194">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Date Student Started:</w:t>
                </w:r>
              </w:p>
            </w:tc>
          </w:tr>
        </w:tbl>
      </w:sdtContent>
    </w:sdt>
    <w:p w:rsidR="00000000" w:rsidDel="00000000" w:rsidP="00000000" w:rsidRDefault="00000000" w:rsidRPr="00000000" w14:paraId="00000196">
      <w:pPr>
        <w:widowControl w:val="0"/>
        <w:jc w:val="center"/>
        <w:rPr>
          <w:rFonts w:ascii="Calibri" w:cs="Calibri" w:eastAsia="Calibri" w:hAnsi="Calibri"/>
          <w:b w:val="1"/>
        </w:rPr>
      </w:pPr>
      <w:r w:rsidDel="00000000" w:rsidR="00000000" w:rsidRPr="00000000">
        <w:rPr>
          <w:rtl w:val="0"/>
        </w:rPr>
      </w:r>
    </w:p>
    <w:sdt>
      <w:sdtPr>
        <w:lock w:val="contentLocked"/>
        <w:tag w:val="goog_rdk_1"/>
      </w:sdtPr>
      <w:sdtContent>
        <w:tbl>
          <w:tblPr>
            <w:tblStyle w:val="Table10"/>
            <w:tblW w:w="104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675"/>
            <w:tblGridChange w:id="0">
              <w:tblGrid>
                <w:gridCol w:w="3795"/>
                <w:gridCol w:w="6675"/>
              </w:tblGrid>
            </w:tblGridChange>
          </w:tblGrid>
          <w:tr>
            <w:trPr>
              <w:cantSplit w:val="0"/>
              <w:trHeight w:val="742.537714229371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Attendance: (%)</w:t>
                </w:r>
              </w:p>
              <w:p w:rsidR="00000000" w:rsidDel="00000000" w:rsidP="00000000" w:rsidRDefault="00000000" w:rsidRPr="00000000" w14:paraId="0000019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(Authorised and Unaurthroised)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rPr>
                    <w:rFonts w:ascii="Calibri" w:cs="Calibri" w:eastAsia="Calibri" w:hAnsi="Calibri"/>
                    <w:b w:val="1"/>
                  </w:rPr>
                </w:pPr>
                <w:r w:rsidDel="00000000" w:rsidR="00000000" w:rsidRPr="00000000">
                  <w:rPr>
                    <w:rtl w:val="0"/>
                  </w:rPr>
                </w:r>
              </w:p>
            </w:tc>
          </w:tr>
          <w:tr>
            <w:trPr>
              <w:cantSplit w:val="0"/>
              <w:trHeight w:val="475.6263482706281"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Eligible for FSM: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rFonts w:ascii="Calibri" w:cs="Calibri" w:eastAsia="Calibri" w:hAnsi="Calibri"/>
                    <w:b w:val="1"/>
                  </w:rPr>
                </w:pPr>
                <w:r w:rsidDel="00000000" w:rsidR="00000000" w:rsidRPr="00000000">
                  <w:rPr>
                    <w:rtl w:val="0"/>
                  </w:rPr>
                </w:r>
              </w:p>
            </w:tc>
          </w:tr>
          <w:tr>
            <w:trPr>
              <w:cantSplit w:val="0"/>
              <w:trHeight w:val="742.537714229371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C">
                <w:pPr>
                  <w:rPr>
                    <w:rFonts w:ascii="Calibri" w:cs="Calibri" w:eastAsia="Calibri" w:hAnsi="Calibri"/>
                    <w:b w:val="1"/>
                  </w:rPr>
                </w:pPr>
                <w:r w:rsidDel="00000000" w:rsidR="00000000" w:rsidRPr="00000000">
                  <w:rPr>
                    <w:rFonts w:ascii="Calibri" w:cs="Calibri" w:eastAsia="Calibri" w:hAnsi="Calibri"/>
                    <w:b w:val="1"/>
                    <w:rtl w:val="0"/>
                  </w:rPr>
                  <w:t xml:space="preserve">Student medical history: (Concerns or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rFonts w:ascii="Calibri" w:cs="Calibri" w:eastAsia="Calibri" w:hAnsi="Calibri"/>
                    <w:b w:val="1"/>
                  </w:rPr>
                </w:pPr>
                <w:r w:rsidDel="00000000" w:rsidR="00000000" w:rsidRPr="00000000">
                  <w:rPr>
                    <w:rtl w:val="0"/>
                  </w:rPr>
                </w:r>
              </w:p>
            </w:tc>
          </w:tr>
          <w:tr>
            <w:trPr>
              <w:cantSplit w:val="0"/>
              <w:trHeight w:val="475.6263482706281"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E">
                <w:pPr>
                  <w:rPr>
                    <w:rFonts w:ascii="Calibri" w:cs="Calibri" w:eastAsia="Calibri" w:hAnsi="Calibri"/>
                    <w:b w:val="1"/>
                  </w:rPr>
                </w:pPr>
                <w:r w:rsidDel="00000000" w:rsidR="00000000" w:rsidRPr="00000000">
                  <w:rPr>
                    <w:rFonts w:ascii="Calibri" w:cs="Calibri" w:eastAsia="Calibri" w:hAnsi="Calibri"/>
                    <w:b w:val="1"/>
                    <w:rtl w:val="0"/>
                  </w:rPr>
                  <w:t xml:space="preserve">Safeguarding Concerns: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A0">
                <w:pPr>
                  <w:widowControl w:val="0"/>
                  <w:rPr>
                    <w:rFonts w:ascii="Calibri" w:cs="Calibri" w:eastAsia="Calibri" w:hAnsi="Calibri"/>
                    <w:b w:val="1"/>
                  </w:rPr>
                </w:pPr>
                <w:r w:rsidDel="00000000" w:rsidR="00000000" w:rsidRPr="00000000">
                  <w:rPr>
                    <w:rtl w:val="0"/>
                  </w:rPr>
                </w:r>
              </w:p>
            </w:tc>
          </w:tr>
          <w:tr>
            <w:trPr>
              <w:cantSplit w:val="0"/>
              <w:trHeight w:val="742.537714229371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A1">
                <w:pPr>
                  <w:rPr>
                    <w:rFonts w:ascii="Calibri" w:cs="Calibri" w:eastAsia="Calibri" w:hAnsi="Calibri"/>
                    <w:b w:val="1"/>
                  </w:rPr>
                </w:pPr>
                <w:r w:rsidDel="00000000" w:rsidR="00000000" w:rsidRPr="00000000">
                  <w:rPr>
                    <w:rFonts w:ascii="Calibri" w:cs="Calibri" w:eastAsia="Calibri" w:hAnsi="Calibri"/>
                    <w:b w:val="1"/>
                    <w:rtl w:val="0"/>
                  </w:rPr>
                  <w:t xml:space="preserve">Agency Involvement: (Past and 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rPr>
                    <w:rFonts w:ascii="Calibri" w:cs="Calibri" w:eastAsia="Calibri" w:hAnsi="Calibri"/>
                    <w:b w:val="1"/>
                  </w:rPr>
                </w:pPr>
                <w:r w:rsidDel="00000000" w:rsidR="00000000" w:rsidRPr="00000000">
                  <w:rPr>
                    <w:rtl w:val="0"/>
                  </w:rPr>
                </w:r>
              </w:p>
            </w:tc>
          </w:tr>
        </w:tbl>
      </w:sdtContent>
    </w:sdt>
    <w:p w:rsidR="00000000" w:rsidDel="00000000" w:rsidP="00000000" w:rsidRDefault="00000000" w:rsidRPr="00000000" w14:paraId="000001A3">
      <w:pPr>
        <w:spacing w:line="27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A4">
      <w:pPr>
        <w:spacing w:line="276" w:lineRule="auto"/>
        <w:rPr>
          <w:rFonts w:ascii="Calibri" w:cs="Calibri" w:eastAsia="Calibri" w:hAnsi="Calibri"/>
          <w:sz w:val="10"/>
          <w:szCs w:val="10"/>
        </w:rPr>
      </w:pPr>
      <w:r w:rsidDel="00000000" w:rsidR="00000000" w:rsidRPr="00000000">
        <w:rPr>
          <w:rtl w:val="0"/>
        </w:rPr>
      </w:r>
    </w:p>
    <w:tbl>
      <w:tblPr>
        <w:tblStyle w:val="Table11"/>
        <w:tblW w:w="103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1380"/>
        <w:gridCol w:w="1380"/>
        <w:gridCol w:w="1380"/>
        <w:gridCol w:w="1380"/>
        <w:gridCol w:w="1380"/>
        <w:gridCol w:w="1380"/>
        <w:tblGridChange w:id="0">
          <w:tblGrid>
            <w:gridCol w:w="2100"/>
            <w:gridCol w:w="1380"/>
            <w:gridCol w:w="1380"/>
            <w:gridCol w:w="1380"/>
            <w:gridCol w:w="1380"/>
            <w:gridCol w:w="1380"/>
            <w:gridCol w:w="1380"/>
          </w:tblGrid>
        </w:tblGridChange>
      </w:tblGrid>
      <w:tr>
        <w:trPr>
          <w:cantSplit w:val="0"/>
          <w:trHeight w:val="480" w:hRule="atLeast"/>
          <w:tblHeader w:val="0"/>
        </w:trPr>
        <w:tc>
          <w:tcPr>
            <w:gridSpan w:val="7"/>
            <w:shd w:fill="cccccc" w:val="clear"/>
            <w:tcMar>
              <w:top w:w="100.0" w:type="dxa"/>
              <w:left w:w="100.0" w:type="dxa"/>
              <w:bottom w:w="100.0" w:type="dxa"/>
              <w:right w:w="100.0" w:type="dxa"/>
            </w:tcMar>
            <w:vAlign w:val="top"/>
          </w:tcPr>
          <w:p w:rsidR="00000000" w:rsidDel="00000000" w:rsidP="00000000" w:rsidRDefault="00000000" w:rsidRPr="00000000" w14:paraId="000001A5">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Academic Data</w:t>
            </w:r>
          </w:p>
        </w:tc>
      </w:tr>
      <w:tr>
        <w:trPr>
          <w:cantSplit w:val="0"/>
          <w:trHeight w:val="48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AC">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KS2 Scores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D">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Calibri" w:cs="Calibri" w:eastAsia="Calibri" w:hAnsi="Calibri"/>
                <w:b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rPr>
                <w:rFonts w:ascii="Calibri" w:cs="Calibri" w:eastAsia="Calibri" w:hAnsi="Calibri"/>
                <w:b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B1">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rFonts w:ascii="Calibri" w:cs="Calibri" w:eastAsia="Calibri" w:hAnsi="Calibri"/>
                <w:b w:val="1"/>
                <w:sz w:val="20"/>
                <w:szCs w:val="20"/>
              </w:rPr>
            </w:pPr>
            <w:r w:rsidDel="00000000" w:rsidR="00000000" w:rsidRPr="00000000">
              <w:rPr>
                <w:rtl w:val="0"/>
              </w:rPr>
            </w:r>
          </w:p>
        </w:tc>
      </w:tr>
      <w:tr>
        <w:trPr>
          <w:cantSplit w:val="0"/>
          <w:trHeight w:val="48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Other data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4">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 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rFonts w:ascii="Calibri" w:cs="Calibri" w:eastAsia="Calibri" w:hAnsi="Calibri"/>
                <w:b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B6">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Spelling Age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BA">
      <w:pPr>
        <w:spacing w:line="276" w:lineRule="auto"/>
        <w:rPr>
          <w:rFonts w:ascii="Calibri" w:cs="Calibri" w:eastAsia="Calibri" w:hAnsi="Calibri"/>
          <w:sz w:val="10"/>
          <w:szCs w:val="10"/>
        </w:rPr>
      </w:pPr>
      <w:r w:rsidDel="00000000" w:rsidR="00000000" w:rsidRPr="00000000">
        <w:rPr>
          <w:rtl w:val="0"/>
        </w:rPr>
      </w:r>
    </w:p>
    <w:tbl>
      <w:tblPr>
        <w:tblStyle w:val="Table1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2136.5"/>
        <w:gridCol w:w="2136.5"/>
        <w:gridCol w:w="2136.5"/>
        <w:gridCol w:w="2136.5"/>
        <w:tblGridChange w:id="0">
          <w:tblGrid>
            <w:gridCol w:w="1920"/>
            <w:gridCol w:w="2136.5"/>
            <w:gridCol w:w="2136.5"/>
            <w:gridCol w:w="2136.5"/>
            <w:gridCol w:w="2136.5"/>
          </w:tblGrid>
        </w:tblGridChange>
      </w:tblGrid>
      <w:tr>
        <w:trPr>
          <w:cantSplit w:val="0"/>
          <w:trHeight w:val="400" w:hRule="atLeast"/>
          <w:tblHeader w:val="0"/>
        </w:trPr>
        <w:tc>
          <w:tcPr>
            <w:gridSpan w:val="5"/>
            <w:shd w:fill="cccccc" w:val="clear"/>
            <w:tcMar>
              <w:top w:w="100.0" w:type="dxa"/>
              <w:left w:w="100.0" w:type="dxa"/>
              <w:bottom w:w="100.0" w:type="dxa"/>
              <w:right w:w="100.0" w:type="dxa"/>
            </w:tcMar>
            <w:vAlign w:val="top"/>
          </w:tcPr>
          <w:p w:rsidR="00000000" w:rsidDel="00000000" w:rsidP="00000000" w:rsidRDefault="00000000" w:rsidRPr="00000000" w14:paraId="000001BB">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CATS Scores (if known)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Non-Verbal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Quantitative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Spatial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Verbal</w:t>
            </w:r>
          </w:p>
          <w:p w:rsidR="00000000" w:rsidDel="00000000" w:rsidP="00000000" w:rsidRDefault="00000000" w:rsidRPr="00000000" w14:paraId="000001C5">
            <w:pPr>
              <w:widowControl w:val="0"/>
              <w:jc w:val="cente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C6">
      <w:pPr>
        <w:spacing w:line="276" w:lineRule="auto"/>
        <w:rPr>
          <w:rFonts w:ascii="Calibri" w:cs="Calibri" w:eastAsia="Calibri" w:hAnsi="Calibri"/>
          <w:sz w:val="10"/>
          <w:szCs w:val="10"/>
        </w:rPr>
      </w:pPr>
      <w:r w:rsidDel="00000000" w:rsidR="00000000" w:rsidRPr="00000000">
        <w:rPr>
          <w:rtl w:val="0"/>
        </w:rPr>
      </w:r>
    </w:p>
    <w:tbl>
      <w:tblPr>
        <w:tblStyle w:val="Table1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046.5"/>
        <w:gridCol w:w="2046.5"/>
        <w:gridCol w:w="2046.5"/>
        <w:gridCol w:w="2046.5"/>
        <w:tblGridChange w:id="0">
          <w:tblGrid>
            <w:gridCol w:w="2280"/>
            <w:gridCol w:w="2046.5"/>
            <w:gridCol w:w="2046.5"/>
            <w:gridCol w:w="2046.5"/>
            <w:gridCol w:w="2046.5"/>
          </w:tblGrid>
        </w:tblGridChange>
      </w:tblGrid>
      <w:tr>
        <w:trPr>
          <w:cantSplit w:val="0"/>
          <w:trHeight w:val="400" w:hRule="atLeast"/>
          <w:tblHeader w:val="0"/>
        </w:trPr>
        <w:tc>
          <w:tcPr>
            <w:gridSpan w:val="5"/>
            <w:shd w:fill="cccccc" w:val="clear"/>
            <w:tcMar>
              <w:top w:w="100.0" w:type="dxa"/>
              <w:left w:w="100.0" w:type="dxa"/>
              <w:bottom w:w="100.0" w:type="dxa"/>
              <w:right w:w="100.0" w:type="dxa"/>
            </w:tcMar>
            <w:vAlign w:val="top"/>
          </w:tcPr>
          <w:p w:rsidR="00000000" w:rsidDel="00000000" w:rsidP="00000000" w:rsidRDefault="00000000" w:rsidRPr="00000000" w14:paraId="000001C7">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rPr>
                <w:rFonts w:ascii="Calibri" w:cs="Calibri" w:eastAsia="Calibri" w:hAnsi="Calibri"/>
                <w:b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CD">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Exam Board </w:t>
            </w:r>
          </w:p>
          <w:p w:rsidR="00000000" w:rsidDel="00000000" w:rsidP="00000000" w:rsidRDefault="00000000" w:rsidRPr="00000000" w14:paraId="000001CE">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(KS4 only)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F">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Target Grade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0">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Current Grade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1">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Topics Covered </w:t>
            </w:r>
          </w:p>
          <w:p w:rsidR="00000000" w:rsidDel="00000000" w:rsidP="00000000" w:rsidRDefault="00000000" w:rsidRPr="00000000" w14:paraId="000001D2">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(KS4 only)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rFonts w:ascii="Calibri" w:cs="Calibri" w:eastAsia="Calibri" w:hAnsi="Calibri"/>
                <w:b w:val="1"/>
                <w:sz w:val="20"/>
                <w:szCs w:val="20"/>
              </w:rPr>
            </w:pPr>
            <w:r w:rsidDel="00000000" w:rsidR="00000000" w:rsidRPr="00000000">
              <w:rPr>
                <w:rtl w:val="0"/>
              </w:rPr>
            </w:r>
          </w:p>
        </w:tc>
      </w:tr>
      <w:tr>
        <w:trPr>
          <w:cantSplit w:val="0"/>
          <w:trHeight w:val="40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1E2">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KS4 only (Current subjects student is  studying)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rFonts w:ascii="Calibri" w:cs="Calibri" w:eastAsia="Calibri" w:hAnsi="Calibri"/>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200">
      <w:pPr>
        <w:spacing w:line="276" w:lineRule="auto"/>
        <w:rPr>
          <w:rFonts w:ascii="Calibri" w:cs="Calibri" w:eastAsia="Calibri" w:hAnsi="Calibri"/>
          <w:sz w:val="10"/>
          <w:szCs w:val="10"/>
        </w:rPr>
      </w:pPr>
      <w:r w:rsidDel="00000000" w:rsidR="00000000" w:rsidRPr="00000000">
        <w:rPr>
          <w:rtl w:val="0"/>
        </w:rPr>
      </w:r>
    </w:p>
    <w:tbl>
      <w:tblPr>
        <w:tblStyle w:val="Table14"/>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What support is needed to enable a successful transition for subjects?</w:t>
            </w:r>
          </w:p>
          <w:p w:rsidR="00000000" w:rsidDel="00000000" w:rsidP="00000000" w:rsidRDefault="00000000" w:rsidRPr="00000000" w14:paraId="00000202">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3">
            <w:pPr>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04">
      <w:pPr>
        <w:widowControl w:val="0"/>
        <w:rPr>
          <w:rFonts w:ascii="Calibri" w:cs="Calibri" w:eastAsia="Calibri" w:hAnsi="Calibri"/>
          <w:b w:val="1"/>
        </w:rPr>
      </w:pPr>
      <w:r w:rsidDel="00000000" w:rsidR="00000000" w:rsidRPr="00000000">
        <w:rPr>
          <w:rtl w:val="0"/>
        </w:rPr>
      </w:r>
    </w:p>
    <w:sdt>
      <w:sdtPr>
        <w:lock w:val="contentLocked"/>
        <w:tag w:val="goog_rdk_2"/>
      </w:sdtPr>
      <w:sdtContent>
        <w:tbl>
          <w:tblPr>
            <w:tblStyle w:val="Table15"/>
            <w:tblW w:w="10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0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Does the Student have: (Please detail the current support in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0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Special Educational Needs </w:t>
                </w:r>
              </w:p>
              <w:p w:rsidR="00000000" w:rsidDel="00000000" w:rsidP="00000000" w:rsidRDefault="00000000" w:rsidRPr="00000000" w14:paraId="00000208">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0A">
                <w:pPr>
                  <w:rPr>
                    <w:rFonts w:ascii="Calibri" w:cs="Calibri" w:eastAsia="Calibri" w:hAnsi="Calibri"/>
                    <w:b w:val="1"/>
                  </w:rPr>
                </w:pPr>
                <w:r w:rsidDel="00000000" w:rsidR="00000000" w:rsidRPr="00000000">
                  <w:rPr>
                    <w:rFonts w:ascii="Calibri" w:cs="Calibri" w:eastAsia="Calibri" w:hAnsi="Calibri"/>
                    <w:b w:val="1"/>
                    <w:rtl w:val="0"/>
                  </w:rPr>
                  <w:t xml:space="preserve">Individual Education Plan or Pastoral Support Plan (Including AP/ extended work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0C">
                <w:pPr>
                  <w:rPr>
                    <w:rFonts w:ascii="Calibri" w:cs="Calibri" w:eastAsia="Calibri" w:hAnsi="Calibri"/>
                    <w:b w:val="1"/>
                  </w:rPr>
                </w:pPr>
                <w:r w:rsidDel="00000000" w:rsidR="00000000" w:rsidRPr="00000000">
                  <w:rPr>
                    <w:rFonts w:ascii="Calibri" w:cs="Calibri" w:eastAsia="Calibri" w:hAnsi="Calibri"/>
                    <w:b w:val="1"/>
                    <w:rtl w:val="0"/>
                  </w:rPr>
                  <w:t xml:space="preserve">Student specific funding</w:t>
                </w:r>
              </w:p>
              <w:p w:rsidR="00000000" w:rsidDel="00000000" w:rsidP="00000000" w:rsidRDefault="00000000" w:rsidRPr="00000000" w14:paraId="0000020D">
                <w:pPr>
                  <w:ind w:left="-380" w:firstLine="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0F">
                <w:pPr>
                  <w:rPr>
                    <w:rFonts w:ascii="Calibri" w:cs="Calibri" w:eastAsia="Calibri" w:hAnsi="Calibri"/>
                    <w:b w:val="1"/>
                  </w:rPr>
                </w:pPr>
                <w:r w:rsidDel="00000000" w:rsidR="00000000" w:rsidRPr="00000000">
                  <w:rPr>
                    <w:rFonts w:ascii="Calibri" w:cs="Calibri" w:eastAsia="Calibri" w:hAnsi="Calibri"/>
                    <w:b w:val="1"/>
                    <w:rtl w:val="0"/>
                  </w:rPr>
                  <w:t xml:space="preserve">EHCP</w:t>
                </w:r>
              </w:p>
              <w:p w:rsidR="00000000" w:rsidDel="00000000" w:rsidP="00000000" w:rsidRDefault="00000000" w:rsidRPr="00000000" w14:paraId="00000210">
                <w:pPr>
                  <w:ind w:left="-380" w:firstLine="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rPr>
                    <w:rFonts w:ascii="Calibri" w:cs="Calibri" w:eastAsia="Calibri" w:hAnsi="Calibri"/>
                    <w:b w:val="1"/>
                  </w:rPr>
                </w:pPr>
                <w:r w:rsidDel="00000000" w:rsidR="00000000" w:rsidRPr="00000000">
                  <w:rPr>
                    <w:rtl w:val="0"/>
                  </w:rPr>
                </w:r>
              </w:p>
            </w:tc>
          </w:tr>
        </w:tbl>
      </w:sdtContent>
    </w:sdt>
    <w:p w:rsidR="00000000" w:rsidDel="00000000" w:rsidP="00000000" w:rsidRDefault="00000000" w:rsidRPr="00000000" w14:paraId="00000212">
      <w:pPr>
        <w:widowControl w:val="0"/>
        <w:jc w:val="left"/>
        <w:rPr>
          <w:rFonts w:ascii="Calibri" w:cs="Calibri" w:eastAsia="Calibri" w:hAnsi="Calibri"/>
          <w:b w:val="1"/>
        </w:rPr>
      </w:pPr>
      <w:r w:rsidDel="00000000" w:rsidR="00000000" w:rsidRPr="00000000">
        <w:rPr>
          <w:rtl w:val="0"/>
        </w:rPr>
      </w:r>
    </w:p>
    <w:sdt>
      <w:sdtPr>
        <w:lock w:val="contentLocked"/>
        <w:tag w:val="goog_rdk_3"/>
      </w:sdtPr>
      <w:sdtContent>
        <w:tbl>
          <w:tblPr>
            <w:tblStyle w:val="Table16"/>
            <w:tblW w:w="10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4830"/>
            <w:tblGridChange w:id="0">
              <w:tblGrid>
                <w:gridCol w:w="5610"/>
                <w:gridCol w:w="483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1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Number of Suspension: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1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Is the student at risk of PEX?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rFonts w:ascii="Calibri" w:cs="Calibri" w:eastAsia="Calibri" w:hAnsi="Calibri"/>
                    <w:b w:val="1"/>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1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Overview of current behavioural issues/ concerns: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rPr>
                    <w:rFonts w:ascii="Calibri" w:cs="Calibri" w:eastAsia="Calibri" w:hAnsi="Calibri"/>
                    <w:b w:val="1"/>
                  </w:rPr>
                </w:pPr>
                <w:r w:rsidDel="00000000" w:rsidR="00000000" w:rsidRPr="00000000">
                  <w:rPr>
                    <w:rtl w:val="0"/>
                  </w:rPr>
                </w:r>
              </w:p>
            </w:tc>
          </w:tr>
        </w:tbl>
      </w:sdtContent>
    </w:sdt>
    <w:p w:rsidR="00000000" w:rsidDel="00000000" w:rsidP="00000000" w:rsidRDefault="00000000" w:rsidRPr="00000000" w14:paraId="00000219">
      <w:pPr>
        <w:widowControl w:val="0"/>
        <w:jc w:val="center"/>
        <w:rPr>
          <w:rFonts w:ascii="Calibri" w:cs="Calibri" w:eastAsia="Calibri" w:hAnsi="Calibri"/>
          <w:b w:val="1"/>
        </w:rPr>
      </w:pPr>
      <w:r w:rsidDel="00000000" w:rsidR="00000000" w:rsidRPr="00000000">
        <w:rPr>
          <w:rtl w:val="0"/>
        </w:rPr>
      </w:r>
    </w:p>
    <w:sdt>
      <w:sdtPr>
        <w:lock w:val="contentLocked"/>
        <w:tag w:val="goog_rdk_4"/>
      </w:sdtPr>
      <w:sdtContent>
        <w:tbl>
          <w:tblPr>
            <w:tblStyle w:val="Table17"/>
            <w:tblW w:w="10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4830"/>
            <w:tblGridChange w:id="0">
              <w:tblGrid>
                <w:gridCol w:w="5610"/>
                <w:gridCol w:w="48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Name:</w:t>
                </w:r>
              </w:p>
              <w:p w:rsidR="00000000" w:rsidDel="00000000" w:rsidP="00000000" w:rsidRDefault="00000000" w:rsidRPr="00000000" w14:paraId="0000021B">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Signed:</w:t>
                </w:r>
              </w:p>
              <w:p w:rsidR="00000000" w:rsidDel="00000000" w:rsidP="00000000" w:rsidRDefault="00000000" w:rsidRPr="00000000" w14:paraId="0000021E">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Date: </w:t>
                </w:r>
              </w:p>
            </w:tc>
          </w:tr>
        </w:tbl>
      </w:sdtContent>
    </w:sdt>
    <w:p w:rsidR="00000000" w:rsidDel="00000000" w:rsidP="00000000" w:rsidRDefault="00000000" w:rsidRPr="00000000" w14:paraId="00000220">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21">
      <w:pPr>
        <w:rPr>
          <w:rFonts w:ascii="Calibri" w:cs="Calibri" w:eastAsia="Calibri" w:hAnsi="Calibri"/>
          <w:b w:val="1"/>
          <w:u w:val="single"/>
        </w:rPr>
      </w:pPr>
      <w:r w:rsidDel="00000000" w:rsidR="00000000" w:rsidRPr="00000000">
        <w:rPr>
          <w:rtl w:val="0"/>
        </w:rPr>
      </w:r>
    </w:p>
    <w:sectPr>
      <w:headerReference r:id="rId11" w:type="default"/>
      <w:headerReference r:id="rId12" w:type="first"/>
      <w:footerReference r:id="rId13" w:type="default"/>
      <w:footerReference r:id="rId14" w:type="first"/>
      <w:footerReference r:id="rId15" w:type="even"/>
      <w:pgSz w:h="16838" w:w="11906" w:orient="portrait"/>
      <w:pgMar w:bottom="720" w:top="720" w:left="720" w:right="720" w:header="720"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5220"/>
        <w:tab w:val="right" w:leader="none" w:pos="10440"/>
      </w:tabs>
      <w:spacing w:after="0" w:before="0" w:line="240" w:lineRule="auto"/>
      <w:ind w:left="0" w:right="360" w:firstLine="0"/>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Amended May 2025</w:t>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rPr/>
    </w:pPr>
    <w:r w:rsidDel="00000000" w:rsidR="00000000" w:rsidRPr="00000000">
      <w:rPr>
        <w:rtl w:val="0"/>
      </w:rPr>
      <w:tab/>
      <w:tab/>
      <w:tab/>
      <w:tab/>
      <w:tab/>
      <w:tab/>
      <w:tab/>
    </w:r>
    <w:r w:rsidDel="00000000" w:rsidR="00000000" w:rsidRPr="00000000">
      <w:rPr/>
      <w:drawing>
        <wp:inline distB="114300" distT="114300" distL="114300" distR="114300">
          <wp:extent cx="942975" cy="923925"/>
          <wp:effectExtent b="0" l="0" r="0" t="0"/>
          <wp:docPr id="10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2975" cy="9239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2"/>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Style1">
    <w:name w:val="Style1"/>
    <w:basedOn w:val="Normal"/>
    <w:next w:val="Style1"/>
    <w:autoRedefine w:val="0"/>
    <w:hidden w:val="0"/>
    <w:qFormat w:val="0"/>
    <w:pPr>
      <w:numPr>
        <w:ilvl w:val="0"/>
        <w:numId w:val="5"/>
      </w:numPr>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Bullets0.3">
    <w:name w:val="Bullets0.3"/>
    <w:basedOn w:val="Normal"/>
    <w:next w:val="Bullets0.3"/>
    <w:autoRedefine w:val="0"/>
    <w:hidden w:val="0"/>
    <w:qFormat w:val="0"/>
    <w:pPr>
      <w:numPr>
        <w:ilvl w:val="0"/>
        <w:numId w:val="2"/>
      </w:numPr>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Bullets0.5">
    <w:name w:val="Bullets0.5"/>
    <w:basedOn w:val="Normal"/>
    <w:next w:val="Bullets0.5"/>
    <w:autoRedefine w:val="0"/>
    <w:hidden w:val="0"/>
    <w:qFormat w:val="0"/>
    <w:pPr>
      <w:numPr>
        <w:ilvl w:val="0"/>
        <w:numId w:val="3"/>
      </w:numPr>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Dash0.5">
    <w:name w:val="Dash0.5"/>
    <w:basedOn w:val="Normal"/>
    <w:next w:val="Dash0.5"/>
    <w:autoRedefine w:val="0"/>
    <w:hidden w:val="0"/>
    <w:qFormat w:val="0"/>
    <w:pPr>
      <w:numPr>
        <w:ilvl w:val="0"/>
        <w:numId w:val="4"/>
      </w:numPr>
      <w:suppressAutoHyphens w:val="1"/>
      <w:spacing w:line="1" w:lineRule="atLeast"/>
      <w:ind w:leftChars="-1" w:rightChars="0" w:firstLineChars="-1"/>
      <w:textDirection w:val="btLr"/>
      <w:textAlignment w:val="top"/>
      <w:outlineLvl w:val="0"/>
    </w:pPr>
    <w:rPr>
      <w:rFonts w:ascii="Arial" w:cs="Arial" w:hAnsi="Arial"/>
      <w:w w:val="100"/>
      <w:position w:val="-1"/>
      <w:sz w:val="22"/>
      <w:szCs w:val="24"/>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2"/>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rFonts w:ascii="Arial" w:cs="Arial" w:hAnsi="Arial"/>
      <w:w w:val="100"/>
      <w:position w:val="-1"/>
      <w:sz w:val="20"/>
      <w:szCs w:val="20"/>
      <w:effect w:val="none"/>
      <w:vertAlign w:val="baseline"/>
      <w:cs w:val="0"/>
      <w:em w:val="none"/>
      <w:lang w:bidi="ar-SA" w:eastAsia="en-US" w:val="en-GB"/>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admissions@ansford.net"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7OXlCotXQ5N1TZ+gD27uzAVXQ==">CgMxLjAaHwoBMBIaChgICVIUChJ0YWJsZS5hbjc5Ymd6aGhjZzMaHwoBMRIaChgICVIUChJ0YWJsZS41eG5xMjZzb29tOXUaHwoBMhIaChgICVIUChJ0YWJsZS53a3Z3dWYyODVoZDcaHwoBMxIaChgICVIUChJ0YWJsZS43Z3doZmVmcGI1NDUaHwoBNBIaChgICVIUChJ0YWJsZS5yNGUyczl6OHpmemU4AHIhMUJIcG9ma2QxczdIN3gxREFXLWtxc0JEZy1aRnNYZFkz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2023-02-08T09:36:00Z</dcterms:created>
  <dc:creator>SJTurk</dc:creator>
</cp:coreProperties>
</file>

<file path=docProps/custom.xml><?xml version="1.0" encoding="utf-8"?>
<Properties xmlns="http://schemas.openxmlformats.org/officeDocument/2006/custom-properties" xmlns:vt="http://schemas.openxmlformats.org/officeDocument/2006/docPropsVTypes"/>
</file>