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114300</wp:posOffset>
            </wp:positionV>
            <wp:extent cx="2409995" cy="68584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09995" cy="685848"/>
                    </a:xfrm>
                    <a:prstGeom prst="rect"/>
                    <a:ln/>
                  </pic:spPr>
                </pic:pic>
              </a:graphicData>
            </a:graphic>
          </wp:anchor>
        </w:drawing>
      </w:r>
    </w:p>
    <w:p w:rsidR="00000000" w:rsidDel="00000000" w:rsidP="00000000" w:rsidRDefault="00000000" w:rsidRPr="00000000" w14:paraId="00000002">
      <w:pPr>
        <w:pStyle w:val="Heading1"/>
        <w:keepNext w:val="0"/>
        <w:keepLines w:val="0"/>
        <w:spacing w:before="480" w:lineRule="auto"/>
        <w:jc w:val="right"/>
        <w:rPr>
          <w:b w:val="1"/>
          <w:bCs w:val="1"/>
          <w:sz w:val="22"/>
          <w:szCs w:val="22"/>
        </w:rPr>
      </w:pPr>
      <w:bookmarkStart w:colFirst="0" w:colLast="0" w:name="_u59nfwlmqiab" w:id="0"/>
      <w:bookmarkEnd w:id="0"/>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jc w:val="left"/>
        <w:rPr>
          <w:b w:val="1"/>
          <w:bCs w:val="1"/>
          <w:sz w:val="52"/>
          <w:szCs w:val="52"/>
        </w:rPr>
      </w:pPr>
      <w:bookmarkStart w:colFirst="0" w:colLast="0" w:name="_icpgot4hr2v2" w:id="1"/>
      <w:bookmarkEnd w:id="1"/>
      <w:r w:rsidDel="00000000" w:rsidR="00000000" w:rsidRPr="00000000">
        <w:rPr>
          <w:b w:val="1"/>
          <w:bCs w:val="1"/>
          <w:sz w:val="34"/>
          <w:szCs w:val="34"/>
          <w:rtl w:val="0"/>
        </w:rPr>
        <w:t xml:space="preserve">Assistant Head Teacher</w:t>
      </w:r>
      <w:r w:rsidDel="00000000" w:rsidR="00000000" w:rsidRPr="00000000">
        <w:rPr>
          <w:rtl w:val="0"/>
        </w:rPr>
      </w:r>
    </w:p>
    <w:p w:rsidR="00000000" w:rsidDel="00000000" w:rsidP="00000000" w:rsidRDefault="00000000" w:rsidRPr="00000000" w14:paraId="00000004">
      <w:pPr>
        <w:spacing w:after="200" w:lineRule="auto"/>
        <w:rPr/>
      </w:pPr>
      <w:r w:rsidDel="00000000" w:rsidR="00000000" w:rsidRPr="00000000">
        <w:rPr>
          <w:b w:val="1"/>
          <w:bCs w:val="1"/>
          <w:rtl w:val="0"/>
        </w:rPr>
        <w:t xml:space="preserve">Full Time</w:t>
      </w:r>
      <w:r w:rsidDel="00000000" w:rsidR="00000000" w:rsidRPr="00000000">
        <w:rPr>
          <w:rtl w:val="0"/>
        </w:rPr>
        <w:t xml:space="preserve"> | Salary: L12 – L16</w:t>
      </w:r>
    </w:p>
    <w:p w:rsidR="00000000" w:rsidDel="00000000" w:rsidP="00000000" w:rsidRDefault="00000000" w:rsidRPr="00000000" w14:paraId="00000005">
      <w:pPr>
        <w:pStyle w:val="Heading2"/>
        <w:keepNext w:val="0"/>
        <w:keepLines w:val="0"/>
        <w:spacing w:after="80" w:lineRule="auto"/>
        <w:rPr>
          <w:b w:val="1"/>
          <w:bCs w:val="1"/>
          <w:sz w:val="22"/>
          <w:szCs w:val="22"/>
        </w:rPr>
      </w:pPr>
      <w:bookmarkStart w:colFirst="0" w:colLast="0" w:name="_eifrnq11lkn7" w:id="2"/>
      <w:bookmarkEnd w:id="2"/>
      <w:r w:rsidDel="00000000" w:rsidR="00000000" w:rsidRPr="00000000">
        <w:rPr>
          <w:b w:val="1"/>
          <w:bCs w:val="1"/>
          <w:sz w:val="22"/>
          <w:szCs w:val="22"/>
          <w:rtl w:val="0"/>
        </w:rPr>
        <w:t xml:space="preserve">Job Description</w:t>
      </w:r>
    </w:p>
    <w:p w:rsidR="00000000" w:rsidDel="00000000" w:rsidP="00000000" w:rsidRDefault="00000000" w:rsidRPr="00000000" w14:paraId="00000006">
      <w:pPr>
        <w:pStyle w:val="Heading3"/>
        <w:keepNext w:val="0"/>
        <w:keepLines w:val="0"/>
        <w:spacing w:before="280" w:lineRule="auto"/>
        <w:rPr>
          <w:b w:val="1"/>
          <w:bCs w:val="1"/>
          <w:color w:val="000000"/>
          <w:sz w:val="22"/>
          <w:szCs w:val="22"/>
        </w:rPr>
      </w:pPr>
      <w:bookmarkStart w:colFirst="0" w:colLast="0" w:name="_t0ttlclvrzwv" w:id="3"/>
      <w:bookmarkEnd w:id="3"/>
      <w:r w:rsidDel="00000000" w:rsidR="00000000" w:rsidRPr="00000000">
        <w:rPr>
          <w:b w:val="1"/>
          <w:bCs w:val="1"/>
          <w:color w:val="000000"/>
          <w:sz w:val="22"/>
          <w:szCs w:val="22"/>
          <w:rtl w:val="0"/>
        </w:rPr>
        <w:t xml:space="preserve">Main purpose</w:t>
      </w:r>
    </w:p>
    <w:p w:rsidR="00000000" w:rsidDel="00000000" w:rsidP="00000000" w:rsidRDefault="00000000" w:rsidRPr="00000000" w14:paraId="00000007">
      <w:pPr>
        <w:spacing w:after="200" w:lineRule="auto"/>
        <w:jc w:val="both"/>
        <w:rPr/>
      </w:pPr>
      <w:r w:rsidDel="00000000" w:rsidR="00000000" w:rsidRPr="00000000">
        <w:rPr>
          <w:rtl w:val="0"/>
        </w:rPr>
        <w:t xml:space="preserve">As a key member of the Senior Leadership Team (SLT), the Assistant Head Teacher will take a strategic lead on behaviour and attendance, helping to maintain Marden High School’s culture of high expectations and positive outcomes for all students. The role will also contribute to whole-school leadership and development, supporting the school’s vision and values.</w:t>
      </w:r>
    </w:p>
    <w:p w:rsidR="00000000" w:rsidDel="00000000" w:rsidP="00000000" w:rsidRDefault="00000000" w:rsidRPr="00000000" w14:paraId="00000008">
      <w:pPr>
        <w:spacing w:after="160" w:line="259" w:lineRule="auto"/>
        <w:rPr>
          <w:b w:val="1"/>
          <w:bCs w:val="1"/>
        </w:rPr>
      </w:pPr>
      <w:r w:rsidDel="00000000" w:rsidR="00000000" w:rsidRPr="00000000">
        <w:rPr>
          <w:b w:val="1"/>
          <w:bCs w:val="1"/>
          <w:rtl w:val="0"/>
        </w:rPr>
        <w:t xml:space="preserve">Strategic Leadership and Management </w:t>
      </w:r>
    </w:p>
    <w:p w:rsidR="00000000" w:rsidDel="00000000" w:rsidP="00000000" w:rsidRDefault="00000000" w:rsidRPr="00000000" w14:paraId="00000009">
      <w:pPr>
        <w:numPr>
          <w:ilvl w:val="0"/>
          <w:numId w:val="5"/>
        </w:numPr>
        <w:spacing w:line="259" w:lineRule="auto"/>
        <w:ind w:left="720" w:hanging="360"/>
        <w:jc w:val="both"/>
        <w:rPr>
          <w:color w:val="000000"/>
        </w:rPr>
      </w:pPr>
      <w:r w:rsidDel="00000000" w:rsidR="00000000" w:rsidRPr="00000000">
        <w:rPr>
          <w:rtl w:val="0"/>
        </w:rPr>
        <w:t xml:space="preserve">Being a highly visible and approachable presence to students, staff and other stakeholders around school and at school events and activities while sustaining the specific demands of the role.</w:t>
      </w:r>
    </w:p>
    <w:p w:rsidR="00000000" w:rsidDel="00000000" w:rsidP="00000000" w:rsidRDefault="00000000" w:rsidRPr="00000000" w14:paraId="0000000A">
      <w:pPr>
        <w:numPr>
          <w:ilvl w:val="0"/>
          <w:numId w:val="5"/>
        </w:numPr>
        <w:spacing w:line="259" w:lineRule="auto"/>
        <w:ind w:left="720" w:hanging="360"/>
        <w:jc w:val="both"/>
        <w:rPr>
          <w:color w:val="000000"/>
        </w:rPr>
      </w:pPr>
      <w:r w:rsidDel="00000000" w:rsidR="00000000" w:rsidRPr="00000000">
        <w:rPr>
          <w:rtl w:val="0"/>
        </w:rPr>
        <w:t xml:space="preserve">Ensuring a safe and supportive learning environment is provided for all learners before, during and after the timetabled day including lunchtimes.</w:t>
      </w:r>
    </w:p>
    <w:p w:rsidR="00000000" w:rsidDel="00000000" w:rsidP="00000000" w:rsidRDefault="00000000" w:rsidRPr="00000000" w14:paraId="0000000B">
      <w:pPr>
        <w:numPr>
          <w:ilvl w:val="0"/>
          <w:numId w:val="5"/>
        </w:numPr>
        <w:spacing w:line="259" w:lineRule="auto"/>
        <w:ind w:left="720" w:hanging="360"/>
        <w:jc w:val="both"/>
        <w:rPr>
          <w:color w:val="000000"/>
        </w:rPr>
      </w:pPr>
      <w:r w:rsidDel="00000000" w:rsidR="00000000" w:rsidRPr="00000000">
        <w:rPr>
          <w:rtl w:val="0"/>
        </w:rPr>
        <w:t xml:space="preserve">Contributing to the development of the strategic vision of the school and their specific area of responsibility.</w:t>
      </w:r>
    </w:p>
    <w:p w:rsidR="00000000" w:rsidDel="00000000" w:rsidP="00000000" w:rsidRDefault="00000000" w:rsidRPr="00000000" w14:paraId="0000000C">
      <w:pPr>
        <w:numPr>
          <w:ilvl w:val="0"/>
          <w:numId w:val="5"/>
        </w:numPr>
        <w:spacing w:line="259" w:lineRule="auto"/>
        <w:ind w:left="720" w:hanging="360"/>
        <w:jc w:val="both"/>
        <w:rPr>
          <w:color w:val="000000"/>
        </w:rPr>
      </w:pPr>
      <w:r w:rsidDel="00000000" w:rsidR="00000000" w:rsidRPr="00000000">
        <w:rPr>
          <w:rtl w:val="0"/>
        </w:rPr>
        <w:t xml:space="preserve">Keeping up to date with Ofsted and other statutory requirements.</w:t>
      </w:r>
    </w:p>
    <w:p w:rsidR="00000000" w:rsidDel="00000000" w:rsidP="00000000" w:rsidRDefault="00000000" w:rsidRPr="00000000" w14:paraId="0000000D">
      <w:pPr>
        <w:numPr>
          <w:ilvl w:val="0"/>
          <w:numId w:val="5"/>
        </w:numPr>
        <w:spacing w:line="259" w:lineRule="auto"/>
        <w:ind w:left="720" w:hanging="360"/>
        <w:jc w:val="both"/>
        <w:rPr>
          <w:color w:val="000000"/>
        </w:rPr>
      </w:pPr>
      <w:r w:rsidDel="00000000" w:rsidR="00000000" w:rsidRPr="00000000">
        <w:rPr>
          <w:rtl w:val="0"/>
        </w:rPr>
        <w:t xml:space="preserve">Searching out evidence-based leading practice from across the system, evaluating our own against it and making recommendations to the Headteacher and Leadership Team on how it may be incorporated into our provision in a planned and systematic way.</w:t>
      </w:r>
    </w:p>
    <w:p w:rsidR="00000000" w:rsidDel="00000000" w:rsidP="00000000" w:rsidRDefault="00000000" w:rsidRPr="00000000" w14:paraId="0000000E">
      <w:pPr>
        <w:numPr>
          <w:ilvl w:val="0"/>
          <w:numId w:val="5"/>
        </w:numPr>
        <w:spacing w:line="259" w:lineRule="auto"/>
        <w:ind w:left="720" w:hanging="360"/>
        <w:jc w:val="both"/>
        <w:rPr>
          <w:color w:val="000000"/>
        </w:rPr>
      </w:pPr>
      <w:r w:rsidDel="00000000" w:rsidR="00000000" w:rsidRPr="00000000">
        <w:rPr>
          <w:rtl w:val="0"/>
        </w:rPr>
        <w:t xml:space="preserve">Taking responsibility for line managing specific individuals, teams and areas, being accountable for their performance and ensuring that they meet the overall standards expected by the school.</w:t>
      </w:r>
    </w:p>
    <w:p w:rsidR="00000000" w:rsidDel="00000000" w:rsidP="00000000" w:rsidRDefault="00000000" w:rsidRPr="00000000" w14:paraId="0000000F">
      <w:pPr>
        <w:numPr>
          <w:ilvl w:val="0"/>
          <w:numId w:val="5"/>
        </w:numPr>
        <w:spacing w:line="259" w:lineRule="auto"/>
        <w:ind w:left="720" w:hanging="360"/>
        <w:jc w:val="both"/>
        <w:rPr>
          <w:color w:val="000000"/>
        </w:rPr>
      </w:pPr>
      <w:r w:rsidDel="00000000" w:rsidR="00000000" w:rsidRPr="00000000">
        <w:rPr>
          <w:rtl w:val="0"/>
        </w:rPr>
        <w:t xml:space="preserve">Playing a key role in the day to day running of the school including leading, oversight of and attendance at special events and for specific areas.</w:t>
      </w:r>
    </w:p>
    <w:p w:rsidR="00000000" w:rsidDel="00000000" w:rsidP="00000000" w:rsidRDefault="00000000" w:rsidRPr="00000000" w14:paraId="00000010">
      <w:pPr>
        <w:numPr>
          <w:ilvl w:val="0"/>
          <w:numId w:val="5"/>
        </w:numPr>
        <w:spacing w:line="259" w:lineRule="auto"/>
        <w:ind w:left="720" w:hanging="360"/>
        <w:jc w:val="both"/>
        <w:rPr>
          <w:color w:val="000000"/>
        </w:rPr>
      </w:pPr>
      <w:r w:rsidDel="00000000" w:rsidR="00000000" w:rsidRPr="00000000">
        <w:rPr>
          <w:rtl w:val="0"/>
        </w:rPr>
        <w:t xml:space="preserve">Putting high quality learning and teaching at the centre of strategic planning, resource management, monitoring, review and evaluation.</w:t>
      </w:r>
    </w:p>
    <w:p w:rsidR="00000000" w:rsidDel="00000000" w:rsidP="00000000" w:rsidRDefault="00000000" w:rsidRPr="00000000" w14:paraId="00000011">
      <w:pPr>
        <w:numPr>
          <w:ilvl w:val="0"/>
          <w:numId w:val="5"/>
        </w:numPr>
        <w:spacing w:line="259" w:lineRule="auto"/>
        <w:ind w:left="720" w:hanging="360"/>
        <w:jc w:val="both"/>
        <w:rPr>
          <w:color w:val="000000"/>
        </w:rPr>
      </w:pPr>
      <w:r w:rsidDel="00000000" w:rsidR="00000000" w:rsidRPr="00000000">
        <w:rPr>
          <w:rtl w:val="0"/>
        </w:rPr>
        <w:t xml:space="preserve">Using new technologies in an integrated way to develop teaching, learning and the leadership and management of the school.</w:t>
      </w:r>
    </w:p>
    <w:p w:rsidR="00000000" w:rsidDel="00000000" w:rsidP="00000000" w:rsidRDefault="00000000" w:rsidRPr="00000000" w14:paraId="00000012">
      <w:pPr>
        <w:numPr>
          <w:ilvl w:val="0"/>
          <w:numId w:val="5"/>
        </w:numPr>
        <w:spacing w:line="259" w:lineRule="auto"/>
        <w:ind w:left="720" w:hanging="360"/>
        <w:jc w:val="both"/>
        <w:rPr>
          <w:color w:val="000000"/>
        </w:rPr>
      </w:pPr>
      <w:r w:rsidDel="00000000" w:rsidR="00000000" w:rsidRPr="00000000">
        <w:rPr>
          <w:rtl w:val="0"/>
        </w:rPr>
        <w:t xml:space="preserve">Taking responsibility for producing clear, concise, well-researched and evidence-based policies, plans, processes and reports for a variety of audiences and stakeholders within and beyond the school.</w:t>
      </w:r>
    </w:p>
    <w:p w:rsidR="00000000" w:rsidDel="00000000" w:rsidP="00000000" w:rsidRDefault="00000000" w:rsidRPr="00000000" w14:paraId="00000013">
      <w:pPr>
        <w:numPr>
          <w:ilvl w:val="0"/>
          <w:numId w:val="5"/>
        </w:numPr>
        <w:spacing w:line="259" w:lineRule="auto"/>
        <w:ind w:left="720" w:hanging="360"/>
        <w:jc w:val="both"/>
        <w:rPr>
          <w:color w:val="000000"/>
        </w:rPr>
      </w:pPr>
      <w:r w:rsidDel="00000000" w:rsidR="00000000" w:rsidRPr="00000000">
        <w:rPr>
          <w:rtl w:val="0"/>
        </w:rPr>
        <w:t xml:space="preserve">Having high expectations against external benchmarks, engaging in systematic quality assurance, preparing for inspection, self-evaluation and improvement planning for all aspects of school life as well as specific areas of individual responsibility.</w:t>
      </w:r>
    </w:p>
    <w:p w:rsidR="00000000" w:rsidDel="00000000" w:rsidP="00000000" w:rsidRDefault="00000000" w:rsidRPr="00000000" w14:paraId="00000014">
      <w:pPr>
        <w:spacing w:after="160" w:line="259" w:lineRule="auto"/>
        <w:ind w:left="720" w:firstLine="0"/>
        <w:rPr/>
      </w:pPr>
      <w:r w:rsidDel="00000000" w:rsidR="00000000" w:rsidRPr="00000000">
        <w:rPr>
          <w:rtl w:val="0"/>
        </w:rPr>
      </w:r>
    </w:p>
    <w:p w:rsidR="00000000" w:rsidDel="00000000" w:rsidP="00000000" w:rsidRDefault="00000000" w:rsidRPr="00000000" w14:paraId="00000015">
      <w:pPr>
        <w:spacing w:after="160" w:line="259" w:lineRule="auto"/>
        <w:rPr>
          <w:b w:val="1"/>
          <w:bCs w:val="1"/>
        </w:rPr>
      </w:pPr>
      <w:r w:rsidDel="00000000" w:rsidR="00000000" w:rsidRPr="00000000">
        <w:rPr>
          <w:rtl w:val="0"/>
        </w:rPr>
      </w:r>
    </w:p>
    <w:p w:rsidR="00000000" w:rsidDel="00000000" w:rsidP="00000000" w:rsidRDefault="00000000" w:rsidRPr="00000000" w14:paraId="00000016">
      <w:pPr>
        <w:spacing w:after="160" w:line="259" w:lineRule="auto"/>
        <w:rPr>
          <w:b w:val="1"/>
          <w:bCs w:val="1"/>
        </w:rPr>
      </w:pPr>
      <w:r w:rsidDel="00000000" w:rsidR="00000000" w:rsidRPr="00000000">
        <w:rPr>
          <w:b w:val="1"/>
          <w:bCs w:val="1"/>
          <w:rtl w:val="0"/>
        </w:rPr>
        <w:t xml:space="preserve">Leading and managing teaching, learning, achievement and standards</w:t>
      </w:r>
    </w:p>
    <w:p w:rsidR="00000000" w:rsidDel="00000000" w:rsidP="00000000" w:rsidRDefault="00000000" w:rsidRPr="00000000" w14:paraId="00000017">
      <w:pPr>
        <w:numPr>
          <w:ilvl w:val="0"/>
          <w:numId w:val="2"/>
        </w:numPr>
        <w:spacing w:line="259" w:lineRule="auto"/>
        <w:ind w:left="720" w:hanging="360"/>
        <w:jc w:val="both"/>
        <w:rPr>
          <w:color w:val="000000"/>
        </w:rPr>
      </w:pPr>
      <w:r w:rsidDel="00000000" w:rsidR="00000000" w:rsidRPr="00000000">
        <w:rPr>
          <w:rtl w:val="0"/>
        </w:rPr>
        <w:t xml:space="preserve">Monitoring, evaluating and reviewing classroom practice and promoting agreed improvement strategies in line managed areas.</w:t>
      </w:r>
    </w:p>
    <w:p w:rsidR="00000000" w:rsidDel="00000000" w:rsidP="00000000" w:rsidRDefault="00000000" w:rsidRPr="00000000" w14:paraId="00000018">
      <w:pPr>
        <w:numPr>
          <w:ilvl w:val="0"/>
          <w:numId w:val="2"/>
        </w:numPr>
        <w:spacing w:line="259" w:lineRule="auto"/>
        <w:ind w:left="720" w:hanging="360"/>
        <w:jc w:val="both"/>
        <w:rPr>
          <w:color w:val="000000"/>
        </w:rPr>
      </w:pPr>
      <w:r w:rsidDel="00000000" w:rsidR="00000000" w:rsidRPr="00000000">
        <w:rPr>
          <w:rtl w:val="0"/>
        </w:rPr>
        <w:t xml:space="preserve">Ensuring teaching quality meets school expectation, challenging underperformance and ensuring effective follow-up.</w:t>
      </w:r>
    </w:p>
    <w:p w:rsidR="00000000" w:rsidDel="00000000" w:rsidP="00000000" w:rsidRDefault="00000000" w:rsidRPr="00000000" w14:paraId="00000019">
      <w:pPr>
        <w:numPr>
          <w:ilvl w:val="0"/>
          <w:numId w:val="2"/>
        </w:numPr>
        <w:spacing w:after="160" w:line="259" w:lineRule="auto"/>
        <w:ind w:left="720" w:hanging="360"/>
        <w:jc w:val="both"/>
        <w:rPr>
          <w:color w:val="000000"/>
        </w:rPr>
      </w:pPr>
      <w:r w:rsidDel="00000000" w:rsidR="00000000" w:rsidRPr="00000000">
        <w:rPr>
          <w:rtl w:val="0"/>
        </w:rPr>
        <w:t xml:space="preserve">Celebrating success and implementing ambitious strategies for continuous improvement while proactively challenging underperformance at all levels.</w:t>
      </w:r>
    </w:p>
    <w:p w:rsidR="00000000" w:rsidDel="00000000" w:rsidP="00000000" w:rsidRDefault="00000000" w:rsidRPr="00000000" w14:paraId="0000001A">
      <w:pPr>
        <w:spacing w:after="160" w:line="259" w:lineRule="auto"/>
        <w:rPr>
          <w:b w:val="1"/>
          <w:bCs w:val="1"/>
        </w:rPr>
      </w:pPr>
      <w:r w:rsidDel="00000000" w:rsidR="00000000" w:rsidRPr="00000000">
        <w:rPr>
          <w:b w:val="1"/>
          <w:bCs w:val="1"/>
          <w:rtl w:val="0"/>
        </w:rPr>
        <w:t xml:space="preserve">Leading and managing people</w:t>
      </w:r>
    </w:p>
    <w:p w:rsidR="00000000" w:rsidDel="00000000" w:rsidP="00000000" w:rsidRDefault="00000000" w:rsidRPr="00000000" w14:paraId="0000001B">
      <w:pPr>
        <w:numPr>
          <w:ilvl w:val="0"/>
          <w:numId w:val="1"/>
        </w:numPr>
        <w:spacing w:line="259" w:lineRule="auto"/>
        <w:ind w:left="720" w:hanging="360"/>
        <w:jc w:val="both"/>
        <w:rPr>
          <w:color w:val="000000"/>
        </w:rPr>
      </w:pPr>
      <w:r w:rsidDel="00000000" w:rsidR="00000000" w:rsidRPr="00000000">
        <w:rPr>
          <w:rtl w:val="0"/>
        </w:rPr>
        <w:t xml:space="preserve">Undertaking appropriate personal and professional development consistent with identified needs and participating in arrangements for performance management and review of self and other staff.</w:t>
      </w:r>
    </w:p>
    <w:p w:rsidR="00000000" w:rsidDel="00000000" w:rsidP="00000000" w:rsidRDefault="00000000" w:rsidRPr="00000000" w14:paraId="0000001C">
      <w:pPr>
        <w:numPr>
          <w:ilvl w:val="0"/>
          <w:numId w:val="1"/>
        </w:numPr>
        <w:spacing w:line="259" w:lineRule="auto"/>
        <w:ind w:left="720" w:hanging="360"/>
        <w:jc w:val="both"/>
        <w:rPr>
          <w:color w:val="000000"/>
        </w:rPr>
      </w:pPr>
      <w:r w:rsidDel="00000000" w:rsidR="00000000" w:rsidRPr="00000000">
        <w:rPr>
          <w:rtl w:val="0"/>
        </w:rPr>
        <w:t xml:space="preserve">Contributing to staff recruitment, deployment, development and review.</w:t>
      </w:r>
    </w:p>
    <w:p w:rsidR="00000000" w:rsidDel="00000000" w:rsidP="00000000" w:rsidRDefault="00000000" w:rsidRPr="00000000" w14:paraId="0000001D">
      <w:pPr>
        <w:numPr>
          <w:ilvl w:val="0"/>
          <w:numId w:val="1"/>
        </w:numPr>
        <w:spacing w:line="259" w:lineRule="auto"/>
        <w:ind w:left="720" w:hanging="360"/>
        <w:jc w:val="both"/>
        <w:rPr>
          <w:color w:val="000000"/>
        </w:rPr>
      </w:pPr>
      <w:r w:rsidDel="00000000" w:rsidR="00000000" w:rsidRPr="00000000">
        <w:rPr>
          <w:rtl w:val="0"/>
        </w:rPr>
        <w:t xml:space="preserve">Being well-read and informed about general educational developments as well as those specific to their role and keep others informed of these.</w:t>
      </w:r>
    </w:p>
    <w:p w:rsidR="00000000" w:rsidDel="00000000" w:rsidP="00000000" w:rsidRDefault="00000000" w:rsidRPr="00000000" w14:paraId="0000001E">
      <w:pPr>
        <w:numPr>
          <w:ilvl w:val="0"/>
          <w:numId w:val="1"/>
        </w:numPr>
        <w:spacing w:line="259" w:lineRule="auto"/>
        <w:ind w:left="720" w:hanging="360"/>
        <w:jc w:val="both"/>
        <w:rPr>
          <w:color w:val="000000"/>
        </w:rPr>
      </w:pPr>
      <w:r w:rsidDel="00000000" w:rsidR="00000000" w:rsidRPr="00000000">
        <w:rPr>
          <w:rtl w:val="0"/>
        </w:rPr>
        <w:t xml:space="preserve">Developing and maintaining a culture of high expectations for self and others and taking appropriate action when performance is unsatisfactory.</w:t>
      </w:r>
    </w:p>
    <w:p w:rsidR="00000000" w:rsidDel="00000000" w:rsidP="00000000" w:rsidRDefault="00000000" w:rsidRPr="00000000" w14:paraId="0000001F">
      <w:pPr>
        <w:numPr>
          <w:ilvl w:val="0"/>
          <w:numId w:val="1"/>
        </w:numPr>
        <w:spacing w:after="160" w:line="259" w:lineRule="auto"/>
        <w:ind w:left="720" w:hanging="360"/>
        <w:jc w:val="both"/>
        <w:rPr>
          <w:color w:val="000000"/>
        </w:rPr>
      </w:pPr>
      <w:r w:rsidDel="00000000" w:rsidR="00000000" w:rsidRPr="00000000">
        <w:rPr>
          <w:rtl w:val="0"/>
        </w:rPr>
        <w:t xml:space="preserve">Regularly reviewing own practice, setting personal targets and taking responsibility for own personal development.</w:t>
      </w:r>
    </w:p>
    <w:p w:rsidR="00000000" w:rsidDel="00000000" w:rsidP="00000000" w:rsidRDefault="00000000" w:rsidRPr="00000000" w14:paraId="00000020">
      <w:pPr>
        <w:spacing w:after="160" w:line="259" w:lineRule="auto"/>
        <w:rPr>
          <w:b w:val="1"/>
          <w:bCs w:val="1"/>
        </w:rPr>
      </w:pPr>
      <w:r w:rsidDel="00000000" w:rsidR="00000000" w:rsidRPr="00000000">
        <w:rPr>
          <w:b w:val="1"/>
          <w:bCs w:val="1"/>
          <w:rtl w:val="0"/>
        </w:rPr>
        <w:t xml:space="preserve">Working with the community</w:t>
      </w:r>
    </w:p>
    <w:p w:rsidR="00000000" w:rsidDel="00000000" w:rsidP="00000000" w:rsidRDefault="00000000" w:rsidRPr="00000000" w14:paraId="00000021">
      <w:pPr>
        <w:numPr>
          <w:ilvl w:val="0"/>
          <w:numId w:val="6"/>
        </w:numPr>
        <w:spacing w:line="259" w:lineRule="auto"/>
        <w:ind w:left="720" w:hanging="360"/>
        <w:jc w:val="both"/>
        <w:rPr>
          <w:color w:val="000000"/>
        </w:rPr>
      </w:pPr>
      <w:r w:rsidDel="00000000" w:rsidR="00000000" w:rsidRPr="00000000">
        <w:rPr>
          <w:rtl w:val="0"/>
        </w:rPr>
        <w:t xml:space="preserve">Developing positive relationships with students, parents and the community and colleagues and ensuring learning experiences are linked into and integrated with the wider community, especially in terms of transitions.</w:t>
      </w:r>
    </w:p>
    <w:p w:rsidR="00000000" w:rsidDel="00000000" w:rsidP="00000000" w:rsidRDefault="00000000" w:rsidRPr="00000000" w14:paraId="00000022">
      <w:pPr>
        <w:numPr>
          <w:ilvl w:val="0"/>
          <w:numId w:val="6"/>
        </w:numPr>
        <w:spacing w:line="259" w:lineRule="auto"/>
        <w:ind w:left="720" w:hanging="360"/>
        <w:jc w:val="both"/>
        <w:rPr>
          <w:color w:val="000000"/>
        </w:rPr>
      </w:pPr>
      <w:r w:rsidDel="00000000" w:rsidR="00000000" w:rsidRPr="00000000">
        <w:rPr>
          <w:rtl w:val="0"/>
        </w:rPr>
        <w:t xml:space="preserve">Creating and maintaining effective partnerships with parents and carers.</w:t>
      </w:r>
    </w:p>
    <w:p w:rsidR="00000000" w:rsidDel="00000000" w:rsidP="00000000" w:rsidRDefault="00000000" w:rsidRPr="00000000" w14:paraId="00000023">
      <w:pPr>
        <w:numPr>
          <w:ilvl w:val="0"/>
          <w:numId w:val="6"/>
        </w:numPr>
        <w:spacing w:line="259" w:lineRule="auto"/>
        <w:ind w:left="720" w:hanging="360"/>
        <w:jc w:val="both"/>
        <w:rPr>
          <w:color w:val="000000"/>
        </w:rPr>
      </w:pPr>
      <w:r w:rsidDel="00000000" w:rsidR="00000000" w:rsidRPr="00000000">
        <w:rPr>
          <w:rtl w:val="0"/>
        </w:rPr>
        <w:t xml:space="preserve">Using every opportunity to promote the achievements of young people and the school.</w:t>
      </w:r>
    </w:p>
    <w:p w:rsidR="00000000" w:rsidDel="00000000" w:rsidP="00000000" w:rsidRDefault="00000000" w:rsidRPr="00000000" w14:paraId="00000024">
      <w:pPr>
        <w:numPr>
          <w:ilvl w:val="0"/>
          <w:numId w:val="6"/>
        </w:numPr>
        <w:spacing w:after="160" w:line="259" w:lineRule="auto"/>
        <w:ind w:left="720" w:hanging="360"/>
        <w:jc w:val="both"/>
        <w:rPr>
          <w:color w:val="000000"/>
        </w:rPr>
      </w:pPr>
      <w:r w:rsidDel="00000000" w:rsidR="00000000" w:rsidRPr="00000000">
        <w:rPr>
          <w:rtl w:val="0"/>
        </w:rPr>
        <w:t xml:space="preserve">Attending Governors’ meetings and agreed events in the wider community as required and agreed.</w:t>
      </w:r>
    </w:p>
    <w:p w:rsidR="00000000" w:rsidDel="00000000" w:rsidP="00000000" w:rsidRDefault="00000000" w:rsidRPr="00000000" w14:paraId="00000025">
      <w:pPr>
        <w:spacing w:after="160" w:line="259" w:lineRule="auto"/>
        <w:ind w:left="360"/>
        <w:rPr>
          <w:b w:val="1"/>
          <w:bCs w:val="1"/>
        </w:rPr>
      </w:pPr>
      <w:r w:rsidDel="00000000" w:rsidR="00000000" w:rsidRPr="00000000">
        <w:rPr>
          <w:b w:val="1"/>
          <w:bCs w:val="1"/>
          <w:rtl w:val="0"/>
        </w:rPr>
        <w:t xml:space="preserve">Contribution to the wider school:</w:t>
      </w:r>
    </w:p>
    <w:p w:rsidR="00000000" w:rsidDel="00000000" w:rsidP="00000000" w:rsidRDefault="00000000" w:rsidRPr="00000000" w14:paraId="00000026">
      <w:pPr>
        <w:numPr>
          <w:ilvl w:val="0"/>
          <w:numId w:val="4"/>
        </w:numPr>
        <w:spacing w:line="259" w:lineRule="auto"/>
        <w:ind w:left="720" w:hanging="360"/>
        <w:jc w:val="both"/>
        <w:rPr/>
      </w:pPr>
      <w:r w:rsidDel="00000000" w:rsidR="00000000" w:rsidRPr="00000000">
        <w:rPr>
          <w:rtl w:val="0"/>
        </w:rPr>
        <w:t xml:space="preserve">Take on a teaching commitment in area of expertise or as required. </w:t>
      </w:r>
    </w:p>
    <w:p w:rsidR="00000000" w:rsidDel="00000000" w:rsidP="00000000" w:rsidRDefault="00000000" w:rsidRPr="00000000" w14:paraId="00000027">
      <w:pPr>
        <w:numPr>
          <w:ilvl w:val="0"/>
          <w:numId w:val="4"/>
        </w:numPr>
        <w:spacing w:line="259" w:lineRule="auto"/>
        <w:ind w:left="720" w:hanging="360"/>
        <w:jc w:val="both"/>
        <w:rPr/>
      </w:pPr>
      <w:r w:rsidDel="00000000" w:rsidR="00000000" w:rsidRPr="00000000">
        <w:rPr>
          <w:rtl w:val="0"/>
        </w:rPr>
        <w:t xml:space="preserve">Set high professional standards befitting of a Senior Leader.</w:t>
      </w:r>
    </w:p>
    <w:p w:rsidR="00000000" w:rsidDel="00000000" w:rsidP="00000000" w:rsidRDefault="00000000" w:rsidRPr="00000000" w14:paraId="00000028">
      <w:pPr>
        <w:numPr>
          <w:ilvl w:val="0"/>
          <w:numId w:val="4"/>
        </w:numPr>
        <w:spacing w:line="259" w:lineRule="auto"/>
        <w:ind w:left="720" w:hanging="360"/>
        <w:jc w:val="both"/>
        <w:rPr/>
      </w:pPr>
      <w:r w:rsidDel="00000000" w:rsidR="00000000" w:rsidRPr="00000000">
        <w:rPr>
          <w:rtl w:val="0"/>
        </w:rPr>
        <w:t xml:space="preserve">Play a full part in the decision making of the Leadership Team and as a Senior Leader take a measure of responsibility for successful implementation of those decisions.</w:t>
      </w:r>
    </w:p>
    <w:p w:rsidR="00000000" w:rsidDel="00000000" w:rsidP="00000000" w:rsidRDefault="00000000" w:rsidRPr="00000000" w14:paraId="00000029">
      <w:pPr>
        <w:numPr>
          <w:ilvl w:val="0"/>
          <w:numId w:val="4"/>
        </w:numPr>
        <w:spacing w:line="259" w:lineRule="auto"/>
        <w:ind w:left="720" w:hanging="360"/>
        <w:jc w:val="both"/>
        <w:rPr/>
      </w:pPr>
      <w:r w:rsidDel="00000000" w:rsidR="00000000" w:rsidRPr="00000000">
        <w:rPr>
          <w:rtl w:val="0"/>
        </w:rPr>
        <w:t xml:space="preserve">Contribute to the duty schedule undertaken by Senior Leaders.</w:t>
      </w:r>
    </w:p>
    <w:p w:rsidR="00000000" w:rsidDel="00000000" w:rsidP="00000000" w:rsidRDefault="00000000" w:rsidRPr="00000000" w14:paraId="0000002A">
      <w:pPr>
        <w:numPr>
          <w:ilvl w:val="0"/>
          <w:numId w:val="4"/>
        </w:numPr>
        <w:spacing w:after="160" w:line="259" w:lineRule="auto"/>
        <w:ind w:left="720" w:hanging="360"/>
        <w:jc w:val="both"/>
        <w:rPr/>
      </w:pPr>
      <w:r w:rsidDel="00000000" w:rsidR="00000000" w:rsidRPr="00000000">
        <w:rPr>
          <w:rtl w:val="0"/>
        </w:rPr>
        <w:t xml:space="preserve">Other responsibilities will be determined on appointment and reflect the postholder’s skills and areas of expertise.</w:t>
      </w:r>
    </w:p>
    <w:p w:rsidR="00000000" w:rsidDel="00000000" w:rsidP="00000000" w:rsidRDefault="00000000" w:rsidRPr="00000000" w14:paraId="0000002B">
      <w:pPr>
        <w:pStyle w:val="Heading3"/>
        <w:keepNext w:val="0"/>
        <w:keepLines w:val="0"/>
        <w:spacing w:before="280" w:lineRule="auto"/>
        <w:rPr>
          <w:b w:val="1"/>
          <w:bCs w:val="1"/>
          <w:color w:val="000000"/>
          <w:sz w:val="22"/>
          <w:szCs w:val="22"/>
        </w:rPr>
      </w:pPr>
      <w:bookmarkStart w:colFirst="0" w:colLast="0" w:name="_u6jx6bzcel6e" w:id="4"/>
      <w:bookmarkEnd w:id="4"/>
      <w:r w:rsidDel="00000000" w:rsidR="00000000" w:rsidRPr="00000000">
        <w:rPr>
          <w:b w:val="1"/>
          <w:bCs w:val="1"/>
          <w:color w:val="000000"/>
          <w:sz w:val="22"/>
          <w:szCs w:val="22"/>
          <w:rtl w:val="0"/>
        </w:rPr>
        <w:t xml:space="preserve">Key responsibilities</w:t>
      </w:r>
    </w:p>
    <w:p w:rsidR="00000000" w:rsidDel="00000000" w:rsidP="00000000" w:rsidRDefault="00000000" w:rsidRPr="00000000" w14:paraId="0000002C">
      <w:pPr>
        <w:numPr>
          <w:ilvl w:val="0"/>
          <w:numId w:val="3"/>
        </w:numPr>
        <w:ind w:left="720" w:hanging="360"/>
        <w:jc w:val="both"/>
        <w:rPr/>
      </w:pPr>
      <w:r w:rsidDel="00000000" w:rsidR="00000000" w:rsidRPr="00000000">
        <w:rPr>
          <w:rtl w:val="0"/>
        </w:rPr>
        <w:t xml:space="preserve">Lead and manage behaviour and attendance strategies, ensuring high standards are maintained throughout the school</w:t>
      </w:r>
    </w:p>
    <w:p w:rsidR="00000000" w:rsidDel="00000000" w:rsidP="00000000" w:rsidRDefault="00000000" w:rsidRPr="00000000" w14:paraId="0000002D">
      <w:pPr>
        <w:numPr>
          <w:ilvl w:val="0"/>
          <w:numId w:val="3"/>
        </w:numPr>
        <w:ind w:left="720" w:hanging="360"/>
        <w:jc w:val="both"/>
        <w:rPr/>
      </w:pPr>
      <w:r w:rsidDel="00000000" w:rsidR="00000000" w:rsidRPr="00000000">
        <w:rPr>
          <w:rtl w:val="0"/>
        </w:rPr>
        <w:t xml:space="preserve">Analyse behaviour and attendance data, developing effective interventions and reporting to SLT and governors</w:t>
      </w:r>
    </w:p>
    <w:p w:rsidR="00000000" w:rsidDel="00000000" w:rsidP="00000000" w:rsidRDefault="00000000" w:rsidRPr="00000000" w14:paraId="0000002E">
      <w:pPr>
        <w:numPr>
          <w:ilvl w:val="0"/>
          <w:numId w:val="3"/>
        </w:numPr>
        <w:ind w:left="720" w:hanging="360"/>
        <w:jc w:val="both"/>
        <w:rPr/>
      </w:pPr>
      <w:r w:rsidDel="00000000" w:rsidR="00000000" w:rsidRPr="00000000">
        <w:rPr>
          <w:rtl w:val="0"/>
        </w:rPr>
        <w:t xml:space="preserve">Support and develop staff in implementing behaviour and attendance policies consistently</w:t>
      </w:r>
    </w:p>
    <w:p w:rsidR="00000000" w:rsidDel="00000000" w:rsidP="00000000" w:rsidRDefault="00000000" w:rsidRPr="00000000" w14:paraId="0000002F">
      <w:pPr>
        <w:numPr>
          <w:ilvl w:val="0"/>
          <w:numId w:val="3"/>
        </w:numPr>
        <w:ind w:left="720" w:hanging="360"/>
        <w:jc w:val="both"/>
        <w:rPr/>
      </w:pPr>
      <w:r w:rsidDel="00000000" w:rsidR="00000000" w:rsidRPr="00000000">
        <w:rPr>
          <w:rtl w:val="0"/>
        </w:rPr>
        <w:t xml:space="preserve">Work collaboratively with parents, carers, external agencies and other stakeholders to improve student engagement and outcomes</w:t>
      </w:r>
    </w:p>
    <w:p w:rsidR="00000000" w:rsidDel="00000000" w:rsidP="00000000" w:rsidRDefault="00000000" w:rsidRPr="00000000" w14:paraId="00000030">
      <w:pPr>
        <w:numPr>
          <w:ilvl w:val="0"/>
          <w:numId w:val="3"/>
        </w:numPr>
        <w:ind w:left="720" w:hanging="360"/>
        <w:jc w:val="both"/>
        <w:rPr/>
      </w:pPr>
      <w:r w:rsidDel="00000000" w:rsidR="00000000" w:rsidRPr="00000000">
        <w:rPr>
          <w:rtl w:val="0"/>
        </w:rPr>
        <w:t xml:space="preserve">Contribute to the development, implementation and evaluation of the school improvement plan</w:t>
      </w:r>
    </w:p>
    <w:p w:rsidR="00000000" w:rsidDel="00000000" w:rsidP="00000000" w:rsidRDefault="00000000" w:rsidRPr="00000000" w14:paraId="00000031">
      <w:pPr>
        <w:numPr>
          <w:ilvl w:val="0"/>
          <w:numId w:val="3"/>
        </w:numPr>
        <w:ind w:left="720" w:hanging="360"/>
        <w:jc w:val="both"/>
        <w:rPr/>
      </w:pPr>
      <w:r w:rsidDel="00000000" w:rsidR="00000000" w:rsidRPr="00000000">
        <w:rPr>
          <w:rtl w:val="0"/>
        </w:rPr>
        <w:t xml:space="preserve">Promote and safeguard the welfare of children and young people at all times</w:t>
      </w:r>
    </w:p>
    <w:p w:rsidR="00000000" w:rsidDel="00000000" w:rsidP="00000000" w:rsidRDefault="00000000" w:rsidRPr="00000000" w14:paraId="00000032">
      <w:pPr>
        <w:numPr>
          <w:ilvl w:val="0"/>
          <w:numId w:val="3"/>
        </w:numPr>
        <w:ind w:left="720" w:hanging="360"/>
        <w:jc w:val="both"/>
        <w:rPr/>
      </w:pPr>
      <w:r w:rsidDel="00000000" w:rsidR="00000000" w:rsidRPr="00000000">
        <w:rPr>
          <w:rtl w:val="0"/>
        </w:rPr>
        <w:t xml:space="preserve">Undertake the responsibilities of Designated Safeguarding Lead (DSL) as required (DSL status desirable but not essential)</w:t>
      </w:r>
    </w:p>
    <w:p w:rsidR="00000000" w:rsidDel="00000000" w:rsidP="00000000" w:rsidRDefault="00000000" w:rsidRPr="00000000" w14:paraId="00000033">
      <w:pPr>
        <w:numPr>
          <w:ilvl w:val="0"/>
          <w:numId w:val="3"/>
        </w:numPr>
        <w:ind w:left="720" w:hanging="360"/>
        <w:jc w:val="both"/>
        <w:rPr/>
      </w:pPr>
      <w:r w:rsidDel="00000000" w:rsidR="00000000" w:rsidRPr="00000000">
        <w:rPr>
          <w:rtl w:val="0"/>
        </w:rPr>
        <w:t xml:space="preserve">Take an active role in line management and performance development of staff</w:t>
      </w:r>
    </w:p>
    <w:p w:rsidR="00000000" w:rsidDel="00000000" w:rsidP="00000000" w:rsidRDefault="00000000" w:rsidRPr="00000000" w14:paraId="00000034">
      <w:pPr>
        <w:numPr>
          <w:ilvl w:val="0"/>
          <w:numId w:val="3"/>
        </w:numPr>
        <w:spacing w:after="0" w:afterAutospacing="0" w:lineRule="auto"/>
        <w:ind w:left="720" w:hanging="360"/>
        <w:jc w:val="both"/>
        <w:rPr/>
      </w:pPr>
      <w:r w:rsidDel="00000000" w:rsidR="00000000" w:rsidRPr="00000000">
        <w:rPr>
          <w:rtl w:val="0"/>
        </w:rPr>
        <w:t xml:space="preserve">Support the creation of an inclusive, respectful and aspirational learning environment</w:t>
      </w:r>
    </w:p>
    <w:p w:rsidR="00000000" w:rsidDel="00000000" w:rsidP="00000000" w:rsidRDefault="00000000" w:rsidRPr="00000000" w14:paraId="00000035">
      <w:pPr>
        <w:numPr>
          <w:ilvl w:val="0"/>
          <w:numId w:val="3"/>
        </w:numPr>
        <w:spacing w:after="0" w:afterAutospacing="0" w:lineRule="auto"/>
        <w:ind w:left="720" w:hanging="360"/>
        <w:jc w:val="both"/>
        <w:rPr/>
      </w:pPr>
      <w:r w:rsidDel="00000000" w:rsidR="00000000" w:rsidRPr="00000000">
        <w:rPr>
          <w:rtl w:val="0"/>
        </w:rPr>
        <w:t xml:space="preserve">Oversee student rewards</w:t>
      </w:r>
    </w:p>
    <w:p w:rsidR="00000000" w:rsidDel="00000000" w:rsidP="00000000" w:rsidRDefault="00000000" w:rsidRPr="00000000" w14:paraId="00000036">
      <w:pPr>
        <w:numPr>
          <w:ilvl w:val="0"/>
          <w:numId w:val="3"/>
        </w:numPr>
        <w:spacing w:after="200" w:lineRule="auto"/>
        <w:ind w:left="720" w:hanging="360"/>
        <w:jc w:val="both"/>
        <w:rPr/>
      </w:pPr>
      <w:r w:rsidDel="00000000" w:rsidR="00000000" w:rsidRPr="00000000">
        <w:rPr>
          <w:rtl w:val="0"/>
        </w:rPr>
        <w:t xml:space="preserve">Oversee transition and summer school programme.</w:t>
      </w:r>
    </w:p>
    <w:p w:rsidR="00000000" w:rsidDel="00000000" w:rsidP="00000000" w:rsidRDefault="00000000" w:rsidRPr="00000000" w14:paraId="00000037">
      <w:pPr>
        <w:pStyle w:val="Heading2"/>
        <w:keepNext w:val="0"/>
        <w:keepLines w:val="0"/>
        <w:spacing w:after="80" w:lineRule="auto"/>
        <w:rPr>
          <w:b w:val="1"/>
          <w:bCs w:val="1"/>
          <w:sz w:val="28"/>
          <w:szCs w:val="28"/>
        </w:rPr>
      </w:pPr>
      <w:bookmarkStart w:colFirst="0" w:colLast="0" w:name="_k56kuk9nwpzk" w:id="5"/>
      <w:bookmarkEnd w:id="5"/>
      <w:r w:rsidDel="00000000" w:rsidR="00000000" w:rsidRPr="00000000">
        <w:rPr>
          <w:b w:val="1"/>
          <w:bCs w:val="1"/>
          <w:sz w:val="28"/>
          <w:szCs w:val="28"/>
          <w:rtl w:val="0"/>
        </w:rPr>
        <w:t xml:space="preserve">Safeguarding Statement</w:t>
      </w:r>
    </w:p>
    <w:p w:rsidR="00000000" w:rsidDel="00000000" w:rsidP="00000000" w:rsidRDefault="00000000" w:rsidRPr="00000000" w14:paraId="00000038">
      <w:pPr>
        <w:spacing w:after="200" w:lineRule="auto"/>
        <w:jc w:val="both"/>
        <w:rPr/>
      </w:pPr>
      <w:r w:rsidDel="00000000" w:rsidR="00000000" w:rsidRPr="00000000">
        <w:rPr>
          <w:rtl w:val="0"/>
        </w:rPr>
        <w:t xml:space="preserve">Marden High School is committed to safeguarding and promoting the welfare of children. All appointments will be subject to satisfactory completion of safeguarding checks in line with Keeping Children Safe in Education (KCSIE).</w:t>
      </w:r>
    </w:p>
    <w:p w:rsidR="00000000" w:rsidDel="00000000" w:rsidP="00000000" w:rsidRDefault="00000000" w:rsidRPr="00000000" w14:paraId="00000039">
      <w:pPr>
        <w:pStyle w:val="Heading2"/>
        <w:keepNext w:val="0"/>
        <w:keepLines w:val="0"/>
        <w:spacing w:after="80" w:lineRule="auto"/>
        <w:rPr>
          <w:b w:val="1"/>
          <w:bCs w:val="1"/>
          <w:sz w:val="28"/>
          <w:szCs w:val="28"/>
        </w:rPr>
      </w:pPr>
      <w:bookmarkStart w:colFirst="0" w:colLast="0" w:name="_mzzd8b33crxc" w:id="6"/>
      <w:bookmarkEnd w:id="6"/>
      <w:r w:rsidDel="00000000" w:rsidR="00000000" w:rsidRPr="00000000">
        <w:rPr>
          <w:b w:val="1"/>
          <w:bCs w:val="1"/>
          <w:sz w:val="28"/>
          <w:szCs w:val="28"/>
          <w:rtl w:val="0"/>
        </w:rPr>
        <w:t xml:space="preserve">Equality and Diversity</w:t>
      </w:r>
    </w:p>
    <w:p w:rsidR="00000000" w:rsidDel="00000000" w:rsidP="00000000" w:rsidRDefault="00000000" w:rsidRPr="00000000" w14:paraId="0000003A">
      <w:pPr>
        <w:spacing w:after="200" w:lineRule="auto"/>
        <w:jc w:val="both"/>
        <w:rPr/>
      </w:pPr>
      <w:r w:rsidDel="00000000" w:rsidR="00000000" w:rsidRPr="00000000">
        <w:rPr>
          <w:rtl w:val="0"/>
        </w:rPr>
        <w:t xml:space="preserve">Marden High School is committed to creating a diverse workforce. We’ll consider all qualified applicants for employment without regard to sex, race, religion, belief, sexual orientation, gender reassignment, pregnancy, maternity, age, disability, marriage or civil partnership.</w:t>
      </w:r>
    </w:p>
    <w:p w:rsidR="00000000" w:rsidDel="00000000" w:rsidP="00000000" w:rsidRDefault="00000000" w:rsidRPr="00000000" w14:paraId="0000003B">
      <w:pPr>
        <w:spacing w:after="200" w:lineRule="auto"/>
        <w:rPr/>
      </w:pPr>
      <w:r w:rsidDel="00000000" w:rsidR="00000000" w:rsidRPr="00000000">
        <w:rPr>
          <w:rtl w:val="0"/>
        </w:rPr>
      </w:r>
    </w:p>
    <w:p w:rsidR="00000000" w:rsidDel="00000000" w:rsidP="00000000" w:rsidRDefault="00000000" w:rsidRPr="00000000" w14:paraId="0000003C">
      <w:pPr>
        <w:spacing w:after="200" w:lineRule="auto"/>
        <w:rPr/>
      </w:pPr>
      <w:r w:rsidDel="00000000" w:rsidR="00000000" w:rsidRPr="00000000">
        <w:rPr>
          <w:rtl w:val="0"/>
        </w:rPr>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