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7C754" w14:textId="77777777" w:rsidR="00F16D05" w:rsidRDefault="00F16D05">
      <w:pPr>
        <w:rPr>
          <w:rFonts w:ascii="Arial" w:hAnsi="Arial" w:cs="Arial"/>
          <w:sz w:val="24"/>
          <w:szCs w:val="24"/>
        </w:rPr>
      </w:pPr>
    </w:p>
    <w:p w14:paraId="36CCB821" w14:textId="08B20B6D" w:rsidR="00F16D05" w:rsidRPr="00F16D05" w:rsidRDefault="00F16D05" w:rsidP="00F16D05">
      <w:pPr>
        <w:spacing w:after="0"/>
        <w:rPr>
          <w:rFonts w:ascii="Arial" w:hAnsi="Arial" w:cs="Arial"/>
        </w:rPr>
      </w:pPr>
      <w:r w:rsidRPr="00F16D05">
        <w:rPr>
          <w:rFonts w:ascii="Arial" w:hAnsi="Arial" w:cs="Arial"/>
        </w:rPr>
        <w:t>Ref:  MS/ES</w:t>
      </w:r>
    </w:p>
    <w:p w14:paraId="408CC9DD" w14:textId="77777777" w:rsidR="00F16D05" w:rsidRDefault="00F16D05" w:rsidP="00F16D05">
      <w:pPr>
        <w:spacing w:after="0"/>
        <w:rPr>
          <w:rFonts w:ascii="Arial" w:hAnsi="Arial" w:cs="Arial"/>
        </w:rPr>
      </w:pPr>
    </w:p>
    <w:p w14:paraId="039F78A1" w14:textId="27FA14AC" w:rsidR="00F16D05" w:rsidRDefault="00F16D05" w:rsidP="00F16D05">
      <w:pPr>
        <w:spacing w:after="0"/>
        <w:rPr>
          <w:rFonts w:ascii="Arial" w:hAnsi="Arial" w:cs="Arial"/>
        </w:rPr>
      </w:pPr>
      <w:r w:rsidRPr="00F16D05">
        <w:rPr>
          <w:rFonts w:ascii="Arial" w:hAnsi="Arial" w:cs="Arial"/>
        </w:rPr>
        <w:t>18 March 2020</w:t>
      </w:r>
    </w:p>
    <w:p w14:paraId="43F8F2F0" w14:textId="77777777" w:rsidR="00F16D05" w:rsidRDefault="00F16D05" w:rsidP="00F16D05">
      <w:pPr>
        <w:spacing w:after="0"/>
        <w:rPr>
          <w:rFonts w:ascii="Arial" w:hAnsi="Arial" w:cs="Arial"/>
        </w:rPr>
      </w:pPr>
    </w:p>
    <w:p w14:paraId="0D78CC77" w14:textId="27E505C8" w:rsidR="000C6677" w:rsidRDefault="00F16D05" w:rsidP="00F16D05">
      <w:pPr>
        <w:spacing w:after="0"/>
        <w:rPr>
          <w:rFonts w:ascii="Arial" w:hAnsi="Arial" w:cs="Arial"/>
        </w:rPr>
      </w:pPr>
      <w:r>
        <w:rPr>
          <w:rFonts w:ascii="Arial" w:hAnsi="Arial" w:cs="Arial"/>
        </w:rPr>
        <w:t>Dear Parent / Carer</w:t>
      </w:r>
    </w:p>
    <w:p w14:paraId="6ACDA2B2" w14:textId="77777777" w:rsidR="00F16D05" w:rsidRPr="00F16D05" w:rsidRDefault="00F16D05" w:rsidP="00F16D05">
      <w:pPr>
        <w:spacing w:after="0"/>
        <w:rPr>
          <w:rFonts w:ascii="Arial" w:hAnsi="Arial" w:cs="Arial"/>
        </w:rPr>
      </w:pPr>
    </w:p>
    <w:p w14:paraId="27BB8557" w14:textId="2EB8B3D2" w:rsidR="000771F6" w:rsidRPr="00F16D05" w:rsidRDefault="000771F6" w:rsidP="00F16D05">
      <w:pPr>
        <w:spacing w:after="0"/>
        <w:jc w:val="both"/>
        <w:rPr>
          <w:rFonts w:ascii="Arial" w:hAnsi="Arial" w:cs="Arial"/>
        </w:rPr>
      </w:pPr>
      <w:r w:rsidRPr="00F16D05">
        <w:rPr>
          <w:rFonts w:ascii="Arial" w:hAnsi="Arial" w:cs="Arial"/>
        </w:rPr>
        <w:t xml:space="preserve">We appreciate your patience and support in these unprecedented times. We </w:t>
      </w:r>
      <w:r w:rsidR="009F4DD8" w:rsidRPr="00F16D05">
        <w:rPr>
          <w:rFonts w:ascii="Arial" w:hAnsi="Arial" w:cs="Arial"/>
        </w:rPr>
        <w:t>aim</w:t>
      </w:r>
      <w:r w:rsidRPr="00F16D05">
        <w:rPr>
          <w:rFonts w:ascii="Arial" w:hAnsi="Arial" w:cs="Arial"/>
        </w:rPr>
        <w:t xml:space="preserve"> to keep you </w:t>
      </w:r>
      <w:r w:rsidR="009F4DD8" w:rsidRPr="00F16D05">
        <w:rPr>
          <w:rFonts w:ascii="Arial" w:hAnsi="Arial" w:cs="Arial"/>
        </w:rPr>
        <w:t xml:space="preserve">regularly </w:t>
      </w:r>
      <w:r w:rsidRPr="00F16D05">
        <w:rPr>
          <w:rFonts w:ascii="Arial" w:hAnsi="Arial" w:cs="Arial"/>
        </w:rPr>
        <w:t xml:space="preserve">informed </w:t>
      </w:r>
      <w:r w:rsidR="00E52C5B" w:rsidRPr="00F16D05">
        <w:rPr>
          <w:rFonts w:ascii="Arial" w:hAnsi="Arial" w:cs="Arial"/>
        </w:rPr>
        <w:t>of</w:t>
      </w:r>
      <w:r w:rsidRPr="00F16D05">
        <w:rPr>
          <w:rFonts w:ascii="Arial" w:hAnsi="Arial" w:cs="Arial"/>
        </w:rPr>
        <w:t xml:space="preserve"> </w:t>
      </w:r>
      <w:r w:rsidR="00E917AA" w:rsidRPr="00F16D05">
        <w:rPr>
          <w:rFonts w:ascii="Arial" w:hAnsi="Arial" w:cs="Arial"/>
        </w:rPr>
        <w:t>our situation</w:t>
      </w:r>
      <w:r w:rsidR="009F4DD8" w:rsidRPr="00F16D05">
        <w:rPr>
          <w:rFonts w:ascii="Arial" w:hAnsi="Arial" w:cs="Arial"/>
        </w:rPr>
        <w:t xml:space="preserve"> as the</w:t>
      </w:r>
      <w:r w:rsidRPr="00F16D05">
        <w:rPr>
          <w:rFonts w:ascii="Arial" w:hAnsi="Arial" w:cs="Arial"/>
        </w:rPr>
        <w:t xml:space="preserve"> </w:t>
      </w:r>
      <w:r w:rsidR="00E917AA" w:rsidRPr="00F16D05">
        <w:rPr>
          <w:rFonts w:ascii="Arial" w:hAnsi="Arial" w:cs="Arial"/>
        </w:rPr>
        <w:t>national picture</w:t>
      </w:r>
      <w:r w:rsidRPr="00F16D05">
        <w:rPr>
          <w:rFonts w:ascii="Arial" w:hAnsi="Arial" w:cs="Arial"/>
        </w:rPr>
        <w:t xml:space="preserve"> </w:t>
      </w:r>
      <w:r w:rsidR="00E917AA" w:rsidRPr="00F16D05">
        <w:rPr>
          <w:rFonts w:ascii="Arial" w:hAnsi="Arial" w:cs="Arial"/>
        </w:rPr>
        <w:t xml:space="preserve">and government advice </w:t>
      </w:r>
      <w:r w:rsidRPr="00F16D05">
        <w:rPr>
          <w:rFonts w:ascii="Arial" w:hAnsi="Arial" w:cs="Arial"/>
        </w:rPr>
        <w:t>is changing quickly, so please check our website</w:t>
      </w:r>
      <w:r w:rsidR="009F4DD8" w:rsidRPr="00F16D05">
        <w:rPr>
          <w:rFonts w:ascii="Arial" w:hAnsi="Arial" w:cs="Arial"/>
        </w:rPr>
        <w:t xml:space="preserve"> and </w:t>
      </w:r>
      <w:r w:rsidRPr="00F16D05">
        <w:rPr>
          <w:rFonts w:ascii="Arial" w:hAnsi="Arial" w:cs="Arial"/>
        </w:rPr>
        <w:t>Twitter</w:t>
      </w:r>
      <w:r w:rsidR="009F4DD8" w:rsidRPr="00F16D05">
        <w:rPr>
          <w:rFonts w:ascii="Arial" w:hAnsi="Arial" w:cs="Arial"/>
        </w:rPr>
        <w:t xml:space="preserve"> for regular updates.</w:t>
      </w:r>
    </w:p>
    <w:p w14:paraId="3F1CE926" w14:textId="77777777" w:rsidR="00E917AA" w:rsidRPr="00F16D05" w:rsidRDefault="00E917AA" w:rsidP="00F16D05">
      <w:pPr>
        <w:pStyle w:val="NormalWeb"/>
        <w:spacing w:before="0" w:beforeAutospacing="0" w:after="0" w:afterAutospacing="0"/>
        <w:jc w:val="both"/>
        <w:rPr>
          <w:rFonts w:ascii="Arial" w:hAnsi="Arial" w:cs="Arial"/>
          <w:sz w:val="22"/>
          <w:szCs w:val="22"/>
          <w:u w:val="single"/>
        </w:rPr>
      </w:pPr>
    </w:p>
    <w:p w14:paraId="1523D39B" w14:textId="1A512AE5" w:rsidR="00E917AA" w:rsidRDefault="00E917AA" w:rsidP="00F16D05">
      <w:pPr>
        <w:pStyle w:val="NormalWeb"/>
        <w:spacing w:before="0" w:beforeAutospacing="0" w:after="0" w:afterAutospacing="0"/>
        <w:jc w:val="both"/>
        <w:rPr>
          <w:rFonts w:ascii="Arial" w:hAnsi="Arial" w:cs="Arial"/>
          <w:sz w:val="22"/>
          <w:szCs w:val="22"/>
          <w:u w:val="single"/>
        </w:rPr>
      </w:pPr>
      <w:r w:rsidRPr="00F16D05">
        <w:rPr>
          <w:rFonts w:ascii="Arial" w:hAnsi="Arial" w:cs="Arial"/>
          <w:sz w:val="22"/>
          <w:szCs w:val="22"/>
          <w:u w:val="single"/>
        </w:rPr>
        <w:t xml:space="preserve">Please find the following information from </w:t>
      </w:r>
      <w:r w:rsidR="00E52C5B" w:rsidRPr="00F16D05">
        <w:rPr>
          <w:rFonts w:ascii="Arial" w:hAnsi="Arial" w:cs="Arial"/>
          <w:sz w:val="22"/>
          <w:szCs w:val="22"/>
          <w:u w:val="single"/>
        </w:rPr>
        <w:t xml:space="preserve">the </w:t>
      </w:r>
      <w:r w:rsidRPr="00F16D05">
        <w:rPr>
          <w:rFonts w:ascii="Arial" w:hAnsi="Arial" w:cs="Arial"/>
          <w:sz w:val="22"/>
          <w:szCs w:val="22"/>
          <w:u w:val="single"/>
        </w:rPr>
        <w:t>Public Health England website, which is updated daily.</w:t>
      </w:r>
    </w:p>
    <w:p w14:paraId="181B94F6" w14:textId="77777777" w:rsidR="00F16D05" w:rsidRPr="00F16D05" w:rsidRDefault="00F16D05" w:rsidP="00F16D05">
      <w:pPr>
        <w:pStyle w:val="NormalWeb"/>
        <w:spacing w:before="0" w:beforeAutospacing="0" w:after="0" w:afterAutospacing="0"/>
        <w:jc w:val="both"/>
        <w:rPr>
          <w:rFonts w:ascii="Arial" w:hAnsi="Arial" w:cs="Arial"/>
          <w:sz w:val="22"/>
          <w:szCs w:val="22"/>
          <w:u w:val="single"/>
        </w:rPr>
      </w:pPr>
    </w:p>
    <w:p w14:paraId="1DAA7AB5" w14:textId="16E1108E" w:rsidR="009C04A7" w:rsidRDefault="009C04A7" w:rsidP="00F16D05">
      <w:pPr>
        <w:shd w:val="clear" w:color="auto" w:fill="FFFFFF"/>
        <w:spacing w:after="0" w:line="240" w:lineRule="auto"/>
        <w:jc w:val="both"/>
        <w:rPr>
          <w:rFonts w:ascii="Arial" w:eastAsia="Times New Roman" w:hAnsi="Arial" w:cs="Arial"/>
          <w:i/>
          <w:iCs/>
          <w:color w:val="0B0C0C"/>
          <w:lang w:eastAsia="en-GB"/>
        </w:rPr>
      </w:pPr>
      <w:r w:rsidRPr="00F16D05">
        <w:rPr>
          <w:rFonts w:ascii="Arial" w:hAnsi="Arial" w:cs="Arial"/>
          <w:b/>
          <w:bCs/>
          <w:i/>
          <w:iCs/>
        </w:rPr>
        <w:t>Public Health England issued advice for educational settings updated on 16</w:t>
      </w:r>
      <w:r w:rsidRPr="00F16D05">
        <w:rPr>
          <w:rFonts w:ascii="Arial" w:hAnsi="Arial" w:cs="Arial"/>
          <w:b/>
          <w:bCs/>
          <w:i/>
          <w:iCs/>
          <w:vertAlign w:val="superscript"/>
        </w:rPr>
        <w:t>th</w:t>
      </w:r>
      <w:r w:rsidRPr="00F16D05">
        <w:rPr>
          <w:rFonts w:ascii="Arial" w:hAnsi="Arial" w:cs="Arial"/>
          <w:b/>
          <w:bCs/>
          <w:i/>
          <w:iCs/>
        </w:rPr>
        <w:t xml:space="preserve"> March.</w:t>
      </w:r>
      <w:r w:rsidR="00C05A65" w:rsidRPr="00F16D05">
        <w:rPr>
          <w:rFonts w:ascii="Arial" w:hAnsi="Arial" w:cs="Arial"/>
          <w:b/>
          <w:bCs/>
          <w:i/>
          <w:iCs/>
        </w:rPr>
        <w:t xml:space="preserve"> Below are extracts for your information.</w:t>
      </w:r>
      <w:r w:rsidRPr="00F16D05">
        <w:rPr>
          <w:rFonts w:ascii="Arial" w:hAnsi="Arial" w:cs="Arial"/>
          <w:b/>
          <w:bCs/>
          <w:i/>
          <w:iCs/>
        </w:rPr>
        <w:t xml:space="preserve"> </w:t>
      </w:r>
      <w:r w:rsidRPr="00F16D05">
        <w:rPr>
          <w:rFonts w:ascii="Arial" w:eastAsia="Times New Roman" w:hAnsi="Arial" w:cs="Arial"/>
          <w:b/>
          <w:bCs/>
          <w:i/>
          <w:iCs/>
          <w:color w:val="0B0C0C"/>
          <w:lang w:eastAsia="en-GB"/>
        </w:rPr>
        <w:t>This guidance may be updated in line with the changing situation</w:t>
      </w:r>
      <w:r w:rsidRPr="00F16D05">
        <w:rPr>
          <w:rFonts w:ascii="Arial" w:eastAsia="Times New Roman" w:hAnsi="Arial" w:cs="Arial"/>
          <w:i/>
          <w:iCs/>
          <w:color w:val="0B0C0C"/>
          <w:lang w:eastAsia="en-GB"/>
        </w:rPr>
        <w:t>.</w:t>
      </w:r>
    </w:p>
    <w:p w14:paraId="7428F39B" w14:textId="77777777" w:rsidR="00F16D05" w:rsidRPr="00F16D05" w:rsidRDefault="00F16D05" w:rsidP="00F16D05">
      <w:pPr>
        <w:shd w:val="clear" w:color="auto" w:fill="FFFFFF"/>
        <w:spacing w:after="0" w:line="240" w:lineRule="auto"/>
        <w:jc w:val="both"/>
        <w:rPr>
          <w:rFonts w:ascii="Arial" w:eastAsia="Times New Roman" w:hAnsi="Arial" w:cs="Arial"/>
          <w:i/>
          <w:iCs/>
          <w:color w:val="0B0C0C"/>
          <w:lang w:eastAsia="en-GB"/>
        </w:rPr>
      </w:pPr>
    </w:p>
    <w:p w14:paraId="2E34B34C" w14:textId="5344C2BE" w:rsidR="009C04A7" w:rsidRPr="00F16D05" w:rsidRDefault="009C04A7" w:rsidP="00F16D05">
      <w:pPr>
        <w:shd w:val="clear" w:color="auto" w:fill="FFFFFF"/>
        <w:spacing w:after="0" w:line="240" w:lineRule="auto"/>
        <w:jc w:val="both"/>
        <w:textAlignment w:val="baseline"/>
        <w:outlineLvl w:val="1"/>
        <w:rPr>
          <w:rFonts w:ascii="Arial" w:eastAsia="Times New Roman" w:hAnsi="Arial" w:cs="Arial"/>
          <w:b/>
          <w:bCs/>
          <w:i/>
          <w:iCs/>
          <w:color w:val="0B0C0C"/>
          <w:u w:val="single"/>
          <w:lang w:eastAsia="en-GB"/>
        </w:rPr>
      </w:pPr>
      <w:r w:rsidRPr="00F16D05">
        <w:rPr>
          <w:rFonts w:ascii="Arial" w:eastAsia="Times New Roman" w:hAnsi="Arial" w:cs="Arial"/>
          <w:b/>
          <w:bCs/>
          <w:i/>
          <w:iCs/>
          <w:color w:val="0B0C0C"/>
          <w:u w:val="single"/>
          <w:lang w:eastAsia="en-GB"/>
        </w:rPr>
        <w:t>What you need to know</w:t>
      </w:r>
    </w:p>
    <w:p w14:paraId="0FEFE4D8" w14:textId="77777777" w:rsidR="00C05A65" w:rsidRPr="00F16D05" w:rsidRDefault="00C05A65" w:rsidP="00F16D05">
      <w:pPr>
        <w:shd w:val="clear" w:color="auto" w:fill="FFFFFF"/>
        <w:spacing w:after="0" w:line="240" w:lineRule="auto"/>
        <w:jc w:val="both"/>
        <w:textAlignment w:val="baseline"/>
        <w:outlineLvl w:val="1"/>
        <w:rPr>
          <w:rFonts w:ascii="Arial" w:eastAsia="Times New Roman" w:hAnsi="Arial" w:cs="Arial"/>
          <w:b/>
          <w:bCs/>
          <w:i/>
          <w:iCs/>
          <w:color w:val="0B0C0C"/>
          <w:u w:val="single"/>
          <w:lang w:eastAsia="en-GB"/>
        </w:rPr>
      </w:pPr>
    </w:p>
    <w:p w14:paraId="36CF3012" w14:textId="77777777" w:rsidR="009C04A7" w:rsidRPr="00F16D05" w:rsidRDefault="009C04A7" w:rsidP="00F16D05">
      <w:pPr>
        <w:numPr>
          <w:ilvl w:val="0"/>
          <w:numId w:val="2"/>
        </w:numPr>
        <w:shd w:val="clear" w:color="auto" w:fill="FFFFFF"/>
        <w:spacing w:after="0" w:line="240" w:lineRule="auto"/>
        <w:ind w:left="300"/>
        <w:jc w:val="both"/>
        <w:rPr>
          <w:rFonts w:ascii="Arial" w:eastAsia="Times New Roman" w:hAnsi="Arial" w:cs="Arial"/>
          <w:i/>
          <w:iCs/>
          <w:color w:val="0B0C0C"/>
          <w:lang w:eastAsia="en-GB"/>
        </w:rPr>
      </w:pPr>
      <w:proofErr w:type="gramStart"/>
      <w:r w:rsidRPr="00F16D05">
        <w:rPr>
          <w:rFonts w:ascii="Arial" w:eastAsia="Times New Roman" w:hAnsi="Arial" w:cs="Arial"/>
          <w:i/>
          <w:iCs/>
          <w:color w:val="0B0C0C"/>
          <w:lang w:eastAsia="en-GB"/>
        </w:rPr>
        <w:t>staff</w:t>
      </w:r>
      <w:proofErr w:type="gramEnd"/>
      <w:r w:rsidRPr="00F16D05">
        <w:rPr>
          <w:rFonts w:ascii="Arial" w:eastAsia="Times New Roman" w:hAnsi="Arial" w:cs="Arial"/>
          <w:i/>
          <w:iCs/>
          <w:color w:val="0B0C0C"/>
          <w:lang w:eastAsia="en-GB"/>
        </w:rPr>
        <w:t>, young people and children should stay at home if they are unwell with a new, continuous cough or a high temperature to avoid spreading infection to others. Otherwise they should attend education or work as normal</w:t>
      </w:r>
    </w:p>
    <w:p w14:paraId="4573E4A0" w14:textId="77777777" w:rsidR="009C04A7" w:rsidRPr="00F16D05" w:rsidRDefault="009C04A7" w:rsidP="00F16D05">
      <w:pPr>
        <w:numPr>
          <w:ilvl w:val="0"/>
          <w:numId w:val="2"/>
        </w:numPr>
        <w:shd w:val="clear" w:color="auto" w:fill="FFFFFF"/>
        <w:spacing w:after="0" w:line="240" w:lineRule="auto"/>
        <w:ind w:left="300"/>
        <w:jc w:val="both"/>
        <w:rPr>
          <w:rFonts w:ascii="Arial" w:eastAsia="Times New Roman" w:hAnsi="Arial" w:cs="Arial"/>
          <w:i/>
          <w:iCs/>
          <w:color w:val="0B0C0C"/>
          <w:lang w:eastAsia="en-GB"/>
        </w:rPr>
      </w:pPr>
      <w:r w:rsidRPr="00F16D05">
        <w:rPr>
          <w:rFonts w:ascii="Arial" w:eastAsia="Times New Roman" w:hAnsi="Arial" w:cs="Arial"/>
          <w:i/>
          <w:iCs/>
          <w:color w:val="0B0C0C"/>
          <w:lang w:eastAsia="en-GB"/>
        </w:rPr>
        <w:t>if staff, young people or children become unwell on site with a new, continuous cough or a high temperature they should be sent home</w:t>
      </w:r>
    </w:p>
    <w:p w14:paraId="0A16AFE9" w14:textId="77777777" w:rsidR="009C04A7" w:rsidRPr="00F16D05" w:rsidRDefault="009C04A7" w:rsidP="00F16D05">
      <w:pPr>
        <w:numPr>
          <w:ilvl w:val="0"/>
          <w:numId w:val="2"/>
        </w:numPr>
        <w:shd w:val="clear" w:color="auto" w:fill="FFFFFF"/>
        <w:spacing w:after="0" w:line="240" w:lineRule="auto"/>
        <w:ind w:left="300"/>
        <w:jc w:val="both"/>
        <w:rPr>
          <w:rFonts w:ascii="Arial" w:eastAsia="Times New Roman" w:hAnsi="Arial" w:cs="Arial"/>
          <w:i/>
          <w:iCs/>
          <w:color w:val="0B0C0C"/>
          <w:lang w:eastAsia="en-GB"/>
        </w:rPr>
      </w:pPr>
      <w:r w:rsidRPr="00F16D05">
        <w:rPr>
          <w:rFonts w:ascii="Arial" w:eastAsia="Times New Roman" w:hAnsi="Arial" w:cs="Arial"/>
          <w:i/>
          <w:iCs/>
          <w:color w:val="0B0C0C"/>
          <w:lang w:eastAsia="en-GB"/>
        </w:rPr>
        <w:t>clean and disinfect regularly touched objects and surfaces more often than usual using your standard cleaning products</w:t>
      </w:r>
    </w:p>
    <w:p w14:paraId="236732B2" w14:textId="77777777" w:rsidR="009C04A7" w:rsidRPr="00F16D05" w:rsidRDefault="009C04A7" w:rsidP="00F16D05">
      <w:pPr>
        <w:numPr>
          <w:ilvl w:val="0"/>
          <w:numId w:val="2"/>
        </w:numPr>
        <w:shd w:val="clear" w:color="auto" w:fill="FFFFFF"/>
        <w:spacing w:after="0" w:line="240" w:lineRule="auto"/>
        <w:ind w:left="300"/>
        <w:jc w:val="both"/>
        <w:rPr>
          <w:rFonts w:ascii="Arial" w:eastAsia="Times New Roman" w:hAnsi="Arial" w:cs="Arial"/>
          <w:i/>
          <w:iCs/>
          <w:color w:val="0B0C0C"/>
          <w:lang w:eastAsia="en-GB"/>
        </w:rPr>
      </w:pPr>
      <w:r w:rsidRPr="00F16D05">
        <w:rPr>
          <w:rFonts w:ascii="Arial" w:eastAsia="Times New Roman" w:hAnsi="Arial" w:cs="Arial"/>
          <w:i/>
          <w:iCs/>
          <w:color w:val="0B0C0C"/>
          <w:lang w:eastAsia="en-GB"/>
        </w:rPr>
        <w:t>supervise young children to ensure they wash their hands for 20 seconds more often than usual with soap and water or hand sanitiser and catch coughs and sneezes in tissues</w:t>
      </w:r>
    </w:p>
    <w:p w14:paraId="538CBBBA" w14:textId="77777777" w:rsidR="009C04A7" w:rsidRDefault="009C04A7" w:rsidP="00F16D05">
      <w:pPr>
        <w:numPr>
          <w:ilvl w:val="0"/>
          <w:numId w:val="2"/>
        </w:numPr>
        <w:shd w:val="clear" w:color="auto" w:fill="FFFFFF"/>
        <w:spacing w:after="0" w:line="240" w:lineRule="auto"/>
        <w:ind w:left="300"/>
        <w:jc w:val="both"/>
        <w:rPr>
          <w:rFonts w:ascii="Arial" w:eastAsia="Times New Roman" w:hAnsi="Arial" w:cs="Arial"/>
          <w:i/>
          <w:iCs/>
          <w:color w:val="0B0C0C"/>
          <w:lang w:eastAsia="en-GB"/>
        </w:rPr>
      </w:pPr>
      <w:r w:rsidRPr="00F16D05">
        <w:rPr>
          <w:rFonts w:ascii="Arial" w:eastAsia="Times New Roman" w:hAnsi="Arial" w:cs="Arial"/>
          <w:i/>
          <w:iCs/>
          <w:color w:val="0B0C0C"/>
          <w:lang w:eastAsia="en-GB"/>
        </w:rPr>
        <w:t>unless you have been directly advised to close by the local Public Health England Health Protection Team, we recommend all education settings remain open</w:t>
      </w:r>
    </w:p>
    <w:p w14:paraId="752E69E5" w14:textId="77777777" w:rsidR="00F16D05" w:rsidRPr="00F16D05" w:rsidRDefault="00F16D05" w:rsidP="00F16D05">
      <w:pPr>
        <w:shd w:val="clear" w:color="auto" w:fill="FFFFFF"/>
        <w:spacing w:after="0" w:line="240" w:lineRule="auto"/>
        <w:ind w:left="300"/>
        <w:jc w:val="both"/>
        <w:rPr>
          <w:rFonts w:ascii="Arial" w:eastAsia="Times New Roman" w:hAnsi="Arial" w:cs="Arial"/>
          <w:i/>
          <w:iCs/>
          <w:color w:val="0B0C0C"/>
          <w:lang w:eastAsia="en-GB"/>
        </w:rPr>
      </w:pPr>
    </w:p>
    <w:p w14:paraId="361E23D1" w14:textId="77777777" w:rsidR="00D46FA4" w:rsidRDefault="009C04A7" w:rsidP="00F16D05">
      <w:pPr>
        <w:shd w:val="clear" w:color="auto" w:fill="FFFFFF"/>
        <w:spacing w:after="0" w:line="240" w:lineRule="auto"/>
        <w:jc w:val="both"/>
        <w:rPr>
          <w:rFonts w:ascii="Arial" w:eastAsia="Times New Roman" w:hAnsi="Arial" w:cs="Arial"/>
          <w:b/>
          <w:bCs/>
          <w:i/>
          <w:iCs/>
          <w:color w:val="0B0C0C"/>
          <w:u w:val="single"/>
          <w:lang w:eastAsia="en-GB"/>
        </w:rPr>
      </w:pPr>
      <w:r w:rsidRPr="00F16D05">
        <w:rPr>
          <w:rFonts w:ascii="Arial" w:eastAsia="Times New Roman" w:hAnsi="Arial" w:cs="Arial"/>
          <w:b/>
          <w:bCs/>
          <w:i/>
          <w:iCs/>
          <w:color w:val="0B0C0C"/>
          <w:u w:val="single"/>
          <w:lang w:eastAsia="en-GB"/>
        </w:rPr>
        <w:t>Symptoms</w:t>
      </w:r>
    </w:p>
    <w:p w14:paraId="10A16FCE" w14:textId="77777777" w:rsidR="00F16D05" w:rsidRPr="00F16D05" w:rsidRDefault="00F16D05" w:rsidP="00F16D05">
      <w:pPr>
        <w:shd w:val="clear" w:color="auto" w:fill="FFFFFF"/>
        <w:spacing w:after="0" w:line="240" w:lineRule="auto"/>
        <w:jc w:val="both"/>
        <w:rPr>
          <w:rFonts w:ascii="Arial" w:eastAsia="Times New Roman" w:hAnsi="Arial" w:cs="Arial"/>
          <w:i/>
          <w:iCs/>
          <w:color w:val="0B0C0C"/>
          <w:u w:val="single"/>
          <w:lang w:eastAsia="en-GB"/>
        </w:rPr>
      </w:pPr>
    </w:p>
    <w:p w14:paraId="4858F555" w14:textId="6C8E9CB1" w:rsidR="009C04A7" w:rsidRPr="00F16D05" w:rsidRDefault="009C04A7" w:rsidP="00F16D05">
      <w:pPr>
        <w:shd w:val="clear" w:color="auto" w:fill="FFFFFF"/>
        <w:spacing w:after="0" w:line="240" w:lineRule="auto"/>
        <w:jc w:val="both"/>
        <w:rPr>
          <w:rFonts w:ascii="Arial" w:eastAsia="Times New Roman" w:hAnsi="Arial" w:cs="Arial"/>
          <w:i/>
          <w:iCs/>
          <w:color w:val="0B0C0C"/>
          <w:lang w:eastAsia="en-GB"/>
        </w:rPr>
      </w:pPr>
      <w:r w:rsidRPr="00F16D05">
        <w:rPr>
          <w:rFonts w:ascii="Arial" w:eastAsia="Times New Roman" w:hAnsi="Arial" w:cs="Arial"/>
          <w:i/>
          <w:iCs/>
          <w:color w:val="0B0C0C"/>
          <w:lang w:eastAsia="en-GB"/>
        </w:rPr>
        <w:t>The most common symptoms of coronavirus (COVID-19) are a new, continuous cough or a high temperature.</w:t>
      </w:r>
    </w:p>
    <w:p w14:paraId="4EDE28C5" w14:textId="6B1D4B9E" w:rsidR="00F16D05" w:rsidRDefault="009C04A7" w:rsidP="00F16D05">
      <w:pPr>
        <w:shd w:val="clear" w:color="auto" w:fill="FFFFFF"/>
        <w:spacing w:after="0" w:line="240" w:lineRule="auto"/>
        <w:jc w:val="both"/>
        <w:rPr>
          <w:rFonts w:ascii="Arial" w:eastAsia="Times New Roman" w:hAnsi="Arial" w:cs="Arial"/>
          <w:b/>
          <w:bCs/>
          <w:i/>
          <w:iCs/>
          <w:color w:val="0B0C0C"/>
          <w:u w:val="single"/>
          <w:lang w:eastAsia="en-GB"/>
        </w:rPr>
      </w:pPr>
      <w:r w:rsidRPr="00F16D05">
        <w:rPr>
          <w:rFonts w:ascii="Arial" w:eastAsia="Times New Roman" w:hAnsi="Arial" w:cs="Arial"/>
          <w:i/>
          <w:iCs/>
          <w:color w:val="0B0C0C"/>
          <w:lang w:eastAsia="en-GB"/>
        </w:rPr>
        <w:t>For most people, coronavirus (COVID-19) will be a mild infection.</w:t>
      </w:r>
    </w:p>
    <w:p w14:paraId="3BCEF3FE" w14:textId="77777777" w:rsidR="00F16D05" w:rsidRDefault="00F16D05" w:rsidP="00F16D05">
      <w:pPr>
        <w:shd w:val="clear" w:color="auto" w:fill="FFFFFF"/>
        <w:spacing w:after="0" w:line="240" w:lineRule="auto"/>
        <w:jc w:val="both"/>
        <w:rPr>
          <w:rFonts w:ascii="Arial" w:eastAsia="Times New Roman" w:hAnsi="Arial" w:cs="Arial"/>
          <w:b/>
          <w:bCs/>
          <w:i/>
          <w:iCs/>
          <w:color w:val="0B0C0C"/>
          <w:u w:val="single"/>
          <w:lang w:eastAsia="en-GB"/>
        </w:rPr>
      </w:pPr>
    </w:p>
    <w:p w14:paraId="1C46BDCD" w14:textId="006B9901" w:rsidR="009C04A7" w:rsidRDefault="009C04A7" w:rsidP="00F16D05">
      <w:pPr>
        <w:shd w:val="clear" w:color="auto" w:fill="FFFFFF"/>
        <w:spacing w:after="0" w:line="240" w:lineRule="auto"/>
        <w:jc w:val="both"/>
        <w:rPr>
          <w:rFonts w:ascii="Arial" w:eastAsia="Times New Roman" w:hAnsi="Arial" w:cs="Arial"/>
          <w:b/>
          <w:bCs/>
          <w:i/>
          <w:iCs/>
          <w:color w:val="0B0C0C"/>
          <w:u w:val="single"/>
          <w:lang w:eastAsia="en-GB"/>
        </w:rPr>
      </w:pPr>
      <w:r w:rsidRPr="00F16D05">
        <w:rPr>
          <w:rFonts w:ascii="Arial" w:eastAsia="Times New Roman" w:hAnsi="Arial" w:cs="Arial"/>
          <w:b/>
          <w:bCs/>
          <w:i/>
          <w:iCs/>
          <w:color w:val="0B0C0C"/>
          <w:u w:val="single"/>
          <w:lang w:eastAsia="en-GB"/>
        </w:rPr>
        <w:t>Limiting spread of coronavirus (COVID-19) in educational settings</w:t>
      </w:r>
    </w:p>
    <w:p w14:paraId="0C310D9A" w14:textId="77777777" w:rsidR="00F16D05" w:rsidRPr="00F16D05" w:rsidRDefault="00F16D05" w:rsidP="00F16D05">
      <w:pPr>
        <w:shd w:val="clear" w:color="auto" w:fill="FFFFFF"/>
        <w:spacing w:after="0" w:line="240" w:lineRule="auto"/>
        <w:jc w:val="both"/>
        <w:rPr>
          <w:rFonts w:ascii="Arial" w:eastAsia="Times New Roman" w:hAnsi="Arial" w:cs="Arial"/>
          <w:i/>
          <w:iCs/>
          <w:color w:val="0B0C0C"/>
          <w:u w:val="single"/>
          <w:lang w:eastAsia="en-GB"/>
        </w:rPr>
      </w:pPr>
    </w:p>
    <w:p w14:paraId="60EC23DC" w14:textId="77777777" w:rsidR="009C04A7" w:rsidRPr="00F16D05" w:rsidRDefault="009C04A7" w:rsidP="00F16D05">
      <w:pPr>
        <w:shd w:val="clear" w:color="auto" w:fill="FFFFFF"/>
        <w:spacing w:after="0" w:line="240" w:lineRule="auto"/>
        <w:jc w:val="both"/>
        <w:rPr>
          <w:rFonts w:ascii="Arial" w:eastAsia="Times New Roman" w:hAnsi="Arial" w:cs="Arial"/>
          <w:i/>
          <w:iCs/>
          <w:color w:val="0B0C0C"/>
          <w:lang w:eastAsia="en-GB"/>
        </w:rPr>
      </w:pPr>
      <w:r w:rsidRPr="00F16D05">
        <w:rPr>
          <w:rFonts w:ascii="Arial" w:eastAsia="Times New Roman" w:hAnsi="Arial" w:cs="Arial"/>
          <w:i/>
          <w:iCs/>
          <w:color w:val="0B0C0C"/>
          <w:lang w:eastAsia="en-GB"/>
        </w:rPr>
        <w:t>Education settings can help reduce the spread of coronavirus (COVID-19) by reminding everyone of the public health advice.</w:t>
      </w:r>
    </w:p>
    <w:p w14:paraId="5E288636" w14:textId="77777777" w:rsidR="009C04A7" w:rsidRPr="00F16D05" w:rsidRDefault="009C04A7" w:rsidP="00F16D05">
      <w:pPr>
        <w:shd w:val="clear" w:color="auto" w:fill="FFFFFF"/>
        <w:spacing w:after="0" w:line="240" w:lineRule="auto"/>
        <w:jc w:val="both"/>
        <w:rPr>
          <w:rFonts w:ascii="Arial" w:eastAsia="Times New Roman" w:hAnsi="Arial" w:cs="Arial"/>
          <w:i/>
          <w:iCs/>
          <w:color w:val="0B0C0C"/>
          <w:lang w:eastAsia="en-GB"/>
        </w:rPr>
      </w:pPr>
      <w:r w:rsidRPr="00F16D05">
        <w:rPr>
          <w:rFonts w:ascii="Arial" w:eastAsia="Times New Roman" w:hAnsi="Arial" w:cs="Arial"/>
          <w:i/>
          <w:iCs/>
          <w:color w:val="0B0C0C"/>
          <w:lang w:eastAsia="en-GB"/>
        </w:rPr>
        <w:t>Staff, children, pupils, students and families should be reminded to wash their hands for 20 seconds more frequently than normal.</w:t>
      </w:r>
    </w:p>
    <w:p w14:paraId="5DEAE1F6" w14:textId="10FFE4F8" w:rsidR="00F16D05" w:rsidRDefault="009C04A7" w:rsidP="00F16D05">
      <w:pPr>
        <w:shd w:val="clear" w:color="auto" w:fill="FFFFFF"/>
        <w:spacing w:after="0" w:line="240" w:lineRule="auto"/>
        <w:jc w:val="both"/>
        <w:rPr>
          <w:rFonts w:ascii="Arial" w:eastAsia="Times New Roman" w:hAnsi="Arial" w:cs="Arial"/>
          <w:b/>
          <w:bCs/>
          <w:i/>
          <w:iCs/>
          <w:color w:val="0B0C0C"/>
          <w:u w:val="single"/>
          <w:lang w:eastAsia="en-GB"/>
        </w:rPr>
      </w:pPr>
      <w:r w:rsidRPr="00F16D05">
        <w:rPr>
          <w:rFonts w:ascii="Arial" w:eastAsia="Times New Roman" w:hAnsi="Arial" w:cs="Arial"/>
          <w:i/>
          <w:iCs/>
          <w:color w:val="0B0C0C"/>
          <w:lang w:eastAsia="en-GB"/>
        </w:rPr>
        <w:t>Frequently clean and disinfect objects and surfaces that are touched regularly, using your standard cleaning products</w:t>
      </w:r>
      <w:r w:rsidR="00640E14" w:rsidRPr="00F16D05">
        <w:rPr>
          <w:rFonts w:ascii="Arial" w:eastAsia="Times New Roman" w:hAnsi="Arial" w:cs="Arial"/>
          <w:i/>
          <w:iCs/>
          <w:color w:val="0B0C0C"/>
          <w:lang w:eastAsia="en-GB"/>
        </w:rPr>
        <w:t>.</w:t>
      </w:r>
    </w:p>
    <w:p w14:paraId="16EB740F" w14:textId="77777777" w:rsidR="00F16D05" w:rsidRDefault="00F16D05" w:rsidP="00F16D05">
      <w:pPr>
        <w:shd w:val="clear" w:color="auto" w:fill="FFFFFF"/>
        <w:spacing w:after="0" w:line="240" w:lineRule="auto"/>
        <w:jc w:val="both"/>
        <w:rPr>
          <w:rFonts w:ascii="Arial" w:eastAsia="Times New Roman" w:hAnsi="Arial" w:cs="Arial"/>
          <w:b/>
          <w:bCs/>
          <w:i/>
          <w:iCs/>
          <w:color w:val="0B0C0C"/>
          <w:u w:val="single"/>
          <w:lang w:eastAsia="en-GB"/>
        </w:rPr>
      </w:pPr>
    </w:p>
    <w:p w14:paraId="61821F18" w14:textId="744F3190" w:rsidR="000771F6" w:rsidRDefault="000771F6" w:rsidP="00F16D05">
      <w:pPr>
        <w:shd w:val="clear" w:color="auto" w:fill="FFFFFF"/>
        <w:spacing w:after="0" w:line="240" w:lineRule="auto"/>
        <w:jc w:val="both"/>
        <w:rPr>
          <w:rFonts w:ascii="Arial" w:eastAsia="Times New Roman" w:hAnsi="Arial" w:cs="Arial"/>
          <w:b/>
          <w:bCs/>
          <w:i/>
          <w:iCs/>
          <w:color w:val="0B0C0C"/>
          <w:u w:val="single"/>
          <w:lang w:eastAsia="en-GB"/>
        </w:rPr>
      </w:pPr>
      <w:r w:rsidRPr="00F16D05">
        <w:rPr>
          <w:rFonts w:ascii="Arial" w:eastAsia="Times New Roman" w:hAnsi="Arial" w:cs="Arial"/>
          <w:b/>
          <w:bCs/>
          <w:i/>
          <w:iCs/>
          <w:color w:val="0B0C0C"/>
          <w:u w:val="single"/>
          <w:lang w:eastAsia="en-GB"/>
        </w:rPr>
        <w:t>What is social distancing?</w:t>
      </w:r>
    </w:p>
    <w:p w14:paraId="1E2DD23B" w14:textId="77777777" w:rsidR="00F16D05" w:rsidRPr="00F16D05" w:rsidRDefault="00F16D05" w:rsidP="00F16D05">
      <w:pPr>
        <w:shd w:val="clear" w:color="auto" w:fill="FFFFFF"/>
        <w:spacing w:after="0" w:line="240" w:lineRule="auto"/>
        <w:jc w:val="both"/>
        <w:rPr>
          <w:rFonts w:ascii="Arial" w:eastAsia="Times New Roman" w:hAnsi="Arial" w:cs="Arial"/>
          <w:i/>
          <w:iCs/>
          <w:color w:val="0B0C0C"/>
          <w:lang w:eastAsia="en-GB"/>
        </w:rPr>
      </w:pPr>
    </w:p>
    <w:p w14:paraId="57EFD613" w14:textId="77777777" w:rsidR="000771F6" w:rsidRPr="00F16D05" w:rsidRDefault="000771F6" w:rsidP="00F16D05">
      <w:pPr>
        <w:shd w:val="clear" w:color="auto" w:fill="FFFFFF"/>
        <w:spacing w:after="0" w:line="240" w:lineRule="auto"/>
        <w:jc w:val="both"/>
        <w:rPr>
          <w:rFonts w:ascii="Arial" w:eastAsia="Times New Roman" w:hAnsi="Arial" w:cs="Arial"/>
          <w:i/>
          <w:iCs/>
          <w:color w:val="0B0C0C"/>
          <w:lang w:eastAsia="en-GB"/>
        </w:rPr>
      </w:pPr>
      <w:r w:rsidRPr="00F16D05">
        <w:rPr>
          <w:rFonts w:ascii="Arial" w:eastAsia="Times New Roman" w:hAnsi="Arial" w:cs="Arial"/>
          <w:i/>
          <w:iCs/>
          <w:color w:val="0B0C0C"/>
          <w:lang w:eastAsia="en-GB"/>
        </w:rPr>
        <w:t>Social distancing measures are steps you can take to reduce the social interaction between people. This will help reduce the transmission of coronavirus (COVID-19).</w:t>
      </w:r>
    </w:p>
    <w:p w14:paraId="3A312FC4" w14:textId="77777777" w:rsidR="000771F6" w:rsidRPr="00F16D05" w:rsidRDefault="000771F6" w:rsidP="00F16D05">
      <w:pPr>
        <w:shd w:val="clear" w:color="auto" w:fill="FFFFFF"/>
        <w:spacing w:after="0" w:line="240" w:lineRule="auto"/>
        <w:jc w:val="both"/>
        <w:rPr>
          <w:rFonts w:ascii="Arial" w:eastAsia="Times New Roman" w:hAnsi="Arial" w:cs="Arial"/>
          <w:i/>
          <w:iCs/>
          <w:color w:val="0B0C0C"/>
          <w:lang w:eastAsia="en-GB"/>
        </w:rPr>
      </w:pPr>
      <w:r w:rsidRPr="00F16D05">
        <w:rPr>
          <w:rFonts w:ascii="Arial" w:eastAsia="Times New Roman" w:hAnsi="Arial" w:cs="Arial"/>
          <w:i/>
          <w:iCs/>
          <w:color w:val="0B0C0C"/>
          <w:lang w:eastAsia="en-GB"/>
        </w:rPr>
        <w:t>Everyone should be trying to follow these measures as much as is pragmatic.</w:t>
      </w:r>
    </w:p>
    <w:p w14:paraId="0C0249A6" w14:textId="77777777" w:rsidR="000771F6" w:rsidRDefault="000771F6" w:rsidP="00F16D05">
      <w:pPr>
        <w:shd w:val="clear" w:color="auto" w:fill="FFFFFF"/>
        <w:spacing w:after="0" w:line="240" w:lineRule="auto"/>
        <w:jc w:val="both"/>
        <w:rPr>
          <w:rFonts w:ascii="Arial" w:eastAsia="Times New Roman" w:hAnsi="Arial" w:cs="Arial"/>
          <w:i/>
          <w:iCs/>
          <w:color w:val="0B0C0C"/>
          <w:lang w:eastAsia="en-GB"/>
        </w:rPr>
      </w:pPr>
      <w:r w:rsidRPr="00F16D05">
        <w:rPr>
          <w:rFonts w:ascii="Arial" w:eastAsia="Times New Roman" w:hAnsi="Arial" w:cs="Arial"/>
          <w:i/>
          <w:iCs/>
          <w:color w:val="0B0C0C"/>
          <w:lang w:eastAsia="en-GB"/>
        </w:rPr>
        <w:lastRenderedPageBreak/>
        <w:t>For those who are over 70, have an underlying health condition or are pregnant, we strongly advise you to follow the above measures as much as you can, and to significantly limit your face-to-face interaction with friends and family if possible.</w:t>
      </w:r>
    </w:p>
    <w:p w14:paraId="5EE6F055" w14:textId="77777777" w:rsidR="00F16D05" w:rsidRPr="00F16D05" w:rsidRDefault="00F16D05" w:rsidP="00F16D05">
      <w:pPr>
        <w:shd w:val="clear" w:color="auto" w:fill="FFFFFF"/>
        <w:spacing w:after="0" w:line="240" w:lineRule="auto"/>
        <w:jc w:val="both"/>
        <w:rPr>
          <w:rFonts w:ascii="Arial" w:eastAsia="Times New Roman" w:hAnsi="Arial" w:cs="Arial"/>
          <w:i/>
          <w:iCs/>
          <w:color w:val="0B0C0C"/>
          <w:lang w:eastAsia="en-GB"/>
        </w:rPr>
      </w:pPr>
    </w:p>
    <w:p w14:paraId="5FFE28B2" w14:textId="1CA9F039" w:rsidR="00640E14" w:rsidRDefault="000771F6" w:rsidP="00F16D05">
      <w:pPr>
        <w:shd w:val="clear" w:color="auto" w:fill="FFFFFF"/>
        <w:spacing w:after="0" w:line="240" w:lineRule="auto"/>
        <w:jc w:val="both"/>
        <w:rPr>
          <w:rStyle w:val="Hyperlink"/>
          <w:rFonts w:ascii="Arial" w:eastAsia="Times New Roman" w:hAnsi="Arial" w:cs="Arial"/>
          <w:i/>
          <w:iCs/>
        </w:rPr>
      </w:pPr>
      <w:r w:rsidRPr="00F16D05">
        <w:rPr>
          <w:rFonts w:ascii="Arial" w:eastAsia="Times New Roman" w:hAnsi="Arial" w:cs="Arial"/>
          <w:i/>
          <w:iCs/>
          <w:color w:val="0B0C0C"/>
          <w:lang w:eastAsia="en-GB"/>
        </w:rPr>
        <w:t>This advice is likely to be in place for some weeks.</w:t>
      </w:r>
      <w:r w:rsidR="00AE2559" w:rsidRPr="00F16D05">
        <w:rPr>
          <w:rFonts w:ascii="Arial" w:eastAsia="Times New Roman" w:hAnsi="Arial" w:cs="Arial"/>
          <w:i/>
          <w:iCs/>
          <w:color w:val="0B0C0C"/>
          <w:lang w:eastAsia="en-GB"/>
        </w:rPr>
        <w:t xml:space="preserve"> Further details can be found</w:t>
      </w:r>
      <w:r w:rsidR="00DC23BC" w:rsidRPr="00F16D05">
        <w:rPr>
          <w:rFonts w:ascii="Arial" w:eastAsia="Times New Roman" w:hAnsi="Arial" w:cs="Arial"/>
          <w:i/>
          <w:iCs/>
          <w:color w:val="0B0C0C"/>
          <w:lang w:eastAsia="en-GB"/>
        </w:rPr>
        <w:t xml:space="preserve"> here</w:t>
      </w:r>
      <w:r w:rsidR="00AE2559" w:rsidRPr="00F16D05">
        <w:rPr>
          <w:rFonts w:ascii="Arial" w:eastAsia="Times New Roman" w:hAnsi="Arial" w:cs="Arial"/>
          <w:i/>
          <w:iCs/>
          <w:color w:val="0B0C0C"/>
          <w:lang w:eastAsia="en-GB"/>
        </w:rPr>
        <w:t xml:space="preserve"> </w:t>
      </w:r>
      <w:hyperlink r:id="rId6" w:history="1">
        <w:r w:rsidR="00AE2559" w:rsidRPr="00F16D05">
          <w:rPr>
            <w:rStyle w:val="Hyperlink"/>
            <w:rFonts w:ascii="Arial" w:eastAsia="Times New Roman" w:hAnsi="Arial" w:cs="Arial"/>
            <w:i/>
            <w:iCs/>
          </w:rPr>
          <w:t>Guidance on social distancing</w:t>
        </w:r>
      </w:hyperlink>
    </w:p>
    <w:p w14:paraId="5C9ED0FB" w14:textId="77777777" w:rsidR="00F16D05" w:rsidRPr="00F16D05" w:rsidRDefault="00F16D05" w:rsidP="00F16D05">
      <w:pPr>
        <w:shd w:val="clear" w:color="auto" w:fill="FFFFFF"/>
        <w:spacing w:after="0" w:line="240" w:lineRule="auto"/>
        <w:jc w:val="both"/>
        <w:rPr>
          <w:rFonts w:ascii="Arial" w:eastAsia="Times New Roman" w:hAnsi="Arial" w:cs="Arial"/>
          <w:i/>
          <w:iCs/>
          <w:color w:val="0B0C0C"/>
          <w:lang w:eastAsia="en-GB"/>
        </w:rPr>
      </w:pPr>
    </w:p>
    <w:p w14:paraId="7A7BEC20" w14:textId="10231A7F" w:rsidR="00351C59" w:rsidRDefault="00B813CE" w:rsidP="00F16D05">
      <w:pPr>
        <w:shd w:val="clear" w:color="auto" w:fill="FFFFFF"/>
        <w:spacing w:after="0" w:line="240" w:lineRule="auto"/>
        <w:jc w:val="both"/>
        <w:rPr>
          <w:rFonts w:ascii="Arial" w:eastAsia="Times New Roman" w:hAnsi="Arial" w:cs="Arial"/>
          <w:b/>
          <w:bCs/>
          <w:i/>
          <w:iCs/>
          <w:color w:val="0B0C0C"/>
          <w:u w:val="single"/>
          <w:lang w:eastAsia="en-GB"/>
        </w:rPr>
      </w:pPr>
      <w:r w:rsidRPr="00F16D05">
        <w:rPr>
          <w:rFonts w:ascii="Arial" w:eastAsia="Times New Roman" w:hAnsi="Arial" w:cs="Arial"/>
          <w:b/>
          <w:bCs/>
          <w:i/>
          <w:iCs/>
          <w:color w:val="0B0C0C"/>
          <w:u w:val="single"/>
          <w:lang w:eastAsia="en-GB"/>
        </w:rPr>
        <w:t>Staying at home</w:t>
      </w:r>
    </w:p>
    <w:p w14:paraId="53C420CC" w14:textId="77777777" w:rsidR="00F16D05" w:rsidRPr="00F16D05" w:rsidRDefault="00F16D05" w:rsidP="00F16D05">
      <w:pPr>
        <w:shd w:val="clear" w:color="auto" w:fill="FFFFFF"/>
        <w:spacing w:after="0" w:line="240" w:lineRule="auto"/>
        <w:jc w:val="both"/>
        <w:rPr>
          <w:rFonts w:ascii="Arial" w:eastAsia="Times New Roman" w:hAnsi="Arial" w:cs="Arial"/>
          <w:b/>
          <w:bCs/>
          <w:i/>
          <w:iCs/>
          <w:color w:val="0B0C0C"/>
          <w:u w:val="single"/>
          <w:lang w:eastAsia="en-GB"/>
        </w:rPr>
      </w:pPr>
    </w:p>
    <w:p w14:paraId="2DBC2D2A" w14:textId="479C7333" w:rsidR="00E06DA5" w:rsidRDefault="00E06DA5" w:rsidP="00F16D05">
      <w:pPr>
        <w:shd w:val="clear" w:color="auto" w:fill="FFFFFF"/>
        <w:spacing w:after="0" w:line="240" w:lineRule="auto"/>
        <w:jc w:val="both"/>
        <w:rPr>
          <w:rFonts w:ascii="Arial" w:eastAsia="Times New Roman" w:hAnsi="Arial" w:cs="Arial"/>
          <w:b/>
          <w:bCs/>
          <w:i/>
          <w:iCs/>
          <w:color w:val="0B0C0C"/>
          <w:u w:val="single"/>
          <w:lang w:eastAsia="en-GB"/>
        </w:rPr>
      </w:pPr>
      <w:r w:rsidRPr="00F16D05">
        <w:rPr>
          <w:rFonts w:ascii="Arial" w:eastAsia="Times New Roman" w:hAnsi="Arial" w:cs="Arial"/>
          <w:b/>
          <w:bCs/>
          <w:i/>
          <w:iCs/>
          <w:color w:val="0B0C0C"/>
          <w:u w:val="single"/>
          <w:lang w:eastAsia="en-GB"/>
        </w:rPr>
        <w:t>Government guidance now states:</w:t>
      </w:r>
    </w:p>
    <w:p w14:paraId="0D733CBB" w14:textId="77777777" w:rsidR="00F16D05" w:rsidRPr="00F16D05" w:rsidRDefault="00F16D05" w:rsidP="00F16D05">
      <w:pPr>
        <w:shd w:val="clear" w:color="auto" w:fill="FFFFFF"/>
        <w:spacing w:after="0" w:line="240" w:lineRule="auto"/>
        <w:jc w:val="both"/>
        <w:rPr>
          <w:rFonts w:ascii="Arial" w:eastAsia="Times New Roman" w:hAnsi="Arial" w:cs="Arial"/>
          <w:b/>
          <w:bCs/>
          <w:i/>
          <w:iCs/>
          <w:color w:val="0B0C0C"/>
          <w:u w:val="single"/>
          <w:lang w:eastAsia="en-GB"/>
        </w:rPr>
      </w:pPr>
    </w:p>
    <w:p w14:paraId="2BE54619" w14:textId="77777777" w:rsidR="00B813CE" w:rsidRPr="00F16D05" w:rsidRDefault="00B813CE" w:rsidP="00F16D05">
      <w:pPr>
        <w:pStyle w:val="NoSpacing"/>
        <w:numPr>
          <w:ilvl w:val="0"/>
          <w:numId w:val="3"/>
        </w:numPr>
        <w:jc w:val="both"/>
        <w:rPr>
          <w:rFonts w:ascii="Arial" w:eastAsia="Times New Roman" w:hAnsi="Arial" w:cs="Arial"/>
          <w:i/>
          <w:iCs/>
        </w:rPr>
      </w:pPr>
      <w:proofErr w:type="gramStart"/>
      <w:r w:rsidRPr="00F16D05">
        <w:rPr>
          <w:rFonts w:ascii="Arial" w:eastAsia="Times New Roman" w:hAnsi="Arial" w:cs="Arial"/>
          <w:i/>
          <w:iCs/>
          <w:color w:val="0B0C0C"/>
          <w:shd w:val="clear" w:color="auto" w:fill="FFFFFF"/>
        </w:rPr>
        <w:t>if</w:t>
      </w:r>
      <w:proofErr w:type="gramEnd"/>
      <w:r w:rsidRPr="00F16D05">
        <w:rPr>
          <w:rFonts w:ascii="Arial" w:eastAsia="Times New Roman" w:hAnsi="Arial" w:cs="Arial"/>
          <w:i/>
          <w:iCs/>
          <w:color w:val="0B0C0C"/>
          <w:shd w:val="clear" w:color="auto" w:fill="FFFFFF"/>
        </w:rPr>
        <w:t xml:space="preserve"> you live alone and you have symptoms of coronavirus illness (COVID-19), however mild, stay at home for </w:t>
      </w:r>
      <w:r w:rsidRPr="00F16D05">
        <w:rPr>
          <w:rStyle w:val="Strong"/>
          <w:rFonts w:ascii="Arial" w:eastAsia="Times New Roman" w:hAnsi="Arial" w:cs="Arial"/>
          <w:i/>
          <w:iCs/>
          <w:color w:val="0B0C0C"/>
          <w:bdr w:val="none" w:sz="0" w:space="0" w:color="auto" w:frame="1"/>
          <w:shd w:val="clear" w:color="auto" w:fill="FFFFFF"/>
        </w:rPr>
        <w:t>7 days</w:t>
      </w:r>
      <w:r w:rsidRPr="00F16D05">
        <w:rPr>
          <w:rFonts w:ascii="Arial" w:eastAsia="Times New Roman" w:hAnsi="Arial" w:cs="Arial"/>
          <w:i/>
          <w:iCs/>
          <w:color w:val="0B0C0C"/>
          <w:shd w:val="clear" w:color="auto" w:fill="FFFFFF"/>
        </w:rPr>
        <w:t> from when your symptoms started.</w:t>
      </w:r>
    </w:p>
    <w:p w14:paraId="58ED0646" w14:textId="0EDE8B7C" w:rsidR="00B813CE" w:rsidRPr="00F16D05" w:rsidRDefault="00B813CE" w:rsidP="00F16D05">
      <w:pPr>
        <w:pStyle w:val="NoSpacing"/>
        <w:numPr>
          <w:ilvl w:val="0"/>
          <w:numId w:val="3"/>
        </w:numPr>
        <w:jc w:val="both"/>
        <w:rPr>
          <w:rFonts w:ascii="Arial" w:hAnsi="Arial" w:cs="Arial"/>
          <w:i/>
          <w:iCs/>
          <w:color w:val="0B0C0C"/>
          <w:lang w:eastAsia="en-GB"/>
        </w:rPr>
      </w:pPr>
      <w:r w:rsidRPr="00F16D05">
        <w:rPr>
          <w:rFonts w:ascii="Arial" w:eastAsia="Times New Roman" w:hAnsi="Arial" w:cs="Arial"/>
          <w:i/>
          <w:iCs/>
          <w:color w:val="0B0C0C"/>
          <w:lang w:eastAsia="en-GB"/>
        </w:rPr>
        <w:t>if you live with others and you or one of them have symptoms of coronavirus, then all household members must stay at home and not leave the house for </w:t>
      </w:r>
      <w:r w:rsidRPr="00F16D05">
        <w:rPr>
          <w:rFonts w:ascii="Arial" w:eastAsia="Times New Roman" w:hAnsi="Arial" w:cs="Arial"/>
          <w:b/>
          <w:bCs/>
          <w:i/>
          <w:iCs/>
          <w:color w:val="0B0C0C"/>
          <w:bdr w:val="none" w:sz="0" w:space="0" w:color="auto" w:frame="1"/>
          <w:lang w:eastAsia="en-GB"/>
        </w:rPr>
        <w:t>14 days</w:t>
      </w:r>
      <w:r w:rsidRPr="00F16D05">
        <w:rPr>
          <w:rFonts w:ascii="Arial" w:eastAsia="Times New Roman" w:hAnsi="Arial" w:cs="Arial"/>
          <w:i/>
          <w:iCs/>
          <w:color w:val="0B0C0C"/>
          <w:lang w:eastAsia="en-GB"/>
        </w:rPr>
        <w:t>. The 14-day period starts from the day when the first person in the house became ill</w:t>
      </w:r>
    </w:p>
    <w:p w14:paraId="181682B9" w14:textId="77777777" w:rsidR="00B813CE" w:rsidRPr="00F16D05" w:rsidRDefault="00B813CE" w:rsidP="00F16D05">
      <w:pPr>
        <w:pStyle w:val="NoSpacing"/>
        <w:numPr>
          <w:ilvl w:val="0"/>
          <w:numId w:val="3"/>
        </w:numPr>
        <w:jc w:val="both"/>
        <w:rPr>
          <w:rFonts w:ascii="Arial" w:eastAsia="Times New Roman" w:hAnsi="Arial" w:cs="Arial"/>
          <w:i/>
          <w:iCs/>
          <w:color w:val="0B0C0C"/>
          <w:lang w:eastAsia="en-GB"/>
        </w:rPr>
      </w:pPr>
      <w:proofErr w:type="gramStart"/>
      <w:r w:rsidRPr="00F16D05">
        <w:rPr>
          <w:rFonts w:ascii="Arial" w:eastAsia="Times New Roman" w:hAnsi="Arial" w:cs="Arial"/>
          <w:i/>
          <w:iCs/>
          <w:color w:val="0B0C0C"/>
          <w:lang w:eastAsia="en-GB"/>
        </w:rPr>
        <w:t>it</w:t>
      </w:r>
      <w:proofErr w:type="gramEnd"/>
      <w:r w:rsidRPr="00F16D05">
        <w:rPr>
          <w:rFonts w:ascii="Arial" w:eastAsia="Times New Roman" w:hAnsi="Arial" w:cs="Arial"/>
          <w:i/>
          <w:iCs/>
          <w:color w:val="0B0C0C"/>
          <w:lang w:eastAsia="en-GB"/>
        </w:rPr>
        <w:t xml:space="preserve"> is likely that people living within a household will infect each other or be infected already. Staying at home for 14 days will greatly reduce the overall amount of infection the household could pass on to others in the community</w:t>
      </w:r>
    </w:p>
    <w:p w14:paraId="32A1BE23" w14:textId="3F0208E8" w:rsidR="00B813CE" w:rsidRPr="00F16D05" w:rsidRDefault="00B813CE" w:rsidP="00F16D05">
      <w:pPr>
        <w:pStyle w:val="NoSpacing"/>
        <w:numPr>
          <w:ilvl w:val="0"/>
          <w:numId w:val="3"/>
        </w:numPr>
        <w:jc w:val="both"/>
        <w:rPr>
          <w:rFonts w:ascii="Arial" w:eastAsia="Times New Roman" w:hAnsi="Arial" w:cs="Arial"/>
          <w:i/>
          <w:iCs/>
          <w:color w:val="0B0C0C"/>
          <w:lang w:eastAsia="en-GB"/>
        </w:rPr>
      </w:pPr>
      <w:proofErr w:type="gramStart"/>
      <w:r w:rsidRPr="00F16D05">
        <w:rPr>
          <w:rFonts w:ascii="Arial" w:eastAsia="Times New Roman" w:hAnsi="Arial" w:cs="Arial"/>
          <w:i/>
          <w:iCs/>
          <w:color w:val="0B0C0C"/>
          <w:lang w:eastAsia="en-GB"/>
        </w:rPr>
        <w:t>for</w:t>
      </w:r>
      <w:proofErr w:type="gramEnd"/>
      <w:r w:rsidRPr="00F16D05">
        <w:rPr>
          <w:rFonts w:ascii="Arial" w:eastAsia="Times New Roman" w:hAnsi="Arial" w:cs="Arial"/>
          <w:i/>
          <w:iCs/>
          <w:color w:val="0B0C0C"/>
          <w:lang w:eastAsia="en-GB"/>
        </w:rPr>
        <w:t xml:space="preserve"> anyone in the household who starts displaying symptoms, they need to stay at home for 7 days from when the symptoms appeared, regardless of what day they are on in the original 14 day isolation period.</w:t>
      </w:r>
    </w:p>
    <w:p w14:paraId="4C1C7111" w14:textId="7A2A6945" w:rsidR="00A6540A" w:rsidRPr="00F16D05" w:rsidRDefault="00A6540A" w:rsidP="00F16D05">
      <w:pPr>
        <w:pStyle w:val="NoSpacing"/>
        <w:jc w:val="both"/>
        <w:rPr>
          <w:rFonts w:ascii="Arial" w:eastAsia="Times New Roman" w:hAnsi="Arial" w:cs="Arial"/>
          <w:i/>
          <w:iCs/>
          <w:color w:val="0B0C0C"/>
          <w:lang w:eastAsia="en-GB"/>
        </w:rPr>
      </w:pPr>
    </w:p>
    <w:p w14:paraId="078CA924" w14:textId="77777777" w:rsidR="00A6540A" w:rsidRDefault="00A6540A" w:rsidP="00F16D05">
      <w:pPr>
        <w:pStyle w:val="NoSpacing"/>
        <w:jc w:val="both"/>
        <w:rPr>
          <w:rFonts w:ascii="Arial" w:hAnsi="Arial" w:cs="Arial"/>
        </w:rPr>
      </w:pPr>
      <w:r w:rsidRPr="00F16D05">
        <w:rPr>
          <w:rFonts w:ascii="Arial" w:hAnsi="Arial" w:cs="Arial"/>
        </w:rPr>
        <w:t xml:space="preserve">The full details of the above </w:t>
      </w:r>
      <w:hyperlink r:id="rId7" w:history="1">
        <w:r w:rsidRPr="00F16D05">
          <w:rPr>
            <w:rStyle w:val="Hyperlink"/>
            <w:rFonts w:ascii="Arial" w:hAnsi="Arial" w:cs="Arial"/>
          </w:rPr>
          <w:t>can be found here</w:t>
        </w:r>
      </w:hyperlink>
      <w:r w:rsidRPr="00F16D05">
        <w:rPr>
          <w:rFonts w:ascii="Arial" w:hAnsi="Arial" w:cs="Arial"/>
        </w:rPr>
        <w:t xml:space="preserve"> and are also attached to this email.</w:t>
      </w:r>
    </w:p>
    <w:p w14:paraId="262B165E" w14:textId="77777777" w:rsidR="00F16D05" w:rsidRPr="00F16D05" w:rsidRDefault="00F16D05" w:rsidP="00F16D05">
      <w:pPr>
        <w:pStyle w:val="NoSpacing"/>
        <w:jc w:val="both"/>
        <w:rPr>
          <w:rFonts w:ascii="Arial" w:hAnsi="Arial" w:cs="Arial"/>
        </w:rPr>
      </w:pPr>
    </w:p>
    <w:p w14:paraId="32C561E5" w14:textId="453C5327" w:rsidR="00640E14" w:rsidRDefault="00640E14" w:rsidP="00F16D05">
      <w:pPr>
        <w:shd w:val="clear" w:color="auto" w:fill="FFFFFF"/>
        <w:spacing w:after="0" w:line="240" w:lineRule="auto"/>
        <w:jc w:val="both"/>
        <w:rPr>
          <w:rFonts w:ascii="Arial" w:eastAsia="Times New Roman" w:hAnsi="Arial" w:cs="Arial"/>
          <w:b/>
          <w:bCs/>
          <w:color w:val="0B0C0C"/>
          <w:lang w:eastAsia="en-GB"/>
        </w:rPr>
      </w:pPr>
      <w:r w:rsidRPr="00F16D05">
        <w:rPr>
          <w:rFonts w:ascii="Arial" w:eastAsia="Times New Roman" w:hAnsi="Arial" w:cs="Arial"/>
          <w:b/>
          <w:bCs/>
          <w:color w:val="0B0C0C"/>
          <w:lang w:eastAsia="en-GB"/>
        </w:rPr>
        <w:t>Thank you for your continued support</w:t>
      </w:r>
      <w:r w:rsidR="00E917AA" w:rsidRPr="00F16D05">
        <w:rPr>
          <w:rFonts w:ascii="Arial" w:eastAsia="Times New Roman" w:hAnsi="Arial" w:cs="Arial"/>
          <w:b/>
          <w:bCs/>
          <w:color w:val="0B0C0C"/>
          <w:lang w:eastAsia="en-GB"/>
        </w:rPr>
        <w:t xml:space="preserve">, </w:t>
      </w:r>
      <w:r w:rsidRPr="00F16D05">
        <w:rPr>
          <w:rFonts w:ascii="Arial" w:eastAsia="Times New Roman" w:hAnsi="Arial" w:cs="Arial"/>
          <w:b/>
          <w:bCs/>
          <w:color w:val="0B0C0C"/>
          <w:lang w:eastAsia="en-GB"/>
        </w:rPr>
        <w:t>as we manage changing situations for the safeguarding of pupil, staff and our community.</w:t>
      </w:r>
    </w:p>
    <w:p w14:paraId="5E05C8F9" w14:textId="77777777" w:rsidR="00F16D05" w:rsidRPr="00F16D05" w:rsidRDefault="00F16D05" w:rsidP="00F16D05">
      <w:pPr>
        <w:shd w:val="clear" w:color="auto" w:fill="FFFFFF"/>
        <w:spacing w:after="0" w:line="240" w:lineRule="auto"/>
        <w:jc w:val="both"/>
        <w:rPr>
          <w:rFonts w:ascii="Arial" w:eastAsia="Times New Roman" w:hAnsi="Arial" w:cs="Arial"/>
          <w:b/>
          <w:bCs/>
          <w:color w:val="0B0C0C"/>
          <w:lang w:eastAsia="en-GB"/>
        </w:rPr>
      </w:pPr>
    </w:p>
    <w:p w14:paraId="3E12DB88" w14:textId="77777777" w:rsidR="00F16D05" w:rsidRDefault="00F16D05" w:rsidP="00F16D05">
      <w:pPr>
        <w:spacing w:after="0"/>
        <w:jc w:val="both"/>
        <w:rPr>
          <w:rFonts w:ascii="Arial" w:eastAsia="Times New Roman" w:hAnsi="Arial" w:cs="Arial"/>
          <w:lang w:eastAsia="en-GB"/>
        </w:rPr>
      </w:pPr>
    </w:p>
    <w:p w14:paraId="747CC55F" w14:textId="77777777" w:rsidR="00F16D05" w:rsidRDefault="00F16D05" w:rsidP="00F16D05">
      <w:pPr>
        <w:spacing w:after="0"/>
        <w:jc w:val="both"/>
        <w:rPr>
          <w:rFonts w:ascii="Arial" w:eastAsia="Times New Roman" w:hAnsi="Arial" w:cs="Arial"/>
          <w:lang w:eastAsia="en-GB"/>
        </w:rPr>
      </w:pPr>
      <w:bookmarkStart w:id="0" w:name="_GoBack"/>
      <w:bookmarkEnd w:id="0"/>
    </w:p>
    <w:sectPr w:rsidR="00F16D05" w:rsidSect="00640E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13959"/>
    <w:multiLevelType w:val="multilevel"/>
    <w:tmpl w:val="B206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05374A"/>
    <w:multiLevelType w:val="multilevel"/>
    <w:tmpl w:val="B414D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B9E210F"/>
    <w:multiLevelType w:val="hybridMultilevel"/>
    <w:tmpl w:val="6BAE5DF6"/>
    <w:lvl w:ilvl="0" w:tplc="783060C8">
      <w:start w:val="1"/>
      <w:numFmt w:val="bullet"/>
      <w:lvlText w:val=""/>
      <w:lvlJc w:val="left"/>
      <w:pPr>
        <w:ind w:left="340" w:hanging="34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1F6"/>
    <w:rsid w:val="00053CA4"/>
    <w:rsid w:val="000771F6"/>
    <w:rsid w:val="000C6677"/>
    <w:rsid w:val="0013014E"/>
    <w:rsid w:val="00333144"/>
    <w:rsid w:val="00351C59"/>
    <w:rsid w:val="003B36D2"/>
    <w:rsid w:val="00517CDF"/>
    <w:rsid w:val="00640E14"/>
    <w:rsid w:val="008905B4"/>
    <w:rsid w:val="009C04A7"/>
    <w:rsid w:val="009F4DD8"/>
    <w:rsid w:val="00A6540A"/>
    <w:rsid w:val="00AE2559"/>
    <w:rsid w:val="00B813CE"/>
    <w:rsid w:val="00C05A65"/>
    <w:rsid w:val="00D46FA4"/>
    <w:rsid w:val="00DC23BC"/>
    <w:rsid w:val="00E06DA5"/>
    <w:rsid w:val="00E52C5B"/>
    <w:rsid w:val="00E917AA"/>
    <w:rsid w:val="00EC47D8"/>
    <w:rsid w:val="00F16D05"/>
    <w:rsid w:val="00FA0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A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71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1F6"/>
    <w:rPr>
      <w:rFonts w:ascii="Segoe UI" w:hAnsi="Segoe UI" w:cs="Segoe UI"/>
      <w:sz w:val="18"/>
      <w:szCs w:val="18"/>
    </w:rPr>
  </w:style>
  <w:style w:type="character" w:styleId="Hyperlink">
    <w:name w:val="Hyperlink"/>
    <w:basedOn w:val="DefaultParagraphFont"/>
    <w:uiPriority w:val="99"/>
    <w:unhideWhenUsed/>
    <w:rsid w:val="000771F6"/>
    <w:rPr>
      <w:color w:val="0000FF"/>
      <w:u w:val="single"/>
    </w:rPr>
  </w:style>
  <w:style w:type="character" w:customStyle="1" w:styleId="UnresolvedMention">
    <w:name w:val="Unresolved Mention"/>
    <w:basedOn w:val="DefaultParagraphFont"/>
    <w:uiPriority w:val="99"/>
    <w:semiHidden/>
    <w:unhideWhenUsed/>
    <w:rsid w:val="009C04A7"/>
    <w:rPr>
      <w:color w:val="605E5C"/>
      <w:shd w:val="clear" w:color="auto" w:fill="E1DFDD"/>
    </w:rPr>
  </w:style>
  <w:style w:type="paragraph" w:styleId="NormalWeb">
    <w:name w:val="Normal (Web)"/>
    <w:basedOn w:val="Normal"/>
    <w:uiPriority w:val="99"/>
    <w:unhideWhenUsed/>
    <w:rsid w:val="00351C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51C59"/>
    <w:rPr>
      <w:b/>
      <w:bCs/>
    </w:rPr>
  </w:style>
  <w:style w:type="paragraph" w:styleId="NoSpacing">
    <w:name w:val="No Spacing"/>
    <w:basedOn w:val="Normal"/>
    <w:uiPriority w:val="1"/>
    <w:qFormat/>
    <w:rsid w:val="00B813CE"/>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A6540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71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1F6"/>
    <w:rPr>
      <w:rFonts w:ascii="Segoe UI" w:hAnsi="Segoe UI" w:cs="Segoe UI"/>
      <w:sz w:val="18"/>
      <w:szCs w:val="18"/>
    </w:rPr>
  </w:style>
  <w:style w:type="character" w:styleId="Hyperlink">
    <w:name w:val="Hyperlink"/>
    <w:basedOn w:val="DefaultParagraphFont"/>
    <w:uiPriority w:val="99"/>
    <w:unhideWhenUsed/>
    <w:rsid w:val="000771F6"/>
    <w:rPr>
      <w:color w:val="0000FF"/>
      <w:u w:val="single"/>
    </w:rPr>
  </w:style>
  <w:style w:type="character" w:customStyle="1" w:styleId="UnresolvedMention">
    <w:name w:val="Unresolved Mention"/>
    <w:basedOn w:val="DefaultParagraphFont"/>
    <w:uiPriority w:val="99"/>
    <w:semiHidden/>
    <w:unhideWhenUsed/>
    <w:rsid w:val="009C04A7"/>
    <w:rPr>
      <w:color w:val="605E5C"/>
      <w:shd w:val="clear" w:color="auto" w:fill="E1DFDD"/>
    </w:rPr>
  </w:style>
  <w:style w:type="paragraph" w:styleId="NormalWeb">
    <w:name w:val="Normal (Web)"/>
    <w:basedOn w:val="Normal"/>
    <w:uiPriority w:val="99"/>
    <w:unhideWhenUsed/>
    <w:rsid w:val="00351C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51C59"/>
    <w:rPr>
      <w:b/>
      <w:bCs/>
    </w:rPr>
  </w:style>
  <w:style w:type="paragraph" w:styleId="NoSpacing">
    <w:name w:val="No Spacing"/>
    <w:basedOn w:val="Normal"/>
    <w:uiPriority w:val="1"/>
    <w:qFormat/>
    <w:rsid w:val="00B813CE"/>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A654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10590">
      <w:bodyDiv w:val="1"/>
      <w:marLeft w:val="0"/>
      <w:marRight w:val="0"/>
      <w:marTop w:val="0"/>
      <w:marBottom w:val="0"/>
      <w:divBdr>
        <w:top w:val="none" w:sz="0" w:space="0" w:color="auto"/>
        <w:left w:val="none" w:sz="0" w:space="0" w:color="auto"/>
        <w:bottom w:val="none" w:sz="0" w:space="0" w:color="auto"/>
        <w:right w:val="none" w:sz="0" w:space="0" w:color="auto"/>
      </w:divBdr>
      <w:divsChild>
        <w:div w:id="1352417805">
          <w:marLeft w:val="0"/>
          <w:marRight w:val="0"/>
          <w:marTop w:val="0"/>
          <w:marBottom w:val="0"/>
          <w:divBdr>
            <w:top w:val="none" w:sz="0" w:space="0" w:color="auto"/>
            <w:left w:val="none" w:sz="0" w:space="0" w:color="auto"/>
            <w:bottom w:val="none" w:sz="0" w:space="0" w:color="auto"/>
            <w:right w:val="none" w:sz="0" w:space="0" w:color="auto"/>
          </w:divBdr>
        </w:div>
      </w:divsChild>
    </w:div>
    <w:div w:id="765150314">
      <w:bodyDiv w:val="1"/>
      <w:marLeft w:val="0"/>
      <w:marRight w:val="0"/>
      <w:marTop w:val="0"/>
      <w:marBottom w:val="0"/>
      <w:divBdr>
        <w:top w:val="none" w:sz="0" w:space="0" w:color="auto"/>
        <w:left w:val="none" w:sz="0" w:space="0" w:color="auto"/>
        <w:bottom w:val="none" w:sz="0" w:space="0" w:color="auto"/>
        <w:right w:val="none" w:sz="0" w:space="0" w:color="auto"/>
      </w:divBdr>
    </w:div>
    <w:div w:id="1230922113">
      <w:bodyDiv w:val="1"/>
      <w:marLeft w:val="0"/>
      <w:marRight w:val="0"/>
      <w:marTop w:val="0"/>
      <w:marBottom w:val="0"/>
      <w:divBdr>
        <w:top w:val="none" w:sz="0" w:space="0" w:color="auto"/>
        <w:left w:val="none" w:sz="0" w:space="0" w:color="auto"/>
        <w:bottom w:val="none" w:sz="0" w:space="0" w:color="auto"/>
        <w:right w:val="none" w:sz="0" w:space="0" w:color="auto"/>
      </w:divBdr>
    </w:div>
    <w:div w:id="1381855515">
      <w:bodyDiv w:val="1"/>
      <w:marLeft w:val="0"/>
      <w:marRight w:val="0"/>
      <w:marTop w:val="0"/>
      <w:marBottom w:val="0"/>
      <w:divBdr>
        <w:top w:val="none" w:sz="0" w:space="0" w:color="auto"/>
        <w:left w:val="none" w:sz="0" w:space="0" w:color="auto"/>
        <w:bottom w:val="none" w:sz="0" w:space="0" w:color="auto"/>
        <w:right w:val="none" w:sz="0" w:space="0" w:color="auto"/>
      </w:divBdr>
    </w:div>
    <w:div w:id="1444155376">
      <w:bodyDiv w:val="1"/>
      <w:marLeft w:val="0"/>
      <w:marRight w:val="0"/>
      <w:marTop w:val="0"/>
      <w:marBottom w:val="0"/>
      <w:divBdr>
        <w:top w:val="none" w:sz="0" w:space="0" w:color="auto"/>
        <w:left w:val="none" w:sz="0" w:space="0" w:color="auto"/>
        <w:bottom w:val="none" w:sz="0" w:space="0" w:color="auto"/>
        <w:right w:val="none" w:sz="0" w:space="0" w:color="auto"/>
      </w:divBdr>
    </w:div>
    <w:div w:id="1611274195">
      <w:bodyDiv w:val="1"/>
      <w:marLeft w:val="0"/>
      <w:marRight w:val="0"/>
      <w:marTop w:val="0"/>
      <w:marBottom w:val="0"/>
      <w:divBdr>
        <w:top w:val="none" w:sz="0" w:space="0" w:color="auto"/>
        <w:left w:val="none" w:sz="0" w:space="0" w:color="auto"/>
        <w:bottom w:val="none" w:sz="0" w:space="0" w:color="auto"/>
        <w:right w:val="none" w:sz="0" w:space="0" w:color="auto"/>
      </w:divBdr>
    </w:div>
    <w:div w:id="1803688715">
      <w:bodyDiv w:val="1"/>
      <w:marLeft w:val="0"/>
      <w:marRight w:val="0"/>
      <w:marTop w:val="0"/>
      <w:marBottom w:val="0"/>
      <w:divBdr>
        <w:top w:val="none" w:sz="0" w:space="0" w:color="auto"/>
        <w:left w:val="none" w:sz="0" w:space="0" w:color="auto"/>
        <w:bottom w:val="none" w:sz="0" w:space="0" w:color="auto"/>
        <w:right w:val="none" w:sz="0" w:space="0" w:color="auto"/>
      </w:divBdr>
    </w:div>
    <w:div w:id="1884125141">
      <w:bodyDiv w:val="1"/>
      <w:marLeft w:val="0"/>
      <w:marRight w:val="0"/>
      <w:marTop w:val="0"/>
      <w:marBottom w:val="0"/>
      <w:divBdr>
        <w:top w:val="none" w:sz="0" w:space="0" w:color="auto"/>
        <w:left w:val="none" w:sz="0" w:space="0" w:color="auto"/>
        <w:bottom w:val="none" w:sz="0" w:space="0" w:color="auto"/>
        <w:right w:val="none" w:sz="0" w:space="0" w:color="auto"/>
      </w:divBdr>
    </w:div>
    <w:div w:id="210560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ov.uk/government/publications/covid-19-stay-at-home-guidance/stay-at-home-guidance-for-households-with-possible-coronavirus-covid-19-infe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covid-19-guidance-on-social-distancing-and-for-vulnerable-people/guidance-on-social-distancing-for-everyone-in-the-uk-and-protecting-older-people-and-vulnerable-adult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A07A0A1</Template>
  <TotalTime>0</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North Tyneside Council</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Kemp</dc:creator>
  <cp:lastModifiedBy>%username%</cp:lastModifiedBy>
  <cp:revision>2</cp:revision>
  <cp:lastPrinted>2020-03-17T16:10:00Z</cp:lastPrinted>
  <dcterms:created xsi:type="dcterms:W3CDTF">2020-03-18T14:41:00Z</dcterms:created>
  <dcterms:modified xsi:type="dcterms:W3CDTF">2020-03-18T14:41:00Z</dcterms:modified>
</cp:coreProperties>
</file>