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58" w:rsidRDefault="00BB6F82" w:rsidP="00DB2158">
      <w:pPr>
        <w:tabs>
          <w:tab w:val="center" w:pos="4513"/>
        </w:tabs>
        <w:suppressAutoHyphens/>
        <w:jc w:val="center"/>
        <w:rPr>
          <w:rFonts w:ascii="Arial" w:hAnsi="Arial" w:cs="Arial"/>
          <w:b/>
          <w:bCs/>
          <w:spacing w:val="-2"/>
        </w:rPr>
      </w:pPr>
      <w:r w:rsidRPr="00BB6F82">
        <w:rPr>
          <w:rFonts w:ascii="Arial" w:hAnsi="Arial" w:cs="Arial"/>
          <w:b/>
          <w:bCs/>
          <w:spacing w:val="-2"/>
        </w:rPr>
        <w:t xml:space="preserve">MENINGITIS INFORMATION </w:t>
      </w:r>
    </w:p>
    <w:p w:rsidR="00BB6F82" w:rsidRPr="00BB6F82" w:rsidRDefault="00BB6F82" w:rsidP="00BB6F82">
      <w:pPr>
        <w:tabs>
          <w:tab w:val="center" w:pos="4513"/>
        </w:tabs>
        <w:suppressAutoHyphens/>
        <w:jc w:val="center"/>
        <w:rPr>
          <w:rFonts w:ascii="Arial" w:hAnsi="Arial" w:cs="Arial"/>
          <w:b/>
          <w:bCs/>
          <w:spacing w:val="-2"/>
        </w:rPr>
      </w:pPr>
      <w:r w:rsidRPr="00BB6F82">
        <w:rPr>
          <w:rFonts w:ascii="Arial" w:hAnsi="Arial" w:cs="Arial"/>
          <w:b/>
          <w:bCs/>
          <w:spacing w:val="-2"/>
        </w:rPr>
        <w:t xml:space="preserve">FOR </w:t>
      </w:r>
      <w:r w:rsidR="008344BB" w:rsidRPr="008344BB">
        <w:rPr>
          <w:rFonts w:ascii="Arial" w:hAnsi="Arial" w:cs="Arial"/>
          <w:b/>
          <w:bCs/>
          <w:spacing w:val="-2"/>
        </w:rPr>
        <w:t>SCHOOL</w:t>
      </w:r>
      <w:r w:rsidRPr="00BB6F82">
        <w:rPr>
          <w:rFonts w:ascii="Arial" w:hAnsi="Arial" w:cs="Arial"/>
          <w:b/>
          <w:bCs/>
          <w:spacing w:val="-2"/>
        </w:rPr>
        <w:t xml:space="preserve"> CONTACTS</w:t>
      </w:r>
    </w:p>
    <w:p w:rsidR="00D45156" w:rsidRDefault="00D45156" w:rsidP="00BB6F82">
      <w:pPr>
        <w:pStyle w:val="BodyText2"/>
        <w:tabs>
          <w:tab w:val="left" w:pos="567"/>
        </w:tabs>
        <w:jc w:val="both"/>
        <w:rPr>
          <w:rFonts w:cs="Arial"/>
          <w:i w:val="0"/>
          <w:sz w:val="22"/>
          <w:szCs w:val="22"/>
        </w:rPr>
      </w:pPr>
    </w:p>
    <w:p w:rsidR="00D45156" w:rsidRDefault="00D45156" w:rsidP="00BB6F82">
      <w:pPr>
        <w:pStyle w:val="BodyText2"/>
        <w:tabs>
          <w:tab w:val="left" w:pos="567"/>
        </w:tabs>
        <w:jc w:val="both"/>
        <w:rPr>
          <w:rFonts w:cs="Arial"/>
          <w:i w:val="0"/>
          <w:sz w:val="22"/>
          <w:szCs w:val="22"/>
        </w:rPr>
      </w:pPr>
    </w:p>
    <w:p w:rsidR="008344BB" w:rsidRPr="005C39C5" w:rsidRDefault="008344BB" w:rsidP="008344BB">
      <w:pPr>
        <w:pStyle w:val="BodyText2"/>
        <w:tabs>
          <w:tab w:val="left" w:pos="567"/>
        </w:tabs>
        <w:jc w:val="both"/>
        <w:rPr>
          <w:rFonts w:cs="Arial"/>
          <w:i w:val="0"/>
          <w:sz w:val="22"/>
          <w:szCs w:val="22"/>
        </w:rPr>
      </w:pPr>
      <w:r w:rsidRPr="005C39C5">
        <w:rPr>
          <w:rFonts w:cs="Arial"/>
          <w:i w:val="0"/>
          <w:sz w:val="22"/>
          <w:szCs w:val="22"/>
        </w:rPr>
        <w:t>A pupil at your child’s school has been admitted to hospital with suspected meningitis or blood poisoning due to the meningococcal germ. This letter is to give you some information about the disease. There is no reason to make any change in the school routine and no reason for children to be kept at home.</w:t>
      </w:r>
    </w:p>
    <w:p w:rsidR="008344BB" w:rsidRPr="005C39C5" w:rsidRDefault="008344BB" w:rsidP="008344BB">
      <w:pPr>
        <w:pStyle w:val="BodyText2"/>
        <w:tabs>
          <w:tab w:val="left" w:pos="567"/>
        </w:tabs>
        <w:rPr>
          <w:rFonts w:cs="Arial"/>
          <w:i w:val="0"/>
          <w:sz w:val="22"/>
          <w:szCs w:val="22"/>
        </w:rPr>
      </w:pPr>
    </w:p>
    <w:p w:rsidR="008344BB" w:rsidRPr="005C39C5" w:rsidRDefault="008344BB" w:rsidP="008344BB">
      <w:pPr>
        <w:pStyle w:val="BodyText2"/>
        <w:tabs>
          <w:tab w:val="left" w:pos="567"/>
        </w:tabs>
        <w:rPr>
          <w:rFonts w:cs="Arial"/>
          <w:b/>
          <w:i w:val="0"/>
          <w:sz w:val="22"/>
          <w:szCs w:val="22"/>
        </w:rPr>
      </w:pPr>
      <w:r w:rsidRPr="005C39C5">
        <w:rPr>
          <w:rFonts w:cs="Arial"/>
          <w:b/>
          <w:i w:val="0"/>
          <w:sz w:val="22"/>
          <w:szCs w:val="22"/>
        </w:rPr>
        <w:t>How the disease spreads</w:t>
      </w:r>
    </w:p>
    <w:p w:rsidR="008344BB" w:rsidRPr="005C39C5" w:rsidRDefault="005C39C5" w:rsidP="008344BB">
      <w:pPr>
        <w:pStyle w:val="BodyText2"/>
        <w:tabs>
          <w:tab w:val="left" w:pos="567"/>
        </w:tabs>
        <w:jc w:val="both"/>
        <w:rPr>
          <w:rFonts w:cs="Arial"/>
          <w:i w:val="0"/>
          <w:sz w:val="22"/>
          <w:szCs w:val="22"/>
        </w:rPr>
      </w:pPr>
      <w:r w:rsidRPr="005C39C5">
        <w:rPr>
          <w:rFonts w:cs="Arial"/>
          <w:i w:val="0"/>
          <w:sz w:val="22"/>
          <w:szCs w:val="22"/>
        </w:rPr>
        <w:t xml:space="preserve">Meningococcal disease </w:t>
      </w:r>
      <w:r w:rsidR="008344BB" w:rsidRPr="005C39C5">
        <w:rPr>
          <w:rFonts w:cs="Arial"/>
          <w:i w:val="0"/>
          <w:sz w:val="22"/>
          <w:szCs w:val="22"/>
        </w:rPr>
        <w:t>is not very infectious and it very rarely spreads from child to child within a school. The germ which causes the illness lives naturally in the back of the throat and spreads between people in droplets from the mouth and nose. Many people carry the germ in their throats without becoming unwell.</w:t>
      </w:r>
    </w:p>
    <w:p w:rsidR="008344BB" w:rsidRPr="005C39C5" w:rsidRDefault="008344BB" w:rsidP="008344BB">
      <w:pPr>
        <w:pStyle w:val="BodyText2"/>
        <w:tabs>
          <w:tab w:val="left" w:pos="567"/>
        </w:tabs>
        <w:rPr>
          <w:rFonts w:cs="Arial"/>
          <w:i w:val="0"/>
          <w:sz w:val="22"/>
          <w:szCs w:val="22"/>
        </w:rPr>
      </w:pPr>
    </w:p>
    <w:p w:rsidR="008344BB" w:rsidRPr="005C39C5" w:rsidRDefault="008344BB" w:rsidP="008344BB">
      <w:pPr>
        <w:pStyle w:val="BodyText2"/>
        <w:tabs>
          <w:tab w:val="left" w:pos="567"/>
        </w:tabs>
        <w:rPr>
          <w:rFonts w:cs="Arial"/>
          <w:b/>
          <w:i w:val="0"/>
          <w:sz w:val="22"/>
          <w:szCs w:val="22"/>
        </w:rPr>
      </w:pPr>
      <w:r w:rsidRPr="005C39C5">
        <w:rPr>
          <w:rFonts w:cs="Arial"/>
          <w:b/>
          <w:i w:val="0"/>
          <w:sz w:val="22"/>
          <w:szCs w:val="22"/>
        </w:rPr>
        <w:t xml:space="preserve">Preventing the spread of </w:t>
      </w:r>
      <w:r w:rsidR="00556E49">
        <w:rPr>
          <w:rFonts w:cs="Arial"/>
          <w:b/>
          <w:i w:val="0"/>
          <w:sz w:val="22"/>
          <w:szCs w:val="22"/>
        </w:rPr>
        <w:t>meningococcal disease</w:t>
      </w:r>
    </w:p>
    <w:p w:rsidR="008344BB" w:rsidRPr="005C39C5" w:rsidRDefault="008344BB" w:rsidP="008344BB">
      <w:pPr>
        <w:pStyle w:val="BodyText2"/>
        <w:tabs>
          <w:tab w:val="left" w:pos="567"/>
        </w:tabs>
        <w:jc w:val="both"/>
        <w:rPr>
          <w:rFonts w:cs="Arial"/>
          <w:i w:val="0"/>
          <w:sz w:val="22"/>
          <w:szCs w:val="22"/>
        </w:rPr>
      </w:pPr>
      <w:r w:rsidRPr="005C39C5">
        <w:rPr>
          <w:rFonts w:cs="Arial"/>
          <w:i w:val="0"/>
          <w:sz w:val="22"/>
          <w:szCs w:val="22"/>
        </w:rPr>
        <w:t xml:space="preserve">We try to stop the disease spreading by giving antibiotics to the very close family contacts of the patient with the illness. That usually means that only people who live in the same house as the sick child need treatment. School contacts are only very rarely at a higher risk and therefore do not normally need antibiotics or investigation. The people who need </w:t>
      </w:r>
      <w:r w:rsidR="00556E49">
        <w:rPr>
          <w:rFonts w:cs="Arial"/>
          <w:i w:val="0"/>
          <w:sz w:val="22"/>
          <w:szCs w:val="22"/>
        </w:rPr>
        <w:t>treatment have already been i</w:t>
      </w:r>
      <w:r w:rsidRPr="005C39C5">
        <w:rPr>
          <w:rFonts w:cs="Arial"/>
          <w:i w:val="0"/>
          <w:sz w:val="22"/>
          <w:szCs w:val="22"/>
        </w:rPr>
        <w:t xml:space="preserve">dentified </w:t>
      </w:r>
      <w:r w:rsidR="00556E49">
        <w:rPr>
          <w:rFonts w:cs="Arial"/>
          <w:i w:val="0"/>
          <w:sz w:val="22"/>
          <w:szCs w:val="22"/>
        </w:rPr>
        <w:t>and received antib</w:t>
      </w:r>
      <w:r w:rsidR="00AC1112">
        <w:rPr>
          <w:rFonts w:cs="Arial"/>
          <w:i w:val="0"/>
          <w:sz w:val="22"/>
          <w:szCs w:val="22"/>
        </w:rPr>
        <w:t>i</w:t>
      </w:r>
      <w:bookmarkStart w:id="0" w:name="_GoBack"/>
      <w:bookmarkEnd w:id="0"/>
      <w:r w:rsidR="00556E49">
        <w:rPr>
          <w:rFonts w:cs="Arial"/>
          <w:i w:val="0"/>
          <w:sz w:val="22"/>
          <w:szCs w:val="22"/>
        </w:rPr>
        <w:t>otics.</w:t>
      </w:r>
    </w:p>
    <w:p w:rsidR="008344BB" w:rsidRPr="005C39C5" w:rsidRDefault="008344BB" w:rsidP="008344BB">
      <w:pPr>
        <w:pStyle w:val="BodyText2"/>
        <w:tabs>
          <w:tab w:val="left" w:pos="567"/>
        </w:tabs>
        <w:rPr>
          <w:rFonts w:cs="Arial"/>
          <w:i w:val="0"/>
          <w:sz w:val="22"/>
          <w:szCs w:val="22"/>
        </w:rPr>
      </w:pPr>
    </w:p>
    <w:p w:rsidR="008344BB" w:rsidRPr="005C39C5" w:rsidRDefault="008344BB" w:rsidP="008344BB">
      <w:pPr>
        <w:pStyle w:val="BodyText2"/>
        <w:tabs>
          <w:tab w:val="left" w:pos="567"/>
        </w:tabs>
        <w:rPr>
          <w:rFonts w:cs="Arial"/>
          <w:b/>
          <w:i w:val="0"/>
          <w:sz w:val="22"/>
          <w:szCs w:val="22"/>
        </w:rPr>
      </w:pPr>
      <w:r w:rsidRPr="005C39C5">
        <w:rPr>
          <w:rFonts w:cs="Arial"/>
          <w:b/>
          <w:i w:val="0"/>
          <w:sz w:val="22"/>
          <w:szCs w:val="22"/>
        </w:rPr>
        <w:t>Symptoms of meningococcal meningitis/blood poisoning</w:t>
      </w:r>
    </w:p>
    <w:p w:rsidR="008344BB" w:rsidRPr="005C39C5" w:rsidRDefault="005C39C5" w:rsidP="008344BB">
      <w:pPr>
        <w:pStyle w:val="BodyText2"/>
        <w:tabs>
          <w:tab w:val="left" w:pos="567"/>
        </w:tabs>
        <w:jc w:val="both"/>
        <w:rPr>
          <w:rFonts w:cs="Arial"/>
          <w:i w:val="0"/>
          <w:sz w:val="22"/>
          <w:szCs w:val="22"/>
        </w:rPr>
      </w:pPr>
      <w:r w:rsidRPr="005C39C5">
        <w:rPr>
          <w:rFonts w:cs="Arial"/>
          <w:i w:val="0"/>
          <w:sz w:val="22"/>
          <w:szCs w:val="22"/>
        </w:rPr>
        <w:t xml:space="preserve">The risk of another case </w:t>
      </w:r>
      <w:r w:rsidR="008344BB" w:rsidRPr="005C39C5">
        <w:rPr>
          <w:rFonts w:cs="Arial"/>
          <w:i w:val="0"/>
          <w:sz w:val="22"/>
          <w:szCs w:val="22"/>
        </w:rPr>
        <w:t>in the school is very small, it is sensible to be aware of the signs and symptoms:</w:t>
      </w:r>
    </w:p>
    <w:p w:rsidR="008344BB" w:rsidRPr="005C39C5" w:rsidRDefault="008344BB" w:rsidP="008344BB">
      <w:pPr>
        <w:pStyle w:val="BodyText2"/>
        <w:tabs>
          <w:tab w:val="left" w:pos="567"/>
        </w:tabs>
        <w:rPr>
          <w:rFonts w:cs="Arial"/>
          <w:sz w:val="22"/>
          <w:szCs w:val="22"/>
        </w:rPr>
      </w:pPr>
    </w:p>
    <w:p w:rsidR="008344BB" w:rsidRPr="005C39C5" w:rsidRDefault="005C39C5" w:rsidP="008344BB">
      <w:pPr>
        <w:numPr>
          <w:ilvl w:val="0"/>
          <w:numId w:val="2"/>
        </w:numPr>
        <w:rPr>
          <w:rFonts w:ascii="Arial" w:hAnsi="Arial" w:cs="Arial"/>
          <w:sz w:val="22"/>
          <w:szCs w:val="22"/>
        </w:rPr>
      </w:pPr>
      <w:r w:rsidRPr="005C39C5">
        <w:rPr>
          <w:rFonts w:ascii="Arial" w:hAnsi="Arial" w:cs="Arial"/>
          <w:sz w:val="22"/>
          <w:szCs w:val="22"/>
        </w:rPr>
        <w:t>High t</w:t>
      </w:r>
      <w:r w:rsidR="008344BB" w:rsidRPr="005C39C5">
        <w:rPr>
          <w:rFonts w:ascii="Arial" w:hAnsi="Arial" w:cs="Arial"/>
          <w:sz w:val="22"/>
          <w:szCs w:val="22"/>
        </w:rPr>
        <w:t>emperature</w:t>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t xml:space="preserve">Bruising </w:t>
      </w:r>
      <w:r w:rsidRPr="005C39C5">
        <w:rPr>
          <w:rFonts w:ascii="Arial" w:hAnsi="Arial" w:cs="Arial"/>
          <w:sz w:val="22"/>
          <w:szCs w:val="22"/>
        </w:rPr>
        <w:t>r</w:t>
      </w:r>
      <w:r w:rsidR="008344BB" w:rsidRPr="005C39C5">
        <w:rPr>
          <w:rFonts w:ascii="Arial" w:hAnsi="Arial" w:cs="Arial"/>
          <w:sz w:val="22"/>
          <w:szCs w:val="22"/>
        </w:rPr>
        <w:t>ash</w:t>
      </w:r>
    </w:p>
    <w:p w:rsidR="008344BB" w:rsidRPr="005C39C5" w:rsidRDefault="005C39C5" w:rsidP="008344BB">
      <w:pPr>
        <w:numPr>
          <w:ilvl w:val="0"/>
          <w:numId w:val="1"/>
        </w:numPr>
        <w:rPr>
          <w:rFonts w:ascii="Arial" w:hAnsi="Arial" w:cs="Arial"/>
          <w:sz w:val="22"/>
          <w:szCs w:val="22"/>
        </w:rPr>
      </w:pPr>
      <w:r w:rsidRPr="005C39C5">
        <w:rPr>
          <w:rFonts w:ascii="Arial" w:hAnsi="Arial" w:cs="Arial"/>
          <w:sz w:val="22"/>
          <w:szCs w:val="22"/>
        </w:rPr>
        <w:t>Vomiting</w:t>
      </w:r>
      <w:r w:rsidRPr="005C39C5">
        <w:rPr>
          <w:rFonts w:ascii="Arial" w:hAnsi="Arial" w:cs="Arial"/>
          <w:sz w:val="22"/>
          <w:szCs w:val="22"/>
        </w:rPr>
        <w:tab/>
      </w:r>
      <w:r w:rsidRPr="005C39C5">
        <w:rPr>
          <w:rFonts w:ascii="Arial" w:hAnsi="Arial" w:cs="Arial"/>
          <w:sz w:val="22"/>
          <w:szCs w:val="22"/>
        </w:rPr>
        <w:tab/>
      </w:r>
      <w:r w:rsidRPr="005C39C5">
        <w:rPr>
          <w:rFonts w:ascii="Arial" w:hAnsi="Arial" w:cs="Arial"/>
          <w:sz w:val="22"/>
          <w:szCs w:val="22"/>
        </w:rPr>
        <w:tab/>
      </w:r>
      <w:r w:rsidRPr="005C39C5">
        <w:rPr>
          <w:rFonts w:ascii="Arial" w:hAnsi="Arial" w:cs="Arial"/>
          <w:sz w:val="22"/>
          <w:szCs w:val="22"/>
        </w:rPr>
        <w:tab/>
      </w:r>
      <w:r w:rsidRPr="005C39C5">
        <w:rPr>
          <w:rFonts w:ascii="Arial" w:hAnsi="Arial" w:cs="Arial"/>
          <w:sz w:val="22"/>
          <w:szCs w:val="22"/>
        </w:rPr>
        <w:tab/>
        <w:t>Rapid breathing</w:t>
      </w:r>
    </w:p>
    <w:p w:rsidR="008344BB" w:rsidRPr="005C39C5" w:rsidRDefault="005C39C5" w:rsidP="008344BB">
      <w:pPr>
        <w:numPr>
          <w:ilvl w:val="0"/>
          <w:numId w:val="1"/>
        </w:numPr>
        <w:rPr>
          <w:rFonts w:ascii="Arial" w:hAnsi="Arial" w:cs="Arial"/>
          <w:sz w:val="22"/>
          <w:szCs w:val="22"/>
        </w:rPr>
      </w:pPr>
      <w:r w:rsidRPr="005C39C5">
        <w:rPr>
          <w:rFonts w:ascii="Arial" w:hAnsi="Arial" w:cs="Arial"/>
          <w:sz w:val="22"/>
          <w:szCs w:val="22"/>
        </w:rPr>
        <w:t>Severe h</w:t>
      </w:r>
      <w:r w:rsidR="008344BB" w:rsidRPr="005C39C5">
        <w:rPr>
          <w:rFonts w:ascii="Arial" w:hAnsi="Arial" w:cs="Arial"/>
          <w:sz w:val="22"/>
          <w:szCs w:val="22"/>
        </w:rPr>
        <w:t>eadache</w:t>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t>Cold hands and feet</w:t>
      </w:r>
    </w:p>
    <w:p w:rsidR="008344BB" w:rsidRPr="005C39C5" w:rsidRDefault="005C39C5" w:rsidP="008344BB">
      <w:pPr>
        <w:numPr>
          <w:ilvl w:val="0"/>
          <w:numId w:val="1"/>
        </w:numPr>
        <w:rPr>
          <w:rFonts w:ascii="Arial" w:hAnsi="Arial" w:cs="Arial"/>
          <w:sz w:val="22"/>
          <w:szCs w:val="22"/>
        </w:rPr>
      </w:pPr>
      <w:r w:rsidRPr="005C39C5">
        <w:rPr>
          <w:rFonts w:ascii="Arial" w:hAnsi="Arial" w:cs="Arial"/>
          <w:sz w:val="22"/>
          <w:szCs w:val="22"/>
        </w:rPr>
        <w:t>Stiff n</w:t>
      </w:r>
      <w:r w:rsidR="008344BB" w:rsidRPr="005C39C5">
        <w:rPr>
          <w:rFonts w:ascii="Arial" w:hAnsi="Arial" w:cs="Arial"/>
          <w:sz w:val="22"/>
          <w:szCs w:val="22"/>
        </w:rPr>
        <w:t>eck</w:t>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r>
      <w:r w:rsidR="008344BB" w:rsidRPr="005C39C5">
        <w:rPr>
          <w:rFonts w:ascii="Arial" w:hAnsi="Arial" w:cs="Arial"/>
          <w:sz w:val="22"/>
          <w:szCs w:val="22"/>
        </w:rPr>
        <w:tab/>
        <w:t>Joint or muscle pain</w:t>
      </w:r>
    </w:p>
    <w:p w:rsidR="008344BB" w:rsidRPr="005C39C5" w:rsidRDefault="008344BB" w:rsidP="008344BB">
      <w:pPr>
        <w:numPr>
          <w:ilvl w:val="0"/>
          <w:numId w:val="1"/>
        </w:numPr>
        <w:rPr>
          <w:rFonts w:ascii="Arial" w:hAnsi="Arial" w:cs="Arial"/>
          <w:sz w:val="22"/>
          <w:szCs w:val="22"/>
        </w:rPr>
      </w:pPr>
      <w:r w:rsidRPr="005C39C5">
        <w:rPr>
          <w:rFonts w:ascii="Arial" w:hAnsi="Arial" w:cs="Arial"/>
          <w:sz w:val="22"/>
          <w:szCs w:val="22"/>
        </w:rPr>
        <w:t>Dislike of bright light</w:t>
      </w:r>
      <w:r w:rsidRPr="005C39C5">
        <w:rPr>
          <w:rFonts w:ascii="Arial" w:hAnsi="Arial" w:cs="Arial"/>
          <w:sz w:val="22"/>
          <w:szCs w:val="22"/>
        </w:rPr>
        <w:tab/>
      </w:r>
      <w:r w:rsidRPr="005C39C5">
        <w:rPr>
          <w:rFonts w:ascii="Arial" w:hAnsi="Arial" w:cs="Arial"/>
          <w:sz w:val="22"/>
          <w:szCs w:val="22"/>
        </w:rPr>
        <w:tab/>
      </w:r>
      <w:r w:rsidRPr="005C39C5">
        <w:rPr>
          <w:rFonts w:ascii="Arial" w:hAnsi="Arial" w:cs="Arial"/>
          <w:sz w:val="22"/>
          <w:szCs w:val="22"/>
        </w:rPr>
        <w:tab/>
      </w:r>
      <w:r w:rsidRPr="005C39C5">
        <w:rPr>
          <w:rFonts w:ascii="Arial" w:hAnsi="Arial" w:cs="Arial"/>
          <w:sz w:val="22"/>
          <w:szCs w:val="22"/>
        </w:rPr>
        <w:tab/>
        <w:t>Drowsiness or confusion</w:t>
      </w:r>
    </w:p>
    <w:p w:rsidR="008344BB" w:rsidRPr="005C39C5" w:rsidRDefault="008344BB" w:rsidP="008344BB">
      <w:pPr>
        <w:pStyle w:val="BodyText2"/>
        <w:tabs>
          <w:tab w:val="left" w:pos="567"/>
        </w:tabs>
        <w:rPr>
          <w:rFonts w:cs="Arial"/>
          <w:sz w:val="22"/>
          <w:szCs w:val="22"/>
        </w:rPr>
      </w:pPr>
    </w:p>
    <w:p w:rsidR="008344BB" w:rsidRPr="005C39C5" w:rsidRDefault="008344BB" w:rsidP="008344BB">
      <w:pPr>
        <w:pStyle w:val="BodyText2"/>
        <w:tabs>
          <w:tab w:val="left" w:pos="567"/>
        </w:tabs>
        <w:rPr>
          <w:rFonts w:cs="Arial"/>
          <w:sz w:val="22"/>
          <w:szCs w:val="22"/>
        </w:rPr>
      </w:pPr>
    </w:p>
    <w:p w:rsidR="008344BB" w:rsidRPr="005C39C5" w:rsidRDefault="008344BB" w:rsidP="008344BB">
      <w:pPr>
        <w:pStyle w:val="BodyText2"/>
        <w:tabs>
          <w:tab w:val="left" w:pos="567"/>
        </w:tabs>
        <w:jc w:val="both"/>
        <w:rPr>
          <w:rFonts w:cs="Arial"/>
          <w:i w:val="0"/>
          <w:sz w:val="22"/>
          <w:szCs w:val="22"/>
        </w:rPr>
      </w:pPr>
      <w:r w:rsidRPr="005C39C5">
        <w:rPr>
          <w:rFonts w:cs="Arial"/>
          <w:i w:val="0"/>
          <w:sz w:val="22"/>
          <w:szCs w:val="22"/>
        </w:rPr>
        <w:t>Not all of these signs may show at once, but someone with this illness will become very ill. The illness may progress over one or two days, but it can develop very rapidly, sometimes in a matter of hours.</w:t>
      </w:r>
    </w:p>
    <w:p w:rsidR="008344BB" w:rsidRPr="005C39C5" w:rsidRDefault="008344BB" w:rsidP="008344BB">
      <w:pPr>
        <w:pStyle w:val="BodyText2"/>
        <w:tabs>
          <w:tab w:val="left" w:pos="567"/>
        </w:tabs>
        <w:rPr>
          <w:rFonts w:cs="Arial"/>
          <w:i w:val="0"/>
          <w:sz w:val="22"/>
          <w:szCs w:val="22"/>
        </w:rPr>
      </w:pPr>
    </w:p>
    <w:p w:rsidR="00BB6F82" w:rsidRPr="005C39C5" w:rsidRDefault="008344BB" w:rsidP="005C39C5">
      <w:pPr>
        <w:pStyle w:val="BodyText2"/>
        <w:tabs>
          <w:tab w:val="left" w:pos="567"/>
        </w:tabs>
        <w:jc w:val="both"/>
        <w:rPr>
          <w:rFonts w:cs="Arial"/>
          <w:i w:val="0"/>
          <w:sz w:val="22"/>
          <w:szCs w:val="22"/>
        </w:rPr>
      </w:pPr>
      <w:r w:rsidRPr="005C39C5">
        <w:rPr>
          <w:rFonts w:cs="Arial"/>
          <w:i w:val="0"/>
          <w:sz w:val="22"/>
          <w:szCs w:val="22"/>
        </w:rPr>
        <w:t xml:space="preserve">The early signs can be similar to a bad ‘flu’, but BE WATCHFUL and use your instincts. </w:t>
      </w:r>
      <w:proofErr w:type="gramStart"/>
      <w:r w:rsidRPr="005C39C5">
        <w:rPr>
          <w:rFonts w:cs="Arial"/>
          <w:i w:val="0"/>
          <w:sz w:val="22"/>
          <w:szCs w:val="22"/>
        </w:rPr>
        <w:t>IF SOMEONE BECOMES ILL WITH SOME OF THESE SIGNS OR SYMPTOMS,</w:t>
      </w:r>
      <w:r w:rsidR="005C39C5" w:rsidRPr="005C39C5">
        <w:rPr>
          <w:rFonts w:cs="Arial"/>
          <w:i w:val="0"/>
          <w:sz w:val="22"/>
          <w:szCs w:val="22"/>
        </w:rPr>
        <w:t xml:space="preserve"> contact your GP / doctor or call 111 urgently to ask for advice.</w:t>
      </w:r>
      <w:proofErr w:type="gramEnd"/>
      <w:r w:rsidRPr="005C39C5">
        <w:rPr>
          <w:rFonts w:cs="Arial"/>
          <w:i w:val="0"/>
          <w:sz w:val="22"/>
          <w:szCs w:val="22"/>
        </w:rPr>
        <w:t xml:space="preserve"> </w:t>
      </w:r>
    </w:p>
    <w:p w:rsidR="005C39C5" w:rsidRPr="005C39C5" w:rsidRDefault="005C39C5" w:rsidP="005C39C5">
      <w:pPr>
        <w:pStyle w:val="BodyText2"/>
        <w:tabs>
          <w:tab w:val="left" w:pos="567"/>
        </w:tabs>
        <w:jc w:val="both"/>
        <w:rPr>
          <w:rFonts w:cs="Arial"/>
          <w:i w:val="0"/>
          <w:sz w:val="22"/>
          <w:szCs w:val="22"/>
        </w:rPr>
      </w:pPr>
    </w:p>
    <w:p w:rsidR="005C39C5" w:rsidRPr="005C39C5" w:rsidRDefault="005C39C5" w:rsidP="005C39C5">
      <w:pPr>
        <w:pStyle w:val="BodyText2"/>
        <w:tabs>
          <w:tab w:val="left" w:pos="567"/>
        </w:tabs>
        <w:jc w:val="both"/>
        <w:rPr>
          <w:rFonts w:cs="Arial"/>
          <w:sz w:val="22"/>
          <w:szCs w:val="22"/>
        </w:rPr>
      </w:pPr>
      <w:r>
        <w:rPr>
          <w:rFonts w:cs="Arial"/>
          <w:i w:val="0"/>
          <w:sz w:val="22"/>
          <w:szCs w:val="22"/>
        </w:rPr>
        <w:t xml:space="preserve">           </w:t>
      </w:r>
      <w:r w:rsidRPr="005C39C5">
        <w:rPr>
          <w:rFonts w:cs="Arial"/>
          <w:i w:val="0"/>
          <w:sz w:val="22"/>
          <w:szCs w:val="22"/>
        </w:rPr>
        <w:t>Please ensure your child is up to date with their routine vaccinations via your GP.</w:t>
      </w:r>
    </w:p>
    <w:p w:rsidR="005C39C5" w:rsidRDefault="005C39C5" w:rsidP="00BB6F82">
      <w:pPr>
        <w:pStyle w:val="BodyText2"/>
        <w:tabs>
          <w:tab w:val="left" w:pos="567"/>
        </w:tabs>
        <w:rPr>
          <w:rFonts w:cs="Arial"/>
          <w:b/>
          <w:szCs w:val="24"/>
        </w:rPr>
      </w:pPr>
    </w:p>
    <w:p w:rsidR="00BB6F82" w:rsidRPr="00D45156" w:rsidRDefault="00BB6F82" w:rsidP="00BB6F82">
      <w:pPr>
        <w:pStyle w:val="BodyText2"/>
        <w:tabs>
          <w:tab w:val="left" w:pos="567"/>
        </w:tabs>
        <w:rPr>
          <w:rFonts w:cs="Arial"/>
          <w:b/>
          <w:szCs w:val="24"/>
        </w:rPr>
      </w:pPr>
      <w:r w:rsidRPr="00D45156">
        <w:rPr>
          <w:rFonts w:cs="Arial"/>
          <w:b/>
          <w:szCs w:val="24"/>
        </w:rPr>
        <w:t>Further information</w:t>
      </w:r>
    </w:p>
    <w:p w:rsidR="00BB6F82" w:rsidRPr="00D45156" w:rsidRDefault="00471206" w:rsidP="00BB6F82">
      <w:pPr>
        <w:pStyle w:val="BodyText2"/>
        <w:tabs>
          <w:tab w:val="left" w:pos="567"/>
        </w:tabs>
        <w:rPr>
          <w:rFonts w:cs="Arial"/>
          <w:szCs w:val="24"/>
        </w:rPr>
      </w:pPr>
      <w:r>
        <w:rPr>
          <w:rFonts w:cs="Arial"/>
          <w:noProof/>
          <w:szCs w:val="24"/>
          <w:lang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59056</wp:posOffset>
                </wp:positionV>
                <wp:extent cx="5572125" cy="160020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600200"/>
                        </a:xfrm>
                        <a:prstGeom prst="rect">
                          <a:avLst/>
                        </a:prstGeom>
                        <a:solidFill>
                          <a:srgbClr val="FFFFFF"/>
                        </a:solidFill>
                        <a:ln w="9525">
                          <a:solidFill>
                            <a:srgbClr val="000000"/>
                          </a:solidFill>
                          <a:miter lim="800000"/>
                          <a:headEnd/>
                          <a:tailEnd/>
                        </a:ln>
                      </wps:spPr>
                      <wps:txbx>
                        <w:txbxContent>
                          <w:p w:rsidR="00BB6F82" w:rsidRDefault="00BB6F82" w:rsidP="00BB6F82">
                            <w:pPr>
                              <w:rPr>
                                <w:rFonts w:cs="Arial"/>
                                <w:sz w:val="8"/>
                              </w:rPr>
                            </w:pPr>
                          </w:p>
                          <w:p w:rsidR="00BA3B05" w:rsidRDefault="00BA3B05" w:rsidP="00BB6F82">
                            <w:pPr>
                              <w:rPr>
                                <w:rFonts w:ascii="Arial" w:hAnsi="Arial" w:cs="Arial"/>
                                <w:b/>
                                <w:bCs/>
                                <w:sz w:val="22"/>
                                <w:szCs w:val="22"/>
                              </w:rPr>
                            </w:pPr>
                            <w:r>
                              <w:rPr>
                                <w:rFonts w:ascii="Arial" w:hAnsi="Arial" w:cs="Arial"/>
                                <w:b/>
                                <w:bCs/>
                                <w:sz w:val="22"/>
                                <w:szCs w:val="22"/>
                              </w:rPr>
                              <w:t xml:space="preserve">Health Protection </w:t>
                            </w:r>
                            <w:r w:rsidR="00D45156">
                              <w:rPr>
                                <w:rFonts w:ascii="Arial" w:hAnsi="Arial" w:cs="Arial"/>
                                <w:b/>
                                <w:bCs/>
                                <w:sz w:val="22"/>
                                <w:szCs w:val="22"/>
                              </w:rPr>
                              <w:t>Team</w:t>
                            </w:r>
                            <w:r w:rsidR="00D45156">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r>
                            <w:r w:rsidR="008D393C">
                              <w:rPr>
                                <w:rFonts w:ascii="Arial" w:hAnsi="Arial" w:cs="Arial"/>
                                <w:b/>
                                <w:bCs/>
                                <w:sz w:val="22"/>
                                <w:szCs w:val="22"/>
                              </w:rPr>
                              <w:t>0300 303 8596 Option 1</w:t>
                            </w:r>
                          </w:p>
                          <w:p w:rsidR="00BA3B05" w:rsidRDefault="00BA3B05" w:rsidP="00BB6F82">
                            <w:pPr>
                              <w:rPr>
                                <w:rFonts w:ascii="Arial" w:hAnsi="Arial" w:cs="Arial"/>
                                <w:b/>
                                <w:bCs/>
                                <w:sz w:val="22"/>
                                <w:szCs w:val="22"/>
                              </w:rPr>
                            </w:pPr>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w:t>
                            </w:r>
                            <w:r w:rsidR="00471206">
                              <w:rPr>
                                <w:rFonts w:ascii="Arial" w:hAnsi="Arial" w:cs="Arial"/>
                                <w:sz w:val="22"/>
                                <w:szCs w:val="22"/>
                              </w:rPr>
                              <w:t>Now</w:t>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00C0512C">
                              <w:rPr>
                                <w:rFonts w:ascii="Arial" w:hAnsi="Arial" w:cs="Arial"/>
                                <w:sz w:val="22"/>
                                <w:szCs w:val="22"/>
                              </w:rPr>
                              <w:t>0808 801 0388</w:t>
                            </w:r>
                          </w:p>
                          <w:p w:rsidR="00BB6F82" w:rsidRPr="00BB6F82" w:rsidRDefault="00BB6F82" w:rsidP="00BB6F82">
                            <w:pPr>
                              <w:rPr>
                                <w:rFonts w:ascii="Arial" w:hAnsi="Arial" w:cs="Arial"/>
                                <w:sz w:val="22"/>
                                <w:szCs w:val="22"/>
                              </w:rPr>
                            </w:pPr>
                            <w:r w:rsidRPr="00BB6F82">
                              <w:rPr>
                                <w:rFonts w:ascii="Arial" w:hAnsi="Arial" w:cs="Arial"/>
                                <w:sz w:val="22"/>
                                <w:szCs w:val="22"/>
                              </w:rPr>
                              <w:t>Meningitis Research Foundation</w:t>
                            </w:r>
                            <w:r w:rsidRPr="00BB6F82">
                              <w:rPr>
                                <w:rFonts w:ascii="Arial" w:hAnsi="Arial" w:cs="Arial"/>
                                <w:sz w:val="22"/>
                                <w:szCs w:val="22"/>
                              </w:rPr>
                              <w:tab/>
                              <w:t>0808 800 3344</w:t>
                            </w:r>
                          </w:p>
                          <w:p w:rsidR="00BB6F82" w:rsidRPr="00BB6F82" w:rsidRDefault="00BB6F82" w:rsidP="00BB6F82">
                            <w:pPr>
                              <w:rPr>
                                <w:rFonts w:ascii="Arial" w:hAnsi="Arial" w:cs="Arial"/>
                                <w:sz w:val="22"/>
                                <w:szCs w:val="22"/>
                              </w:rPr>
                            </w:pPr>
                            <w:r w:rsidRPr="00BB6F82">
                              <w:rPr>
                                <w:rFonts w:ascii="Arial" w:hAnsi="Arial" w:cs="Arial"/>
                                <w:sz w:val="22"/>
                                <w:szCs w:val="22"/>
                              </w:rPr>
                              <w:t xml:space="preserve">NHS </w:t>
                            </w:r>
                            <w:r w:rsidR="00471206">
                              <w:rPr>
                                <w:rFonts w:ascii="Arial" w:hAnsi="Arial" w:cs="Arial"/>
                                <w:sz w:val="22"/>
                                <w:szCs w:val="22"/>
                              </w:rPr>
                              <w:t>111</w:t>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00471206">
                              <w:rPr>
                                <w:rFonts w:ascii="Arial" w:hAnsi="Arial" w:cs="Arial"/>
                                <w:sz w:val="22"/>
                                <w:szCs w:val="22"/>
                              </w:rPr>
                              <w:t>111</w:t>
                            </w:r>
                          </w:p>
                          <w:p w:rsidR="00BB6F82" w:rsidRPr="00BB6F82" w:rsidRDefault="00BB6F82" w:rsidP="00BB6F82">
                            <w:pPr>
                              <w:rPr>
                                <w:rFonts w:ascii="Arial" w:hAnsi="Arial" w:cs="Arial"/>
                                <w:sz w:val="22"/>
                                <w:szCs w:val="22"/>
                              </w:rPr>
                            </w:pPr>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w:t>
                            </w:r>
                            <w:r w:rsidR="00471206">
                              <w:rPr>
                                <w:rFonts w:ascii="Arial" w:hAnsi="Arial" w:cs="Arial"/>
                                <w:sz w:val="22"/>
                                <w:szCs w:val="22"/>
                              </w:rPr>
                              <w:t>Now</w:t>
                            </w:r>
                            <w:r w:rsidRPr="00BB6F82">
                              <w:rPr>
                                <w:rFonts w:ascii="Arial" w:hAnsi="Arial" w:cs="Arial"/>
                                <w:sz w:val="22"/>
                                <w:szCs w:val="22"/>
                              </w:rPr>
                              <w:t xml:space="preserve"> </w:t>
                            </w:r>
                            <w:r w:rsidR="005C39C5">
                              <w:rPr>
                                <w:rFonts w:ascii="Arial" w:hAnsi="Arial" w:cs="Arial"/>
                                <w:sz w:val="22"/>
                                <w:szCs w:val="22"/>
                              </w:rPr>
                              <w:t xml:space="preserve">                                 </w:t>
                            </w:r>
                            <w:hyperlink r:id="rId8" w:history="1">
                              <w:r w:rsidR="00471206" w:rsidRPr="0081575D">
                                <w:rPr>
                                  <w:rStyle w:val="Hyperlink"/>
                                  <w:rFonts w:ascii="Arial" w:hAnsi="Arial" w:cs="Arial"/>
                                  <w:sz w:val="22"/>
                                  <w:szCs w:val="22"/>
                                </w:rPr>
                                <w:t>www.meningitisnow.org</w:t>
                              </w:r>
                            </w:hyperlink>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Research Foundation </w:t>
                            </w:r>
                            <w:r w:rsidR="005C39C5">
                              <w:rPr>
                                <w:rFonts w:ascii="Arial" w:hAnsi="Arial" w:cs="Arial"/>
                                <w:sz w:val="22"/>
                                <w:szCs w:val="22"/>
                              </w:rPr>
                              <w:t xml:space="preserve">      </w:t>
                            </w:r>
                            <w:hyperlink r:id="rId9" w:history="1">
                              <w:r w:rsidRPr="00BB6F82">
                                <w:rPr>
                                  <w:rStyle w:val="Hyperlink"/>
                                  <w:rFonts w:ascii="Arial" w:hAnsi="Arial" w:cs="Arial"/>
                                  <w:sz w:val="22"/>
                                  <w:szCs w:val="22"/>
                                </w:rPr>
                                <w:t>www.meningitis.org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5pt;margin-top:4.65pt;width:438.7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">
                <v:textbox>
                  <w:txbxContent>
                    <w:p w:rsidR="00BB6F82" w:rsidRDefault="00BB6F82" w:rsidP="00BB6F82">
                      <w:pPr>
                        <w:rPr>
                          <w:rFonts w:cs="Arial"/>
                          <w:sz w:val="8"/>
                        </w:rPr>
                      </w:pPr>
                    </w:p>
                    <w:p w:rsidR="00BA3B05" w:rsidRDefault="00BA3B05" w:rsidP="00BB6F82">
                      <w:pPr>
                        <w:rPr>
                          <w:rFonts w:ascii="Arial" w:hAnsi="Arial" w:cs="Arial"/>
                          <w:b/>
                          <w:bCs/>
                          <w:sz w:val="22"/>
                          <w:szCs w:val="22"/>
                        </w:rPr>
                      </w:pPr>
                      <w:r>
                        <w:rPr>
                          <w:rFonts w:ascii="Arial" w:hAnsi="Arial" w:cs="Arial"/>
                          <w:b/>
                          <w:bCs/>
                          <w:sz w:val="22"/>
                          <w:szCs w:val="22"/>
                        </w:rPr>
                        <w:t xml:space="preserve">Health Protection </w:t>
                      </w:r>
                      <w:r w:rsidR="00D45156">
                        <w:rPr>
                          <w:rFonts w:ascii="Arial" w:hAnsi="Arial" w:cs="Arial"/>
                          <w:b/>
                          <w:bCs/>
                          <w:sz w:val="22"/>
                          <w:szCs w:val="22"/>
                        </w:rPr>
                        <w:t>Team</w:t>
                      </w:r>
                      <w:r w:rsidR="00D45156">
                        <w:rPr>
                          <w:rFonts w:ascii="Arial" w:hAnsi="Arial" w:cs="Arial"/>
                          <w:b/>
                          <w:bCs/>
                          <w:sz w:val="22"/>
                          <w:szCs w:val="22"/>
                        </w:rPr>
                        <w:tab/>
                      </w:r>
                      <w:r>
                        <w:rPr>
                          <w:rFonts w:ascii="Arial" w:hAnsi="Arial" w:cs="Arial"/>
                          <w:b/>
                          <w:bCs/>
                          <w:sz w:val="22"/>
                          <w:szCs w:val="22"/>
                        </w:rPr>
                        <w:t xml:space="preserve"> </w:t>
                      </w:r>
                      <w:r>
                        <w:rPr>
                          <w:rFonts w:ascii="Arial" w:hAnsi="Arial" w:cs="Arial"/>
                          <w:b/>
                          <w:bCs/>
                          <w:sz w:val="22"/>
                          <w:szCs w:val="22"/>
                        </w:rPr>
                        <w:tab/>
                      </w:r>
                      <w:r w:rsidR="008D393C">
                        <w:rPr>
                          <w:rFonts w:ascii="Arial" w:hAnsi="Arial" w:cs="Arial"/>
                          <w:b/>
                          <w:bCs/>
                          <w:sz w:val="22"/>
                          <w:szCs w:val="22"/>
                        </w:rPr>
                        <w:t>0300 303 8596 Option 1</w:t>
                      </w:r>
                    </w:p>
                    <w:p w:rsidR="00BA3B05" w:rsidRDefault="00BA3B05" w:rsidP="00BB6F82">
                      <w:pPr>
                        <w:rPr>
                          <w:rFonts w:ascii="Arial" w:hAnsi="Arial" w:cs="Arial"/>
                          <w:b/>
                          <w:bCs/>
                          <w:sz w:val="22"/>
                          <w:szCs w:val="22"/>
                        </w:rPr>
                      </w:pPr>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w:t>
                      </w:r>
                      <w:r w:rsidR="00471206">
                        <w:rPr>
                          <w:rFonts w:ascii="Arial" w:hAnsi="Arial" w:cs="Arial"/>
                          <w:sz w:val="22"/>
                          <w:szCs w:val="22"/>
                        </w:rPr>
                        <w:t>Now</w:t>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00C0512C">
                        <w:rPr>
                          <w:rFonts w:ascii="Arial" w:hAnsi="Arial" w:cs="Arial"/>
                          <w:sz w:val="22"/>
                          <w:szCs w:val="22"/>
                        </w:rPr>
                        <w:t>0808 801 0388</w:t>
                      </w:r>
                    </w:p>
                    <w:p w:rsidR="00BB6F82" w:rsidRPr="00BB6F82" w:rsidRDefault="00BB6F82" w:rsidP="00BB6F82">
                      <w:pPr>
                        <w:rPr>
                          <w:rFonts w:ascii="Arial" w:hAnsi="Arial" w:cs="Arial"/>
                          <w:sz w:val="22"/>
                          <w:szCs w:val="22"/>
                        </w:rPr>
                      </w:pPr>
                      <w:r w:rsidRPr="00BB6F82">
                        <w:rPr>
                          <w:rFonts w:ascii="Arial" w:hAnsi="Arial" w:cs="Arial"/>
                          <w:sz w:val="22"/>
                          <w:szCs w:val="22"/>
                        </w:rPr>
                        <w:t>Meningitis Research Foundation</w:t>
                      </w:r>
                      <w:r w:rsidRPr="00BB6F82">
                        <w:rPr>
                          <w:rFonts w:ascii="Arial" w:hAnsi="Arial" w:cs="Arial"/>
                          <w:sz w:val="22"/>
                          <w:szCs w:val="22"/>
                        </w:rPr>
                        <w:tab/>
                        <w:t>0808 800 3344</w:t>
                      </w:r>
                    </w:p>
                    <w:p w:rsidR="00BB6F82" w:rsidRPr="00BB6F82" w:rsidRDefault="00BB6F82" w:rsidP="00BB6F82">
                      <w:pPr>
                        <w:rPr>
                          <w:rFonts w:ascii="Arial" w:hAnsi="Arial" w:cs="Arial"/>
                          <w:sz w:val="22"/>
                          <w:szCs w:val="22"/>
                        </w:rPr>
                      </w:pPr>
                      <w:r w:rsidRPr="00BB6F82">
                        <w:rPr>
                          <w:rFonts w:ascii="Arial" w:hAnsi="Arial" w:cs="Arial"/>
                          <w:sz w:val="22"/>
                          <w:szCs w:val="22"/>
                        </w:rPr>
                        <w:t xml:space="preserve">NHS </w:t>
                      </w:r>
                      <w:r w:rsidR="00471206">
                        <w:rPr>
                          <w:rFonts w:ascii="Arial" w:hAnsi="Arial" w:cs="Arial"/>
                          <w:sz w:val="22"/>
                          <w:szCs w:val="22"/>
                        </w:rPr>
                        <w:t>111</w:t>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Pr="00BB6F82">
                        <w:rPr>
                          <w:rFonts w:ascii="Arial" w:hAnsi="Arial" w:cs="Arial"/>
                          <w:sz w:val="22"/>
                          <w:szCs w:val="22"/>
                        </w:rPr>
                        <w:tab/>
                      </w:r>
                      <w:r w:rsidR="00471206">
                        <w:rPr>
                          <w:rFonts w:ascii="Arial" w:hAnsi="Arial" w:cs="Arial"/>
                          <w:sz w:val="22"/>
                          <w:szCs w:val="22"/>
                        </w:rPr>
                        <w:t>111</w:t>
                      </w:r>
                    </w:p>
                    <w:p w:rsidR="00BB6F82" w:rsidRPr="00BB6F82" w:rsidRDefault="00BB6F82" w:rsidP="00BB6F82">
                      <w:pPr>
                        <w:rPr>
                          <w:rFonts w:ascii="Arial" w:hAnsi="Arial" w:cs="Arial"/>
                          <w:sz w:val="22"/>
                          <w:szCs w:val="22"/>
                        </w:rPr>
                      </w:pPr>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w:t>
                      </w:r>
                      <w:r w:rsidR="00471206">
                        <w:rPr>
                          <w:rFonts w:ascii="Arial" w:hAnsi="Arial" w:cs="Arial"/>
                          <w:sz w:val="22"/>
                          <w:szCs w:val="22"/>
                        </w:rPr>
                        <w:t>Now</w:t>
                      </w:r>
                      <w:r w:rsidRPr="00BB6F82">
                        <w:rPr>
                          <w:rFonts w:ascii="Arial" w:hAnsi="Arial" w:cs="Arial"/>
                          <w:sz w:val="22"/>
                          <w:szCs w:val="22"/>
                        </w:rPr>
                        <w:t xml:space="preserve"> </w:t>
                      </w:r>
                      <w:r w:rsidR="005C39C5">
                        <w:rPr>
                          <w:rFonts w:ascii="Arial" w:hAnsi="Arial" w:cs="Arial"/>
                          <w:sz w:val="22"/>
                          <w:szCs w:val="22"/>
                        </w:rPr>
                        <w:t xml:space="preserve">                                 </w:t>
                      </w:r>
                      <w:hyperlink r:id="rId10" w:history="1">
                        <w:r w:rsidR="00471206" w:rsidRPr="0081575D">
                          <w:rPr>
                            <w:rStyle w:val="Hyperlink"/>
                            <w:rFonts w:ascii="Arial" w:hAnsi="Arial" w:cs="Arial"/>
                            <w:sz w:val="22"/>
                            <w:szCs w:val="22"/>
                          </w:rPr>
                          <w:t>www.meningitisnow.org</w:t>
                        </w:r>
                      </w:hyperlink>
                    </w:p>
                    <w:p w:rsidR="00BB6F82" w:rsidRPr="00BB6F82" w:rsidRDefault="00BB6F82" w:rsidP="00BB6F82">
                      <w:pPr>
                        <w:rPr>
                          <w:rFonts w:ascii="Arial" w:hAnsi="Arial" w:cs="Arial"/>
                          <w:sz w:val="22"/>
                          <w:szCs w:val="22"/>
                        </w:rPr>
                      </w:pPr>
                      <w:r w:rsidRPr="00BB6F82">
                        <w:rPr>
                          <w:rFonts w:ascii="Arial" w:hAnsi="Arial" w:cs="Arial"/>
                          <w:sz w:val="22"/>
                          <w:szCs w:val="22"/>
                        </w:rPr>
                        <w:t xml:space="preserve">Meningitis Research Foundation </w:t>
                      </w:r>
                      <w:r w:rsidR="005C39C5">
                        <w:rPr>
                          <w:rFonts w:ascii="Arial" w:hAnsi="Arial" w:cs="Arial"/>
                          <w:sz w:val="22"/>
                          <w:szCs w:val="22"/>
                        </w:rPr>
                        <w:t xml:space="preserve">      </w:t>
                      </w:r>
                      <w:hyperlink r:id="rId11" w:history="1">
                        <w:r w:rsidRPr="00BB6F82">
                          <w:rPr>
                            <w:rStyle w:val="Hyperlink"/>
                            <w:rFonts w:ascii="Arial" w:hAnsi="Arial" w:cs="Arial"/>
                            <w:sz w:val="22"/>
                            <w:szCs w:val="22"/>
                          </w:rPr>
                          <w:t>www.meningitis.org</w:t>
                        </w:r>
                      </w:hyperlink>
                    </w:p>
                  </w:txbxContent>
                </v:textbox>
              </v:shape>
            </w:pict>
          </mc:Fallback>
        </mc:AlternateContent>
      </w:r>
    </w:p>
    <w:p w:rsidR="00BB6F82" w:rsidRPr="00D45156" w:rsidRDefault="00BB6F82" w:rsidP="00BB6F82">
      <w:pPr>
        <w:pStyle w:val="BodyText2"/>
        <w:tabs>
          <w:tab w:val="left" w:pos="567"/>
        </w:tabs>
        <w:rPr>
          <w:rFonts w:cs="Arial"/>
          <w:szCs w:val="24"/>
        </w:rPr>
      </w:pPr>
    </w:p>
    <w:p w:rsidR="00BB6F82" w:rsidRPr="00D45156" w:rsidRDefault="00BB6F82" w:rsidP="00BB6F82">
      <w:pPr>
        <w:pStyle w:val="BodyText2"/>
        <w:tabs>
          <w:tab w:val="left" w:pos="-426"/>
        </w:tabs>
        <w:ind w:hanging="426"/>
        <w:rPr>
          <w:rFonts w:cs="Arial"/>
          <w:szCs w:val="24"/>
        </w:rPr>
      </w:pPr>
    </w:p>
    <w:p w:rsidR="00BB6F82" w:rsidRPr="00D45156" w:rsidRDefault="00BB6F82" w:rsidP="00BB6F82">
      <w:pPr>
        <w:pStyle w:val="BodyText2"/>
        <w:tabs>
          <w:tab w:val="left" w:pos="567"/>
        </w:tabs>
        <w:rPr>
          <w:rFonts w:cs="Arial"/>
          <w:szCs w:val="24"/>
        </w:rPr>
      </w:pPr>
    </w:p>
    <w:p w:rsidR="00BB6F82" w:rsidRPr="00D45156" w:rsidRDefault="00BB6F82" w:rsidP="00BB6F82">
      <w:pPr>
        <w:pStyle w:val="BodyText2"/>
        <w:tabs>
          <w:tab w:val="left" w:pos="567"/>
        </w:tabs>
        <w:rPr>
          <w:rFonts w:cs="Arial"/>
          <w:szCs w:val="24"/>
        </w:rPr>
      </w:pPr>
    </w:p>
    <w:p w:rsidR="00BB6F82" w:rsidRPr="00D45156" w:rsidRDefault="00BB6F82" w:rsidP="00BB6F82">
      <w:pPr>
        <w:rPr>
          <w:rFonts w:ascii="Arial" w:hAnsi="Arial" w:cs="Arial"/>
        </w:rPr>
      </w:pPr>
    </w:p>
    <w:p w:rsidR="00BB6F82" w:rsidRPr="00D45156" w:rsidRDefault="00BB6F82" w:rsidP="00BB6F82">
      <w:pPr>
        <w:rPr>
          <w:rFonts w:ascii="Arial" w:hAnsi="Arial" w:cs="Arial"/>
        </w:rPr>
      </w:pPr>
    </w:p>
    <w:p w:rsidR="00BB6F82" w:rsidRPr="00D45156" w:rsidRDefault="00BB6F82" w:rsidP="00BB6F82">
      <w:pPr>
        <w:rPr>
          <w:rFonts w:ascii="Arial" w:hAnsi="Arial" w:cs="Arial"/>
        </w:rPr>
      </w:pPr>
    </w:p>
    <w:p w:rsidR="00BA3B05" w:rsidRPr="00D45156" w:rsidRDefault="00BA3B05" w:rsidP="00BB6F82">
      <w:pPr>
        <w:tabs>
          <w:tab w:val="left" w:pos="-720"/>
        </w:tabs>
        <w:suppressAutoHyphens/>
        <w:rPr>
          <w:rFonts w:ascii="Arial" w:hAnsi="Arial" w:cs="Arial"/>
        </w:rPr>
      </w:pPr>
    </w:p>
    <w:sectPr w:rsidR="00BA3B05" w:rsidRPr="00D45156" w:rsidSect="00D45156">
      <w:headerReference w:type="default" r:id="rId12"/>
      <w:footerReference w:type="default" r:id="rId13"/>
      <w:type w:val="continuous"/>
      <w:pgSz w:w="11907" w:h="16839"/>
      <w:pgMar w:top="1246" w:right="1275" w:bottom="568" w:left="1797" w:header="426" w:footer="510"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C5" w:rsidRDefault="005C39C5" w:rsidP="00BB6F82">
      <w:r>
        <w:separator/>
      </w:r>
    </w:p>
  </w:endnote>
  <w:endnote w:type="continuationSeparator" w:id="0">
    <w:p w:rsidR="005C39C5" w:rsidRDefault="005C39C5" w:rsidP="00BB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56" w:rsidRDefault="00D45156">
    <w:pPr>
      <w:pStyle w:val="Footer"/>
    </w:pPr>
  </w:p>
  <w:p w:rsidR="00D45156" w:rsidRPr="00D45156" w:rsidRDefault="00D45156">
    <w:pPr>
      <w:pStyle w:val="Footer"/>
      <w:rPr>
        <w:rFonts w:ascii="Arial" w:hAnsi="Arial" w:cs="Arial"/>
      </w:rPr>
    </w:pPr>
    <w:r w:rsidRPr="00D45156">
      <w:rPr>
        <w:rFonts w:ascii="Arial" w:hAnsi="Arial" w:cs="Arial"/>
      </w:rPr>
      <w:t xml:space="preserve">Issued by the </w:t>
    </w:r>
    <w:r w:rsidR="002977DA">
      <w:rPr>
        <w:rFonts w:ascii="Arial" w:hAnsi="Arial" w:cs="Arial"/>
      </w:rPr>
      <w:t xml:space="preserve">PHE </w:t>
    </w:r>
    <w:r w:rsidRPr="00D45156">
      <w:rPr>
        <w:rFonts w:ascii="Arial" w:hAnsi="Arial" w:cs="Arial"/>
      </w:rPr>
      <w:t xml:space="preserve">North East Health Protection Team, </w:t>
    </w:r>
    <w:r w:rsidR="005C39C5">
      <w:rPr>
        <w:rFonts w:ascii="Arial" w:hAnsi="Arial" w:cs="Arial"/>
      </w:rPr>
      <w:t>June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C5" w:rsidRDefault="005C39C5" w:rsidP="00BB6F82">
      <w:r>
        <w:separator/>
      </w:r>
    </w:p>
  </w:footnote>
  <w:footnote w:type="continuationSeparator" w:id="0">
    <w:p w:rsidR="005C39C5" w:rsidRDefault="005C39C5" w:rsidP="00BB6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56" w:rsidRDefault="00D45156">
    <w:pPr>
      <w:pStyle w:val="Header"/>
    </w:pPr>
    <w:r w:rsidRPr="00E43488">
      <w:rPr>
        <w:noProof/>
        <w:lang w:eastAsia="en-GB"/>
      </w:rPr>
      <w:drawing>
        <wp:anchor distT="0" distB="0" distL="114300" distR="114300" simplePos="0" relativeHeight="251659264" behindDoc="0" locked="0" layoutInCell="1" allowOverlap="1" wp14:anchorId="3CF26241" wp14:editId="39B02491">
          <wp:simplePos x="0" y="0"/>
          <wp:positionH relativeFrom="margin">
            <wp:posOffset>-194945</wp:posOffset>
          </wp:positionH>
          <wp:positionV relativeFrom="margin">
            <wp:posOffset>-415925</wp:posOffset>
          </wp:positionV>
          <wp:extent cx="1413510" cy="914400"/>
          <wp:effectExtent l="0" t="0" r="0" b="0"/>
          <wp:wrapSquare wrapText="bothSides"/>
          <wp:docPr id="2" name="Picture 2"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_3268_SML_AW.png"/>
                  <pic:cNvPicPr/>
                </pic:nvPicPr>
                <pic:blipFill>
                  <a:blip r:embed="rId1"/>
                  <a:stretch>
                    <a:fillRect/>
                  </a:stretch>
                </pic:blipFill>
                <pic:spPr>
                  <a:xfrm>
                    <a:off x="0" y="0"/>
                    <a:ext cx="1413510" cy="914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64502"/>
    <w:multiLevelType w:val="hybridMultilevel"/>
    <w:tmpl w:val="D5C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3C31A5"/>
    <w:multiLevelType w:val="hybridMultilevel"/>
    <w:tmpl w:val="D5C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C5"/>
    <w:rsid w:val="000A4189"/>
    <w:rsid w:val="00197D2C"/>
    <w:rsid w:val="00253690"/>
    <w:rsid w:val="002977DA"/>
    <w:rsid w:val="002E79FB"/>
    <w:rsid w:val="00340B58"/>
    <w:rsid w:val="00471206"/>
    <w:rsid w:val="00556E49"/>
    <w:rsid w:val="005C39C5"/>
    <w:rsid w:val="008344BB"/>
    <w:rsid w:val="00842DA6"/>
    <w:rsid w:val="008D393C"/>
    <w:rsid w:val="009E477D"/>
    <w:rsid w:val="00AC1112"/>
    <w:rsid w:val="00B305B5"/>
    <w:rsid w:val="00BA3B05"/>
    <w:rsid w:val="00BB6F82"/>
    <w:rsid w:val="00BE03D5"/>
    <w:rsid w:val="00C0512C"/>
    <w:rsid w:val="00C7085D"/>
    <w:rsid w:val="00D45156"/>
    <w:rsid w:val="00DA7F1E"/>
    <w:rsid w:val="00DB2158"/>
    <w:rsid w:val="00DF297E"/>
    <w:rsid w:val="00E974A0"/>
    <w:rsid w:val="00F138D8"/>
    <w:rsid w:val="00F33498"/>
    <w:rsid w:val="00F3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97E"/>
    <w:rPr>
      <w:sz w:val="24"/>
      <w:szCs w:val="24"/>
      <w:lang w:eastAsia="en-US"/>
    </w:rPr>
  </w:style>
  <w:style w:type="paragraph" w:styleId="Heading6">
    <w:name w:val="heading 6"/>
    <w:basedOn w:val="Normal"/>
    <w:next w:val="Normal"/>
    <w:qFormat/>
    <w:rsid w:val="00DF297E"/>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F297E"/>
    <w:rPr>
      <w:rFonts w:ascii="Arial" w:hAnsi="Arial"/>
      <w:i/>
      <w:szCs w:val="20"/>
    </w:rPr>
  </w:style>
  <w:style w:type="character" w:styleId="Hyperlink">
    <w:name w:val="Hyperlink"/>
    <w:basedOn w:val="DefaultParagraphFont"/>
    <w:rsid w:val="00DF297E"/>
    <w:rPr>
      <w:color w:val="0000FF"/>
      <w:u w:val="single"/>
    </w:rPr>
  </w:style>
  <w:style w:type="paragraph" w:styleId="Header">
    <w:name w:val="header"/>
    <w:basedOn w:val="Normal"/>
    <w:link w:val="HeaderChar"/>
    <w:rsid w:val="00BB6F82"/>
    <w:pPr>
      <w:tabs>
        <w:tab w:val="center" w:pos="4513"/>
        <w:tab w:val="right" w:pos="9026"/>
      </w:tabs>
    </w:pPr>
  </w:style>
  <w:style w:type="character" w:customStyle="1" w:styleId="HeaderChar">
    <w:name w:val="Header Char"/>
    <w:basedOn w:val="DefaultParagraphFont"/>
    <w:link w:val="Header"/>
    <w:rsid w:val="00BB6F82"/>
    <w:rPr>
      <w:sz w:val="24"/>
      <w:szCs w:val="24"/>
      <w:lang w:eastAsia="en-US"/>
    </w:rPr>
  </w:style>
  <w:style w:type="paragraph" w:styleId="Footer">
    <w:name w:val="footer"/>
    <w:basedOn w:val="Normal"/>
    <w:link w:val="FooterChar"/>
    <w:rsid w:val="00BB6F82"/>
    <w:pPr>
      <w:tabs>
        <w:tab w:val="center" w:pos="4513"/>
        <w:tab w:val="right" w:pos="9026"/>
      </w:tabs>
    </w:pPr>
  </w:style>
  <w:style w:type="character" w:customStyle="1" w:styleId="FooterChar">
    <w:name w:val="Footer Char"/>
    <w:basedOn w:val="DefaultParagraphFont"/>
    <w:link w:val="Footer"/>
    <w:rsid w:val="00BB6F82"/>
    <w:rPr>
      <w:sz w:val="24"/>
      <w:szCs w:val="24"/>
      <w:lang w:eastAsia="en-US"/>
    </w:rPr>
  </w:style>
  <w:style w:type="paragraph" w:styleId="BalloonText">
    <w:name w:val="Balloon Text"/>
    <w:basedOn w:val="Normal"/>
    <w:link w:val="BalloonTextChar"/>
    <w:rsid w:val="002E79FB"/>
    <w:rPr>
      <w:rFonts w:ascii="Tahoma" w:hAnsi="Tahoma" w:cs="Tahoma"/>
      <w:sz w:val="16"/>
      <w:szCs w:val="16"/>
    </w:rPr>
  </w:style>
  <w:style w:type="character" w:customStyle="1" w:styleId="BalloonTextChar">
    <w:name w:val="Balloon Text Char"/>
    <w:basedOn w:val="DefaultParagraphFont"/>
    <w:link w:val="BalloonText"/>
    <w:rsid w:val="002E79FB"/>
    <w:rPr>
      <w:rFonts w:ascii="Tahoma" w:hAnsi="Tahoma" w:cs="Tahoma"/>
      <w:sz w:val="16"/>
      <w:szCs w:val="16"/>
      <w:lang w:eastAsia="en-US"/>
    </w:rPr>
  </w:style>
  <w:style w:type="character" w:customStyle="1" w:styleId="BodyText2Char">
    <w:name w:val="Body Text 2 Char"/>
    <w:basedOn w:val="DefaultParagraphFont"/>
    <w:link w:val="BodyText2"/>
    <w:rsid w:val="008344BB"/>
    <w:rPr>
      <w:rFonts w:ascii="Arial" w:hAnsi="Arial"/>
      <w: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97E"/>
    <w:rPr>
      <w:sz w:val="24"/>
      <w:szCs w:val="24"/>
      <w:lang w:eastAsia="en-US"/>
    </w:rPr>
  </w:style>
  <w:style w:type="paragraph" w:styleId="Heading6">
    <w:name w:val="heading 6"/>
    <w:basedOn w:val="Normal"/>
    <w:next w:val="Normal"/>
    <w:qFormat/>
    <w:rsid w:val="00DF297E"/>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F297E"/>
    <w:rPr>
      <w:rFonts w:ascii="Arial" w:hAnsi="Arial"/>
      <w:i/>
      <w:szCs w:val="20"/>
    </w:rPr>
  </w:style>
  <w:style w:type="character" w:styleId="Hyperlink">
    <w:name w:val="Hyperlink"/>
    <w:basedOn w:val="DefaultParagraphFont"/>
    <w:rsid w:val="00DF297E"/>
    <w:rPr>
      <w:color w:val="0000FF"/>
      <w:u w:val="single"/>
    </w:rPr>
  </w:style>
  <w:style w:type="paragraph" w:styleId="Header">
    <w:name w:val="header"/>
    <w:basedOn w:val="Normal"/>
    <w:link w:val="HeaderChar"/>
    <w:rsid w:val="00BB6F82"/>
    <w:pPr>
      <w:tabs>
        <w:tab w:val="center" w:pos="4513"/>
        <w:tab w:val="right" w:pos="9026"/>
      </w:tabs>
    </w:pPr>
  </w:style>
  <w:style w:type="character" w:customStyle="1" w:styleId="HeaderChar">
    <w:name w:val="Header Char"/>
    <w:basedOn w:val="DefaultParagraphFont"/>
    <w:link w:val="Header"/>
    <w:rsid w:val="00BB6F82"/>
    <w:rPr>
      <w:sz w:val="24"/>
      <w:szCs w:val="24"/>
      <w:lang w:eastAsia="en-US"/>
    </w:rPr>
  </w:style>
  <w:style w:type="paragraph" w:styleId="Footer">
    <w:name w:val="footer"/>
    <w:basedOn w:val="Normal"/>
    <w:link w:val="FooterChar"/>
    <w:rsid w:val="00BB6F82"/>
    <w:pPr>
      <w:tabs>
        <w:tab w:val="center" w:pos="4513"/>
        <w:tab w:val="right" w:pos="9026"/>
      </w:tabs>
    </w:pPr>
  </w:style>
  <w:style w:type="character" w:customStyle="1" w:styleId="FooterChar">
    <w:name w:val="Footer Char"/>
    <w:basedOn w:val="DefaultParagraphFont"/>
    <w:link w:val="Footer"/>
    <w:rsid w:val="00BB6F82"/>
    <w:rPr>
      <w:sz w:val="24"/>
      <w:szCs w:val="24"/>
      <w:lang w:eastAsia="en-US"/>
    </w:rPr>
  </w:style>
  <w:style w:type="paragraph" w:styleId="BalloonText">
    <w:name w:val="Balloon Text"/>
    <w:basedOn w:val="Normal"/>
    <w:link w:val="BalloonTextChar"/>
    <w:rsid w:val="002E79FB"/>
    <w:rPr>
      <w:rFonts w:ascii="Tahoma" w:hAnsi="Tahoma" w:cs="Tahoma"/>
      <w:sz w:val="16"/>
      <w:szCs w:val="16"/>
    </w:rPr>
  </w:style>
  <w:style w:type="character" w:customStyle="1" w:styleId="BalloonTextChar">
    <w:name w:val="Balloon Text Char"/>
    <w:basedOn w:val="DefaultParagraphFont"/>
    <w:link w:val="BalloonText"/>
    <w:rsid w:val="002E79FB"/>
    <w:rPr>
      <w:rFonts w:ascii="Tahoma" w:hAnsi="Tahoma" w:cs="Tahoma"/>
      <w:sz w:val="16"/>
      <w:szCs w:val="16"/>
      <w:lang w:eastAsia="en-US"/>
    </w:rPr>
  </w:style>
  <w:style w:type="character" w:customStyle="1" w:styleId="BodyText2Char">
    <w:name w:val="Body Text 2 Char"/>
    <w:basedOn w:val="DefaultParagraphFont"/>
    <w:link w:val="BodyText2"/>
    <w:rsid w:val="008344BB"/>
    <w:rPr>
      <w:rFonts w:ascii="Arial" w:hAnsi="Arial"/>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ningitisnow.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ningiti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ningitisnow.org" TargetMode="External"/><Relationship Id="rId4" Type="http://schemas.openxmlformats.org/officeDocument/2006/relationships/settings" Target="settings.xml"/><Relationship Id="rId9" Type="http://schemas.openxmlformats.org/officeDocument/2006/relationships/hyperlink" Target="http://www.meningiti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C1CBEC37</Template>
  <TotalTime>0</TotalTime>
  <Pages>1</Pages>
  <Words>345</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Health Protection Agency</Company>
  <LinksUpToDate>false</LinksUpToDate>
  <CharactersWithSpaces>2068</CharactersWithSpaces>
  <SharedDoc>false</SharedDoc>
  <HLinks>
    <vt:vector size="12" baseType="variant">
      <vt:variant>
        <vt:i4>3473460</vt:i4>
      </vt:variant>
      <vt:variant>
        <vt:i4>3</vt:i4>
      </vt:variant>
      <vt:variant>
        <vt:i4>0</vt:i4>
      </vt:variant>
      <vt:variant>
        <vt:i4>5</vt:i4>
      </vt:variant>
      <vt:variant>
        <vt:lpwstr>http://www.meningitis.org/</vt:lpwstr>
      </vt:variant>
      <vt:variant>
        <vt:lpwstr/>
      </vt:variant>
      <vt:variant>
        <vt:i4>1638465</vt:i4>
      </vt:variant>
      <vt:variant>
        <vt:i4>0</vt:i4>
      </vt:variant>
      <vt:variant>
        <vt:i4>0</vt:i4>
      </vt:variant>
      <vt:variant>
        <vt:i4>5</vt:i4>
      </vt:variant>
      <vt:variant>
        <vt:lpwstr>http://www.meningitis-trust.org/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Stoker</dc:creator>
  <cp:lastModifiedBy>%username%</cp:lastModifiedBy>
  <cp:revision>3</cp:revision>
  <dcterms:created xsi:type="dcterms:W3CDTF">2017-07-06T09:52:00Z</dcterms:created>
  <dcterms:modified xsi:type="dcterms:W3CDTF">2017-07-06T10:12:00Z</dcterms:modified>
</cp:coreProperties>
</file>