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BA0C" w14:textId="77777777" w:rsidR="001135BF" w:rsidRDefault="001135BF" w:rsidP="003E0DE9">
      <w:pPr>
        <w:jc w:val="center"/>
        <w:rPr>
          <w:rFonts w:ascii="Papyrus" w:hAnsi="Papyrus"/>
          <w:b/>
          <w:sz w:val="32"/>
          <w:u w:val="single"/>
        </w:rPr>
      </w:pPr>
      <w:r>
        <w:rPr>
          <w:rFonts w:ascii="Papyrus" w:hAnsi="Papyrus"/>
          <w:b/>
          <w:sz w:val="32"/>
          <w:u w:val="single"/>
        </w:rPr>
        <w:t>The Twelve Homophones</w:t>
      </w:r>
    </w:p>
    <w:p w14:paraId="68E82098" w14:textId="77777777" w:rsidR="00E95CC1" w:rsidRDefault="003E0DE9" w:rsidP="003E0DE9">
      <w:pPr>
        <w:jc w:val="center"/>
        <w:rPr>
          <w:rFonts w:ascii="Papyrus" w:hAnsi="Papyrus"/>
          <w:b/>
          <w:sz w:val="28"/>
          <w:u w:val="single"/>
        </w:rPr>
      </w:pPr>
      <w:r w:rsidRPr="001135BF">
        <w:rPr>
          <w:rFonts w:ascii="Papyrus" w:hAnsi="Papyrus"/>
          <w:b/>
          <w:sz w:val="28"/>
          <w:u w:val="single"/>
        </w:rPr>
        <w:t>Homophone Poem</w:t>
      </w:r>
    </w:p>
    <w:p w14:paraId="2C3756F0" w14:textId="77777777" w:rsidR="001135BF" w:rsidRPr="001135BF" w:rsidRDefault="001135BF" w:rsidP="003E0DE9">
      <w:pPr>
        <w:jc w:val="center"/>
        <w:rPr>
          <w:rFonts w:ascii="Papyrus" w:hAnsi="Papyrus"/>
          <w:b/>
          <w:sz w:val="28"/>
          <w:u w:val="single"/>
        </w:rPr>
      </w:pPr>
    </w:p>
    <w:p w14:paraId="620F085B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One pair of shoes hiding in a pear tree.</w:t>
      </w:r>
    </w:p>
    <w:p w14:paraId="75C07CB9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Two socks too small for anyone to wear.</w:t>
      </w:r>
    </w:p>
    <w:p w14:paraId="747DB419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Three chances to sail away to see the blue sea.</w:t>
      </w:r>
    </w:p>
    <w:p w14:paraId="15731CB2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 xml:space="preserve">Four knights riding off far into the night. </w:t>
      </w:r>
    </w:p>
    <w:p w14:paraId="7C2084A5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Five balls I threw</w:t>
      </w:r>
      <w:r w:rsidR="002C1F00">
        <w:rPr>
          <w:rFonts w:ascii="Papyrus" w:hAnsi="Papyrus"/>
          <w:sz w:val="32"/>
        </w:rPr>
        <w:t>,</w:t>
      </w:r>
      <w:r w:rsidRPr="001135BF">
        <w:rPr>
          <w:rFonts w:ascii="Papyrus" w:hAnsi="Papyrus"/>
          <w:sz w:val="32"/>
        </w:rPr>
        <w:t xml:space="preserve"> through the football goal.</w:t>
      </w:r>
    </w:p>
    <w:p w14:paraId="068D9FB0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Six bees I wonder how they all came to be.</w:t>
      </w:r>
    </w:p>
    <w:p w14:paraId="0233CC3A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 xml:space="preserve">Seven sons all playing in the warm sun. </w:t>
      </w:r>
    </w:p>
    <w:p w14:paraId="182E83C5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Eight delicious chocolates my sister just ate.</w:t>
      </w:r>
    </w:p>
    <w:p w14:paraId="4B81E6F9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Nine musicians waiting here for me to hear.</w:t>
      </w:r>
    </w:p>
    <w:p w14:paraId="5186B719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Ten blue kites just blew away in the wind</w:t>
      </w:r>
      <w:r w:rsidR="001135BF" w:rsidRPr="001135BF">
        <w:rPr>
          <w:rFonts w:ascii="Papyrus" w:hAnsi="Papyrus"/>
          <w:sz w:val="32"/>
        </w:rPr>
        <w:t>.</w:t>
      </w:r>
    </w:p>
    <w:p w14:paraId="382B0F5A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Eleven boat sails have</w:t>
      </w:r>
      <w:r w:rsidR="00EE58C4">
        <w:rPr>
          <w:rFonts w:ascii="Papyrus" w:hAnsi="Papyrus"/>
          <w:sz w:val="32"/>
        </w:rPr>
        <w:t xml:space="preserve"> just</w:t>
      </w:r>
      <w:r w:rsidRPr="001135BF">
        <w:rPr>
          <w:rFonts w:ascii="Papyrus" w:hAnsi="Papyrus"/>
          <w:sz w:val="32"/>
        </w:rPr>
        <w:t xml:space="preserve"> gone up for sale</w:t>
      </w:r>
      <w:r w:rsidR="001135BF" w:rsidRPr="001135BF">
        <w:rPr>
          <w:rFonts w:ascii="Papyrus" w:hAnsi="Papyrus"/>
          <w:sz w:val="32"/>
        </w:rPr>
        <w:t>.</w:t>
      </w:r>
    </w:p>
    <w:p w14:paraId="66F8BE4B" w14:textId="77777777" w:rsidR="003E0DE9" w:rsidRPr="001135BF" w:rsidRDefault="003E0DE9">
      <w:pPr>
        <w:rPr>
          <w:rFonts w:ascii="Papyrus" w:hAnsi="Papyrus"/>
          <w:sz w:val="32"/>
        </w:rPr>
      </w:pPr>
      <w:r w:rsidRPr="001135BF">
        <w:rPr>
          <w:rFonts w:ascii="Papyrus" w:hAnsi="Papyrus"/>
          <w:sz w:val="32"/>
        </w:rPr>
        <w:t>Twelve</w:t>
      </w:r>
      <w:r w:rsidR="001135BF" w:rsidRPr="001135BF">
        <w:rPr>
          <w:rFonts w:ascii="Papyrus" w:hAnsi="Papyrus"/>
          <w:sz w:val="32"/>
        </w:rPr>
        <w:t xml:space="preserve"> flower shaped</w:t>
      </w:r>
      <w:r w:rsidRPr="001135BF">
        <w:rPr>
          <w:rFonts w:ascii="Papyrus" w:hAnsi="Papyrus"/>
          <w:sz w:val="32"/>
        </w:rPr>
        <w:t xml:space="preserve"> </w:t>
      </w:r>
      <w:r w:rsidR="001135BF" w:rsidRPr="001135BF">
        <w:rPr>
          <w:rFonts w:ascii="Papyrus" w:hAnsi="Papyrus"/>
          <w:sz w:val="32"/>
        </w:rPr>
        <w:t xml:space="preserve">cakes made with the finest </w:t>
      </w:r>
      <w:r w:rsidRPr="001135BF">
        <w:rPr>
          <w:rFonts w:ascii="Papyrus" w:hAnsi="Papyrus"/>
          <w:sz w:val="32"/>
        </w:rPr>
        <w:t>flour</w:t>
      </w:r>
      <w:r w:rsidR="001135BF" w:rsidRPr="001135BF">
        <w:rPr>
          <w:rFonts w:ascii="Papyrus" w:hAnsi="Papyrus"/>
          <w:sz w:val="32"/>
        </w:rPr>
        <w:t xml:space="preserve">. </w:t>
      </w:r>
    </w:p>
    <w:p w14:paraId="6FA931D6" w14:textId="77777777" w:rsidR="003E0DE9" w:rsidRPr="003E0DE9" w:rsidRDefault="001135BF">
      <w:pPr>
        <w:rPr>
          <w:rFonts w:ascii="Lucida Handwriting" w:hAnsi="Lucida Handwriting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B034EF" wp14:editId="35EBA511">
            <wp:simplePos x="0" y="0"/>
            <wp:positionH relativeFrom="margin">
              <wp:align>center</wp:align>
            </wp:positionH>
            <wp:positionV relativeFrom="paragraph">
              <wp:posOffset>14930</wp:posOffset>
            </wp:positionV>
            <wp:extent cx="204089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371" y="21399"/>
                <wp:lineTo x="21371" y="0"/>
                <wp:lineTo x="0" y="0"/>
              </wp:wrapPolygon>
            </wp:wrapTight>
            <wp:docPr id="5" name="Picture 5" descr="6 Wooden Printed Fun Bumble Bee Papercraft Embellish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 Wooden Printed Fun Bumble Bee Papercraft Embellish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12390" r="-10" b="10266"/>
                    <a:stretch/>
                  </pic:blipFill>
                  <pic:spPr bwMode="auto">
                    <a:xfrm>
                      <a:off x="0" y="0"/>
                      <a:ext cx="20408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E2D7" w14:textId="77777777" w:rsidR="003E0DE9" w:rsidRDefault="001135B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285AC3" wp14:editId="232EBFA9">
            <wp:simplePos x="0" y="0"/>
            <wp:positionH relativeFrom="page">
              <wp:posOffset>4740910</wp:posOffset>
            </wp:positionH>
            <wp:positionV relativeFrom="paragraph">
              <wp:posOffset>905067</wp:posOffset>
            </wp:positionV>
            <wp:extent cx="225361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63" y="21148"/>
                <wp:lineTo x="21363" y="0"/>
                <wp:lineTo x="0" y="0"/>
              </wp:wrapPolygon>
            </wp:wrapTight>
            <wp:docPr id="4" name="Picture 4" descr="Buy Mouthwatering Milk Selection - 8 Ch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Mouthwatering Milk Selection - 8 Cho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3" t="52447" r="9432" b="13633"/>
                    <a:stretch/>
                  </pic:blipFill>
                  <pic:spPr bwMode="auto">
                    <a:xfrm>
                      <a:off x="0" y="0"/>
                      <a:ext cx="22536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7B818C" wp14:editId="4425B8D1">
            <wp:simplePos x="0" y="0"/>
            <wp:positionH relativeFrom="margin">
              <wp:align>left</wp:align>
            </wp:positionH>
            <wp:positionV relativeFrom="paragraph">
              <wp:posOffset>336062</wp:posOffset>
            </wp:positionV>
            <wp:extent cx="17221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65" y="21343"/>
                <wp:lineTo x="21265" y="0"/>
                <wp:lineTo x="0" y="0"/>
              </wp:wrapPolygon>
            </wp:wrapTight>
            <wp:docPr id="3" name="Picture 3" descr="flower cakes | Shaped Cakes | Pam The Cake Lady | Cake, Birthday cake with  flowers, Flower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 cakes | Shaped Cakes | Pam The Cake Lady | Cake, Birthday cake with  flowers, Flower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1" t="-1" r="13006" b="3879"/>
                    <a:stretch/>
                  </pic:blipFill>
                  <pic:spPr bwMode="auto">
                    <a:xfrm>
                      <a:off x="0" y="0"/>
                      <a:ext cx="1722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DE9" w:rsidSect="001135BF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E9"/>
    <w:rsid w:val="001135BF"/>
    <w:rsid w:val="002C1F00"/>
    <w:rsid w:val="003E0DE9"/>
    <w:rsid w:val="004401D5"/>
    <w:rsid w:val="00E95CC1"/>
    <w:rsid w:val="00E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508"/>
  <w15:chartTrackingRefBased/>
  <w15:docId w15:val="{5B9CB1C5-C054-49EC-9A1A-DE6A29D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2021-02-08T16:14:00Z</dcterms:created>
  <dcterms:modified xsi:type="dcterms:W3CDTF">2021-02-08T16:14:00Z</dcterms:modified>
</cp:coreProperties>
</file>