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5103"/>
        <w:gridCol w:w="4314"/>
      </w:tblGrid>
      <w:tr w:rsidR="008C3C34" w:rsidTr="00AB0122">
        <w:tc>
          <w:tcPr>
            <w:tcW w:w="13948" w:type="dxa"/>
            <w:gridSpan w:val="4"/>
          </w:tcPr>
          <w:p w:rsidR="008C3C34" w:rsidRPr="008C3C34" w:rsidRDefault="008C3C34" w:rsidP="002D2DAC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>
                  <wp:extent cx="733514" cy="37436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C38">
              <w:rPr>
                <w:rFonts w:ascii="Twinkl Cursive Looped" w:hAnsi="Twinkl Cursive Looped"/>
                <w:b/>
              </w:rPr>
              <w:t xml:space="preserve">Weekly Overview for Class Year 2 w/c </w:t>
            </w:r>
            <w:r w:rsidR="00076308">
              <w:rPr>
                <w:rFonts w:ascii="Twinkl Cursive Looped" w:hAnsi="Twinkl Cursive Looped"/>
                <w:b/>
              </w:rPr>
              <w:t>22nd</w:t>
            </w:r>
            <w:r w:rsidR="002D2DAC">
              <w:rPr>
                <w:rFonts w:ascii="Twinkl Cursive Looped" w:hAnsi="Twinkl Cursive Looped"/>
                <w:b/>
              </w:rPr>
              <w:t xml:space="preserve"> February</w:t>
            </w:r>
            <w:r w:rsidR="00DB4C38">
              <w:rPr>
                <w:rFonts w:ascii="Twinkl Cursive Looped" w:hAnsi="Twinkl Cursive Looped"/>
                <w:b/>
              </w:rPr>
              <w:t xml:space="preserve"> 2021</w:t>
            </w: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 wp14:anchorId="07829AB9" wp14:editId="387671DD">
                  <wp:extent cx="733514" cy="37436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4" w:rsidTr="00963EBD">
        <w:tc>
          <w:tcPr>
            <w:tcW w:w="169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Day</w:t>
            </w:r>
          </w:p>
        </w:tc>
        <w:tc>
          <w:tcPr>
            <w:tcW w:w="2835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English</w:t>
            </w:r>
          </w:p>
        </w:tc>
        <w:tc>
          <w:tcPr>
            <w:tcW w:w="5103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Mathematics</w:t>
            </w:r>
          </w:p>
        </w:tc>
        <w:tc>
          <w:tcPr>
            <w:tcW w:w="4314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Curriculum</w:t>
            </w:r>
          </w:p>
        </w:tc>
      </w:tr>
      <w:tr w:rsidR="00DB4C38" w:rsidTr="00AB0122">
        <w:tc>
          <w:tcPr>
            <w:tcW w:w="13948" w:type="dxa"/>
            <w:gridSpan w:val="4"/>
          </w:tcPr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>Please send at least two pieces of work</w:t>
            </w:r>
            <w:r w:rsidR="00C22D26">
              <w:rPr>
                <w:rFonts w:ascii="Twinkl Cursive Looped" w:hAnsi="Twinkl Cursive Looped"/>
                <w:b/>
                <w:color w:val="5B9BD5" w:themeColor="accent1"/>
              </w:rPr>
              <w:t xml:space="preserve"> a day</w:t>
            </w: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me at </w:t>
            </w:r>
            <w:hyperlink r:id="rId6" w:history="1">
              <w:r w:rsidRPr="00DB4C38">
                <w:rPr>
                  <w:rStyle w:val="Hyperlink"/>
                  <w:rFonts w:ascii="Twinkl Cursive Looped" w:hAnsi="Twinkl Cursive Looped"/>
                  <w:b/>
                  <w:color w:val="5B9BD5" w:themeColor="accent1"/>
                </w:rPr>
                <w:t>kclough@dunnstreet.s-tyneside.sch.uk</w:t>
              </w:r>
            </w:hyperlink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receive your sticker for your chart.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color w:val="00B050"/>
              </w:rPr>
            </w:pPr>
            <w:r w:rsidRPr="00800283">
              <w:rPr>
                <w:rFonts w:ascii="Twinkl Cursive Looped" w:hAnsi="Twinkl Cursive Looped"/>
                <w:color w:val="00B050"/>
              </w:rPr>
              <w:t xml:space="preserve">Remember to log in to </w:t>
            </w:r>
            <w:proofErr w:type="spellStart"/>
            <w:r w:rsidRPr="00800283">
              <w:rPr>
                <w:rFonts w:ascii="Twinkl Cursive Looped" w:hAnsi="Twinkl Cursive Looped"/>
                <w:color w:val="00B050"/>
              </w:rPr>
              <w:t>Lexia</w:t>
            </w:r>
            <w:proofErr w:type="spellEnd"/>
            <w:r w:rsidRPr="00800283">
              <w:rPr>
                <w:rFonts w:ascii="Twinkl Cursive Looped" w:hAnsi="Twinkl Cursive Looped"/>
                <w:color w:val="00B050"/>
              </w:rPr>
              <w:t xml:space="preserve">, </w:t>
            </w:r>
            <w:proofErr w:type="spellStart"/>
            <w:r w:rsidRPr="00800283">
              <w:rPr>
                <w:rFonts w:ascii="Twinkl Cursive Looped" w:hAnsi="Twinkl Cursive Looped"/>
                <w:color w:val="00B050"/>
              </w:rPr>
              <w:t>TimesTableRockstars</w:t>
            </w:r>
            <w:proofErr w:type="spellEnd"/>
            <w:r w:rsidRPr="00800283">
              <w:rPr>
                <w:rFonts w:ascii="Twinkl Cursive Looped" w:hAnsi="Twinkl Cursive Looped"/>
                <w:color w:val="00B050"/>
              </w:rPr>
              <w:t xml:space="preserve"> and Purple Mash for additional learning.</w:t>
            </w:r>
          </w:p>
          <w:p w:rsidR="00800283" w:rsidRDefault="00800283" w:rsidP="00076308">
            <w:pPr>
              <w:rPr>
                <w:rFonts w:ascii="Twinkl Cursive Looped" w:hAnsi="Twinkl Cursive Looped"/>
                <w:color w:val="00B050"/>
              </w:rPr>
            </w:pPr>
          </w:p>
          <w:p w:rsidR="00C27E90" w:rsidRPr="00C27E90" w:rsidRDefault="00800283" w:rsidP="002D2DAC">
            <w:pPr>
              <w:jc w:val="center"/>
              <w:rPr>
                <w:rFonts w:ascii="Twinkl Cursive Looped" w:hAnsi="Twinkl Cursive Looped"/>
                <w:color w:val="5B9BD5" w:themeColor="accent1"/>
              </w:rPr>
            </w:pPr>
            <w:proofErr w:type="spellStart"/>
            <w:r w:rsidRPr="00845F83">
              <w:rPr>
                <w:rFonts w:ascii="Twinkl Cursive Looped" w:hAnsi="Twinkl Cursive Looped"/>
                <w:color w:val="FFC000" w:themeColor="accent4"/>
              </w:rPr>
              <w:t>Googlemeet</w:t>
            </w:r>
            <w:proofErr w:type="spellEnd"/>
            <w:r w:rsidRPr="00845F83">
              <w:rPr>
                <w:rFonts w:ascii="Twinkl Cursive Looped" w:hAnsi="Twinkl Cursive Looped"/>
                <w:color w:val="FFC000" w:themeColor="accent4"/>
              </w:rPr>
              <w:t xml:space="preserve"> @ </w:t>
            </w:r>
            <w:r w:rsidR="00846BBE">
              <w:rPr>
                <w:rFonts w:ascii="Twinkl Cursive Looped" w:hAnsi="Twinkl Cursive Looped"/>
                <w:color w:val="FFC000" w:themeColor="accent4"/>
              </w:rPr>
              <w:t>10</w:t>
            </w:r>
            <w:r w:rsidR="002D2DAC">
              <w:rPr>
                <w:rFonts w:ascii="Twinkl Cursive Looped" w:hAnsi="Twinkl Cursive Looped"/>
                <w:color w:val="FFC000" w:themeColor="accent4"/>
              </w:rPr>
              <w:t>.30am</w:t>
            </w:r>
          </w:p>
        </w:tc>
      </w:tr>
      <w:tr w:rsidR="00CB629F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Monday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1610CF" w:rsidRDefault="002D2DAC" w:rsidP="00846BB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Text: </w:t>
            </w:r>
            <w:r w:rsidR="00076308">
              <w:rPr>
                <w:rFonts w:ascii="Twinkl Cursive Looped" w:hAnsi="Twinkl Cursive Looped"/>
              </w:rPr>
              <w:t>The Magic Paintbrush</w:t>
            </w:r>
            <w:r w:rsidR="00846BBE">
              <w:rPr>
                <w:rFonts w:ascii="Twinkl Cursive Looped" w:hAnsi="Twinkl Cursive Looped"/>
              </w:rPr>
              <w:t xml:space="preserve"> </w:t>
            </w:r>
          </w:p>
          <w:p w:rsidR="001610CF" w:rsidRDefault="001610CF" w:rsidP="00846BBE">
            <w:pPr>
              <w:rPr>
                <w:rFonts w:ascii="Twinkl Cursive Looped" w:hAnsi="Twinkl Cursive Looped"/>
              </w:rPr>
            </w:pPr>
          </w:p>
          <w:p w:rsidR="002D2DAC" w:rsidRPr="002D2DAC" w:rsidRDefault="00076308" w:rsidP="00846BB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Julia Donaldson</w:t>
            </w:r>
            <w:r w:rsidR="002D2DAC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B629F" w:rsidRPr="00DB4C38" w:rsidRDefault="00CB629F" w:rsidP="009A66F0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To </w:t>
            </w:r>
            <w:r w:rsidR="009A66F0">
              <w:rPr>
                <w:rFonts w:ascii="Twinkl Cursive Looped" w:hAnsi="Twinkl Cursive Looped"/>
              </w:rPr>
              <w:t xml:space="preserve">use expanded noun phrases to describe what you would paint if you had a magic paintbrush and who you would help.  </w:t>
            </w:r>
            <w:r w:rsidR="001610CF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CB629F" w:rsidRPr="00DB4C38" w:rsidRDefault="00CB629F" w:rsidP="00CA05E6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285FF2">
              <w:rPr>
                <w:rFonts w:ascii="Twinkl Cursive Looped" w:hAnsi="Twinkl Cursive Looped"/>
              </w:rPr>
              <w:t xml:space="preserve">To </w:t>
            </w:r>
            <w:r w:rsidR="00CA05E6">
              <w:rPr>
                <w:rFonts w:ascii="Twinkl Cursive Looped" w:hAnsi="Twinkl Cursive Looped"/>
              </w:rPr>
              <w:t xml:space="preserve">compare different amounts of money. </w:t>
            </w:r>
            <w:r w:rsidR="00611EC5">
              <w:rPr>
                <w:rFonts w:ascii="Twinkl Cursive Looped" w:hAnsi="Twinkl Cursive Looped"/>
              </w:rPr>
              <w:t xml:space="preserve"> 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5D3186" w:rsidRDefault="00076308" w:rsidP="005D318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DESIGN AND TECHNOLOGY/HISTORY</w:t>
            </w:r>
          </w:p>
          <w:p w:rsidR="00CB629F" w:rsidRPr="00DB4C38" w:rsidRDefault="005D3186" w:rsidP="0007630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Le</w:t>
            </w:r>
            <w:r w:rsidR="00CB629F" w:rsidRPr="00DB4C38">
              <w:rPr>
                <w:rFonts w:ascii="Twinkl Cursive Looped" w:hAnsi="Twinkl Cursive Looped"/>
                <w:b/>
              </w:rPr>
              <w:t>arning Objective:</w:t>
            </w:r>
            <w:r w:rsidR="00CB629F">
              <w:rPr>
                <w:rFonts w:ascii="Twinkl Cursive Looped" w:hAnsi="Twinkl Cursive Looped"/>
                <w:b/>
              </w:rPr>
              <w:t xml:space="preserve"> </w:t>
            </w:r>
            <w:r w:rsidR="0029045A" w:rsidRPr="005D3186">
              <w:rPr>
                <w:rFonts w:ascii="Twinkl Cursive Looped" w:hAnsi="Twinkl Cursive Looped"/>
              </w:rPr>
              <w:t xml:space="preserve">To </w:t>
            </w:r>
            <w:r w:rsidR="009A66F0">
              <w:rPr>
                <w:rFonts w:ascii="Twinkl Cursive Looped" w:hAnsi="Twinkl Cursive Looped"/>
              </w:rPr>
              <w:t xml:space="preserve">create and </w:t>
            </w:r>
            <w:r w:rsidR="009F07F4">
              <w:rPr>
                <w:rFonts w:ascii="Twinkl Cursive Looped" w:hAnsi="Twinkl Cursive Looped"/>
              </w:rPr>
              <w:t>build your own version of ‘The Great Wall of China’.</w:t>
            </w:r>
            <w:r w:rsidR="0029045A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1610CF" w:rsidRDefault="001610CF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Activity: </w:t>
            </w:r>
            <w:r w:rsidR="009A66F0">
              <w:rPr>
                <w:rFonts w:ascii="Twinkl Cursive Looped" w:hAnsi="Twinkl Cursive Looped"/>
              </w:rPr>
              <w:t>The Magic Paintbrush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F607A2" w:rsidRDefault="00266D67" w:rsidP="00CB629F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</w:t>
            </w:r>
            <w:r w:rsidR="009A66F0">
              <w:rPr>
                <w:rFonts w:ascii="Twinkl Cursive Looped" w:hAnsi="Twinkl Cursive Looped"/>
              </w:rPr>
              <w:t xml:space="preserve">d page 1 – 11 </w:t>
            </w:r>
            <w:r w:rsidR="00963EBD" w:rsidRPr="00F607A2">
              <w:rPr>
                <w:rFonts w:ascii="Twinkl Cursive Looped" w:hAnsi="Twinkl Cursive Looped"/>
              </w:rPr>
              <w:t>or watch the video</w:t>
            </w:r>
          </w:p>
          <w:p w:rsidR="009A66F0" w:rsidRPr="009A66F0" w:rsidRDefault="009A66F0" w:rsidP="009A66F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u w:val="single"/>
              </w:rPr>
            </w:pPr>
            <w:r w:rsidRPr="009A66F0">
              <w:rPr>
                <w:rFonts w:ascii="Twinkl Cursive Looped" w:hAnsi="Twinkl Cursive Looped"/>
                <w:u w:val="single"/>
              </w:rPr>
              <w:t xml:space="preserve">What five things would you paint and why? List five people you would help and why. 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CA05E6" w:rsidRDefault="00963EBD" w:rsidP="00CB629F"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285FF2">
              <w:rPr>
                <w:rFonts w:ascii="Twinkl Cursive Looped" w:hAnsi="Twinkl Cursive Looped"/>
              </w:rPr>
              <w:t>Watch: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hyperlink r:id="rId7" w:history="1">
              <w:r w:rsidR="00CA05E6" w:rsidRPr="00B411AD">
                <w:rPr>
                  <w:rStyle w:val="Hyperlink"/>
                </w:rPr>
                <w:t>https://classroom.thenational.academy/lessons/to-compare-different-amounts-of-money-6gwk8c</w:t>
              </w:r>
            </w:hyperlink>
          </w:p>
          <w:p w:rsidR="00CA05E6" w:rsidRDefault="00CA05E6" w:rsidP="00CB629F"/>
          <w:p w:rsidR="00963EBD" w:rsidRDefault="00963EBD" w:rsidP="00CB629F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 xml:space="preserve">Complete the activities throughout the lesson and complete the final questions. 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CB629F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963EBD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5D3186">
              <w:rPr>
                <w:rFonts w:ascii="Twinkl Cursive Looped" w:hAnsi="Twinkl Cursive Looped"/>
                <w:b/>
              </w:rPr>
              <w:t>Watch:</w:t>
            </w:r>
          </w:p>
          <w:p w:rsidR="009A66F0" w:rsidRPr="009A66F0" w:rsidRDefault="009A66F0" w:rsidP="00CB629F">
            <w:pPr>
              <w:rPr>
                <w:rFonts w:ascii="Twinkl Cursive Looped" w:hAnsi="Twinkl Cursive Looped"/>
              </w:rPr>
            </w:pPr>
            <w:hyperlink r:id="rId8" w:history="1">
              <w:r w:rsidRPr="009A66F0">
                <w:rPr>
                  <w:rStyle w:val="Hyperlink"/>
                  <w:rFonts w:ascii="Twinkl Cursive Looped" w:hAnsi="Twinkl Cursive Looped"/>
                </w:rPr>
                <w:t>https://www.youtube.com/watch?v=pZGgHmqySa8</w:t>
              </w:r>
            </w:hyperlink>
          </w:p>
          <w:p w:rsidR="0029045A" w:rsidRDefault="0029045A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5D3186">
            <w:pPr>
              <w:jc w:val="center"/>
              <w:rPr>
                <w:rFonts w:ascii="Twinkl Cursive Looped" w:hAnsi="Twinkl Cursive Looped"/>
                <w:b/>
              </w:rPr>
            </w:pPr>
          </w:p>
          <w:p w:rsidR="005D3186" w:rsidRPr="009A66F0" w:rsidRDefault="009A66F0" w:rsidP="005D3186">
            <w:pPr>
              <w:rPr>
                <w:rFonts w:ascii="Twinkl Cursive Looped" w:hAnsi="Twinkl Cursive Looped"/>
              </w:rPr>
            </w:pPr>
            <w:r w:rsidRPr="009A66F0">
              <w:rPr>
                <w:rFonts w:ascii="Twinkl Cursive Looped" w:hAnsi="Twinkl Cursive Looped"/>
              </w:rPr>
              <w:t xml:space="preserve">Using blocks, junk modelling, </w:t>
            </w:r>
            <w:proofErr w:type="spellStart"/>
            <w:r w:rsidRPr="009A66F0">
              <w:rPr>
                <w:rFonts w:ascii="Twinkl Cursive Looped" w:hAnsi="Twinkl Cursive Looped"/>
              </w:rPr>
              <w:t>saltdough</w:t>
            </w:r>
            <w:proofErr w:type="spellEnd"/>
            <w:r w:rsidRPr="009A66F0">
              <w:rPr>
                <w:rFonts w:ascii="Twinkl Cursive Looped" w:hAnsi="Twinkl Cursive Looped"/>
              </w:rPr>
              <w:t xml:space="preserve"> or anything else you may have – Can you build your own version of ‘The Great Wall of China?’</w:t>
            </w:r>
          </w:p>
          <w:p w:rsidR="009A66F0" w:rsidRDefault="009A66F0" w:rsidP="005D3186">
            <w:pPr>
              <w:rPr>
                <w:rFonts w:ascii="Twinkl Cursive Looped" w:hAnsi="Twinkl Cursive Looped"/>
                <w:b/>
              </w:rPr>
            </w:pPr>
          </w:p>
          <w:p w:rsidR="009A66F0" w:rsidRDefault="009A66F0" w:rsidP="009A66F0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  <w:r w:rsidRPr="009A66F0">
              <w:rPr>
                <w:rFonts w:ascii="Twinkl Cursive Looped" w:hAnsi="Twinkl Cursive Looped"/>
                <w:b/>
                <w:color w:val="FF0000"/>
              </w:rPr>
              <w:t>Remember to send me your photos to see.</w:t>
            </w:r>
          </w:p>
          <w:p w:rsidR="009A66F0" w:rsidRPr="009A66F0" w:rsidRDefault="009A66F0" w:rsidP="009A66F0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>(Paper in your pack to draw your own too)</w:t>
            </w:r>
          </w:p>
          <w:p w:rsidR="005D3186" w:rsidRPr="005D3186" w:rsidRDefault="005D3186" w:rsidP="009F07F4">
            <w:pPr>
              <w:pStyle w:val="ListParagraph"/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C27E90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Expectation: </w:t>
            </w:r>
          </w:p>
          <w:p w:rsidR="00C27E90" w:rsidRPr="00B801A5" w:rsidRDefault="00085BD2" w:rsidP="00B801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at least </w:t>
            </w:r>
            <w:r w:rsidR="001610CF">
              <w:rPr>
                <w:rFonts w:ascii="Twinkl Cursive Looped" w:hAnsi="Twinkl Cursive Looped"/>
              </w:rPr>
              <w:t>five</w:t>
            </w:r>
            <w:r>
              <w:rPr>
                <w:rFonts w:ascii="Twinkl Cursive Looped" w:hAnsi="Twinkl Cursive Looped"/>
              </w:rPr>
              <w:t xml:space="preserve"> REMEMBER HIGH FIVE SENTENCES</w:t>
            </w:r>
          </w:p>
          <w:p w:rsidR="00B801A5" w:rsidRPr="00B801A5" w:rsidRDefault="00B801A5" w:rsidP="00B801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</w:rPr>
              <w:t>Include conjunctions ‘and’</w:t>
            </w:r>
            <w:r w:rsidR="00085BD2">
              <w:rPr>
                <w:rFonts w:ascii="Twinkl Cursive Looped" w:hAnsi="Twinkl Cursive Looped"/>
              </w:rPr>
              <w:t xml:space="preserve"> and ‘because’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Learn your spellings – ready for a test on Friday.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Tuesday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DB4C38" w:rsidRPr="00DB4C38" w:rsidRDefault="00DB4C38" w:rsidP="009A66F0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 xml:space="preserve">To </w:t>
            </w:r>
            <w:r w:rsidR="009A66F0">
              <w:rPr>
                <w:rFonts w:ascii="Twinkl Cursive Looped" w:hAnsi="Twinkl Cursive Looped"/>
              </w:rPr>
              <w:t xml:space="preserve">write questions to ask Shen. </w:t>
            </w:r>
            <w:r w:rsidR="00085BD2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DB4C38" w:rsidRPr="00DB4C38" w:rsidRDefault="00DB4C38" w:rsidP="00CA05E6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CA05E6">
              <w:rPr>
                <w:rFonts w:ascii="Twinkl Cursive Looped" w:hAnsi="Twinkl Cursive Looped"/>
              </w:rPr>
              <w:t xml:space="preserve">use addition and subtraction in the context of money. </w:t>
            </w:r>
            <w:r w:rsidR="00846BBE">
              <w:rPr>
                <w:rFonts w:ascii="Twinkl Cursive Looped" w:hAnsi="Twinkl Cursive Looped"/>
              </w:rPr>
              <w:t xml:space="preserve"> </w:t>
            </w:r>
            <w:r w:rsidR="003E0DC5">
              <w:rPr>
                <w:rFonts w:ascii="Twinkl Cursive Looped" w:hAnsi="Twinkl Cursive Looped"/>
              </w:rPr>
              <w:t xml:space="preserve"> 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C432B0" w:rsidRDefault="009A66F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Geography</w:t>
            </w:r>
          </w:p>
          <w:p w:rsidR="00F225CF" w:rsidRPr="00DB4C38" w:rsidRDefault="00DB4C38" w:rsidP="009F07F4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9A66F0" w:rsidRPr="009A66F0">
              <w:rPr>
                <w:rFonts w:ascii="Twinkl Cursive Looped" w:hAnsi="Twinkl Cursive Looped"/>
              </w:rPr>
              <w:t>To compare similarities and differences between Asia and UK.</w:t>
            </w:r>
            <w:r w:rsidR="009A66F0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085BD2" w:rsidRPr="00085BD2" w:rsidRDefault="00963EBD" w:rsidP="00085BD2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Read </w:t>
            </w:r>
            <w:r w:rsidR="00085BD2">
              <w:rPr>
                <w:rFonts w:ascii="Twinkl Cursive Looped" w:hAnsi="Twinkl Cursive Looped"/>
              </w:rPr>
              <w:t xml:space="preserve">pages </w:t>
            </w:r>
            <w:r w:rsidR="009A66F0">
              <w:rPr>
                <w:rFonts w:ascii="Twinkl Cursive Looped" w:hAnsi="Twinkl Cursive Looped"/>
              </w:rPr>
              <w:t>11 – 21</w:t>
            </w:r>
            <w:r w:rsidRPr="00F607A2">
              <w:rPr>
                <w:rFonts w:ascii="Twinkl Cursive Looped" w:hAnsi="Twinkl Cursive Looped"/>
              </w:rPr>
              <w:t xml:space="preserve"> or watch video</w:t>
            </w:r>
          </w:p>
          <w:p w:rsidR="009A66F0" w:rsidRDefault="009A66F0" w:rsidP="00085BD2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>What would you ask Shen?</w:t>
            </w:r>
          </w:p>
          <w:p w:rsidR="00963EBD" w:rsidRPr="00C432B0" w:rsidRDefault="009A66F0" w:rsidP="00085BD2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Write at least 5 questions. </w:t>
            </w:r>
            <w:r w:rsidR="00266D67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</w:p>
        </w:tc>
        <w:tc>
          <w:tcPr>
            <w:tcW w:w="5103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CA05E6" w:rsidRDefault="00CA05E6" w:rsidP="00DB4C38">
            <w:hyperlink r:id="rId9" w:history="1">
              <w:r w:rsidRPr="00B411AD">
                <w:rPr>
                  <w:rStyle w:val="Hyperlink"/>
                </w:rPr>
                <w:t>https://classroom.thenational.academy/lessons/to-use-addition-and-subtraction-in-the-context-of-money-cmv32c</w:t>
              </w:r>
            </w:hyperlink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A66F0" w:rsidRDefault="009A66F0" w:rsidP="00DB4C38">
            <w:pPr>
              <w:rPr>
                <w:rFonts w:ascii="Twinkl Cursive Looped" w:hAnsi="Twinkl Cursive Looped"/>
                <w:b/>
              </w:rPr>
            </w:pPr>
          </w:p>
          <w:p w:rsidR="009A66F0" w:rsidRDefault="009A66F0" w:rsidP="00DB4C38">
            <w:pPr>
              <w:rPr>
                <w:rFonts w:ascii="Twinkl Cursive Looped" w:hAnsi="Twinkl Cursive Looped"/>
                <w:b/>
              </w:rPr>
            </w:pPr>
            <w:hyperlink r:id="rId10" w:history="1">
              <w:r w:rsidRPr="0024572C">
                <w:rPr>
                  <w:rStyle w:val="Hyperlink"/>
                  <w:rFonts w:ascii="Twinkl Cursive Looped" w:hAnsi="Twinkl Cursive Looped"/>
                  <w:b/>
                </w:rPr>
                <w:t>https://www.bbc.co.uk/bitesize/topics/zyhp34j/articles/zvnvjhv</w:t>
              </w:r>
            </w:hyperlink>
          </w:p>
          <w:p w:rsidR="009A66F0" w:rsidRDefault="009A66F0" w:rsidP="00DB4C38">
            <w:pPr>
              <w:rPr>
                <w:rFonts w:ascii="Twinkl Cursive Looped" w:hAnsi="Twinkl Cursive Looped"/>
                <w:b/>
              </w:rPr>
            </w:pPr>
          </w:p>
          <w:p w:rsidR="009A66F0" w:rsidRDefault="009A66F0" w:rsidP="00DB4C38">
            <w:pPr>
              <w:rPr>
                <w:rFonts w:ascii="Twinkl Cursive Looped" w:hAnsi="Twinkl Cursive Looped"/>
                <w:b/>
              </w:rPr>
            </w:pPr>
            <w:hyperlink r:id="rId11" w:history="1">
              <w:r w:rsidRPr="0024572C">
                <w:rPr>
                  <w:rStyle w:val="Hyperlink"/>
                  <w:rFonts w:ascii="Twinkl Cursive Looped" w:hAnsi="Twinkl Cursive Looped"/>
                  <w:b/>
                </w:rPr>
                <w:t>https://www.bbc.co.uk/bitesize/topics/zyhp34j</w:t>
              </w:r>
            </w:hyperlink>
          </w:p>
          <w:p w:rsidR="009A66F0" w:rsidRDefault="009A66F0" w:rsidP="00DB4C38">
            <w:pPr>
              <w:rPr>
                <w:rFonts w:ascii="Twinkl Cursive Looped" w:hAnsi="Twinkl Cursive Looped"/>
                <w:b/>
              </w:rPr>
            </w:pPr>
          </w:p>
          <w:p w:rsidR="009A66F0" w:rsidRDefault="009A66F0" w:rsidP="00DB4C38">
            <w:pPr>
              <w:rPr>
                <w:rFonts w:ascii="Twinkl Cursive Looped" w:hAnsi="Twinkl Cursive Looped"/>
                <w:b/>
              </w:rPr>
            </w:pPr>
            <w:r w:rsidRPr="009A66F0">
              <w:rPr>
                <w:rFonts w:ascii="Twinkl Cursive Looped" w:hAnsi="Twinkl Cursive Looped"/>
              </w:rPr>
              <w:t>Complete the activities in your work pack</w:t>
            </w:r>
            <w:r>
              <w:rPr>
                <w:rFonts w:ascii="Twinkl Cursive Looped" w:hAnsi="Twinkl Cursive Looped"/>
                <w:b/>
              </w:rPr>
              <w:t xml:space="preserve">. </w:t>
            </w:r>
          </w:p>
          <w:p w:rsidR="00963EBD" w:rsidRDefault="00963EBD" w:rsidP="00AB0122">
            <w:pPr>
              <w:rPr>
                <w:rFonts w:ascii="Twinkl Cursive Looped" w:hAnsi="Twinkl Cursive Looped"/>
                <w:b/>
              </w:rPr>
            </w:pPr>
          </w:p>
          <w:p w:rsidR="00963EBD" w:rsidRPr="00AB0122" w:rsidRDefault="00963EBD" w:rsidP="00AB0122">
            <w:pPr>
              <w:rPr>
                <w:rFonts w:ascii="Twinkl Cursive Looped" w:hAnsi="Twinkl Cursive Looped"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B801A5" w:rsidRPr="009A66F0" w:rsidRDefault="009A66F0" w:rsidP="00DB4C38">
            <w:pPr>
              <w:rPr>
                <w:rFonts w:ascii="Twinkl Cursive Looped" w:hAnsi="Twinkl Cursive Looped"/>
              </w:rPr>
            </w:pPr>
            <w:r w:rsidRPr="009A66F0">
              <w:rPr>
                <w:rFonts w:ascii="Twinkl Cursive Looped" w:hAnsi="Twinkl Cursive Looped"/>
              </w:rPr>
              <w:t>1.Write at least 5 questions.</w:t>
            </w:r>
          </w:p>
          <w:p w:rsidR="009A66F0" w:rsidRPr="00B801A5" w:rsidRDefault="009A66F0" w:rsidP="00DB4C38">
            <w:pPr>
              <w:rPr>
                <w:rFonts w:ascii="Twinkl Cursive Looped" w:hAnsi="Twinkl Cursive Looped"/>
              </w:rPr>
            </w:pPr>
            <w:r w:rsidRPr="009A66F0">
              <w:rPr>
                <w:rFonts w:ascii="Twinkl Cursive Looped" w:hAnsi="Twinkl Cursive Looped"/>
              </w:rPr>
              <w:t>2. Use a question mark at the end</w:t>
            </w:r>
            <w:r>
              <w:rPr>
                <w:rFonts w:ascii="Twinkl Cursive Looped" w:hAnsi="Twinkl Cursive Looped"/>
              </w:rPr>
              <w:t>.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 w:rsidRPr="00C74E0A">
              <w:rPr>
                <w:rFonts w:ascii="Twinkl Cursive Looped" w:hAnsi="Twinkl Cursive Looped"/>
              </w:rPr>
              <w:t xml:space="preserve"> Learn your spellings – </w:t>
            </w:r>
            <w:r>
              <w:rPr>
                <w:rFonts w:ascii="Twinkl Cursive Looped" w:hAnsi="Twinkl Cursive Looped"/>
              </w:rPr>
              <w:t>Write sentences including your spellings.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Wednesday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>To explain their understanding of what is read and make inferences.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DB4C38" w:rsidRPr="00DB4C38" w:rsidRDefault="00DB4C38" w:rsidP="00CA05E6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CA05E6">
              <w:rPr>
                <w:rFonts w:ascii="Twinkl Cursive Looped" w:hAnsi="Twinkl Cursive Looped"/>
              </w:rPr>
              <w:t xml:space="preserve">exchange money for items. </w:t>
            </w:r>
            <w:r w:rsidR="00846BBE">
              <w:rPr>
                <w:rFonts w:ascii="Twinkl Cursive Looped" w:hAnsi="Twinkl Cursive Looped"/>
              </w:rPr>
              <w:t xml:space="preserve"> </w:t>
            </w:r>
            <w:r w:rsidR="003E0DC5">
              <w:rPr>
                <w:rFonts w:ascii="Twinkl Cursive Looped" w:hAnsi="Twinkl Cursive Looped"/>
              </w:rPr>
              <w:t xml:space="preserve"> 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432B0" w:rsidRDefault="009A66F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ICT</w:t>
            </w:r>
          </w:p>
          <w:p w:rsidR="00DB4C38" w:rsidRPr="00DB4C38" w:rsidRDefault="00DB4C38" w:rsidP="009F07F4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9A66F0" w:rsidRPr="009A66F0">
              <w:rPr>
                <w:rFonts w:ascii="Twinkl Cursive Looped" w:hAnsi="Twinkl Cursive Looped"/>
              </w:rPr>
              <w:t xml:space="preserve">To use </w:t>
            </w:r>
            <w:proofErr w:type="spellStart"/>
            <w:r w:rsidR="009A66F0" w:rsidRPr="009A66F0">
              <w:rPr>
                <w:rFonts w:ascii="Twinkl Cursive Looped" w:hAnsi="Twinkl Cursive Looped"/>
              </w:rPr>
              <w:t>PurpleMash</w:t>
            </w:r>
            <w:proofErr w:type="spellEnd"/>
            <w:r w:rsidR="009A66F0" w:rsidRPr="009A66F0">
              <w:rPr>
                <w:rFonts w:ascii="Twinkl Cursive Looped" w:hAnsi="Twinkl Cursive Looped"/>
              </w:rPr>
              <w:t xml:space="preserve"> to design and make a 3D model of a house.</w:t>
            </w:r>
            <w:r w:rsidR="009A66F0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Pr="00F607A2" w:rsidRDefault="009A66F0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 pages 22</w:t>
            </w:r>
            <w:bookmarkStart w:id="0" w:name="_GoBack"/>
            <w:bookmarkEnd w:id="0"/>
            <w:r w:rsidR="00963EBD" w:rsidRPr="00F607A2">
              <w:rPr>
                <w:rFonts w:ascii="Twinkl Cursive Looped" w:hAnsi="Twinkl Cursive Looped"/>
              </w:rPr>
              <w:t xml:space="preserve"> – end or watch video</w:t>
            </w:r>
          </w:p>
          <w:p w:rsidR="00963EBD" w:rsidRPr="00C432B0" w:rsidRDefault="00963EBD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lastRenderedPageBreak/>
              <w:t xml:space="preserve">Answer the questions in full sentences. 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963EBD" w:rsidRPr="004C6784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CA05E6" w:rsidRDefault="00CA05E6" w:rsidP="00DB4C38">
            <w:hyperlink r:id="rId12" w:history="1">
              <w:r w:rsidRPr="00B411AD">
                <w:rPr>
                  <w:rStyle w:val="Hyperlink"/>
                </w:rPr>
                <w:t>https://classroom.thenational.academy/lessons/to-exchange-money-for-items-crv3je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lastRenderedPageBreak/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29045A" w:rsidRDefault="0029045A" w:rsidP="00DB4C38">
            <w:pPr>
              <w:rPr>
                <w:rFonts w:ascii="Twinkl Cursive Looped" w:hAnsi="Twinkl Cursive Looped"/>
                <w:b/>
              </w:rPr>
            </w:pPr>
          </w:p>
          <w:p w:rsidR="009A66F0" w:rsidRPr="009A66F0" w:rsidRDefault="009A66F0" w:rsidP="009A66F0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</w:rPr>
            </w:pPr>
            <w:r w:rsidRPr="009A66F0">
              <w:rPr>
                <w:rFonts w:ascii="Twinkl Cursive Looped" w:hAnsi="Twinkl Cursive Looped"/>
              </w:rPr>
              <w:lastRenderedPageBreak/>
              <w:t xml:space="preserve">Use </w:t>
            </w:r>
            <w:proofErr w:type="spellStart"/>
            <w:r w:rsidRPr="009A66F0">
              <w:rPr>
                <w:rFonts w:ascii="Twinkl Cursive Looped" w:hAnsi="Twinkl Cursive Looped"/>
              </w:rPr>
              <w:t>PurpleMash</w:t>
            </w:r>
            <w:proofErr w:type="spellEnd"/>
            <w:r w:rsidRPr="009A66F0">
              <w:rPr>
                <w:rFonts w:ascii="Twinkl Cursive Looped" w:hAnsi="Twinkl Cursive Looped"/>
              </w:rPr>
              <w:t xml:space="preserve"> to complete a 3D model of your house.</w:t>
            </w:r>
          </w:p>
          <w:p w:rsidR="009A66F0" w:rsidRPr="009A66F0" w:rsidRDefault="009A66F0" w:rsidP="009A66F0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</w:rPr>
            </w:pPr>
            <w:r w:rsidRPr="009A66F0">
              <w:rPr>
                <w:rFonts w:ascii="Twinkl Cursive Looped" w:hAnsi="Twinkl Cursive Looped"/>
              </w:rPr>
              <w:t xml:space="preserve">Complete the activity in your pack, comparing houses in Asia and UK. </w:t>
            </w: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AB0122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Remem</w:t>
            </w:r>
            <w:r w:rsidR="00266D67">
              <w:rPr>
                <w:rFonts w:ascii="Twinkl Cursive Looped" w:hAnsi="Twinkl Cursive Looped"/>
              </w:rPr>
              <w:t xml:space="preserve">ber your ‘HIGH FIVE’ Sentences and explanations.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silly sentences including your spellings.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Thursday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DB4C38" w:rsidRPr="00DB4C38" w:rsidRDefault="00DB4C38" w:rsidP="001A6D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A130D5">
              <w:rPr>
                <w:rFonts w:ascii="Twinkl Cursive Looped" w:hAnsi="Twinkl Cursive Looped"/>
                <w:b/>
              </w:rPr>
              <w:t xml:space="preserve"> </w:t>
            </w:r>
            <w:r w:rsidR="00A130D5" w:rsidRPr="00A130D5">
              <w:rPr>
                <w:rFonts w:ascii="Twinkl Cursive Looped" w:hAnsi="Twinkl Cursive Looped"/>
              </w:rPr>
              <w:t xml:space="preserve">To </w:t>
            </w:r>
            <w:r w:rsidR="001A6D2B">
              <w:rPr>
                <w:rFonts w:ascii="Twinkl Cursive Looped" w:hAnsi="Twinkl Cursive Looped"/>
              </w:rPr>
              <w:t>understand word meanings.</w:t>
            </w:r>
            <w:r w:rsidR="00A130D5">
              <w:rPr>
                <w:rFonts w:ascii="Twinkl Cursive Looped" w:hAnsi="Twinkl Cursive Looped"/>
                <w:b/>
              </w:rPr>
              <w:t xml:space="preserve"> 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DB4C38" w:rsidRPr="00DB4C38" w:rsidRDefault="00DB4C38" w:rsidP="00CA05E6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CA05E6">
              <w:rPr>
                <w:rFonts w:ascii="Twinkl Cursive Looped" w:hAnsi="Twinkl Cursive Looped"/>
              </w:rPr>
              <w:t xml:space="preserve">find the total cost of two items. 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C432B0" w:rsidRDefault="00CB629F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</w:t>
            </w:r>
            <w:r w:rsidR="0029045A">
              <w:rPr>
                <w:rFonts w:ascii="Twinkl Cursive Looped" w:hAnsi="Twinkl Cursive Looped"/>
                <w:b/>
              </w:rPr>
              <w:t>.E</w:t>
            </w:r>
          </w:p>
          <w:p w:rsidR="00DB4C38" w:rsidRPr="0029045A" w:rsidRDefault="00DB4C38" w:rsidP="00F225CF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29045A" w:rsidRPr="0029045A">
              <w:rPr>
                <w:rFonts w:ascii="Twinkl Cursive Looped" w:hAnsi="Twinkl Cursive Looped"/>
              </w:rPr>
              <w:t xml:space="preserve">To keep our minds and body healthy. </w:t>
            </w:r>
          </w:p>
          <w:p w:rsidR="00F225CF" w:rsidRPr="00DB4C38" w:rsidRDefault="00F225CF" w:rsidP="00F225C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Default="009A66F0" w:rsidP="00266D67">
            <w:pPr>
              <w:rPr>
                <w:rFonts w:ascii="Twinkl Cursive Looped" w:hAnsi="Twinkl Cursive Looped"/>
                <w:color w:val="FF0000"/>
              </w:rPr>
            </w:pPr>
            <w:r>
              <w:rPr>
                <w:rFonts w:ascii="Twinkl Cursive Looped" w:hAnsi="Twinkl Cursive Looped"/>
                <w:color w:val="FF0000"/>
              </w:rPr>
              <w:t xml:space="preserve">wealthy   folk   order   scowls   </w:t>
            </w:r>
            <w:proofErr w:type="spellStart"/>
            <w:proofErr w:type="gramStart"/>
            <w:r>
              <w:rPr>
                <w:rFonts w:ascii="Twinkl Cursive Looped" w:hAnsi="Twinkl Cursive Looped"/>
                <w:color w:val="FF0000"/>
              </w:rPr>
              <w:t>hoofbeats</w:t>
            </w:r>
            <w:proofErr w:type="spellEnd"/>
            <w:r>
              <w:rPr>
                <w:rFonts w:ascii="Twinkl Cursive Looped" w:hAnsi="Twinkl Cursive Looped"/>
                <w:color w:val="FF0000"/>
              </w:rPr>
              <w:t xml:space="preserve">  dreaming</w:t>
            </w:r>
            <w:proofErr w:type="gramEnd"/>
            <w:r>
              <w:rPr>
                <w:rFonts w:ascii="Twinkl Cursive Looped" w:hAnsi="Twinkl Cursive Looped"/>
                <w:color w:val="FF0000"/>
              </w:rPr>
              <w:t xml:space="preserve"> </w:t>
            </w:r>
            <w:r w:rsidR="00266D67" w:rsidRPr="00266D67">
              <w:rPr>
                <w:rFonts w:ascii="Twinkl Cursive Looped" w:hAnsi="Twinkl Cursive Looped"/>
                <w:color w:val="FF0000"/>
              </w:rPr>
              <w:t xml:space="preserve"> </w:t>
            </w:r>
            <w:r w:rsidR="00963EBD" w:rsidRPr="00266D67">
              <w:rPr>
                <w:rFonts w:ascii="Twinkl Cursive Looped" w:hAnsi="Twinkl Cursive Looped"/>
                <w:color w:val="FF0000"/>
              </w:rPr>
              <w:t xml:space="preserve">  </w:t>
            </w:r>
          </w:p>
          <w:p w:rsidR="00266D67" w:rsidRDefault="00266D67" w:rsidP="00266D67">
            <w:pPr>
              <w:rPr>
                <w:rFonts w:ascii="Twinkl Cursive Looped" w:hAnsi="Twinkl Cursive Looped"/>
                <w:color w:val="FF0000"/>
              </w:rPr>
            </w:pPr>
          </w:p>
          <w:p w:rsidR="00266D67" w:rsidRPr="00266D67" w:rsidRDefault="00266D67" w:rsidP="00266D67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</w:rPr>
            </w:pPr>
            <w:r w:rsidRPr="00266D67">
              <w:rPr>
                <w:rFonts w:ascii="Twinkl Cursive Looped" w:hAnsi="Twinkl Cursive Looped"/>
              </w:rPr>
              <w:t>Write the meaning of each word.</w:t>
            </w:r>
          </w:p>
          <w:p w:rsidR="00266D67" w:rsidRPr="00266D67" w:rsidRDefault="00266D67" w:rsidP="00266D67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b/>
              </w:rPr>
            </w:pPr>
            <w:r w:rsidRPr="00266D67">
              <w:rPr>
                <w:rFonts w:ascii="Twinkl Cursive Looped" w:hAnsi="Twinkl Cursive Looped"/>
              </w:rPr>
              <w:t>Write a sentence including each word.</w:t>
            </w:r>
          </w:p>
        </w:tc>
        <w:tc>
          <w:tcPr>
            <w:tcW w:w="5103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CA05E6" w:rsidRDefault="00CA05E6" w:rsidP="00DB4C38">
            <w:hyperlink r:id="rId13" w:history="1">
              <w:r w:rsidRPr="00B411AD">
                <w:rPr>
                  <w:rStyle w:val="Hyperlink"/>
                </w:rPr>
                <w:t>https://classroom.thenational.academy/lessons/to-find-the-total-cost-of-two-items-c8vkgr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963EBD" w:rsidRDefault="00963EBD" w:rsidP="008602E7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</w:p>
          <w:p w:rsidR="009F07F4" w:rsidRDefault="0029045A" w:rsidP="009F07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Watch and join in: </w:t>
            </w:r>
          </w:p>
          <w:p w:rsidR="009A66F0" w:rsidRPr="008602E7" w:rsidRDefault="009A66F0" w:rsidP="009F07F4">
            <w:pPr>
              <w:rPr>
                <w:rFonts w:ascii="Twinkl Cursive Looped" w:hAnsi="Twinkl Cursive Looped"/>
                <w:u w:val="single"/>
              </w:rPr>
            </w:pPr>
            <w:hyperlink r:id="rId14" w:history="1">
              <w:r w:rsidRPr="009A66F0">
                <w:rPr>
                  <w:rStyle w:val="Hyperlink"/>
                  <w:rFonts w:ascii="Twinkl Cursive Looped" w:hAnsi="Twinkl Cursive Looped"/>
                </w:rPr>
                <w:t>https://www.youtube.com/watch?v=7NWzS2xziI4</w:t>
              </w:r>
            </w:hyperlink>
          </w:p>
          <w:p w:rsidR="0029045A" w:rsidRPr="008602E7" w:rsidRDefault="0029045A" w:rsidP="00DB4C38">
            <w:pPr>
              <w:rPr>
                <w:rFonts w:ascii="Twinkl Cursive Looped" w:hAnsi="Twinkl Cursive Looped"/>
                <w:u w:val="single"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7E90" w:rsidRDefault="00B801A5" w:rsidP="00C27E90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Ringmasters and Clowns: </w:t>
            </w: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Include:</w:t>
            </w:r>
          </w:p>
          <w:p w:rsidR="003E1B6D" w:rsidRPr="003E1B6D" w:rsidRDefault="003E1B6D" w:rsidP="00C27E90">
            <w:pPr>
              <w:rPr>
                <w:rFonts w:ascii="Twinkl Cursive Looped" w:hAnsi="Twinkl Cursive Looped"/>
              </w:rPr>
            </w:pPr>
            <w:r w:rsidRPr="003E1B6D">
              <w:rPr>
                <w:rFonts w:ascii="Twinkl Cursive Looped" w:hAnsi="Twinkl Cursive Looped"/>
              </w:rPr>
              <w:t>Adjectives (expanded noun phrases)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and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lastRenderedPageBreak/>
              <w:t>because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exclamation mark</w:t>
            </w:r>
          </w:p>
          <w:p w:rsidR="009A66F0" w:rsidRPr="00B801A5" w:rsidRDefault="009A66F0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question mark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HIGH FIVE sentences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  <w:b/>
              </w:rPr>
              <w:t xml:space="preserve">Jugglers and 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>
              <w:rPr>
                <w:rFonts w:ascii="Twinkl Cursive Looped" w:hAnsi="Twinkl Cursive Looped"/>
              </w:rPr>
              <w:t>: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Capital letter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Full stop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Finger spaces</w:t>
            </w:r>
          </w:p>
          <w:p w:rsidR="00B801A5" w:rsidRPr="00C27E90" w:rsidRDefault="00B801A5" w:rsidP="00C27E90">
            <w:pPr>
              <w:rPr>
                <w:rFonts w:ascii="Twinkl Cursive Looped" w:hAnsi="Twinkl Cursive Looped"/>
              </w:rPr>
            </w:pP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8602E7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questions including your spellings. 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Friday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4C38" w:rsidRPr="00DB4C38" w:rsidRDefault="00DB4C38" w:rsidP="009A66F0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9A66F0">
              <w:rPr>
                <w:rFonts w:ascii="Twinkl Cursive Looped" w:hAnsi="Twinkl Cursive Looped"/>
              </w:rPr>
              <w:t>To write an alternative ending to the story ‘The Magic Paintbrush’.</w:t>
            </w:r>
            <w:r w:rsidR="001A6D2B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DB4C38" w:rsidRPr="00DB4C38" w:rsidRDefault="00DB4C38" w:rsidP="00CA05E6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846BBE" w:rsidRPr="004C6784">
              <w:rPr>
                <w:rFonts w:ascii="Twinkl Cursive Looped" w:hAnsi="Twinkl Cursive Looped"/>
              </w:rPr>
              <w:t xml:space="preserve">To </w:t>
            </w:r>
            <w:r w:rsidR="00CA05E6">
              <w:rPr>
                <w:rFonts w:ascii="Twinkl Cursive Looped" w:hAnsi="Twinkl Cursive Looped"/>
              </w:rPr>
              <w:t xml:space="preserve">calculate the amount of change needed.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432B0" w:rsidRDefault="009A66F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ART</w:t>
            </w:r>
          </w:p>
          <w:p w:rsidR="00DB4C38" w:rsidRDefault="00DB4C38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8602E7" w:rsidRPr="008602E7">
              <w:rPr>
                <w:rFonts w:ascii="Twinkl Cursive Looped" w:hAnsi="Twinkl Cursive Looped"/>
              </w:rPr>
              <w:t xml:space="preserve">To </w:t>
            </w:r>
            <w:r w:rsidR="009A66F0">
              <w:rPr>
                <w:rFonts w:ascii="Twinkl Cursive Looped" w:hAnsi="Twinkl Cursive Looped"/>
              </w:rPr>
              <w:t xml:space="preserve">create a dragon and a lantern. 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D515A4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3E1B6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Think about </w:t>
            </w:r>
            <w:r w:rsidR="00266D67">
              <w:rPr>
                <w:rFonts w:ascii="Twinkl Cursive Looped" w:hAnsi="Twinkl Cursive Looped"/>
              </w:rPr>
              <w:t xml:space="preserve">what </w:t>
            </w:r>
            <w:r w:rsidR="009A66F0">
              <w:rPr>
                <w:rFonts w:ascii="Twinkl Cursive Looped" w:hAnsi="Twinkl Cursive Looped"/>
              </w:rPr>
              <w:t>could have happened?</w:t>
            </w:r>
            <w:r>
              <w:rPr>
                <w:rFonts w:ascii="Twinkl Cursive Looped" w:hAnsi="Twinkl Cursive Looped"/>
              </w:rPr>
              <w:t xml:space="preserve"> </w:t>
            </w:r>
          </w:p>
          <w:p w:rsidR="003E1B6D" w:rsidRDefault="00266D67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a new ending for the story. </w:t>
            </w:r>
            <w:r w:rsidR="003E1B6D">
              <w:rPr>
                <w:rFonts w:ascii="Twinkl Cursive Looped" w:hAnsi="Twinkl Cursive Looped"/>
              </w:rPr>
              <w:t xml:space="preserve"> </w:t>
            </w:r>
          </w:p>
          <w:p w:rsidR="00963EBD" w:rsidRPr="00C432B0" w:rsidRDefault="003E1B6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 xml:space="preserve">Use </w:t>
            </w:r>
            <w:r w:rsidR="00963EBD">
              <w:rPr>
                <w:rFonts w:ascii="Twinkl Cursive Looped" w:hAnsi="Twinkl Cursive Looped"/>
              </w:rPr>
              <w:t>the</w:t>
            </w:r>
            <w:r>
              <w:rPr>
                <w:rFonts w:ascii="Twinkl Cursive Looped" w:hAnsi="Twinkl Cursive Looped"/>
              </w:rPr>
              <w:t xml:space="preserve"> sentence starters and conjunctions on the sheet. 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963EBD" w:rsidRPr="004C6784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E65189" w:rsidRDefault="00CA05E6" w:rsidP="00DB4C38">
            <w:hyperlink r:id="rId15" w:history="1">
              <w:r w:rsidRPr="00CA05E6">
                <w:rPr>
                  <w:rStyle w:val="Hyperlink"/>
                </w:rPr>
                <w:t>https://classroom.thenational.academy/lessons/to-calculate-the-amount-of-change-needed-part-1-69j3ee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Activity: </w:t>
            </w:r>
          </w:p>
          <w:p w:rsidR="009A66F0" w:rsidRDefault="009A66F0" w:rsidP="00DB4C38">
            <w:pPr>
              <w:rPr>
                <w:rFonts w:ascii="Twinkl Cursive Looped" w:hAnsi="Twinkl Cursive Looped"/>
                <w:b/>
              </w:rPr>
            </w:pPr>
          </w:p>
          <w:p w:rsidR="009A66F0" w:rsidRPr="009A66F0" w:rsidRDefault="009A66F0" w:rsidP="009A66F0">
            <w:pPr>
              <w:jc w:val="center"/>
              <w:rPr>
                <w:rFonts w:ascii="Twinkl Cursive Looped" w:hAnsi="Twinkl Cursive Looped"/>
              </w:rPr>
            </w:pPr>
            <w:r w:rsidRPr="009A66F0">
              <w:rPr>
                <w:rFonts w:ascii="Twinkl Cursive Looped" w:hAnsi="Twinkl Cursive Looped"/>
              </w:rPr>
              <w:t>Using the resources in your work pack – create a lantern and a dragon!</w:t>
            </w:r>
          </w:p>
          <w:p w:rsidR="009A66F0" w:rsidRDefault="009A66F0" w:rsidP="00DB4C38">
            <w:pPr>
              <w:rPr>
                <w:rFonts w:ascii="Twinkl Cursive Looped" w:hAnsi="Twinkl Cursive Looped"/>
                <w:b/>
              </w:rPr>
            </w:pPr>
          </w:p>
          <w:p w:rsidR="009A66F0" w:rsidRPr="00AE5277" w:rsidRDefault="009A66F0" w:rsidP="00DB4C38">
            <w:pPr>
              <w:rPr>
                <w:rFonts w:ascii="Twinkl Cursive Looped" w:hAnsi="Twinkl Cursive Looped"/>
                <w:b/>
              </w:rPr>
            </w:pPr>
            <w:r w:rsidRPr="009A66F0">
              <w:rPr>
                <w:rFonts w:ascii="Twinkl Cursive Looped" w:hAnsi="Twinkl Cursive Looped"/>
                <w:b/>
                <w:color w:val="FF0000"/>
              </w:rPr>
              <w:t>Send me photos of your finished products</w:t>
            </w:r>
            <w:r>
              <w:rPr>
                <w:rFonts w:ascii="Twinkl Cursive Looped" w:hAnsi="Twinkl Cursive Looped"/>
                <w:b/>
              </w:rPr>
              <w:t xml:space="preserve">. </w:t>
            </w: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Pr="00AE5277" w:rsidRDefault="00963EBD" w:rsidP="009F07F4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8C3C34" w:rsidRDefault="00C27E9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Ringmasters and Clowns: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-</w:t>
            </w:r>
            <w:r w:rsidRPr="00B801A5">
              <w:rPr>
                <w:rFonts w:ascii="Twinkl Cursive Looped" w:hAnsi="Twinkl Cursive Looped"/>
              </w:rPr>
              <w:t>Use the sentence stems</w:t>
            </w: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-HIGH FIVE Sentences</w:t>
            </w: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-Exclamation marks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-Expanded noun phrases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  <w:b/>
              </w:rPr>
              <w:t xml:space="preserve">Jugglers and 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>
              <w:rPr>
                <w:rFonts w:ascii="Twinkl Cursive Looped" w:hAnsi="Twinkl Cursive Looped"/>
              </w:rPr>
              <w:t>: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-Use the sentence stems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-HIGH FIVE Sentences</w:t>
            </w:r>
          </w:p>
          <w:p w:rsidR="00B801A5" w:rsidRPr="00DB4C38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-Adjectives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G</w:t>
            </w:r>
            <w:r>
              <w:rPr>
                <w:rFonts w:ascii="Twinkl Cursive Looped" w:hAnsi="Twinkl Cursive Looped"/>
              </w:rPr>
              <w:t>et ready for your spelling test – watch the ‘Spelling Test’ video on the website or Google classroom.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</w:tbl>
    <w:p w:rsidR="008F73ED" w:rsidRDefault="008F73ED"/>
    <w:sectPr w:rsidR="008F73ED" w:rsidSect="008C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D4B"/>
    <w:multiLevelType w:val="hybridMultilevel"/>
    <w:tmpl w:val="E29E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C61"/>
    <w:multiLevelType w:val="hybridMultilevel"/>
    <w:tmpl w:val="D9D8B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4EDB"/>
    <w:multiLevelType w:val="multilevel"/>
    <w:tmpl w:val="EA0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31712"/>
    <w:multiLevelType w:val="hybridMultilevel"/>
    <w:tmpl w:val="06901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116C"/>
    <w:multiLevelType w:val="hybridMultilevel"/>
    <w:tmpl w:val="B038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F8C"/>
    <w:multiLevelType w:val="hybridMultilevel"/>
    <w:tmpl w:val="1C1E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27CB"/>
    <w:multiLevelType w:val="hybridMultilevel"/>
    <w:tmpl w:val="3CD0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E05D4"/>
    <w:multiLevelType w:val="hybridMultilevel"/>
    <w:tmpl w:val="6BE0C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4EF2"/>
    <w:multiLevelType w:val="hybridMultilevel"/>
    <w:tmpl w:val="380E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AE1"/>
    <w:multiLevelType w:val="hybridMultilevel"/>
    <w:tmpl w:val="631C7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436"/>
    <w:multiLevelType w:val="hybridMultilevel"/>
    <w:tmpl w:val="0CE65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48"/>
    <w:multiLevelType w:val="hybridMultilevel"/>
    <w:tmpl w:val="30DE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60F4A"/>
    <w:multiLevelType w:val="hybridMultilevel"/>
    <w:tmpl w:val="68C24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24007"/>
    <w:multiLevelType w:val="hybridMultilevel"/>
    <w:tmpl w:val="88A6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70A5"/>
    <w:multiLevelType w:val="hybridMultilevel"/>
    <w:tmpl w:val="222C3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D1BBD"/>
    <w:multiLevelType w:val="hybridMultilevel"/>
    <w:tmpl w:val="B3240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F1FED"/>
    <w:multiLevelType w:val="hybridMultilevel"/>
    <w:tmpl w:val="98080156"/>
    <w:lvl w:ilvl="0" w:tplc="BBBC9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6917"/>
    <w:multiLevelType w:val="hybridMultilevel"/>
    <w:tmpl w:val="95D2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B5B9C"/>
    <w:multiLevelType w:val="hybridMultilevel"/>
    <w:tmpl w:val="F3FEF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8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2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  <w:num w:numId="17">
    <w:abstractNumId w:val="1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4"/>
    <w:rsid w:val="00076308"/>
    <w:rsid w:val="00085BD2"/>
    <w:rsid w:val="001610CF"/>
    <w:rsid w:val="001A4066"/>
    <w:rsid w:val="001A6D2B"/>
    <w:rsid w:val="001C7949"/>
    <w:rsid w:val="00266D67"/>
    <w:rsid w:val="00285FF2"/>
    <w:rsid w:val="00286220"/>
    <w:rsid w:val="0029045A"/>
    <w:rsid w:val="002D2DAC"/>
    <w:rsid w:val="00330C6F"/>
    <w:rsid w:val="003E0DC5"/>
    <w:rsid w:val="003E1B6D"/>
    <w:rsid w:val="004C6784"/>
    <w:rsid w:val="005D3186"/>
    <w:rsid w:val="00611EC5"/>
    <w:rsid w:val="00645EAC"/>
    <w:rsid w:val="007324EA"/>
    <w:rsid w:val="00800283"/>
    <w:rsid w:val="00846BBE"/>
    <w:rsid w:val="008602E7"/>
    <w:rsid w:val="00866FDD"/>
    <w:rsid w:val="008C3C34"/>
    <w:rsid w:val="008F73ED"/>
    <w:rsid w:val="009278BA"/>
    <w:rsid w:val="00963EBD"/>
    <w:rsid w:val="009A66F0"/>
    <w:rsid w:val="009F07F4"/>
    <w:rsid w:val="00A130D5"/>
    <w:rsid w:val="00A35631"/>
    <w:rsid w:val="00AB0122"/>
    <w:rsid w:val="00AE5277"/>
    <w:rsid w:val="00B801A5"/>
    <w:rsid w:val="00B938AF"/>
    <w:rsid w:val="00BA053F"/>
    <w:rsid w:val="00C22D26"/>
    <w:rsid w:val="00C27E90"/>
    <w:rsid w:val="00C432B0"/>
    <w:rsid w:val="00C74E0A"/>
    <w:rsid w:val="00CA05E6"/>
    <w:rsid w:val="00CB629F"/>
    <w:rsid w:val="00D515A4"/>
    <w:rsid w:val="00DB4C38"/>
    <w:rsid w:val="00E65189"/>
    <w:rsid w:val="00F225CF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5EC8"/>
  <w15:chartTrackingRefBased/>
  <w15:docId w15:val="{33320113-6837-40C0-87B9-3AF3C067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GgHmqySa8" TargetMode="External"/><Relationship Id="rId13" Type="http://schemas.openxmlformats.org/officeDocument/2006/relationships/hyperlink" Target="https://classroom.thenational.academy/lessons/to-find-the-total-cost-of-two-items-c8vk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compare-different-amounts-of-money-6gwk8c" TargetMode="External"/><Relationship Id="rId12" Type="http://schemas.openxmlformats.org/officeDocument/2006/relationships/hyperlink" Target="https://classroom.thenational.academy/lessons/to-exchange-money-for-items-crv3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clough@dunnstreet.s-tyneside.sch.uk" TargetMode="External"/><Relationship Id="rId11" Type="http://schemas.openxmlformats.org/officeDocument/2006/relationships/hyperlink" Target="https://www.bbc.co.uk/bitesize/topics/zyhp34j" TargetMode="External"/><Relationship Id="rId5" Type="http://schemas.openxmlformats.org/officeDocument/2006/relationships/image" Target="NULL"/><Relationship Id="rId15" Type="http://schemas.openxmlformats.org/officeDocument/2006/relationships/hyperlink" Target="https://classroom.thenational.academy/lessons/to-calculate-the-amount-of-change-needed-part-1-69j3ee" TargetMode="External"/><Relationship Id="rId10" Type="http://schemas.openxmlformats.org/officeDocument/2006/relationships/hyperlink" Target="https://www.bbc.co.uk/bitesize/topics/zyhp34j/articles/zvnvj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use-addition-and-subtraction-in-the-context-of-money-cmv32c" TargetMode="External"/><Relationship Id="rId14" Type="http://schemas.openxmlformats.org/officeDocument/2006/relationships/hyperlink" Target="https://www.youtube.com/watch?v=7NWzS2xzi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Noble</dc:creator>
  <cp:keywords/>
  <dc:description/>
  <cp:lastModifiedBy>Katie Clough</cp:lastModifiedBy>
  <cp:revision>1</cp:revision>
  <cp:lastPrinted>2021-02-01T11:25:00Z</cp:lastPrinted>
  <dcterms:created xsi:type="dcterms:W3CDTF">2021-02-07T14:36:00Z</dcterms:created>
  <dcterms:modified xsi:type="dcterms:W3CDTF">2021-02-08T19:48:00Z</dcterms:modified>
</cp:coreProperties>
</file>