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94" w:rsidRDefault="00D86EEC">
      <w:pPr>
        <w:jc w:val="center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Performance Data – Summer 2019</w:t>
      </w:r>
    </w:p>
    <w:p w:rsidR="007D6194" w:rsidRDefault="007D6194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7D6194" w:rsidRDefault="007D6194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7D6194" w:rsidRDefault="00D86EEC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Early Years (60 pupils)</w:t>
      </w:r>
    </w:p>
    <w:p w:rsidR="007D6194" w:rsidRDefault="007D6194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"/>
        <w:tblW w:w="8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52"/>
        <w:gridCol w:w="3284"/>
        <w:gridCol w:w="2312"/>
      </w:tblGrid>
      <w:tr w:rsidR="007D6194">
        <w:trPr>
          <w:trHeight w:val="160"/>
        </w:trPr>
        <w:tc>
          <w:tcPr>
            <w:tcW w:w="2952" w:type="dxa"/>
            <w:tcBorders>
              <w:bottom w:val="single" w:sz="4" w:space="0" w:color="000000"/>
            </w:tcBorders>
            <w:shd w:val="clear" w:color="auto" w:fill="auto"/>
          </w:tcPr>
          <w:p w:rsidR="007D6194" w:rsidRDefault="00D86EE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Skills on Entry </w:t>
            </w:r>
          </w:p>
        </w:tc>
        <w:tc>
          <w:tcPr>
            <w:tcW w:w="32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194" w:rsidRDefault="00D86EE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Below expectations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194" w:rsidRDefault="007D6194">
            <w:pPr>
              <w:rPr>
                <w:rFonts w:ascii="Arial" w:eastAsia="Arial" w:hAnsi="Arial" w:cs="Arial"/>
              </w:rPr>
            </w:pPr>
          </w:p>
        </w:tc>
      </w:tr>
      <w:tr w:rsidR="007D6194">
        <w:trPr>
          <w:trHeight w:val="140"/>
        </w:trPr>
        <w:tc>
          <w:tcPr>
            <w:tcW w:w="2952" w:type="dxa"/>
            <w:tcBorders>
              <w:top w:val="single" w:sz="4" w:space="0" w:color="000000"/>
            </w:tcBorders>
            <w:shd w:val="clear" w:color="auto" w:fill="auto"/>
          </w:tcPr>
          <w:p w:rsidR="007D6194" w:rsidRDefault="007D6194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28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7D6194" w:rsidRDefault="00D86E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School data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6194" w:rsidRDefault="00D86E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 Average</w:t>
            </w:r>
          </w:p>
        </w:tc>
      </w:tr>
      <w:tr w:rsidR="007D6194">
        <w:trPr>
          <w:trHeight w:val="720"/>
        </w:trPr>
        <w:tc>
          <w:tcPr>
            <w:tcW w:w="2952" w:type="dxa"/>
            <w:shd w:val="clear" w:color="auto" w:fill="auto"/>
          </w:tcPr>
          <w:p w:rsidR="007D6194" w:rsidRDefault="00D86EE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 achieving good level of development</w:t>
            </w:r>
          </w:p>
        </w:tc>
        <w:tc>
          <w:tcPr>
            <w:tcW w:w="3284" w:type="dxa"/>
            <w:tcBorders>
              <w:right w:val="single" w:sz="4" w:space="0" w:color="000000"/>
            </w:tcBorders>
            <w:shd w:val="clear" w:color="auto" w:fill="auto"/>
          </w:tcPr>
          <w:p w:rsidR="007D6194" w:rsidRDefault="00D86E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2016: 69.1%</w:t>
            </w:r>
          </w:p>
          <w:p w:rsidR="007D6194" w:rsidRDefault="00D86EE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2017: 73.3%</w:t>
            </w:r>
          </w:p>
          <w:p w:rsidR="00A04A0C" w:rsidRDefault="00D86E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2018: 68.4%</w:t>
            </w:r>
          </w:p>
          <w:p w:rsidR="007D6194" w:rsidRDefault="00D86E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2019: 70.0%</w:t>
            </w:r>
          </w:p>
          <w:p w:rsidR="007D6194" w:rsidRDefault="007D61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312" w:type="dxa"/>
            <w:tcBorders>
              <w:left w:val="single" w:sz="4" w:space="0" w:color="000000"/>
            </w:tcBorders>
            <w:shd w:val="clear" w:color="auto" w:fill="auto"/>
          </w:tcPr>
          <w:p w:rsidR="007D6194" w:rsidRDefault="007D6194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A04A0C" w:rsidRDefault="00A04A0C">
            <w:pPr>
              <w:spacing w:after="200" w:line="276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:rsidR="007D6194" w:rsidRDefault="00D86EEC">
            <w:pPr>
              <w:spacing w:after="20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2019: 72.3%</w:t>
            </w:r>
          </w:p>
        </w:tc>
      </w:tr>
    </w:tbl>
    <w:p w:rsidR="007D6194" w:rsidRDefault="007D6194"/>
    <w:p w:rsidR="007D6194" w:rsidRDefault="00D86EEC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Year 1 Phonics Screen (59 pupils)</w:t>
      </w:r>
    </w:p>
    <w:p w:rsidR="007D6194" w:rsidRDefault="007D6194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0"/>
        <w:tblW w:w="79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4"/>
        <w:gridCol w:w="2644"/>
        <w:gridCol w:w="2646"/>
      </w:tblGrid>
      <w:tr w:rsidR="002F6C01" w:rsidTr="002F6C01">
        <w:trPr>
          <w:trHeight w:val="526"/>
        </w:trPr>
        <w:tc>
          <w:tcPr>
            <w:tcW w:w="2644" w:type="dxa"/>
            <w:shd w:val="clear" w:color="auto" w:fill="C0C0C0"/>
          </w:tcPr>
          <w:p w:rsidR="002F6C01" w:rsidRDefault="002F6C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2644" w:type="dxa"/>
            <w:shd w:val="clear" w:color="auto" w:fill="C0C0C0"/>
          </w:tcPr>
          <w:p w:rsidR="002F6C01" w:rsidRDefault="002F6C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 passed</w:t>
            </w:r>
          </w:p>
        </w:tc>
        <w:tc>
          <w:tcPr>
            <w:tcW w:w="2646" w:type="dxa"/>
            <w:shd w:val="clear" w:color="auto" w:fill="C0C0C0"/>
          </w:tcPr>
          <w:p w:rsidR="002F6C01" w:rsidRDefault="002F6C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National Average</w:t>
            </w:r>
          </w:p>
        </w:tc>
      </w:tr>
      <w:tr w:rsidR="002F6C01" w:rsidTr="002F6C01">
        <w:trPr>
          <w:trHeight w:val="263"/>
        </w:trPr>
        <w:tc>
          <w:tcPr>
            <w:tcW w:w="2644" w:type="dxa"/>
            <w:shd w:val="clear" w:color="auto" w:fill="auto"/>
          </w:tcPr>
          <w:p w:rsidR="002F6C01" w:rsidRDefault="002F6C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2017</w:t>
            </w:r>
          </w:p>
        </w:tc>
        <w:tc>
          <w:tcPr>
            <w:tcW w:w="2644" w:type="dxa"/>
            <w:shd w:val="clear" w:color="auto" w:fill="auto"/>
          </w:tcPr>
          <w:p w:rsidR="002F6C01" w:rsidRDefault="002F6C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85</w:t>
            </w:r>
          </w:p>
        </w:tc>
        <w:tc>
          <w:tcPr>
            <w:tcW w:w="2646" w:type="dxa"/>
            <w:shd w:val="clear" w:color="auto" w:fill="auto"/>
          </w:tcPr>
          <w:p w:rsidR="002F6C01" w:rsidRDefault="002F6C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81</w:t>
            </w:r>
          </w:p>
        </w:tc>
      </w:tr>
      <w:tr w:rsidR="002F6C01" w:rsidTr="002F6C01">
        <w:trPr>
          <w:trHeight w:val="263"/>
        </w:trPr>
        <w:tc>
          <w:tcPr>
            <w:tcW w:w="2644" w:type="dxa"/>
            <w:shd w:val="clear" w:color="auto" w:fill="auto"/>
          </w:tcPr>
          <w:p w:rsidR="002F6C01" w:rsidRDefault="002F6C0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2644" w:type="dxa"/>
            <w:shd w:val="clear" w:color="auto" w:fill="auto"/>
          </w:tcPr>
          <w:p w:rsidR="002F6C01" w:rsidRDefault="002F6C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82</w:t>
            </w:r>
          </w:p>
        </w:tc>
        <w:tc>
          <w:tcPr>
            <w:tcW w:w="2646" w:type="dxa"/>
            <w:shd w:val="clear" w:color="auto" w:fill="auto"/>
          </w:tcPr>
          <w:p w:rsidR="002F6C01" w:rsidRDefault="002F6C0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82.5</w:t>
            </w:r>
          </w:p>
        </w:tc>
      </w:tr>
      <w:tr w:rsidR="002F6C01" w:rsidTr="002F6C01">
        <w:trPr>
          <w:trHeight w:val="278"/>
        </w:trPr>
        <w:tc>
          <w:tcPr>
            <w:tcW w:w="2644" w:type="dxa"/>
            <w:shd w:val="clear" w:color="auto" w:fill="auto"/>
          </w:tcPr>
          <w:p w:rsidR="002F6C01" w:rsidRDefault="002F6C01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2019</w:t>
            </w:r>
          </w:p>
        </w:tc>
        <w:tc>
          <w:tcPr>
            <w:tcW w:w="2644" w:type="dxa"/>
            <w:shd w:val="clear" w:color="auto" w:fill="auto"/>
          </w:tcPr>
          <w:p w:rsidR="002F6C01" w:rsidRDefault="002F6C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63</w:t>
            </w:r>
          </w:p>
        </w:tc>
        <w:tc>
          <w:tcPr>
            <w:tcW w:w="2646" w:type="dxa"/>
            <w:shd w:val="clear" w:color="auto" w:fill="auto"/>
          </w:tcPr>
          <w:p w:rsidR="002F6C01" w:rsidRDefault="002F6C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82</w:t>
            </w:r>
          </w:p>
        </w:tc>
      </w:tr>
    </w:tbl>
    <w:p w:rsidR="00065640" w:rsidRDefault="00065640"/>
    <w:p w:rsidR="00065640" w:rsidRDefault="00065640"/>
    <w:p w:rsidR="007D6194" w:rsidRDefault="00D86EEC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Year 2 KS1 SATs (57 Pupils)</w:t>
      </w:r>
    </w:p>
    <w:p w:rsidR="007D6194" w:rsidRDefault="007D6194">
      <w:pPr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1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6"/>
        <w:gridCol w:w="1758"/>
        <w:gridCol w:w="1571"/>
        <w:gridCol w:w="1669"/>
        <w:gridCol w:w="1638"/>
      </w:tblGrid>
      <w:tr w:rsidR="007D6194">
        <w:trPr>
          <w:trHeight w:val="740"/>
        </w:trPr>
        <w:tc>
          <w:tcPr>
            <w:tcW w:w="2606" w:type="dxa"/>
            <w:shd w:val="clear" w:color="auto" w:fill="A6A6A6"/>
          </w:tcPr>
          <w:p w:rsidR="007D6194" w:rsidRDefault="007D61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  <w:shd w:val="clear" w:color="auto" w:fill="A6A6A6"/>
          </w:tcPr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 Expected+</w:t>
            </w:r>
          </w:p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1571" w:type="dxa"/>
            <w:shd w:val="clear" w:color="auto" w:fill="A6A6A6"/>
          </w:tcPr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 Expected+</w:t>
            </w:r>
          </w:p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National</w:t>
            </w:r>
          </w:p>
        </w:tc>
        <w:tc>
          <w:tcPr>
            <w:tcW w:w="1669" w:type="dxa"/>
            <w:shd w:val="clear" w:color="auto" w:fill="A6A6A6"/>
          </w:tcPr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GD</w:t>
            </w:r>
          </w:p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1638" w:type="dxa"/>
            <w:shd w:val="clear" w:color="auto" w:fill="A6A6A6"/>
          </w:tcPr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% GD National </w:t>
            </w:r>
          </w:p>
        </w:tc>
      </w:tr>
      <w:tr w:rsidR="007D6194">
        <w:trPr>
          <w:trHeight w:val="500"/>
        </w:trPr>
        <w:tc>
          <w:tcPr>
            <w:tcW w:w="2606" w:type="dxa"/>
          </w:tcPr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Reading</w:t>
            </w:r>
          </w:p>
          <w:p w:rsidR="007D6194" w:rsidRDefault="007D61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7D6194" w:rsidRDefault="002F6C01" w:rsidP="002F6C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68 </w:t>
            </w:r>
            <w:r w:rsidR="00D86EEC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71" w:type="dxa"/>
            <w:shd w:val="clear" w:color="auto" w:fill="FFFFFF"/>
          </w:tcPr>
          <w:p w:rsidR="007D6194" w:rsidRDefault="00D86E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  <w:tc>
          <w:tcPr>
            <w:tcW w:w="1669" w:type="dxa"/>
            <w:shd w:val="clear" w:color="auto" w:fill="FFFFFF"/>
          </w:tcPr>
          <w:p w:rsidR="007D6194" w:rsidRDefault="002F6C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19 </w:t>
            </w:r>
          </w:p>
        </w:tc>
        <w:tc>
          <w:tcPr>
            <w:tcW w:w="1638" w:type="dxa"/>
            <w:shd w:val="clear" w:color="auto" w:fill="FFFFFF"/>
          </w:tcPr>
          <w:p w:rsidR="007D6194" w:rsidRDefault="00D86E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25</w:t>
            </w:r>
          </w:p>
        </w:tc>
      </w:tr>
      <w:tr w:rsidR="007D6194">
        <w:trPr>
          <w:trHeight w:val="500"/>
        </w:trPr>
        <w:tc>
          <w:tcPr>
            <w:tcW w:w="2606" w:type="dxa"/>
          </w:tcPr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Writing</w:t>
            </w:r>
          </w:p>
          <w:p w:rsidR="007D6194" w:rsidRDefault="007D61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7D6194" w:rsidRDefault="002F6C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60 </w:t>
            </w:r>
          </w:p>
        </w:tc>
        <w:tc>
          <w:tcPr>
            <w:tcW w:w="1571" w:type="dxa"/>
            <w:shd w:val="clear" w:color="auto" w:fill="FFFFFF"/>
          </w:tcPr>
          <w:p w:rsidR="007D6194" w:rsidRDefault="00D86E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68</w:t>
            </w:r>
          </w:p>
        </w:tc>
        <w:tc>
          <w:tcPr>
            <w:tcW w:w="1669" w:type="dxa"/>
            <w:shd w:val="clear" w:color="auto" w:fill="FFFFFF"/>
          </w:tcPr>
          <w:p w:rsidR="007D6194" w:rsidRDefault="002F6C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7 </w:t>
            </w:r>
          </w:p>
        </w:tc>
        <w:tc>
          <w:tcPr>
            <w:tcW w:w="1638" w:type="dxa"/>
            <w:shd w:val="clear" w:color="auto" w:fill="FFFFFF"/>
          </w:tcPr>
          <w:p w:rsidR="007D6194" w:rsidRDefault="00D86E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</w:tr>
      <w:tr w:rsidR="007D6194">
        <w:trPr>
          <w:trHeight w:val="500"/>
        </w:trPr>
        <w:tc>
          <w:tcPr>
            <w:tcW w:w="2606" w:type="dxa"/>
          </w:tcPr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Mathematics</w:t>
            </w:r>
          </w:p>
          <w:p w:rsidR="007D6194" w:rsidRDefault="007D6194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58" w:type="dxa"/>
          </w:tcPr>
          <w:p w:rsidR="007D6194" w:rsidRDefault="002F6C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65 </w:t>
            </w:r>
          </w:p>
        </w:tc>
        <w:tc>
          <w:tcPr>
            <w:tcW w:w="1571" w:type="dxa"/>
          </w:tcPr>
          <w:p w:rsidR="007D6194" w:rsidRDefault="00D86E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  <w:tc>
          <w:tcPr>
            <w:tcW w:w="1669" w:type="dxa"/>
          </w:tcPr>
          <w:p w:rsidR="007D6194" w:rsidRDefault="002F6C01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  <w:tc>
          <w:tcPr>
            <w:tcW w:w="1638" w:type="dxa"/>
          </w:tcPr>
          <w:p w:rsidR="007D6194" w:rsidRDefault="00D86EE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22</w:t>
            </w:r>
          </w:p>
        </w:tc>
      </w:tr>
      <w:tr w:rsidR="007D6194" w:rsidTr="00D62753">
        <w:trPr>
          <w:trHeight w:val="500"/>
        </w:trPr>
        <w:tc>
          <w:tcPr>
            <w:tcW w:w="2606" w:type="dxa"/>
          </w:tcPr>
          <w:p w:rsidR="007D6194" w:rsidRDefault="00D86EEC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Science</w:t>
            </w:r>
          </w:p>
        </w:tc>
        <w:tc>
          <w:tcPr>
            <w:tcW w:w="1758" w:type="dxa"/>
          </w:tcPr>
          <w:p w:rsidR="007D6194" w:rsidRDefault="00D86EEC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</w:t>
            </w:r>
            <w:r w:rsidR="002F6C01">
              <w:rPr>
                <w:rFonts w:ascii="Arial" w:eastAsia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64</w:t>
            </w:r>
          </w:p>
        </w:tc>
        <w:tc>
          <w:tcPr>
            <w:tcW w:w="1571" w:type="dxa"/>
          </w:tcPr>
          <w:p w:rsidR="007D6194" w:rsidRDefault="00A04A0C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78</w:t>
            </w:r>
          </w:p>
        </w:tc>
        <w:tc>
          <w:tcPr>
            <w:tcW w:w="1669" w:type="dxa"/>
            <w:shd w:val="clear" w:color="auto" w:fill="A6A6A6" w:themeFill="background1" w:themeFillShade="A6"/>
          </w:tcPr>
          <w:p w:rsidR="007D6194" w:rsidRDefault="007D61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638" w:type="dxa"/>
            <w:shd w:val="clear" w:color="auto" w:fill="A6A6A6" w:themeFill="background1" w:themeFillShade="A6"/>
          </w:tcPr>
          <w:p w:rsidR="007D6194" w:rsidRDefault="007D61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6194" w:rsidRDefault="007D6194">
      <w:pPr>
        <w:rPr>
          <w:rFonts w:ascii="Arial" w:eastAsia="Arial" w:hAnsi="Arial" w:cs="Arial"/>
          <w:b/>
          <w:u w:val="single"/>
        </w:rPr>
      </w:pPr>
    </w:p>
    <w:p w:rsidR="007D6194" w:rsidRDefault="00D86EEC">
      <w:pP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Year 6 KS2 SATs (59 Pupils)</w:t>
      </w:r>
    </w:p>
    <w:p w:rsidR="007D6194" w:rsidRDefault="007D6194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7D6194" w:rsidRDefault="00D86EE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Cohort information %</w:t>
      </w:r>
    </w:p>
    <w:p w:rsidR="007D6194" w:rsidRDefault="007D6194">
      <w:pPr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2"/>
        <w:tblW w:w="9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830"/>
        <w:gridCol w:w="2220"/>
        <w:gridCol w:w="1669"/>
        <w:gridCol w:w="1638"/>
      </w:tblGrid>
      <w:tr w:rsidR="007D6194">
        <w:trPr>
          <w:trHeight w:val="740"/>
        </w:trPr>
        <w:tc>
          <w:tcPr>
            <w:tcW w:w="1890" w:type="dxa"/>
            <w:shd w:val="clear" w:color="auto" w:fill="A6A6A6"/>
          </w:tcPr>
          <w:p w:rsidR="007D6194" w:rsidRDefault="007D6194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6A6A6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SEND</w:t>
            </w:r>
          </w:p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Support</w:t>
            </w:r>
          </w:p>
        </w:tc>
        <w:tc>
          <w:tcPr>
            <w:tcW w:w="2220" w:type="dxa"/>
            <w:shd w:val="clear" w:color="auto" w:fill="A6A6A6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Disadvantaged</w:t>
            </w:r>
          </w:p>
        </w:tc>
        <w:tc>
          <w:tcPr>
            <w:tcW w:w="1669" w:type="dxa"/>
            <w:shd w:val="clear" w:color="auto" w:fill="A6A6A6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EHCP</w:t>
            </w:r>
          </w:p>
        </w:tc>
        <w:tc>
          <w:tcPr>
            <w:tcW w:w="1638" w:type="dxa"/>
            <w:shd w:val="clear" w:color="auto" w:fill="A6A6A6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EAL</w:t>
            </w:r>
          </w:p>
        </w:tc>
      </w:tr>
      <w:tr w:rsidR="007D6194">
        <w:trPr>
          <w:trHeight w:val="500"/>
        </w:trPr>
        <w:tc>
          <w:tcPr>
            <w:tcW w:w="1890" w:type="dxa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School</w:t>
            </w:r>
          </w:p>
        </w:tc>
        <w:tc>
          <w:tcPr>
            <w:tcW w:w="1830" w:type="dxa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  <w:highlight w:val="yellow"/>
              </w:rPr>
            </w:pPr>
            <w:r w:rsidRPr="002F6C01"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>40.7</w:t>
            </w:r>
          </w:p>
        </w:tc>
        <w:tc>
          <w:tcPr>
            <w:tcW w:w="2220" w:type="dxa"/>
            <w:shd w:val="clear" w:color="auto" w:fill="FFFFFF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>47.5</w:t>
            </w:r>
          </w:p>
        </w:tc>
        <w:tc>
          <w:tcPr>
            <w:tcW w:w="1669" w:type="dxa"/>
            <w:shd w:val="clear" w:color="auto" w:fill="FFFFFF"/>
          </w:tcPr>
          <w:p w:rsidR="007D6194" w:rsidRDefault="002F6C01" w:rsidP="002F6C01">
            <w:pPr>
              <w:rPr>
                <w:rFonts w:ascii="Comic Sans MS" w:eastAsia="Comic Sans MS" w:hAnsi="Comic Sans MS" w:cs="Comic Sans MS"/>
                <w:color w:val="FF0000"/>
                <w:sz w:val="22"/>
                <w:szCs w:val="22"/>
                <w:highlight w:val="yellow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 xml:space="preserve">       </w:t>
            </w:r>
            <w:r w:rsidR="00D86EEC"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 xml:space="preserve">  </w:t>
            </w:r>
            <w:r w:rsidRPr="002F6C01">
              <w:rPr>
                <w:rFonts w:ascii="Comic Sans MS" w:eastAsia="Comic Sans MS" w:hAnsi="Comic Sans MS" w:cs="Comic Sans MS"/>
                <w:color w:val="FF0000"/>
                <w:sz w:val="22"/>
                <w:szCs w:val="22"/>
              </w:rPr>
              <w:t xml:space="preserve"> 5 </w:t>
            </w:r>
          </w:p>
        </w:tc>
        <w:tc>
          <w:tcPr>
            <w:tcW w:w="1638" w:type="dxa"/>
            <w:shd w:val="clear" w:color="auto" w:fill="FFFFFF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5.1</w:t>
            </w:r>
          </w:p>
        </w:tc>
      </w:tr>
      <w:tr w:rsidR="007D6194">
        <w:trPr>
          <w:trHeight w:val="500"/>
        </w:trPr>
        <w:tc>
          <w:tcPr>
            <w:tcW w:w="1890" w:type="dxa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LA</w:t>
            </w:r>
          </w:p>
        </w:tc>
        <w:tc>
          <w:tcPr>
            <w:tcW w:w="1830" w:type="dxa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19.7</w:t>
            </w:r>
          </w:p>
        </w:tc>
        <w:tc>
          <w:tcPr>
            <w:tcW w:w="2220" w:type="dxa"/>
            <w:shd w:val="clear" w:color="auto" w:fill="FFFFFF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42.2</w:t>
            </w:r>
          </w:p>
        </w:tc>
        <w:tc>
          <w:tcPr>
            <w:tcW w:w="1669" w:type="dxa"/>
            <w:shd w:val="clear" w:color="auto" w:fill="FFFFFF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3.9</w:t>
            </w:r>
          </w:p>
        </w:tc>
        <w:tc>
          <w:tcPr>
            <w:tcW w:w="1638" w:type="dxa"/>
            <w:shd w:val="clear" w:color="auto" w:fill="FFFFFF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5.4</w:t>
            </w:r>
          </w:p>
        </w:tc>
      </w:tr>
      <w:tr w:rsidR="007D6194">
        <w:trPr>
          <w:trHeight w:val="500"/>
        </w:trPr>
        <w:tc>
          <w:tcPr>
            <w:tcW w:w="1890" w:type="dxa"/>
          </w:tcPr>
          <w:p w:rsidR="007D6194" w:rsidRDefault="00D86EEC" w:rsidP="002F6C01">
            <w:pPr>
              <w:jc w:val="center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National</w:t>
            </w:r>
          </w:p>
        </w:tc>
        <w:tc>
          <w:tcPr>
            <w:tcW w:w="1830" w:type="dxa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13.6</w:t>
            </w:r>
          </w:p>
        </w:tc>
        <w:tc>
          <w:tcPr>
            <w:tcW w:w="2220" w:type="dxa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29.3</w:t>
            </w:r>
          </w:p>
        </w:tc>
        <w:tc>
          <w:tcPr>
            <w:tcW w:w="1669" w:type="dxa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3.2</w:t>
            </w:r>
          </w:p>
        </w:tc>
        <w:tc>
          <w:tcPr>
            <w:tcW w:w="1638" w:type="dxa"/>
          </w:tcPr>
          <w:p w:rsidR="007D6194" w:rsidRDefault="00D86EEC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19.4</w:t>
            </w:r>
          </w:p>
        </w:tc>
      </w:tr>
    </w:tbl>
    <w:p w:rsidR="007D6194" w:rsidRDefault="007D6194">
      <w:pPr>
        <w:rPr>
          <w:rFonts w:ascii="Arial" w:eastAsia="Arial" w:hAnsi="Arial" w:cs="Arial"/>
          <w:b/>
          <w:sz w:val="22"/>
          <w:szCs w:val="22"/>
          <w:u w:val="single"/>
        </w:rPr>
      </w:pPr>
    </w:p>
    <w:p w:rsidR="007D6194" w:rsidRDefault="007D6194">
      <w:pPr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Style w:val="a3"/>
        <w:tblW w:w="8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3"/>
        <w:gridCol w:w="2080"/>
        <w:gridCol w:w="1859"/>
        <w:gridCol w:w="1975"/>
      </w:tblGrid>
      <w:tr w:rsidR="009A35C2" w:rsidTr="009A35C2">
        <w:trPr>
          <w:trHeight w:val="722"/>
        </w:trPr>
        <w:tc>
          <w:tcPr>
            <w:tcW w:w="3083" w:type="dxa"/>
            <w:shd w:val="clear" w:color="auto" w:fill="A6A6A6"/>
          </w:tcPr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80" w:type="dxa"/>
            <w:shd w:val="clear" w:color="auto" w:fill="A6A6A6"/>
          </w:tcPr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 Expected+</w:t>
            </w:r>
          </w:p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</w:t>
            </w:r>
          </w:p>
        </w:tc>
        <w:tc>
          <w:tcPr>
            <w:tcW w:w="1859" w:type="dxa"/>
            <w:shd w:val="clear" w:color="auto" w:fill="A6A6A6"/>
          </w:tcPr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 Expected+</w:t>
            </w:r>
          </w:p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National</w:t>
            </w:r>
          </w:p>
        </w:tc>
        <w:tc>
          <w:tcPr>
            <w:tcW w:w="1975" w:type="dxa"/>
            <w:shd w:val="clear" w:color="auto" w:fill="A6A6A6"/>
          </w:tcPr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%</w:t>
            </w:r>
          </w:p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GD</w:t>
            </w:r>
          </w:p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School</w:t>
            </w:r>
          </w:p>
        </w:tc>
      </w:tr>
      <w:tr w:rsidR="009A35C2" w:rsidTr="009A35C2">
        <w:trPr>
          <w:trHeight w:val="488"/>
        </w:trPr>
        <w:tc>
          <w:tcPr>
            <w:tcW w:w="3083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Reading</w:t>
            </w:r>
          </w:p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56</w:t>
            </w:r>
          </w:p>
        </w:tc>
        <w:tc>
          <w:tcPr>
            <w:tcW w:w="1859" w:type="dxa"/>
            <w:shd w:val="clear" w:color="auto" w:fill="FFFFFF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75</w:t>
            </w:r>
          </w:p>
        </w:tc>
        <w:tc>
          <w:tcPr>
            <w:tcW w:w="1975" w:type="dxa"/>
            <w:shd w:val="clear" w:color="auto" w:fill="FFFFFF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</w:tr>
      <w:tr w:rsidR="009A35C2" w:rsidTr="009A35C2">
        <w:trPr>
          <w:trHeight w:val="488"/>
        </w:trPr>
        <w:tc>
          <w:tcPr>
            <w:tcW w:w="3083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Writing</w:t>
            </w:r>
          </w:p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51</w:t>
            </w:r>
          </w:p>
        </w:tc>
        <w:tc>
          <w:tcPr>
            <w:tcW w:w="1859" w:type="dxa"/>
            <w:shd w:val="clear" w:color="auto" w:fill="FFFFFF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78</w:t>
            </w:r>
          </w:p>
        </w:tc>
        <w:tc>
          <w:tcPr>
            <w:tcW w:w="1975" w:type="dxa"/>
            <w:shd w:val="clear" w:color="auto" w:fill="FFFFFF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</w:t>
            </w:r>
          </w:p>
        </w:tc>
      </w:tr>
      <w:tr w:rsidR="009A35C2" w:rsidTr="009A35C2">
        <w:trPr>
          <w:trHeight w:val="351"/>
        </w:trPr>
        <w:tc>
          <w:tcPr>
            <w:tcW w:w="3083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Mathematics</w:t>
            </w:r>
          </w:p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color w:val="FF0000"/>
                <w:sz w:val="22"/>
                <w:szCs w:val="22"/>
                <w:highlight w:val="yellow"/>
              </w:rPr>
            </w:pPr>
            <w:r w:rsidRPr="009A35C2">
              <w:rPr>
                <w:rFonts w:ascii="Arial" w:eastAsia="Arial" w:hAnsi="Arial" w:cs="Arial"/>
                <w:sz w:val="22"/>
                <w:szCs w:val="22"/>
              </w:rPr>
              <w:t xml:space="preserve">51 </w:t>
            </w:r>
          </w:p>
        </w:tc>
        <w:tc>
          <w:tcPr>
            <w:tcW w:w="1859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76</w:t>
            </w:r>
          </w:p>
        </w:tc>
        <w:tc>
          <w:tcPr>
            <w:tcW w:w="1975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</w:tr>
      <w:tr w:rsidR="009A35C2" w:rsidTr="009A35C2">
        <w:trPr>
          <w:trHeight w:val="351"/>
        </w:trPr>
        <w:tc>
          <w:tcPr>
            <w:tcW w:w="3083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EGPS</w:t>
            </w:r>
          </w:p>
        </w:tc>
        <w:tc>
          <w:tcPr>
            <w:tcW w:w="2080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color w:val="434343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434343"/>
                <w:sz w:val="22"/>
                <w:szCs w:val="22"/>
              </w:rPr>
              <w:t>64</w:t>
            </w:r>
          </w:p>
        </w:tc>
        <w:tc>
          <w:tcPr>
            <w:tcW w:w="1859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78</w:t>
            </w:r>
          </w:p>
        </w:tc>
        <w:tc>
          <w:tcPr>
            <w:tcW w:w="1975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</w:t>
            </w:r>
          </w:p>
        </w:tc>
      </w:tr>
      <w:tr w:rsidR="009A35C2" w:rsidTr="009A35C2">
        <w:trPr>
          <w:trHeight w:val="410"/>
        </w:trPr>
        <w:tc>
          <w:tcPr>
            <w:tcW w:w="3083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RWM</w:t>
            </w:r>
          </w:p>
          <w:p w:rsidR="009A35C2" w:rsidRDefault="009A35C2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080" w:type="dxa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37</w:t>
            </w:r>
          </w:p>
        </w:tc>
        <w:tc>
          <w:tcPr>
            <w:tcW w:w="1859" w:type="dxa"/>
            <w:shd w:val="clear" w:color="auto" w:fill="FFFFFF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65</w:t>
            </w:r>
          </w:p>
        </w:tc>
        <w:tc>
          <w:tcPr>
            <w:tcW w:w="1975" w:type="dxa"/>
            <w:shd w:val="clear" w:color="auto" w:fill="FFFFFF"/>
          </w:tcPr>
          <w:p w:rsidR="009A35C2" w:rsidRDefault="009A35C2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</w:tc>
      </w:tr>
    </w:tbl>
    <w:p w:rsidR="007D6194" w:rsidRDefault="007D6194">
      <w:pPr>
        <w:rPr>
          <w:rFonts w:ascii="Arial" w:eastAsia="Arial" w:hAnsi="Arial" w:cs="Arial"/>
          <w:b/>
          <w:u w:val="single"/>
        </w:rPr>
      </w:pPr>
    </w:p>
    <w:p w:rsidR="007D6194" w:rsidRDefault="00065640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KS2 </w:t>
      </w:r>
      <w:r w:rsidR="00D86EEC">
        <w:rPr>
          <w:rFonts w:ascii="Arial" w:eastAsia="Arial" w:hAnsi="Arial" w:cs="Arial"/>
          <w:b/>
          <w:u w:val="single"/>
        </w:rPr>
        <w:t>Average Progress Scores</w:t>
      </w:r>
    </w:p>
    <w:p w:rsidR="007D6194" w:rsidRDefault="007D6194">
      <w:pPr>
        <w:rPr>
          <w:rFonts w:ascii="Arial" w:eastAsia="Arial" w:hAnsi="Arial" w:cs="Arial"/>
          <w:b/>
          <w:color w:val="FF0000"/>
        </w:rPr>
      </w:pPr>
    </w:p>
    <w:p w:rsidR="007D6194" w:rsidRDefault="00D86EEC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Average Progress Measures:</w:t>
      </w:r>
    </w:p>
    <w:p w:rsidR="00B10D28" w:rsidRPr="00845F6C" w:rsidRDefault="00B10D28" w:rsidP="00B10D28">
      <w:pPr>
        <w:rPr>
          <w:rFonts w:ascii="Arial" w:hAnsi="Arial" w:cs="Arial"/>
          <w:b/>
        </w:rPr>
      </w:pPr>
      <w:r w:rsidRPr="00845F6C">
        <w:rPr>
          <w:rFonts w:ascii="Arial" w:hAnsi="Arial" w:cs="Arial"/>
          <w:b/>
        </w:rPr>
        <w:t>Average Progress Scores: All Pupils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665"/>
        <w:gridCol w:w="2665"/>
      </w:tblGrid>
      <w:tr w:rsidR="009A35C2" w:rsidRPr="00E830E4" w:rsidTr="009A35C2">
        <w:trPr>
          <w:trHeight w:val="335"/>
        </w:trPr>
        <w:tc>
          <w:tcPr>
            <w:tcW w:w="3009" w:type="dxa"/>
            <w:shd w:val="clear" w:color="auto" w:fill="A6A6A6"/>
          </w:tcPr>
          <w:p w:rsidR="009A35C2" w:rsidRPr="00E830E4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2665" w:type="dxa"/>
            <w:shd w:val="clear" w:color="auto" w:fill="A6A6A6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2665" w:type="dxa"/>
            <w:shd w:val="clear" w:color="auto" w:fill="A6A6A6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9A35C2" w:rsidRPr="00E830E4" w:rsidTr="009A35C2">
        <w:trPr>
          <w:trHeight w:val="315"/>
        </w:trPr>
        <w:tc>
          <w:tcPr>
            <w:tcW w:w="3009" w:type="dxa"/>
            <w:shd w:val="clear" w:color="auto" w:fill="auto"/>
          </w:tcPr>
          <w:p w:rsidR="009A35C2" w:rsidRPr="00E830E4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2665" w:type="dxa"/>
            <w:shd w:val="clear" w:color="auto" w:fill="FFC000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-2.5</w:t>
            </w:r>
          </w:p>
        </w:tc>
        <w:tc>
          <w:tcPr>
            <w:tcW w:w="2665" w:type="dxa"/>
            <w:shd w:val="clear" w:color="auto" w:fill="FFC000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-2.12</w:t>
            </w:r>
          </w:p>
        </w:tc>
      </w:tr>
      <w:tr w:rsidR="009A35C2" w:rsidRPr="00E830E4" w:rsidTr="009A35C2">
        <w:trPr>
          <w:trHeight w:val="335"/>
        </w:trPr>
        <w:tc>
          <w:tcPr>
            <w:tcW w:w="3009" w:type="dxa"/>
            <w:shd w:val="clear" w:color="auto" w:fill="auto"/>
          </w:tcPr>
          <w:p w:rsidR="009A35C2" w:rsidRPr="00E830E4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Writing</w:t>
            </w:r>
          </w:p>
        </w:tc>
        <w:tc>
          <w:tcPr>
            <w:tcW w:w="2665" w:type="dxa"/>
            <w:shd w:val="clear" w:color="auto" w:fill="FFFF00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+1.0</w:t>
            </w:r>
          </w:p>
        </w:tc>
        <w:tc>
          <w:tcPr>
            <w:tcW w:w="2665" w:type="dxa"/>
            <w:shd w:val="clear" w:color="auto" w:fill="FF0000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-5.17</w:t>
            </w:r>
          </w:p>
        </w:tc>
      </w:tr>
      <w:tr w:rsidR="009A35C2" w:rsidRPr="00E830E4" w:rsidTr="009A35C2">
        <w:trPr>
          <w:trHeight w:val="315"/>
        </w:trPr>
        <w:tc>
          <w:tcPr>
            <w:tcW w:w="3009" w:type="dxa"/>
            <w:shd w:val="clear" w:color="auto" w:fill="auto"/>
          </w:tcPr>
          <w:p w:rsidR="009A35C2" w:rsidRPr="00E830E4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</w:p>
        </w:tc>
        <w:tc>
          <w:tcPr>
            <w:tcW w:w="2665" w:type="dxa"/>
            <w:shd w:val="clear" w:color="auto" w:fill="FF0000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-3.6</w:t>
            </w:r>
          </w:p>
        </w:tc>
        <w:tc>
          <w:tcPr>
            <w:tcW w:w="2665" w:type="dxa"/>
            <w:shd w:val="clear" w:color="auto" w:fill="FF0000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-3.91</w:t>
            </w:r>
          </w:p>
        </w:tc>
      </w:tr>
    </w:tbl>
    <w:p w:rsidR="00B10D28" w:rsidRDefault="00B10D28" w:rsidP="00B10D28">
      <w:pPr>
        <w:rPr>
          <w:rFonts w:ascii="Arial" w:hAnsi="Arial" w:cs="Arial"/>
          <w:b/>
          <w:u w:val="single"/>
        </w:rPr>
      </w:pPr>
    </w:p>
    <w:p w:rsidR="00B10D28" w:rsidRPr="0045505F" w:rsidRDefault="00B10D28" w:rsidP="00B10D28">
      <w:pPr>
        <w:rPr>
          <w:rFonts w:ascii="Arial" w:hAnsi="Arial" w:cs="Arial"/>
          <w:b/>
        </w:rPr>
      </w:pPr>
      <w:r w:rsidRPr="0045505F">
        <w:rPr>
          <w:rFonts w:ascii="Arial" w:hAnsi="Arial" w:cs="Arial"/>
          <w:b/>
        </w:rPr>
        <w:t>Average Progress Scores: Disadvantaged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787"/>
        <w:gridCol w:w="2573"/>
      </w:tblGrid>
      <w:tr w:rsidR="009A35C2" w:rsidRPr="00E830E4" w:rsidTr="009A35C2">
        <w:trPr>
          <w:trHeight w:val="273"/>
        </w:trPr>
        <w:tc>
          <w:tcPr>
            <w:tcW w:w="2959" w:type="dxa"/>
            <w:shd w:val="clear" w:color="auto" w:fill="A6A6A6"/>
          </w:tcPr>
          <w:p w:rsidR="009A35C2" w:rsidRPr="00E830E4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2787" w:type="dxa"/>
            <w:shd w:val="clear" w:color="auto" w:fill="A6A6A6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2573" w:type="dxa"/>
            <w:shd w:val="clear" w:color="auto" w:fill="A6A6A6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9A35C2" w:rsidRPr="00E830E4" w:rsidTr="009A35C2">
        <w:trPr>
          <w:trHeight w:val="256"/>
        </w:trPr>
        <w:tc>
          <w:tcPr>
            <w:tcW w:w="2959" w:type="dxa"/>
            <w:shd w:val="clear" w:color="auto" w:fill="auto"/>
          </w:tcPr>
          <w:p w:rsidR="009A35C2" w:rsidRPr="00E830E4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2787" w:type="dxa"/>
            <w:shd w:val="clear" w:color="auto" w:fill="FF0000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-3.1</w:t>
            </w:r>
          </w:p>
        </w:tc>
        <w:tc>
          <w:tcPr>
            <w:tcW w:w="2573" w:type="dxa"/>
            <w:shd w:val="clear" w:color="auto" w:fill="FFC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-2.41</w:t>
            </w:r>
          </w:p>
        </w:tc>
      </w:tr>
      <w:tr w:rsidR="009A35C2" w:rsidRPr="00E830E4" w:rsidTr="009A35C2">
        <w:trPr>
          <w:trHeight w:val="273"/>
        </w:trPr>
        <w:tc>
          <w:tcPr>
            <w:tcW w:w="2959" w:type="dxa"/>
            <w:shd w:val="clear" w:color="auto" w:fill="auto"/>
          </w:tcPr>
          <w:p w:rsidR="009A35C2" w:rsidRPr="00E830E4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Writing</w:t>
            </w:r>
          </w:p>
        </w:tc>
        <w:tc>
          <w:tcPr>
            <w:tcW w:w="2787" w:type="dxa"/>
            <w:shd w:val="clear" w:color="auto" w:fill="FFFF00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-1.5</w:t>
            </w:r>
          </w:p>
        </w:tc>
        <w:tc>
          <w:tcPr>
            <w:tcW w:w="2573" w:type="dxa"/>
            <w:shd w:val="clear" w:color="auto" w:fill="FF0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-7.05</w:t>
            </w:r>
          </w:p>
        </w:tc>
      </w:tr>
      <w:tr w:rsidR="009A35C2" w:rsidRPr="00E830E4" w:rsidTr="009A35C2">
        <w:trPr>
          <w:trHeight w:val="256"/>
        </w:trPr>
        <w:tc>
          <w:tcPr>
            <w:tcW w:w="2959" w:type="dxa"/>
            <w:shd w:val="clear" w:color="auto" w:fill="auto"/>
          </w:tcPr>
          <w:p w:rsidR="009A35C2" w:rsidRPr="00E830E4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</w:p>
        </w:tc>
        <w:tc>
          <w:tcPr>
            <w:tcW w:w="2787" w:type="dxa"/>
            <w:shd w:val="clear" w:color="auto" w:fill="FF0000"/>
          </w:tcPr>
          <w:p w:rsidR="009A35C2" w:rsidRPr="00E830E4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-4.1</w:t>
            </w:r>
          </w:p>
        </w:tc>
        <w:tc>
          <w:tcPr>
            <w:tcW w:w="2573" w:type="dxa"/>
            <w:shd w:val="clear" w:color="auto" w:fill="FF0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-4.63</w:t>
            </w:r>
          </w:p>
        </w:tc>
      </w:tr>
    </w:tbl>
    <w:p w:rsidR="00B10D28" w:rsidRDefault="00B10D28" w:rsidP="00B10D28">
      <w:pPr>
        <w:rPr>
          <w:rFonts w:ascii="Arial" w:hAnsi="Arial" w:cs="Arial"/>
          <w:b/>
          <w:u w:val="single"/>
        </w:rPr>
      </w:pPr>
    </w:p>
    <w:p w:rsidR="00B10D28" w:rsidRPr="00F524E3" w:rsidRDefault="00B10D28" w:rsidP="00B10D2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Average Progress Scores: SEND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1767"/>
        <w:gridCol w:w="1781"/>
        <w:gridCol w:w="1767"/>
      </w:tblGrid>
      <w:tr w:rsidR="009A35C2" w:rsidRPr="009C206F" w:rsidTr="009A35C2">
        <w:trPr>
          <w:trHeight w:val="637"/>
        </w:trPr>
        <w:tc>
          <w:tcPr>
            <w:tcW w:w="3068" w:type="dxa"/>
            <w:shd w:val="clear" w:color="auto" w:fill="A6A6A6"/>
          </w:tcPr>
          <w:p w:rsidR="009A35C2" w:rsidRPr="009C206F" w:rsidRDefault="009A35C2" w:rsidP="00B6493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767" w:type="dxa"/>
            <w:shd w:val="clear" w:color="auto" w:fill="A6A6A6"/>
          </w:tcPr>
          <w:p w:rsidR="009A35C2" w:rsidRPr="009C206F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06F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  <w:p w:rsidR="009A35C2" w:rsidRPr="009C206F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06F">
              <w:rPr>
                <w:rFonts w:ascii="Arial" w:hAnsi="Arial" w:cs="Arial"/>
                <w:b/>
                <w:sz w:val="22"/>
                <w:szCs w:val="22"/>
              </w:rPr>
              <w:t>All</w:t>
            </w:r>
          </w:p>
        </w:tc>
        <w:tc>
          <w:tcPr>
            <w:tcW w:w="1781" w:type="dxa"/>
            <w:shd w:val="clear" w:color="auto" w:fill="A6A6A6"/>
          </w:tcPr>
          <w:p w:rsidR="009A35C2" w:rsidRPr="009C206F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06F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  <w:p w:rsidR="009A35C2" w:rsidRPr="009C206F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06F">
              <w:rPr>
                <w:rFonts w:ascii="Arial" w:hAnsi="Arial" w:cs="Arial"/>
                <w:b/>
                <w:sz w:val="22"/>
                <w:szCs w:val="22"/>
              </w:rPr>
              <w:t>Non-SEN</w:t>
            </w:r>
          </w:p>
        </w:tc>
        <w:tc>
          <w:tcPr>
            <w:tcW w:w="1767" w:type="dxa"/>
            <w:shd w:val="clear" w:color="auto" w:fill="A6A6A6"/>
          </w:tcPr>
          <w:p w:rsidR="009A35C2" w:rsidRPr="009C206F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06F"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  <w:p w:rsidR="009A35C2" w:rsidRPr="009C206F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06F">
              <w:rPr>
                <w:rFonts w:ascii="Arial" w:hAnsi="Arial" w:cs="Arial"/>
                <w:b/>
                <w:sz w:val="22"/>
                <w:szCs w:val="22"/>
              </w:rPr>
              <w:t>SEN</w:t>
            </w:r>
          </w:p>
        </w:tc>
      </w:tr>
      <w:tr w:rsidR="009A35C2" w:rsidRPr="009C206F" w:rsidTr="009A35C2">
        <w:trPr>
          <w:trHeight w:val="216"/>
        </w:trPr>
        <w:tc>
          <w:tcPr>
            <w:tcW w:w="3068" w:type="dxa"/>
            <w:shd w:val="clear" w:color="auto" w:fill="auto"/>
          </w:tcPr>
          <w:p w:rsidR="009A35C2" w:rsidRPr="009C206F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06F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1767" w:type="dxa"/>
            <w:shd w:val="clear" w:color="auto" w:fill="FFC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-2.12</w:t>
            </w:r>
          </w:p>
        </w:tc>
        <w:tc>
          <w:tcPr>
            <w:tcW w:w="1781" w:type="dxa"/>
            <w:shd w:val="clear" w:color="auto" w:fill="FFFF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-1.54</w:t>
            </w:r>
          </w:p>
        </w:tc>
        <w:tc>
          <w:tcPr>
            <w:tcW w:w="1767" w:type="dxa"/>
            <w:shd w:val="clear" w:color="auto" w:fill="FFC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-2.92</w:t>
            </w:r>
          </w:p>
        </w:tc>
      </w:tr>
      <w:tr w:rsidR="009A35C2" w:rsidRPr="009C206F" w:rsidTr="009A35C2">
        <w:trPr>
          <w:trHeight w:val="203"/>
        </w:trPr>
        <w:tc>
          <w:tcPr>
            <w:tcW w:w="3068" w:type="dxa"/>
            <w:shd w:val="clear" w:color="auto" w:fill="auto"/>
          </w:tcPr>
          <w:p w:rsidR="009A35C2" w:rsidRPr="009C206F" w:rsidRDefault="009A35C2" w:rsidP="00B649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C206F">
              <w:rPr>
                <w:rFonts w:ascii="Arial" w:hAnsi="Arial" w:cs="Arial"/>
                <w:b/>
                <w:sz w:val="22"/>
                <w:szCs w:val="22"/>
              </w:rPr>
              <w:t>Writing</w:t>
            </w:r>
          </w:p>
        </w:tc>
        <w:tc>
          <w:tcPr>
            <w:tcW w:w="1767" w:type="dxa"/>
            <w:shd w:val="clear" w:color="auto" w:fill="FF0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-4.77</w:t>
            </w:r>
          </w:p>
        </w:tc>
        <w:tc>
          <w:tcPr>
            <w:tcW w:w="1781" w:type="dxa"/>
            <w:shd w:val="clear" w:color="auto" w:fill="FFC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-2.62</w:t>
            </w:r>
          </w:p>
        </w:tc>
        <w:tc>
          <w:tcPr>
            <w:tcW w:w="1767" w:type="dxa"/>
            <w:shd w:val="clear" w:color="auto" w:fill="FF0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-7.16</w:t>
            </w:r>
          </w:p>
        </w:tc>
      </w:tr>
      <w:tr w:rsidR="009A35C2" w:rsidRPr="009C206F" w:rsidTr="009A35C2">
        <w:trPr>
          <w:trHeight w:val="216"/>
        </w:trPr>
        <w:tc>
          <w:tcPr>
            <w:tcW w:w="3068" w:type="dxa"/>
            <w:shd w:val="clear" w:color="auto" w:fill="auto"/>
          </w:tcPr>
          <w:p w:rsidR="009A35C2" w:rsidRPr="009C206F" w:rsidRDefault="009A35C2" w:rsidP="00B64934">
            <w:pPr>
              <w:rPr>
                <w:rFonts w:ascii="Arial" w:hAnsi="Arial" w:cs="Arial"/>
                <w:b/>
                <w:u w:val="single"/>
              </w:rPr>
            </w:pPr>
            <w:r w:rsidRPr="009C206F"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</w:p>
        </w:tc>
        <w:tc>
          <w:tcPr>
            <w:tcW w:w="1767" w:type="dxa"/>
            <w:shd w:val="clear" w:color="auto" w:fill="FF0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-3.91</w:t>
            </w:r>
          </w:p>
        </w:tc>
        <w:tc>
          <w:tcPr>
            <w:tcW w:w="1781" w:type="dxa"/>
            <w:shd w:val="clear" w:color="auto" w:fill="FF0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-3.50</w:t>
            </w:r>
          </w:p>
        </w:tc>
        <w:tc>
          <w:tcPr>
            <w:tcW w:w="1767" w:type="dxa"/>
            <w:shd w:val="clear" w:color="auto" w:fill="FF0000"/>
          </w:tcPr>
          <w:p w:rsidR="009A35C2" w:rsidRPr="0045505F" w:rsidRDefault="009A35C2" w:rsidP="00B6493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505F">
              <w:rPr>
                <w:rFonts w:ascii="Arial" w:hAnsi="Arial" w:cs="Arial"/>
                <w:b/>
                <w:sz w:val="22"/>
                <w:szCs w:val="22"/>
              </w:rPr>
              <w:t>-4.38</w:t>
            </w:r>
          </w:p>
        </w:tc>
      </w:tr>
    </w:tbl>
    <w:p w:rsidR="00B10D28" w:rsidRDefault="00B10D28" w:rsidP="00B10D28">
      <w:pPr>
        <w:rPr>
          <w:rFonts w:ascii="Arial" w:hAnsi="Arial" w:cs="Arial"/>
          <w:b/>
        </w:rPr>
      </w:pPr>
    </w:p>
    <w:p w:rsidR="007D6194" w:rsidRDefault="007D6194">
      <w:pPr>
        <w:rPr>
          <w:rFonts w:ascii="Arial" w:eastAsia="Arial" w:hAnsi="Arial" w:cs="Arial"/>
          <w:color w:val="FF0000"/>
          <w:sz w:val="18"/>
          <w:szCs w:val="18"/>
        </w:rPr>
      </w:pPr>
    </w:p>
    <w:p w:rsidR="009A35C2" w:rsidRDefault="009A35C2">
      <w:pPr>
        <w:rPr>
          <w:rFonts w:ascii="Arial" w:eastAsia="Arial" w:hAnsi="Arial" w:cs="Arial"/>
          <w:b/>
          <w:u w:val="single"/>
        </w:rPr>
      </w:pPr>
      <w:r w:rsidRPr="009A35C2">
        <w:rPr>
          <w:rFonts w:ascii="Arial" w:eastAsia="Arial" w:hAnsi="Arial" w:cs="Arial"/>
          <w:b/>
          <w:u w:val="single"/>
        </w:rPr>
        <w:t>KS2 Scaled Scores</w:t>
      </w:r>
    </w:p>
    <w:p w:rsidR="009A35C2" w:rsidRDefault="009A35C2">
      <w:pPr>
        <w:rPr>
          <w:rFonts w:ascii="Arial" w:eastAsia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3187"/>
        <w:gridCol w:w="3173"/>
      </w:tblGrid>
      <w:tr w:rsidR="00E25C43" w:rsidRPr="00E830E4" w:rsidTr="00E25C43">
        <w:trPr>
          <w:trHeight w:val="269"/>
        </w:trPr>
        <w:tc>
          <w:tcPr>
            <w:tcW w:w="2656" w:type="dxa"/>
            <w:shd w:val="clear" w:color="auto" w:fill="A6A6A6"/>
          </w:tcPr>
          <w:p w:rsidR="00E25C43" w:rsidRPr="00E830E4" w:rsidRDefault="00E25C43" w:rsidP="00AC6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Subject</w:t>
            </w:r>
          </w:p>
        </w:tc>
        <w:tc>
          <w:tcPr>
            <w:tcW w:w="3187" w:type="dxa"/>
            <w:shd w:val="clear" w:color="auto" w:fill="A6A6A6"/>
          </w:tcPr>
          <w:p w:rsidR="00E25C43" w:rsidRPr="00E830E4" w:rsidRDefault="00E25C43" w:rsidP="001A78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</w:t>
            </w:r>
          </w:p>
        </w:tc>
        <w:tc>
          <w:tcPr>
            <w:tcW w:w="3173" w:type="dxa"/>
            <w:shd w:val="clear" w:color="auto" w:fill="A6A6A6"/>
          </w:tcPr>
          <w:p w:rsidR="00E25C43" w:rsidRDefault="00E25C43" w:rsidP="001A78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2019</w:t>
            </w:r>
          </w:p>
        </w:tc>
      </w:tr>
      <w:tr w:rsidR="00E25C43" w:rsidRPr="0045505F" w:rsidTr="00E25C43">
        <w:trPr>
          <w:trHeight w:val="252"/>
        </w:trPr>
        <w:tc>
          <w:tcPr>
            <w:tcW w:w="2656" w:type="dxa"/>
            <w:shd w:val="clear" w:color="auto" w:fill="auto"/>
          </w:tcPr>
          <w:p w:rsidR="00E25C43" w:rsidRPr="00E830E4" w:rsidRDefault="00E25C43" w:rsidP="00AC6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3187" w:type="dxa"/>
          </w:tcPr>
          <w:p w:rsidR="00E25C43" w:rsidRPr="00E830E4" w:rsidRDefault="00E25C43" w:rsidP="001A78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102.2</w:t>
            </w:r>
          </w:p>
        </w:tc>
        <w:tc>
          <w:tcPr>
            <w:tcW w:w="3173" w:type="dxa"/>
          </w:tcPr>
          <w:p w:rsidR="00E25C43" w:rsidRPr="00E830E4" w:rsidRDefault="00E25C43" w:rsidP="001A78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102.7</w:t>
            </w:r>
          </w:p>
        </w:tc>
      </w:tr>
      <w:tr w:rsidR="00E25C43" w:rsidRPr="0045505F" w:rsidTr="00E25C43">
        <w:trPr>
          <w:trHeight w:val="252"/>
        </w:trPr>
        <w:tc>
          <w:tcPr>
            <w:tcW w:w="2656" w:type="dxa"/>
            <w:shd w:val="clear" w:color="auto" w:fill="auto"/>
          </w:tcPr>
          <w:p w:rsidR="00E25C43" w:rsidRPr="00E830E4" w:rsidRDefault="00E25C43" w:rsidP="00AC6D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30E4">
              <w:rPr>
                <w:rFonts w:ascii="Arial" w:hAnsi="Arial" w:cs="Arial"/>
                <w:b/>
                <w:sz w:val="22"/>
                <w:szCs w:val="22"/>
              </w:rPr>
              <w:t>Mathematics</w:t>
            </w:r>
          </w:p>
        </w:tc>
        <w:tc>
          <w:tcPr>
            <w:tcW w:w="3187" w:type="dxa"/>
          </w:tcPr>
          <w:p w:rsidR="00E25C43" w:rsidRPr="00E830E4" w:rsidRDefault="00E25C43" w:rsidP="001A78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101.2</w:t>
            </w:r>
          </w:p>
        </w:tc>
        <w:tc>
          <w:tcPr>
            <w:tcW w:w="3173" w:type="dxa"/>
          </w:tcPr>
          <w:p w:rsidR="00E25C43" w:rsidRPr="00E830E4" w:rsidRDefault="00E25C43" w:rsidP="001A783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100.8</w:t>
            </w:r>
          </w:p>
        </w:tc>
      </w:tr>
    </w:tbl>
    <w:p w:rsidR="009A35C2" w:rsidRPr="009A35C2" w:rsidRDefault="009A35C2">
      <w:pPr>
        <w:rPr>
          <w:rFonts w:ascii="Arial" w:eastAsia="Arial" w:hAnsi="Arial" w:cs="Arial"/>
          <w:b/>
          <w:u w:val="single"/>
        </w:rPr>
      </w:pPr>
    </w:p>
    <w:sectPr w:rsidR="009A35C2" w:rsidRPr="009A35C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94"/>
    <w:rsid w:val="00065640"/>
    <w:rsid w:val="001A783C"/>
    <w:rsid w:val="00211943"/>
    <w:rsid w:val="002F6C01"/>
    <w:rsid w:val="003C7D46"/>
    <w:rsid w:val="007D6194"/>
    <w:rsid w:val="009A35C2"/>
    <w:rsid w:val="00A04A0C"/>
    <w:rsid w:val="00B10D28"/>
    <w:rsid w:val="00D54518"/>
    <w:rsid w:val="00D62753"/>
    <w:rsid w:val="00D86EEC"/>
    <w:rsid w:val="00DB0067"/>
    <w:rsid w:val="00E25C43"/>
    <w:rsid w:val="00F51E1A"/>
    <w:rsid w:val="00FE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2D9BF-77D4-4ED1-984D-EA2E3DA1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EE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354E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rPr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rPr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KardD5f0dqNEJ3fAP0/GjCHUsQ==">AMUW2mX0xHLH/RSyvtw24+CsD6Dzi+coxyNfu2TM9L04S5HQMWKT72LnnzpRGbGOVjazo769Tw1X2gVNuWbBXk8Sx02MJIyKtM5FhRJhzw+SwpJMrANlRuE=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 Todd</cp:lastModifiedBy>
  <cp:revision>2</cp:revision>
  <dcterms:created xsi:type="dcterms:W3CDTF">2019-11-21T12:51:00Z</dcterms:created>
  <dcterms:modified xsi:type="dcterms:W3CDTF">2019-11-21T12:51:00Z</dcterms:modified>
</cp:coreProperties>
</file>