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1" w:type="dxa"/>
        <w:tblLook w:val="04A0" w:firstRow="1" w:lastRow="0" w:firstColumn="1" w:lastColumn="0" w:noHBand="0" w:noVBand="1"/>
      </w:tblPr>
      <w:tblGrid>
        <w:gridCol w:w="1114"/>
        <w:gridCol w:w="3568"/>
        <w:gridCol w:w="2342"/>
        <w:gridCol w:w="2824"/>
        <w:gridCol w:w="1368"/>
        <w:gridCol w:w="1314"/>
        <w:gridCol w:w="1418"/>
      </w:tblGrid>
      <w:tr w:rsidR="00F109D3" w14:paraId="770BC391" w14:textId="77777777" w:rsidTr="00E645E1">
        <w:trPr>
          <w:trHeight w:val="809"/>
        </w:trPr>
        <w:tc>
          <w:tcPr>
            <w:tcW w:w="896" w:type="dxa"/>
          </w:tcPr>
          <w:p w14:paraId="315F828D" w14:textId="6784DD03" w:rsidR="0078606A" w:rsidRDefault="0078606A">
            <w:r w:rsidRPr="00E645E1">
              <w:rPr>
                <w:sz w:val="20"/>
                <w:szCs w:val="20"/>
              </w:rPr>
              <w:t>SONGS RELATING TO TOPICS</w:t>
            </w:r>
          </w:p>
        </w:tc>
        <w:tc>
          <w:tcPr>
            <w:tcW w:w="2705" w:type="dxa"/>
            <w:shd w:val="clear" w:color="auto" w:fill="FF0000"/>
          </w:tcPr>
          <w:p w14:paraId="144D6421" w14:textId="344F8074" w:rsidR="0078606A" w:rsidRDefault="0078606A">
            <w:r>
              <w:t>Autumn 1</w:t>
            </w:r>
          </w:p>
        </w:tc>
        <w:tc>
          <w:tcPr>
            <w:tcW w:w="1780" w:type="dxa"/>
            <w:shd w:val="clear" w:color="auto" w:fill="FFC000"/>
          </w:tcPr>
          <w:p w14:paraId="38203151" w14:textId="642983F4" w:rsidR="0078606A" w:rsidRDefault="0078606A">
            <w:r>
              <w:t>Autumn 2</w:t>
            </w:r>
          </w:p>
        </w:tc>
        <w:tc>
          <w:tcPr>
            <w:tcW w:w="2178" w:type="dxa"/>
            <w:shd w:val="clear" w:color="auto" w:fill="FFFF00"/>
          </w:tcPr>
          <w:p w14:paraId="4610BEF3" w14:textId="36033A6E" w:rsidR="0078606A" w:rsidRDefault="0078606A">
            <w:r>
              <w:t>Spring 1</w:t>
            </w:r>
          </w:p>
        </w:tc>
        <w:tc>
          <w:tcPr>
            <w:tcW w:w="1114" w:type="dxa"/>
            <w:shd w:val="clear" w:color="auto" w:fill="92D050"/>
          </w:tcPr>
          <w:p w14:paraId="0B7A57E8" w14:textId="70C98DAD" w:rsidR="0078606A" w:rsidRDefault="0078606A">
            <w:r>
              <w:t>Spring 2</w:t>
            </w:r>
          </w:p>
        </w:tc>
        <w:tc>
          <w:tcPr>
            <w:tcW w:w="1009" w:type="dxa"/>
            <w:shd w:val="clear" w:color="auto" w:fill="00B0F0"/>
          </w:tcPr>
          <w:p w14:paraId="6F8B1AC6" w14:textId="5ABD18BD" w:rsidR="0078606A" w:rsidRDefault="0078606A">
            <w:r>
              <w:t>Summer 1</w:t>
            </w:r>
          </w:p>
        </w:tc>
        <w:tc>
          <w:tcPr>
            <w:tcW w:w="1079" w:type="dxa"/>
            <w:shd w:val="clear" w:color="auto" w:fill="D86DCB" w:themeFill="accent5" w:themeFillTint="99"/>
          </w:tcPr>
          <w:p w14:paraId="468F004F" w14:textId="78463D97" w:rsidR="0078606A" w:rsidRDefault="0078606A">
            <w:r>
              <w:t>Summer 2</w:t>
            </w:r>
          </w:p>
        </w:tc>
      </w:tr>
      <w:tr w:rsidR="00C56791" w14:paraId="3BF05BD1" w14:textId="77777777" w:rsidTr="00E645E1">
        <w:trPr>
          <w:trHeight w:val="2509"/>
        </w:trPr>
        <w:tc>
          <w:tcPr>
            <w:tcW w:w="896" w:type="dxa"/>
          </w:tcPr>
          <w:p w14:paraId="06C637DC" w14:textId="7CC0329C" w:rsidR="0078606A" w:rsidRDefault="0078606A">
            <w:r>
              <w:t>Year 1</w:t>
            </w:r>
          </w:p>
        </w:tc>
        <w:tc>
          <w:tcPr>
            <w:tcW w:w="2705" w:type="dxa"/>
          </w:tcPr>
          <w:p w14:paraId="7CF7614C" w14:textId="6C767A1C" w:rsidR="003C3FAD" w:rsidRDefault="003C3FAD">
            <w:r>
              <w:t xml:space="preserve">Science Link </w:t>
            </w:r>
          </w:p>
          <w:p w14:paraId="204A636F" w14:textId="0FCFEEA8" w:rsidR="003C3FAD" w:rsidRDefault="0051380B">
            <w:hyperlink r:id="rId9" w:history="1">
              <w:r w:rsidRPr="0051380B">
                <w:rPr>
                  <w:rStyle w:val="Hyperlink"/>
                </w:rPr>
                <w:t>Pull on your wellington boots | Sing Up</w:t>
              </w:r>
            </w:hyperlink>
          </w:p>
          <w:p w14:paraId="7D59A33F" w14:textId="4487A747" w:rsidR="003C3FAD" w:rsidRDefault="003C3FAD">
            <w:r>
              <w:t>Seasonal Changes</w:t>
            </w:r>
          </w:p>
        </w:tc>
        <w:tc>
          <w:tcPr>
            <w:tcW w:w="1780" w:type="dxa"/>
          </w:tcPr>
          <w:p w14:paraId="2A557D38" w14:textId="578879AB" w:rsidR="001B7001" w:rsidRDefault="00755E70">
            <w:r>
              <w:t xml:space="preserve">Science Link </w:t>
            </w:r>
            <w:hyperlink r:id="rId10" w:history="1">
              <w:r w:rsidR="003A5A5F" w:rsidRPr="003A5A5F">
                <w:rPr>
                  <w:rStyle w:val="Hyperlink"/>
                </w:rPr>
                <w:t>My body is awesome | Sing Up</w:t>
              </w:r>
            </w:hyperlink>
            <w:r w:rsidR="003A5A5F">
              <w:t xml:space="preserve"> </w:t>
            </w:r>
          </w:p>
          <w:p w14:paraId="1DB602FB" w14:textId="7A7D0C80" w:rsidR="001B7001" w:rsidRDefault="001B7001">
            <w:hyperlink r:id="rId11" w:history="1">
              <w:r w:rsidRPr="001B7001">
                <w:rPr>
                  <w:rStyle w:val="Hyperlink"/>
                </w:rPr>
                <w:t>Healthy Living/KS1 Topics/Freestyle/Home – Thurrock Music Services</w:t>
              </w:r>
            </w:hyperlink>
          </w:p>
          <w:p w14:paraId="72D8AE28" w14:textId="1FEDA9F5" w:rsidR="0078606A" w:rsidRDefault="003A5A5F">
            <w:r>
              <w:t>Human body</w:t>
            </w:r>
          </w:p>
        </w:tc>
        <w:tc>
          <w:tcPr>
            <w:tcW w:w="2178" w:type="dxa"/>
          </w:tcPr>
          <w:p w14:paraId="1E0CE776" w14:textId="77777777" w:rsidR="0078606A" w:rsidRDefault="00992EEE">
            <w:r>
              <w:t xml:space="preserve">History Link </w:t>
            </w:r>
          </w:p>
          <w:p w14:paraId="7D9E218C" w14:textId="7E51D216" w:rsidR="00992EEE" w:rsidRDefault="00992EEE">
            <w:hyperlink r:id="rId12" w:history="1">
              <w:r w:rsidRPr="009D41E1">
                <w:rPr>
                  <w:rStyle w:val="Hyperlink"/>
                </w:rPr>
                <w:t>https://youtu.be/0hG-2tQtdlE?si=IZirdBoPLmAsZ5-u</w:t>
              </w:r>
            </w:hyperlink>
            <w:r>
              <w:t xml:space="preserve"> </w:t>
            </w:r>
            <w:r w:rsidR="00C56791">
              <w:t>Toys</w:t>
            </w:r>
          </w:p>
        </w:tc>
        <w:tc>
          <w:tcPr>
            <w:tcW w:w="1114" w:type="dxa"/>
          </w:tcPr>
          <w:p w14:paraId="367A0327" w14:textId="43E51F3F" w:rsidR="008B0112" w:rsidRDefault="008B0112">
            <w:r>
              <w:t xml:space="preserve">Geography Link </w:t>
            </w:r>
            <w:hyperlink r:id="rId13" w:history="1">
              <w:r w:rsidR="003F20FC" w:rsidRPr="003F20FC">
                <w:rPr>
                  <w:rStyle w:val="Hyperlink"/>
                </w:rPr>
                <w:t>Waterproofs and wellies | Sing Up</w:t>
              </w:r>
            </w:hyperlink>
            <w:r>
              <w:br/>
              <w:t>Weather</w:t>
            </w:r>
          </w:p>
        </w:tc>
        <w:tc>
          <w:tcPr>
            <w:tcW w:w="1009" w:type="dxa"/>
          </w:tcPr>
          <w:p w14:paraId="01D7BC6C" w14:textId="324B1236" w:rsidR="00AD4AFB" w:rsidRDefault="00AD4AFB">
            <w:r>
              <w:t xml:space="preserve">History Link </w:t>
            </w:r>
            <w:hyperlink r:id="rId14" w:history="1">
              <w:r w:rsidRPr="00AD4AFB">
                <w:rPr>
                  <w:rStyle w:val="Hyperlink"/>
                </w:rPr>
                <w:t>Earth and beyond | Sing Up</w:t>
              </w:r>
            </w:hyperlink>
            <w:r>
              <w:t xml:space="preserve"> Explorers</w:t>
            </w:r>
          </w:p>
        </w:tc>
        <w:tc>
          <w:tcPr>
            <w:tcW w:w="1079" w:type="dxa"/>
          </w:tcPr>
          <w:p w14:paraId="1025AB9D" w14:textId="77777777" w:rsidR="0078606A" w:rsidRDefault="008B0112">
            <w:r>
              <w:t xml:space="preserve">Geography </w:t>
            </w:r>
            <w:hyperlink r:id="rId15" w:history="1">
              <w:r w:rsidRPr="008B0112">
                <w:rPr>
                  <w:rStyle w:val="Hyperlink"/>
                </w:rPr>
                <w:t>Zhao peng you | Sing Up</w:t>
              </w:r>
            </w:hyperlink>
          </w:p>
          <w:p w14:paraId="4C643920" w14:textId="69F9BA55" w:rsidR="008B0112" w:rsidRDefault="008B0112">
            <w:proofErr w:type="spellStart"/>
            <w:r>
              <w:t>Shanghi</w:t>
            </w:r>
            <w:proofErr w:type="spellEnd"/>
          </w:p>
        </w:tc>
      </w:tr>
      <w:tr w:rsidR="00C56791" w14:paraId="55739D5C" w14:textId="77777777" w:rsidTr="00E645E1">
        <w:trPr>
          <w:trHeight w:val="1873"/>
        </w:trPr>
        <w:tc>
          <w:tcPr>
            <w:tcW w:w="896" w:type="dxa"/>
          </w:tcPr>
          <w:p w14:paraId="333A2E9F" w14:textId="6EDE6DAD" w:rsidR="0078606A" w:rsidRDefault="0078606A">
            <w:r>
              <w:t xml:space="preserve">Year 2 </w:t>
            </w:r>
          </w:p>
        </w:tc>
        <w:tc>
          <w:tcPr>
            <w:tcW w:w="2705" w:type="dxa"/>
          </w:tcPr>
          <w:p w14:paraId="748B8F58" w14:textId="77777777" w:rsidR="0078606A" w:rsidRDefault="005B3EAB">
            <w:r>
              <w:t>Science Link</w:t>
            </w:r>
          </w:p>
          <w:p w14:paraId="2D1BFA6B" w14:textId="77777777" w:rsidR="000861E9" w:rsidRDefault="000861E9" w:rsidP="000861E9">
            <w:hyperlink r:id="rId16" w:history="1">
              <w:r w:rsidRPr="000861E9">
                <w:rPr>
                  <w:rStyle w:val="Hyperlink"/>
                </w:rPr>
                <w:t>What is this stuff? | Sing Up</w:t>
              </w:r>
            </w:hyperlink>
          </w:p>
          <w:p w14:paraId="5A1B537D" w14:textId="6C9D7934" w:rsidR="00423A35" w:rsidRPr="000861E9" w:rsidRDefault="00423A35" w:rsidP="000861E9">
            <w:r>
              <w:t>Materials</w:t>
            </w:r>
          </w:p>
        </w:tc>
        <w:tc>
          <w:tcPr>
            <w:tcW w:w="1780" w:type="dxa"/>
          </w:tcPr>
          <w:p w14:paraId="49413830" w14:textId="77777777" w:rsidR="0078606A" w:rsidRDefault="00C868AA">
            <w:r>
              <w:t xml:space="preserve">Geography Link </w:t>
            </w:r>
            <w:hyperlink r:id="rId17" w:history="1">
              <w:r w:rsidRPr="00C868AA">
                <w:rPr>
                  <w:rStyle w:val="Hyperlink"/>
                </w:rPr>
                <w:t>Our Earth | Sing Up</w:t>
              </w:r>
            </w:hyperlink>
          </w:p>
          <w:p w14:paraId="655ED86C" w14:textId="4AA92474" w:rsidR="00C868AA" w:rsidRDefault="00C868AA">
            <w:r>
              <w:t>Climates</w:t>
            </w:r>
          </w:p>
        </w:tc>
        <w:tc>
          <w:tcPr>
            <w:tcW w:w="2178" w:type="dxa"/>
          </w:tcPr>
          <w:p w14:paraId="3E66E221" w14:textId="77777777" w:rsidR="0078606A" w:rsidRDefault="00041B39">
            <w:r>
              <w:t xml:space="preserve">History Link </w:t>
            </w:r>
            <w:hyperlink r:id="rId18" w:history="1">
              <w:r w:rsidRPr="00041B39">
                <w:rPr>
                  <w:rStyle w:val="Hyperlink"/>
                </w:rPr>
                <w:t>Playlist: Jubilee | Sing Up</w:t>
              </w:r>
            </w:hyperlink>
          </w:p>
          <w:p w14:paraId="02A1844D" w14:textId="0CE9472B" w:rsidR="00041B39" w:rsidRDefault="00041B39">
            <w:r>
              <w:t>Monarch</w:t>
            </w:r>
          </w:p>
        </w:tc>
        <w:tc>
          <w:tcPr>
            <w:tcW w:w="1114" w:type="dxa"/>
          </w:tcPr>
          <w:p w14:paraId="199D9F70" w14:textId="53E8E53E" w:rsidR="0078606A" w:rsidRDefault="00023374">
            <w:r>
              <w:t>Geography</w:t>
            </w:r>
            <w:r w:rsidR="00B536E7">
              <w:t xml:space="preserve"> </w:t>
            </w:r>
            <w:hyperlink r:id="rId19" w:history="1">
              <w:r w:rsidRPr="00023374">
                <w:rPr>
                  <w:rStyle w:val="Hyperlink"/>
                </w:rPr>
                <w:t>Our wonderful world | Sing Up</w:t>
              </w:r>
            </w:hyperlink>
          </w:p>
          <w:p w14:paraId="095D2204" w14:textId="32F806CD" w:rsidR="00023374" w:rsidRDefault="00023374">
            <w:r>
              <w:t>Wonderful World</w:t>
            </w:r>
          </w:p>
        </w:tc>
        <w:tc>
          <w:tcPr>
            <w:tcW w:w="1009" w:type="dxa"/>
          </w:tcPr>
          <w:p w14:paraId="47E526D8" w14:textId="6AF6406F" w:rsidR="0078606A" w:rsidRDefault="00B536E7">
            <w:r>
              <w:t xml:space="preserve">Science Link </w:t>
            </w:r>
          </w:p>
          <w:p w14:paraId="1DDD66ED" w14:textId="77777777" w:rsidR="00B536E7" w:rsidRDefault="00B536E7">
            <w:hyperlink r:id="rId20" w:history="1">
              <w:r w:rsidRPr="00B536E7">
                <w:rPr>
                  <w:rStyle w:val="Hyperlink"/>
                </w:rPr>
                <w:t>Feeding time! | Sing Up</w:t>
              </w:r>
            </w:hyperlink>
          </w:p>
          <w:p w14:paraId="54EEB517" w14:textId="740A5891" w:rsidR="00B536E7" w:rsidRDefault="00B536E7">
            <w:r>
              <w:t>Habitats</w:t>
            </w:r>
          </w:p>
        </w:tc>
        <w:tc>
          <w:tcPr>
            <w:tcW w:w="1079" w:type="dxa"/>
          </w:tcPr>
          <w:p w14:paraId="6D41AA2F" w14:textId="77777777" w:rsidR="0078606A" w:rsidRDefault="00B77BE9">
            <w:r>
              <w:t xml:space="preserve">Science Link </w:t>
            </w:r>
          </w:p>
          <w:p w14:paraId="51EB4B72" w14:textId="77777777" w:rsidR="00B77BE9" w:rsidRDefault="00B77BE9">
            <w:hyperlink r:id="rId21" w:history="1">
              <w:r w:rsidRPr="00B77BE9">
                <w:rPr>
                  <w:rStyle w:val="Hyperlink"/>
                </w:rPr>
                <w:t>Digging the garden | Sing Up</w:t>
              </w:r>
            </w:hyperlink>
          </w:p>
          <w:p w14:paraId="64A628AF" w14:textId="29A205EA" w:rsidR="00B77BE9" w:rsidRDefault="00B77BE9">
            <w:r>
              <w:t>Plants</w:t>
            </w:r>
          </w:p>
        </w:tc>
      </w:tr>
      <w:tr w:rsidR="00C56791" w14:paraId="150B2BAA" w14:textId="77777777" w:rsidTr="00E645E1">
        <w:trPr>
          <w:trHeight w:val="1873"/>
        </w:trPr>
        <w:tc>
          <w:tcPr>
            <w:tcW w:w="896" w:type="dxa"/>
          </w:tcPr>
          <w:p w14:paraId="01FE8F24" w14:textId="015EE39E" w:rsidR="0078606A" w:rsidRDefault="0078606A">
            <w:r>
              <w:t xml:space="preserve">Year 3 </w:t>
            </w:r>
          </w:p>
        </w:tc>
        <w:tc>
          <w:tcPr>
            <w:tcW w:w="2705" w:type="dxa"/>
          </w:tcPr>
          <w:p w14:paraId="634B74D2" w14:textId="77777777" w:rsidR="0078606A" w:rsidRDefault="008B1560">
            <w:r>
              <w:t xml:space="preserve">History Link </w:t>
            </w:r>
          </w:p>
          <w:p w14:paraId="491D9B17" w14:textId="77777777" w:rsidR="008B1560" w:rsidRDefault="008B1560">
            <w:hyperlink r:id="rId22" w:history="1">
              <w:r w:rsidRPr="008B1560">
                <w:rPr>
                  <w:rStyle w:val="Hyperlink"/>
                </w:rPr>
                <w:t>Living in the New Stone Age | Sing Up</w:t>
              </w:r>
            </w:hyperlink>
          </w:p>
          <w:p w14:paraId="6371704B" w14:textId="1CBA0822" w:rsidR="00E645E1" w:rsidRDefault="008B1560">
            <w:r>
              <w:t>STONE A</w:t>
            </w:r>
            <w:r w:rsidR="00E645E1">
              <w:t>G</w:t>
            </w:r>
          </w:p>
          <w:p w14:paraId="6A40658F" w14:textId="77777777" w:rsidR="00E645E1" w:rsidRDefault="00E645E1"/>
          <w:p w14:paraId="61A4D3E5" w14:textId="77777777" w:rsidR="00E645E1" w:rsidRDefault="00E645E1"/>
          <w:p w14:paraId="1DC61945" w14:textId="038BFFB0" w:rsidR="00E645E1" w:rsidRDefault="00E645E1"/>
        </w:tc>
        <w:tc>
          <w:tcPr>
            <w:tcW w:w="1780" w:type="dxa"/>
          </w:tcPr>
          <w:p w14:paraId="1F252791" w14:textId="77777777" w:rsidR="0078606A" w:rsidRDefault="00986012">
            <w:r>
              <w:t xml:space="preserve">Geography Link </w:t>
            </w:r>
          </w:p>
          <w:p w14:paraId="33092823" w14:textId="77777777" w:rsidR="00986012" w:rsidRDefault="00986012">
            <w:hyperlink r:id="rId23" w:history="1">
              <w:proofErr w:type="spellStart"/>
              <w:r w:rsidRPr="00986012">
                <w:rPr>
                  <w:rStyle w:val="Hyperlink"/>
                </w:rPr>
                <w:t>Popocatépetl</w:t>
              </w:r>
              <w:proofErr w:type="spellEnd"/>
              <w:r w:rsidRPr="00986012">
                <w:rPr>
                  <w:rStyle w:val="Hyperlink"/>
                </w:rPr>
                <w:t xml:space="preserve"> | Sing Up</w:t>
              </w:r>
            </w:hyperlink>
          </w:p>
          <w:p w14:paraId="4D4AD5C4" w14:textId="77777777" w:rsidR="00986012" w:rsidRDefault="00986012"/>
          <w:p w14:paraId="53C42098" w14:textId="2EB00BB8" w:rsidR="00986012" w:rsidRDefault="00986012">
            <w:r>
              <w:t>VOLCANOES</w:t>
            </w:r>
          </w:p>
        </w:tc>
        <w:tc>
          <w:tcPr>
            <w:tcW w:w="2178" w:type="dxa"/>
          </w:tcPr>
          <w:p w14:paraId="13F32C0A" w14:textId="77777777" w:rsidR="0078606A" w:rsidRDefault="00DB2481">
            <w:r>
              <w:t>History Link</w:t>
            </w:r>
          </w:p>
          <w:p w14:paraId="0525820D" w14:textId="77777777" w:rsidR="00DB2481" w:rsidRDefault="00DB2481">
            <w:hyperlink r:id="rId24" w:history="1">
              <w:r w:rsidRPr="00DB2481">
                <w:rPr>
                  <w:rStyle w:val="Hyperlink"/>
                </w:rPr>
                <w:t>Just like a Roman | Sing Up</w:t>
              </w:r>
            </w:hyperlink>
          </w:p>
          <w:p w14:paraId="544FC385" w14:textId="77777777" w:rsidR="00DB2481" w:rsidRDefault="00DB2481"/>
          <w:p w14:paraId="26233E5D" w14:textId="124AA465" w:rsidR="00DB2481" w:rsidRDefault="00DB2481">
            <w:r>
              <w:t>ROMANS</w:t>
            </w:r>
          </w:p>
        </w:tc>
        <w:tc>
          <w:tcPr>
            <w:tcW w:w="1114" w:type="dxa"/>
          </w:tcPr>
          <w:p w14:paraId="150CC0DE" w14:textId="77777777" w:rsidR="0078606A" w:rsidRDefault="0076584C">
            <w:r>
              <w:t xml:space="preserve">Science Link </w:t>
            </w:r>
            <w:hyperlink r:id="rId25" w:history="1">
              <w:r w:rsidRPr="0076584C">
                <w:rPr>
                  <w:rStyle w:val="Hyperlink"/>
                </w:rPr>
                <w:t>Use the force | Sing Up</w:t>
              </w:r>
            </w:hyperlink>
          </w:p>
          <w:p w14:paraId="014B734A" w14:textId="77777777" w:rsidR="0076584C" w:rsidRDefault="0076584C"/>
          <w:p w14:paraId="311C32C7" w14:textId="587C33F5" w:rsidR="0076584C" w:rsidRDefault="0076584C">
            <w:r>
              <w:t>Forces</w:t>
            </w:r>
          </w:p>
        </w:tc>
        <w:tc>
          <w:tcPr>
            <w:tcW w:w="1009" w:type="dxa"/>
          </w:tcPr>
          <w:p w14:paraId="5A5E8661" w14:textId="77777777" w:rsidR="0078606A" w:rsidRDefault="0002545F">
            <w:r>
              <w:t xml:space="preserve">English Link </w:t>
            </w:r>
          </w:p>
          <w:p w14:paraId="28FC341E" w14:textId="36753A2E" w:rsidR="0002545F" w:rsidRDefault="0002545F">
            <w:hyperlink r:id="rId26" w:history="1">
              <w:r w:rsidRPr="0002545F">
                <w:rPr>
                  <w:rStyle w:val="Hyperlink"/>
                </w:rPr>
                <w:t>Chocoholics | Sing Up</w:t>
              </w:r>
            </w:hyperlink>
          </w:p>
          <w:p w14:paraId="21D4D097" w14:textId="1FFBBD64" w:rsidR="0002545F" w:rsidRDefault="0002545F">
            <w:r>
              <w:t>Charlie and Choc factory</w:t>
            </w:r>
          </w:p>
        </w:tc>
        <w:tc>
          <w:tcPr>
            <w:tcW w:w="1079" w:type="dxa"/>
          </w:tcPr>
          <w:p w14:paraId="49317977" w14:textId="542EFF29" w:rsidR="00E645E1" w:rsidRDefault="003E3D45">
            <w:r>
              <w:t>Science Li</w:t>
            </w:r>
          </w:p>
          <w:p w14:paraId="477062D1" w14:textId="77777777" w:rsidR="00E645E1" w:rsidRDefault="00E645E1"/>
          <w:p w14:paraId="1DEB33F0" w14:textId="77777777" w:rsidR="00E645E1" w:rsidRDefault="00E645E1"/>
          <w:p w14:paraId="7C52F197" w14:textId="61A4FE78" w:rsidR="00E645E1" w:rsidRDefault="00E645E1"/>
        </w:tc>
      </w:tr>
      <w:tr w:rsidR="00F109D3" w14:paraId="037BDA6A" w14:textId="77777777" w:rsidTr="00E645E1">
        <w:trPr>
          <w:trHeight w:val="950"/>
        </w:trPr>
        <w:tc>
          <w:tcPr>
            <w:tcW w:w="896" w:type="dxa"/>
          </w:tcPr>
          <w:p w14:paraId="5EB83140" w14:textId="5DF9481D" w:rsidR="0078606A" w:rsidRDefault="0078606A" w:rsidP="0078606A">
            <w:r>
              <w:lastRenderedPageBreak/>
              <w:t>SONGS RELATING TO TOPICS</w:t>
            </w:r>
          </w:p>
        </w:tc>
        <w:tc>
          <w:tcPr>
            <w:tcW w:w="2705" w:type="dxa"/>
            <w:shd w:val="clear" w:color="auto" w:fill="FF0000"/>
          </w:tcPr>
          <w:p w14:paraId="5B4646C8" w14:textId="3F506E88" w:rsidR="0078606A" w:rsidRDefault="0078606A" w:rsidP="0078606A">
            <w:r>
              <w:t>Autumn 1</w:t>
            </w:r>
          </w:p>
        </w:tc>
        <w:tc>
          <w:tcPr>
            <w:tcW w:w="1780" w:type="dxa"/>
            <w:shd w:val="clear" w:color="auto" w:fill="FFC000"/>
          </w:tcPr>
          <w:p w14:paraId="32163B07" w14:textId="0BAD23C3" w:rsidR="0078606A" w:rsidRDefault="0078606A" w:rsidP="0078606A">
            <w:r>
              <w:t>Autumn 2</w:t>
            </w:r>
          </w:p>
        </w:tc>
        <w:tc>
          <w:tcPr>
            <w:tcW w:w="2178" w:type="dxa"/>
            <w:shd w:val="clear" w:color="auto" w:fill="FFFF00"/>
          </w:tcPr>
          <w:p w14:paraId="19E34341" w14:textId="0C41A6D7" w:rsidR="0078606A" w:rsidRDefault="0078606A" w:rsidP="0078606A">
            <w:r>
              <w:t>Spring 1</w:t>
            </w:r>
          </w:p>
        </w:tc>
        <w:tc>
          <w:tcPr>
            <w:tcW w:w="1114" w:type="dxa"/>
            <w:shd w:val="clear" w:color="auto" w:fill="92D050"/>
          </w:tcPr>
          <w:p w14:paraId="3E97C192" w14:textId="4DAA4605" w:rsidR="0078606A" w:rsidRDefault="0078606A" w:rsidP="0078606A">
            <w:r>
              <w:t>Spring 2</w:t>
            </w:r>
          </w:p>
        </w:tc>
        <w:tc>
          <w:tcPr>
            <w:tcW w:w="1009" w:type="dxa"/>
            <w:shd w:val="clear" w:color="auto" w:fill="00B0F0"/>
          </w:tcPr>
          <w:p w14:paraId="5EE9D747" w14:textId="184D0556" w:rsidR="0078606A" w:rsidRDefault="0078606A" w:rsidP="0078606A">
            <w:r>
              <w:t>Summer 1</w:t>
            </w:r>
          </w:p>
        </w:tc>
        <w:tc>
          <w:tcPr>
            <w:tcW w:w="1079" w:type="dxa"/>
            <w:shd w:val="clear" w:color="auto" w:fill="D86DCB" w:themeFill="accent5" w:themeFillTint="99"/>
          </w:tcPr>
          <w:p w14:paraId="4BF4A572" w14:textId="5DD26DB6" w:rsidR="0078606A" w:rsidRDefault="0078606A" w:rsidP="0078606A">
            <w:r>
              <w:t>Summer 2</w:t>
            </w:r>
          </w:p>
        </w:tc>
      </w:tr>
      <w:tr w:rsidR="00C56791" w14:paraId="2722D0AA" w14:textId="77777777" w:rsidTr="00E645E1">
        <w:trPr>
          <w:trHeight w:val="1873"/>
        </w:trPr>
        <w:tc>
          <w:tcPr>
            <w:tcW w:w="896" w:type="dxa"/>
          </w:tcPr>
          <w:p w14:paraId="04889E67" w14:textId="772FF726" w:rsidR="0078606A" w:rsidRDefault="0078606A">
            <w:r>
              <w:t>Year 4</w:t>
            </w:r>
          </w:p>
        </w:tc>
        <w:tc>
          <w:tcPr>
            <w:tcW w:w="2705" w:type="dxa"/>
          </w:tcPr>
          <w:p w14:paraId="732D479E" w14:textId="77777777" w:rsidR="0078606A" w:rsidRDefault="0078606A">
            <w:r>
              <w:t>History Link</w:t>
            </w:r>
          </w:p>
          <w:p w14:paraId="60DCFA9F" w14:textId="77777777" w:rsidR="0078606A" w:rsidRDefault="0078606A">
            <w:hyperlink r:id="rId27" w:history="1">
              <w:proofErr w:type="spellStart"/>
              <w:r w:rsidRPr="0078606A">
                <w:rPr>
                  <w:rStyle w:val="Hyperlink"/>
                </w:rPr>
                <w:t>Thalasa</w:t>
              </w:r>
              <w:proofErr w:type="spellEnd"/>
              <w:r w:rsidRPr="0078606A">
                <w:rPr>
                  <w:rStyle w:val="Hyperlink"/>
                </w:rPr>
                <w:t xml:space="preserve"> | Sing Up</w:t>
              </w:r>
            </w:hyperlink>
          </w:p>
          <w:p w14:paraId="226A9AC8" w14:textId="77777777" w:rsidR="00C32A63" w:rsidRDefault="00C32A63"/>
          <w:p w14:paraId="08318D3E" w14:textId="69416A13" w:rsidR="00C32A63" w:rsidRDefault="00C32A63">
            <w:r>
              <w:t>GREEK</w:t>
            </w:r>
            <w:r w:rsidR="00E645E1">
              <w:t>S</w:t>
            </w:r>
          </w:p>
        </w:tc>
        <w:tc>
          <w:tcPr>
            <w:tcW w:w="1780" w:type="dxa"/>
          </w:tcPr>
          <w:p w14:paraId="324C09C3" w14:textId="77777777" w:rsidR="0078606A" w:rsidRDefault="00B970DC">
            <w:r>
              <w:t>Science Sound:</w:t>
            </w:r>
          </w:p>
          <w:p w14:paraId="610EA404" w14:textId="77777777" w:rsidR="00B970DC" w:rsidRDefault="00B970DC">
            <w:hyperlink r:id="rId28" w:history="1">
              <w:r w:rsidRPr="00B970DC">
                <w:rPr>
                  <w:rStyle w:val="Hyperlink"/>
                </w:rPr>
                <w:t>Groove science | Sing Up</w:t>
              </w:r>
            </w:hyperlink>
          </w:p>
          <w:p w14:paraId="4D633CA2" w14:textId="77777777" w:rsidR="00C32A63" w:rsidRDefault="00C32A63"/>
          <w:p w14:paraId="7004435C" w14:textId="1D5B8235" w:rsidR="00C32A63" w:rsidRDefault="00C13828">
            <w:r>
              <w:t>SCIENCE SOUND</w:t>
            </w:r>
          </w:p>
        </w:tc>
        <w:tc>
          <w:tcPr>
            <w:tcW w:w="2178" w:type="dxa"/>
          </w:tcPr>
          <w:p w14:paraId="3FEDF898" w14:textId="7632608D" w:rsidR="002469C2" w:rsidRDefault="002469C2">
            <w:r>
              <w:t xml:space="preserve">History Link </w:t>
            </w:r>
          </w:p>
          <w:p w14:paraId="221F0F14" w14:textId="77777777" w:rsidR="0078606A" w:rsidRDefault="00C4595E">
            <w:hyperlink r:id="rId29" w:history="1">
              <w:r w:rsidRPr="00C4595E">
                <w:rPr>
                  <w:rStyle w:val="Hyperlink"/>
                </w:rPr>
                <w:t>Invade! | Sing Up</w:t>
              </w:r>
            </w:hyperlink>
          </w:p>
          <w:p w14:paraId="30E0B79D" w14:textId="77777777" w:rsidR="002469C2" w:rsidRDefault="002469C2"/>
          <w:p w14:paraId="2E49D0E2" w14:textId="77777777" w:rsidR="002469C2" w:rsidRDefault="002469C2"/>
          <w:p w14:paraId="6E991755" w14:textId="662D324E" w:rsidR="002469C2" w:rsidRDefault="002469C2">
            <w:r>
              <w:t>Invasion/Settling</w:t>
            </w:r>
          </w:p>
        </w:tc>
        <w:tc>
          <w:tcPr>
            <w:tcW w:w="1114" w:type="dxa"/>
          </w:tcPr>
          <w:p w14:paraId="40F69F5A" w14:textId="77777777" w:rsidR="0078606A" w:rsidRDefault="00295A09">
            <w:r>
              <w:t>SCIENCE LINK</w:t>
            </w:r>
          </w:p>
          <w:p w14:paraId="32C30261" w14:textId="77777777" w:rsidR="00295A09" w:rsidRDefault="00295A09">
            <w:hyperlink r:id="rId30" w:history="1">
              <w:r w:rsidRPr="00295A09">
                <w:rPr>
                  <w:rStyle w:val="Hyperlink"/>
                </w:rPr>
                <w:t>Electricity | Sing Up</w:t>
              </w:r>
            </w:hyperlink>
          </w:p>
          <w:p w14:paraId="52ED00BC" w14:textId="77777777" w:rsidR="00295A09" w:rsidRDefault="00295A09"/>
          <w:p w14:paraId="0220FBEA" w14:textId="04C9F8E2" w:rsidR="00295A09" w:rsidRDefault="00295A09">
            <w:r>
              <w:t>ELECTRICITY</w:t>
            </w:r>
          </w:p>
        </w:tc>
        <w:tc>
          <w:tcPr>
            <w:tcW w:w="1009" w:type="dxa"/>
          </w:tcPr>
          <w:p w14:paraId="75FE912F" w14:textId="77777777" w:rsidR="0078606A" w:rsidRDefault="0078606A">
            <w:r>
              <w:t xml:space="preserve">History Link </w:t>
            </w:r>
          </w:p>
          <w:p w14:paraId="1BE1DCF6" w14:textId="77777777" w:rsidR="0078606A" w:rsidRDefault="0078606A">
            <w:hyperlink r:id="rId31" w:history="1">
              <w:r w:rsidRPr="0078606A">
                <w:rPr>
                  <w:rStyle w:val="Hyperlink"/>
                </w:rPr>
                <w:t>Viking rock | Sing Up</w:t>
              </w:r>
            </w:hyperlink>
          </w:p>
          <w:p w14:paraId="21E83E45" w14:textId="77777777" w:rsidR="00C13828" w:rsidRDefault="00C13828"/>
          <w:p w14:paraId="466CE001" w14:textId="0540E392" w:rsidR="00C13828" w:rsidRDefault="00C13828">
            <w:r>
              <w:t>VIKINGS</w:t>
            </w:r>
          </w:p>
        </w:tc>
        <w:tc>
          <w:tcPr>
            <w:tcW w:w="1079" w:type="dxa"/>
          </w:tcPr>
          <w:p w14:paraId="5C761803" w14:textId="713CABD6" w:rsidR="0078606A" w:rsidRDefault="006C59E4">
            <w:r>
              <w:t xml:space="preserve">Geography Link </w:t>
            </w:r>
          </w:p>
          <w:p w14:paraId="72B84881" w14:textId="0B8B60CA" w:rsidR="006C59E4" w:rsidRDefault="009E0B47">
            <w:hyperlink r:id="rId32" w:history="1">
              <w:r w:rsidRPr="009E0B47">
                <w:rPr>
                  <w:rStyle w:val="Hyperlink"/>
                </w:rPr>
                <w:t>The water cycle song | Sing Up</w:t>
              </w:r>
            </w:hyperlink>
          </w:p>
          <w:p w14:paraId="59DA4F58" w14:textId="0C811467" w:rsidR="006C59E4" w:rsidRDefault="006C59E4">
            <w:r>
              <w:t>R</w:t>
            </w:r>
            <w:r w:rsidR="009E0B47">
              <w:t>ivers/Water cycle</w:t>
            </w:r>
          </w:p>
        </w:tc>
      </w:tr>
      <w:tr w:rsidR="00C56791" w14:paraId="10F30281" w14:textId="77777777" w:rsidTr="00E645E1">
        <w:trPr>
          <w:trHeight w:val="1959"/>
        </w:trPr>
        <w:tc>
          <w:tcPr>
            <w:tcW w:w="896" w:type="dxa"/>
          </w:tcPr>
          <w:p w14:paraId="6B7F3BDC" w14:textId="4D9DB6D0" w:rsidR="0078606A" w:rsidRDefault="0078606A">
            <w:r>
              <w:t>Year 5</w:t>
            </w:r>
          </w:p>
        </w:tc>
        <w:tc>
          <w:tcPr>
            <w:tcW w:w="2705" w:type="dxa"/>
          </w:tcPr>
          <w:p w14:paraId="6DCFE8D4" w14:textId="77777777" w:rsidR="0078606A" w:rsidRDefault="00C2468A">
            <w:r>
              <w:t xml:space="preserve">History Link </w:t>
            </w:r>
            <w:hyperlink r:id="rId33" w:history="1">
              <w:r w:rsidRPr="00C2468A">
                <w:rPr>
                  <w:rStyle w:val="Hyperlink"/>
                </w:rPr>
                <w:t>Divorced, beheaded, died | Sing Up</w:t>
              </w:r>
            </w:hyperlink>
          </w:p>
          <w:p w14:paraId="748B6482" w14:textId="708ECB95" w:rsidR="00C2468A" w:rsidRDefault="00C2468A">
            <w:r>
              <w:t>Tudors</w:t>
            </w:r>
          </w:p>
        </w:tc>
        <w:tc>
          <w:tcPr>
            <w:tcW w:w="1780" w:type="dxa"/>
          </w:tcPr>
          <w:p w14:paraId="59EF202A" w14:textId="77777777" w:rsidR="0078606A" w:rsidRDefault="0011460C">
            <w:r>
              <w:t>Geography Link</w:t>
            </w:r>
          </w:p>
          <w:p w14:paraId="5FC5C5A6" w14:textId="77777777" w:rsidR="0011460C" w:rsidRDefault="0011460C">
            <w:hyperlink r:id="rId34" w:history="1">
              <w:r w:rsidRPr="0011460C">
                <w:rPr>
                  <w:rStyle w:val="Hyperlink"/>
                </w:rPr>
                <w:t>Dreams across the ocean | Sing Up</w:t>
              </w:r>
            </w:hyperlink>
          </w:p>
          <w:p w14:paraId="0B2858D1" w14:textId="6CEE94C4" w:rsidR="0011460C" w:rsidRDefault="0011460C">
            <w:r>
              <w:t xml:space="preserve">Oceans </w:t>
            </w:r>
          </w:p>
        </w:tc>
        <w:tc>
          <w:tcPr>
            <w:tcW w:w="2178" w:type="dxa"/>
          </w:tcPr>
          <w:p w14:paraId="5D07735A" w14:textId="77777777" w:rsidR="0078606A" w:rsidRDefault="003E247C">
            <w:r>
              <w:t xml:space="preserve">History Link </w:t>
            </w:r>
            <w:hyperlink r:id="rId35" w:history="1">
              <w:r w:rsidRPr="003E247C">
                <w:rPr>
                  <w:rStyle w:val="Hyperlink"/>
                </w:rPr>
                <w:t>Tutankhamun! | Sing Up</w:t>
              </w:r>
            </w:hyperlink>
          </w:p>
          <w:p w14:paraId="574EFAC2" w14:textId="77777777" w:rsidR="00423A35" w:rsidRDefault="00423A35"/>
          <w:p w14:paraId="18008C49" w14:textId="1495DF40" w:rsidR="00423A35" w:rsidRDefault="00563907">
            <w:hyperlink r:id="rId36" w:history="1">
              <w:r w:rsidRPr="00563907">
                <w:rPr>
                  <w:rStyle w:val="Hyperlink"/>
                </w:rPr>
                <w:t>Ancient Egypt/KS1 Topics/Freestyle/Home – Thurrock Music Services</w:t>
              </w:r>
            </w:hyperlink>
          </w:p>
          <w:p w14:paraId="37A0BB21" w14:textId="77777777" w:rsidR="003E247C" w:rsidRDefault="003E247C"/>
          <w:p w14:paraId="25E40100" w14:textId="14261C10" w:rsidR="003E247C" w:rsidRDefault="003E247C">
            <w:r>
              <w:t>Egyptian Link</w:t>
            </w:r>
          </w:p>
        </w:tc>
        <w:tc>
          <w:tcPr>
            <w:tcW w:w="1114" w:type="dxa"/>
          </w:tcPr>
          <w:p w14:paraId="261FC449" w14:textId="6AAF235E" w:rsidR="007F32B0" w:rsidRDefault="007F32B0">
            <w:r>
              <w:t xml:space="preserve">Science Link </w:t>
            </w:r>
            <w:hyperlink r:id="rId37" w:history="1">
              <w:r w:rsidRPr="007F32B0">
                <w:rPr>
                  <w:rStyle w:val="Hyperlink"/>
                </w:rPr>
                <w:t>Solid, liquid, gas! | Sing Up</w:t>
              </w:r>
            </w:hyperlink>
          </w:p>
          <w:p w14:paraId="370723E2" w14:textId="3D9F3A6F" w:rsidR="007F32B0" w:rsidRDefault="007F32B0">
            <w:r>
              <w:t>Changing Materials</w:t>
            </w:r>
          </w:p>
        </w:tc>
        <w:tc>
          <w:tcPr>
            <w:tcW w:w="1009" w:type="dxa"/>
          </w:tcPr>
          <w:p w14:paraId="2A6BD1B7" w14:textId="77777777" w:rsidR="0078606A" w:rsidRDefault="00FD42A9">
            <w:r>
              <w:t xml:space="preserve">History link </w:t>
            </w:r>
          </w:p>
          <w:p w14:paraId="7C3155E5" w14:textId="77777777" w:rsidR="00FD42A9" w:rsidRDefault="00FD42A9">
            <w:hyperlink r:id="rId38" w:history="1">
              <w:r w:rsidRPr="00FD42A9">
                <w:rPr>
                  <w:rStyle w:val="Hyperlink"/>
                </w:rPr>
                <w:t>The Maya (a stone-cold classic) | Sing Up</w:t>
              </w:r>
            </w:hyperlink>
          </w:p>
          <w:p w14:paraId="27F86880" w14:textId="2B321000" w:rsidR="00FD42A9" w:rsidRDefault="00FD42A9">
            <w:r>
              <w:t>Mayan’s</w:t>
            </w:r>
          </w:p>
        </w:tc>
        <w:tc>
          <w:tcPr>
            <w:tcW w:w="1079" w:type="dxa"/>
          </w:tcPr>
          <w:p w14:paraId="78D0D1CE" w14:textId="77777777" w:rsidR="0078606A" w:rsidRDefault="00A54E1E">
            <w:r>
              <w:t xml:space="preserve">French Link </w:t>
            </w:r>
            <w:hyperlink r:id="rId39" w:history="1">
              <w:r w:rsidRPr="00A54E1E">
                <w:rPr>
                  <w:rStyle w:val="Hyperlink"/>
                </w:rPr>
                <w:t>Every inch of our planet is home | Sing Up</w:t>
              </w:r>
            </w:hyperlink>
          </w:p>
          <w:p w14:paraId="7FCDB057" w14:textId="779AA186" w:rsidR="00A54E1E" w:rsidRDefault="00A54E1E">
            <w:r>
              <w:t>Habitats</w:t>
            </w:r>
          </w:p>
        </w:tc>
      </w:tr>
      <w:tr w:rsidR="00992EEE" w14:paraId="48F0F7D3" w14:textId="77777777" w:rsidTr="00E645E1">
        <w:trPr>
          <w:trHeight w:val="1959"/>
        </w:trPr>
        <w:tc>
          <w:tcPr>
            <w:tcW w:w="896" w:type="dxa"/>
          </w:tcPr>
          <w:p w14:paraId="55B3BCF1" w14:textId="372515D5" w:rsidR="00F109D3" w:rsidRDefault="00F109D3" w:rsidP="00F109D3">
            <w:r>
              <w:t>Year 6</w:t>
            </w:r>
          </w:p>
        </w:tc>
        <w:tc>
          <w:tcPr>
            <w:tcW w:w="2705" w:type="dxa"/>
          </w:tcPr>
          <w:p w14:paraId="30650D97" w14:textId="0C8C8C28" w:rsidR="00F109D3" w:rsidRDefault="00F109D3" w:rsidP="00F109D3">
            <w:r>
              <w:t xml:space="preserve">History Link </w:t>
            </w:r>
            <w:r w:rsidR="00E645E1">
              <w:t>WW2</w:t>
            </w:r>
          </w:p>
          <w:p w14:paraId="4AA5EC6B" w14:textId="71A316C0" w:rsidR="00F109D3" w:rsidRDefault="00F109D3" w:rsidP="00F109D3">
            <w:r w:rsidRPr="004B6F5E">
              <w:t>C:\Users\RebeccaWilkinson\Graham James Primary School\</w:t>
            </w:r>
            <w:proofErr w:type="spellStart"/>
            <w:r w:rsidRPr="004B6F5E">
              <w:t>TeacherShare</w:t>
            </w:r>
            <w:proofErr w:type="spellEnd"/>
            <w:r w:rsidRPr="004B6F5E">
              <w:t xml:space="preserve"> - General\1. Curriculum Information\Music\Free Songs\VE Day"</w:t>
            </w:r>
            <w:r>
              <w:t xml:space="preserve"> </w:t>
            </w:r>
          </w:p>
        </w:tc>
        <w:tc>
          <w:tcPr>
            <w:tcW w:w="1780" w:type="dxa"/>
          </w:tcPr>
          <w:p w14:paraId="0F55119E" w14:textId="77777777" w:rsidR="00F109D3" w:rsidRDefault="00F109D3" w:rsidP="00F109D3">
            <w:r>
              <w:t xml:space="preserve">Science Link </w:t>
            </w:r>
          </w:p>
          <w:p w14:paraId="20C375B8" w14:textId="77777777" w:rsidR="00F109D3" w:rsidRDefault="00F109D3" w:rsidP="00F109D3">
            <w:hyperlink r:id="rId40" w:history="1">
              <w:r w:rsidRPr="00473849">
                <w:rPr>
                  <w:rStyle w:val="Hyperlink"/>
                </w:rPr>
                <w:t>Our Earth | Sing Up</w:t>
              </w:r>
            </w:hyperlink>
          </w:p>
          <w:p w14:paraId="6B645E96" w14:textId="46A9233E" w:rsidR="00F109D3" w:rsidRDefault="00F109D3" w:rsidP="00F109D3">
            <w:r>
              <w:t>Classification of living things</w:t>
            </w:r>
          </w:p>
        </w:tc>
        <w:tc>
          <w:tcPr>
            <w:tcW w:w="2178" w:type="dxa"/>
          </w:tcPr>
          <w:p w14:paraId="048D960F" w14:textId="37218188" w:rsidR="00F109D3" w:rsidRDefault="00F109D3" w:rsidP="00F109D3">
            <w:r>
              <w:t>SATS FOCUS</w:t>
            </w:r>
          </w:p>
        </w:tc>
        <w:tc>
          <w:tcPr>
            <w:tcW w:w="1114" w:type="dxa"/>
          </w:tcPr>
          <w:p w14:paraId="46C270C6" w14:textId="35A1801B" w:rsidR="00F109D3" w:rsidRDefault="00F109D3" w:rsidP="00F109D3">
            <w:r>
              <w:t>SATS FOCUS</w:t>
            </w:r>
          </w:p>
        </w:tc>
        <w:tc>
          <w:tcPr>
            <w:tcW w:w="1009" w:type="dxa"/>
          </w:tcPr>
          <w:p w14:paraId="2C6D4608" w14:textId="35044AEA" w:rsidR="00F109D3" w:rsidRDefault="00F109D3" w:rsidP="00F109D3">
            <w:r>
              <w:t>SATS FOCUS</w:t>
            </w:r>
          </w:p>
        </w:tc>
        <w:tc>
          <w:tcPr>
            <w:tcW w:w="1079" w:type="dxa"/>
          </w:tcPr>
          <w:p w14:paraId="77245C2C" w14:textId="0A665692" w:rsidR="00F109D3" w:rsidRDefault="00F109D3" w:rsidP="00F109D3">
            <w:r>
              <w:t>ASSEMBLY FOCUS</w:t>
            </w:r>
          </w:p>
        </w:tc>
      </w:tr>
    </w:tbl>
    <w:p w14:paraId="15988F78" w14:textId="77777777" w:rsidR="00A15F53" w:rsidRDefault="00A15F53"/>
    <w:sectPr w:rsidR="00A15F53" w:rsidSect="0078606A">
      <w:headerReference w:type="default" r:id="rId4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D369" w14:textId="77777777" w:rsidR="00921E92" w:rsidRDefault="00921E92" w:rsidP="00295A09">
      <w:pPr>
        <w:spacing w:after="0" w:line="240" w:lineRule="auto"/>
      </w:pPr>
      <w:r>
        <w:separator/>
      </w:r>
    </w:p>
  </w:endnote>
  <w:endnote w:type="continuationSeparator" w:id="0">
    <w:p w14:paraId="49604B52" w14:textId="77777777" w:rsidR="00921E92" w:rsidRDefault="00921E92" w:rsidP="0029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885F" w14:textId="77777777" w:rsidR="00921E92" w:rsidRDefault="00921E92" w:rsidP="00295A09">
      <w:pPr>
        <w:spacing w:after="0" w:line="240" w:lineRule="auto"/>
      </w:pPr>
      <w:r>
        <w:separator/>
      </w:r>
    </w:p>
  </w:footnote>
  <w:footnote w:type="continuationSeparator" w:id="0">
    <w:p w14:paraId="0B00A7B3" w14:textId="77777777" w:rsidR="00921E92" w:rsidRDefault="00921E92" w:rsidP="0029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55E7" w14:textId="75D08798" w:rsidR="00295A09" w:rsidRDefault="00295A09">
    <w:pPr>
      <w:pStyle w:val="Header"/>
    </w:pPr>
    <w:r>
      <w:t>SING UP DETAILS</w:t>
    </w:r>
  </w:p>
  <w:p w14:paraId="74753E72" w14:textId="139D3738" w:rsidR="00295A09" w:rsidRPr="00295A09" w:rsidRDefault="00295A09" w:rsidP="00295A09">
    <w:pPr>
      <w:pStyle w:val="Header"/>
    </w:pPr>
    <w:r>
      <w:t xml:space="preserve">Username: </w:t>
    </w:r>
    <w:r w:rsidRPr="00295A09">
      <w:t>rebecca.wilkinson@grahamjamesacademy.co.uk</w:t>
    </w:r>
  </w:p>
  <w:p w14:paraId="50E99D7D" w14:textId="77777777" w:rsidR="00295A09" w:rsidRPr="00295A09" w:rsidRDefault="00295A09" w:rsidP="00295A09">
    <w:pPr>
      <w:pStyle w:val="Header"/>
    </w:pPr>
  </w:p>
  <w:p w14:paraId="2D4BAAD7" w14:textId="4B7C46F9" w:rsidR="00295A09" w:rsidRPr="00295A09" w:rsidRDefault="00295A09" w:rsidP="00295A09">
    <w:pPr>
      <w:pStyle w:val="Header"/>
    </w:pPr>
    <w:r>
      <w:t xml:space="preserve">Password: </w:t>
    </w:r>
    <w:r w:rsidRPr="00295A09">
      <w:t>GrahamJames25!</w:t>
    </w:r>
  </w:p>
  <w:p w14:paraId="70371727" w14:textId="77777777" w:rsidR="00295A09" w:rsidRDefault="00295A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6A"/>
    <w:rsid w:val="00023374"/>
    <w:rsid w:val="0002545F"/>
    <w:rsid w:val="00041B39"/>
    <w:rsid w:val="000861E9"/>
    <w:rsid w:val="0011460C"/>
    <w:rsid w:val="001230ED"/>
    <w:rsid w:val="00187415"/>
    <w:rsid w:val="001B7001"/>
    <w:rsid w:val="00242865"/>
    <w:rsid w:val="002469C2"/>
    <w:rsid w:val="00295A09"/>
    <w:rsid w:val="003A5A5F"/>
    <w:rsid w:val="003C3FAD"/>
    <w:rsid w:val="003E247C"/>
    <w:rsid w:val="003E3D45"/>
    <w:rsid w:val="003F20FC"/>
    <w:rsid w:val="00423A35"/>
    <w:rsid w:val="00473849"/>
    <w:rsid w:val="004B6F5E"/>
    <w:rsid w:val="0051380B"/>
    <w:rsid w:val="00563907"/>
    <w:rsid w:val="005B3EAB"/>
    <w:rsid w:val="005F653D"/>
    <w:rsid w:val="0062591D"/>
    <w:rsid w:val="00667807"/>
    <w:rsid w:val="006C59E4"/>
    <w:rsid w:val="006C6379"/>
    <w:rsid w:val="00755E70"/>
    <w:rsid w:val="0076584C"/>
    <w:rsid w:val="0078606A"/>
    <w:rsid w:val="007F32B0"/>
    <w:rsid w:val="008237AF"/>
    <w:rsid w:val="00856764"/>
    <w:rsid w:val="008B0112"/>
    <w:rsid w:val="008B1560"/>
    <w:rsid w:val="00921E92"/>
    <w:rsid w:val="009659D4"/>
    <w:rsid w:val="00983320"/>
    <w:rsid w:val="00986012"/>
    <w:rsid w:val="00992EEE"/>
    <w:rsid w:val="009C474C"/>
    <w:rsid w:val="009E0B47"/>
    <w:rsid w:val="00A15F53"/>
    <w:rsid w:val="00A23178"/>
    <w:rsid w:val="00A54E1E"/>
    <w:rsid w:val="00AD4AFB"/>
    <w:rsid w:val="00B536E7"/>
    <w:rsid w:val="00B77BE9"/>
    <w:rsid w:val="00B970DC"/>
    <w:rsid w:val="00BB415C"/>
    <w:rsid w:val="00C13828"/>
    <w:rsid w:val="00C23175"/>
    <w:rsid w:val="00C2468A"/>
    <w:rsid w:val="00C32A63"/>
    <w:rsid w:val="00C4595E"/>
    <w:rsid w:val="00C56791"/>
    <w:rsid w:val="00C868AA"/>
    <w:rsid w:val="00D42792"/>
    <w:rsid w:val="00DB2481"/>
    <w:rsid w:val="00E645E1"/>
    <w:rsid w:val="00F109D3"/>
    <w:rsid w:val="00FD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23401"/>
  <w15:chartTrackingRefBased/>
  <w15:docId w15:val="{152C1E13-C1A9-4B9F-BCE4-643A2891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inkl Cursive Unlooped" w:eastAsiaTheme="minorHAnsi" w:hAnsi="Twinkl Cursive Unlooped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0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0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0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0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0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0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0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0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0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0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0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0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0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0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0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0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0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60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595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5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A09"/>
  </w:style>
  <w:style w:type="paragraph" w:styleId="Footer">
    <w:name w:val="footer"/>
    <w:basedOn w:val="Normal"/>
    <w:link w:val="FooterChar"/>
    <w:uiPriority w:val="99"/>
    <w:unhideWhenUsed/>
    <w:rsid w:val="00295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ingup.org/song-bank/song/1225-waterproofs-and-wellies/" TargetMode="External"/><Relationship Id="rId18" Type="http://schemas.openxmlformats.org/officeDocument/2006/relationships/hyperlink" Target="https://www.singup.org/song-bank/sing-up-playlists/assembly/jubilee" TargetMode="External"/><Relationship Id="rId26" Type="http://schemas.openxmlformats.org/officeDocument/2006/relationships/hyperlink" Target="https://www.singup.org/song-bank/song/14-chocoholics/" TargetMode="External"/><Relationship Id="rId39" Type="http://schemas.openxmlformats.org/officeDocument/2006/relationships/hyperlink" Target="https://www.singup.org/song-bank/song/388-every-inch-of-our-planet-is-home/" TargetMode="External"/><Relationship Id="rId21" Type="http://schemas.openxmlformats.org/officeDocument/2006/relationships/hyperlink" Target="https://www.singup.org/song-bank/song/790-digging-the-garden/" TargetMode="External"/><Relationship Id="rId34" Type="http://schemas.openxmlformats.org/officeDocument/2006/relationships/hyperlink" Target="https://www.singup.org/song-bank/song/1173-dreams-across-the-ocean/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ingup.org/song-bank/song/284-what-is-this-stuff/" TargetMode="External"/><Relationship Id="rId20" Type="http://schemas.openxmlformats.org/officeDocument/2006/relationships/hyperlink" Target="https://www.singup.org/song-bank/song/341-feeding-time/" TargetMode="External"/><Relationship Id="rId29" Type="http://schemas.openxmlformats.org/officeDocument/2006/relationships/hyperlink" Target="https://www.singup.org/song-bank/song/840-invade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hurrockmusicservicesinteractive.co.uk/freestyle/1312251-ks1-topics/134983-healthy-living" TargetMode="External"/><Relationship Id="rId24" Type="http://schemas.openxmlformats.org/officeDocument/2006/relationships/hyperlink" Target="https://www.singup.org/song-bank/song/416-just-like-a-roman/" TargetMode="External"/><Relationship Id="rId32" Type="http://schemas.openxmlformats.org/officeDocument/2006/relationships/hyperlink" Target="https://www.singup.org/song-bank/song/640-the-water-cycle-song/" TargetMode="External"/><Relationship Id="rId37" Type="http://schemas.openxmlformats.org/officeDocument/2006/relationships/hyperlink" Target="https://www.singup.org/song-bank/song/1191-solid-liquid-gas/" TargetMode="External"/><Relationship Id="rId40" Type="http://schemas.openxmlformats.org/officeDocument/2006/relationships/hyperlink" Target="https://www.singup.org/song-bank/song/1084-our-earth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ingup.org/song-bank/song/892-zhao-peng-you/" TargetMode="External"/><Relationship Id="rId23" Type="http://schemas.openxmlformats.org/officeDocument/2006/relationships/hyperlink" Target="https://www.singup.org/song-bank/song/786-popocatepetl" TargetMode="External"/><Relationship Id="rId28" Type="http://schemas.openxmlformats.org/officeDocument/2006/relationships/hyperlink" Target="https://www.singup.org/song-bank/song/1192-groove-science/" TargetMode="External"/><Relationship Id="rId36" Type="http://schemas.openxmlformats.org/officeDocument/2006/relationships/hyperlink" Target="https://www.thurrockmusicservicesinteractive.co.uk/freestyle/1312251-ks1-topics/1311057-ancient-egypt" TargetMode="External"/><Relationship Id="rId10" Type="http://schemas.openxmlformats.org/officeDocument/2006/relationships/hyperlink" Target="https://www.singup.org/song-bank/song/1161-my-body-is-awesome/" TargetMode="External"/><Relationship Id="rId19" Type="http://schemas.openxmlformats.org/officeDocument/2006/relationships/hyperlink" Target="https://www.singup.org/song-bank/song/1153-our-wonderful-world/" TargetMode="External"/><Relationship Id="rId31" Type="http://schemas.openxmlformats.org/officeDocument/2006/relationships/hyperlink" Target="https://www.singup.org/song-bank/song/392-viking-rock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ingup.org/song-bank/song/1195-pull-on-your-wellington-boots/" TargetMode="External"/><Relationship Id="rId14" Type="http://schemas.openxmlformats.org/officeDocument/2006/relationships/hyperlink" Target="https://www.singup.org/song-bank/song/584-earth-and-beyond/" TargetMode="External"/><Relationship Id="rId22" Type="http://schemas.openxmlformats.org/officeDocument/2006/relationships/hyperlink" Target="https://www.singup.org/song-bank/song/855-living-in-the-new-stone-age/" TargetMode="External"/><Relationship Id="rId27" Type="http://schemas.openxmlformats.org/officeDocument/2006/relationships/hyperlink" Target="https://www.singup.org/song-bank/song/426-thalasa/" TargetMode="External"/><Relationship Id="rId30" Type="http://schemas.openxmlformats.org/officeDocument/2006/relationships/hyperlink" Target="https://www.singup.org/song-bank/song/447-electricity/" TargetMode="External"/><Relationship Id="rId35" Type="http://schemas.openxmlformats.org/officeDocument/2006/relationships/hyperlink" Target="https://www.singup.org/song-bank/song/390-tutankhamun/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0hG-2tQtdlE?si=IZirdBoPLmAsZ5-u" TargetMode="External"/><Relationship Id="rId17" Type="http://schemas.openxmlformats.org/officeDocument/2006/relationships/hyperlink" Target="https://www.singup.org/song-bank/song/1084-our-earth/" TargetMode="External"/><Relationship Id="rId25" Type="http://schemas.openxmlformats.org/officeDocument/2006/relationships/hyperlink" Target="https://www.singup.org/song-bank/song/288-use-the-force/" TargetMode="External"/><Relationship Id="rId33" Type="http://schemas.openxmlformats.org/officeDocument/2006/relationships/hyperlink" Target="https://www.singup.org/song-bank/song/493-divorced-beheaded-died/" TargetMode="External"/><Relationship Id="rId38" Type="http://schemas.openxmlformats.org/officeDocument/2006/relationships/hyperlink" Target="https://www.singup.org/song-bank/song/809-the-maya-a-stone-cold-class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da6996-7c60-4560-a249-3ce2994f950a">
      <Terms xmlns="http://schemas.microsoft.com/office/infopath/2007/PartnerControls"/>
    </lcf76f155ced4ddcb4097134ff3c332f>
    <TaxCatchAll xmlns="7319f17e-a99e-4a2f-8dfd-5323c3c763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97E72B7E7CC4B86AEECF19757BBCA" ma:contentTypeVersion="17" ma:contentTypeDescription="Create a new document." ma:contentTypeScope="" ma:versionID="b4860ec1b9947b20ee75a3bc0e13818b">
  <xsd:schema xmlns:xsd="http://www.w3.org/2001/XMLSchema" xmlns:xs="http://www.w3.org/2001/XMLSchema" xmlns:p="http://schemas.microsoft.com/office/2006/metadata/properties" xmlns:ns2="97da6996-7c60-4560-a249-3ce2994f950a" xmlns:ns3="7319f17e-a99e-4a2f-8dfd-5323c3c763d6" targetNamespace="http://schemas.microsoft.com/office/2006/metadata/properties" ma:root="true" ma:fieldsID="2c846f70772f26c613a9dfc060681b96" ns2:_="" ns3:_="">
    <xsd:import namespace="97da6996-7c60-4560-a249-3ce2994f950a"/>
    <xsd:import namespace="7319f17e-a99e-4a2f-8dfd-5323c3c76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a6996-7c60-4560-a249-3ce2994f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58fbbca-8f92-47d4-9abb-c7eedca3b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9f17e-a99e-4a2f-8dfd-5323c3c763d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279762d-c087-4b12-9ea7-587333d2b1d4}" ma:internalName="TaxCatchAll" ma:showField="CatchAllData" ma:web="7319f17e-a99e-4a2f-8dfd-5323c3c76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85CF2-921C-4BD9-84DF-59A735179A8F}">
  <ds:schemaRefs>
    <ds:schemaRef ds:uri="http://schemas.microsoft.com/office/2006/metadata/properties"/>
    <ds:schemaRef ds:uri="http://schemas.microsoft.com/office/infopath/2007/PartnerControls"/>
    <ds:schemaRef ds:uri="97da6996-7c60-4560-a249-3ce2994f950a"/>
    <ds:schemaRef ds:uri="7319f17e-a99e-4a2f-8dfd-5323c3c763d6"/>
  </ds:schemaRefs>
</ds:datastoreItem>
</file>

<file path=customXml/itemProps2.xml><?xml version="1.0" encoding="utf-8"?>
<ds:datastoreItem xmlns:ds="http://schemas.openxmlformats.org/officeDocument/2006/customXml" ds:itemID="{4841E60B-1F5A-43AE-86B7-D4D179B59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a6996-7c60-4560-a249-3ce2994f950a"/>
    <ds:schemaRef ds:uri="7319f17e-a99e-4a2f-8dfd-5323c3c76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866334-F3CA-46A6-A6F0-3A6726D82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Wilkinson</dc:creator>
  <cp:keywords/>
  <dc:description/>
  <cp:lastModifiedBy>Jane Blackburn</cp:lastModifiedBy>
  <cp:revision>2</cp:revision>
  <dcterms:created xsi:type="dcterms:W3CDTF">2025-10-15T09:22:00Z</dcterms:created>
  <dcterms:modified xsi:type="dcterms:W3CDTF">2025-10-15T09:22:00Z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0x010100DA697E72B7E7CC4B86AEECF19757BBCA</vt:lpwstr>
  </property>
  <property fmtid="{D5CDD505-2E9C-101B-9397-08002B2CF9AE}" pid="3" name="MediaServiceImageTags">
    <vt:lpwstr/>
  </property>
</Properties>
</file>