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6D44" w14:textId="2F2C9F58" w:rsidR="00306D65" w:rsidRPr="00A07B33" w:rsidRDefault="00306D65" w:rsidP="00306D65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A07B33">
        <w:rPr>
          <w:rFonts w:ascii="Comic Sans MS" w:hAnsi="Comic Sans MS"/>
          <w:sz w:val="28"/>
          <w:szCs w:val="28"/>
          <w:u w:val="single"/>
        </w:rPr>
        <w:t>Wednesday 3</w:t>
      </w:r>
      <w:r w:rsidRPr="00A07B33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Pr="00A07B33">
        <w:rPr>
          <w:rFonts w:ascii="Comic Sans MS" w:hAnsi="Comic Sans MS"/>
          <w:sz w:val="28"/>
          <w:szCs w:val="28"/>
          <w:u w:val="single"/>
        </w:rPr>
        <w:t xml:space="preserve"> February </w:t>
      </w:r>
      <w:r w:rsidR="00C13411">
        <w:rPr>
          <w:rFonts w:ascii="Comic Sans MS" w:hAnsi="Comic Sans MS"/>
          <w:sz w:val="28"/>
          <w:szCs w:val="28"/>
          <w:u w:val="single"/>
        </w:rPr>
        <w:t>2021</w:t>
      </w:r>
    </w:p>
    <w:p w14:paraId="1C879409" w14:textId="77777777" w:rsidR="00306D65" w:rsidRDefault="00306D65" w:rsidP="00306D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 about how these characters would speak and move. </w:t>
      </w:r>
    </w:p>
    <w:p w14:paraId="686C2676" w14:textId="781DC268" w:rsidR="00F05516" w:rsidRDefault="00306D65" w:rsidP="00306D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adverb word maps to come up with some actions and work with a family member to act them out!</w:t>
      </w:r>
    </w:p>
    <w:p w14:paraId="343E00CB" w14:textId="28B803EC" w:rsidR="00306D65" w:rsidRDefault="00306D65" w:rsidP="00306D65">
      <w:r w:rsidRPr="002931E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D6F4A4" wp14:editId="7598066E">
            <wp:simplePos x="0" y="0"/>
            <wp:positionH relativeFrom="column">
              <wp:posOffset>3829050</wp:posOffset>
            </wp:positionH>
            <wp:positionV relativeFrom="paragraph">
              <wp:posOffset>3810</wp:posOffset>
            </wp:positionV>
            <wp:extent cx="172148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73" y="21409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17D98B" wp14:editId="2994E7F9">
            <wp:simplePos x="0" y="0"/>
            <wp:positionH relativeFrom="margin">
              <wp:posOffset>463550</wp:posOffset>
            </wp:positionH>
            <wp:positionV relativeFrom="paragraph">
              <wp:posOffset>48260</wp:posOffset>
            </wp:positionV>
            <wp:extent cx="177292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Mabel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el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DAE8D" w14:textId="3F424396" w:rsidR="00306D65" w:rsidRPr="00306D65" w:rsidRDefault="00306D65" w:rsidP="00306D65"/>
    <w:p w14:paraId="6C27A8DB" w14:textId="4885D1D1" w:rsidR="00306D65" w:rsidRPr="00306D65" w:rsidRDefault="00306D65" w:rsidP="00306D65"/>
    <w:p w14:paraId="50CF2D4B" w14:textId="37098571" w:rsidR="00306D65" w:rsidRPr="00306D65" w:rsidRDefault="00306D65" w:rsidP="00306D65"/>
    <w:p w14:paraId="035108CF" w14:textId="56CBAEFC" w:rsidR="00306D65" w:rsidRPr="00306D65" w:rsidRDefault="00306D65" w:rsidP="00306D65"/>
    <w:p w14:paraId="5F04E5D2" w14:textId="59F185D3" w:rsidR="00306D65" w:rsidRPr="00306D65" w:rsidRDefault="00306D65" w:rsidP="00306D65"/>
    <w:p w14:paraId="21A7D602" w14:textId="3EC9C2D9" w:rsidR="00306D65" w:rsidRPr="00306D65" w:rsidRDefault="00306D65" w:rsidP="00306D65"/>
    <w:p w14:paraId="5D44DA8B" w14:textId="3580ECED" w:rsidR="00306D65" w:rsidRPr="00306D65" w:rsidRDefault="00306D65" w:rsidP="00306D65"/>
    <w:p w14:paraId="2E0DFF30" w14:textId="10B6B585" w:rsidR="00306D65" w:rsidRDefault="00306D65" w:rsidP="00306D65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E0F576B" wp14:editId="79C0F148">
            <wp:simplePos x="0" y="0"/>
            <wp:positionH relativeFrom="column">
              <wp:posOffset>38100</wp:posOffset>
            </wp:positionH>
            <wp:positionV relativeFrom="paragraph">
              <wp:posOffset>208915</wp:posOffset>
            </wp:positionV>
            <wp:extent cx="2399665" cy="2362200"/>
            <wp:effectExtent l="0" t="0" r="635" b="0"/>
            <wp:wrapTight wrapText="bothSides">
              <wp:wrapPolygon edited="0">
                <wp:start x="0" y="0"/>
                <wp:lineTo x="0" y="21426"/>
                <wp:lineTo x="21434" y="21426"/>
                <wp:lineTo x="21434" y="0"/>
                <wp:lineTo x="0" y="0"/>
              </wp:wrapPolygon>
            </wp:wrapTight>
            <wp:docPr id="6" name="Picture 6" descr="How To Train Your Dragon's Gobber the Belch reveals he's gay in sequel | 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Train Your Dragon's Gobber the Belch reveals he's gay in sequel |  Daily Mail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FAB4E7" wp14:editId="069CB2C1">
            <wp:simplePos x="0" y="0"/>
            <wp:positionH relativeFrom="margin">
              <wp:posOffset>2946400</wp:posOffset>
            </wp:positionH>
            <wp:positionV relativeFrom="paragraph">
              <wp:posOffset>158115</wp:posOffset>
            </wp:positionV>
            <wp:extent cx="3105150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467" y="21342"/>
                <wp:lineTo x="21467" y="0"/>
                <wp:lineTo x="0" y="0"/>
              </wp:wrapPolygon>
            </wp:wrapTight>
            <wp:docPr id="3" name="Picture 3" descr="The 10 Greatest Disney Talking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10 Greatest Disney Talking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B6F59" w14:textId="7ED2E61A" w:rsidR="00306D65" w:rsidRDefault="00306D65" w:rsidP="00306D65">
      <w:pPr>
        <w:ind w:firstLine="720"/>
      </w:pPr>
    </w:p>
    <w:p w14:paraId="7F4C86EA" w14:textId="30C2047F" w:rsidR="00306D65" w:rsidRDefault="00306D65" w:rsidP="00306D65"/>
    <w:p w14:paraId="084B40DB" w14:textId="34B090DB" w:rsidR="00306D65" w:rsidRDefault="00306D65" w:rsidP="00306D65">
      <w:pPr>
        <w:ind w:firstLine="720"/>
      </w:pPr>
    </w:p>
    <w:p w14:paraId="74B1E883" w14:textId="70E78365" w:rsidR="00306D65" w:rsidRDefault="00306D65" w:rsidP="00306D65"/>
    <w:p w14:paraId="2716C30C" w14:textId="19ADED10" w:rsidR="00306D65" w:rsidRDefault="00306D65" w:rsidP="00306D65">
      <w:pPr>
        <w:rPr>
          <w:rFonts w:ascii="Comic Sans MS" w:hAnsi="Comic Sans MS"/>
        </w:rPr>
      </w:pPr>
      <w:r w:rsidRPr="002931E9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A2457C5" wp14:editId="2A12772A">
            <wp:simplePos x="0" y="0"/>
            <wp:positionH relativeFrom="margin">
              <wp:posOffset>3200400</wp:posOffset>
            </wp:positionH>
            <wp:positionV relativeFrom="paragraph">
              <wp:posOffset>6350</wp:posOffset>
            </wp:positionV>
            <wp:extent cx="2819400" cy="1540510"/>
            <wp:effectExtent l="0" t="0" r="0" b="0"/>
            <wp:wrapTight wrapText="bothSides">
              <wp:wrapPolygon edited="0">
                <wp:start x="10800" y="2671"/>
                <wp:lineTo x="2773" y="6678"/>
                <wp:lineTo x="0" y="11218"/>
                <wp:lineTo x="0" y="12821"/>
                <wp:lineTo x="2627" y="16026"/>
                <wp:lineTo x="2627" y="16561"/>
                <wp:lineTo x="3649" y="20300"/>
                <wp:lineTo x="3795" y="20567"/>
                <wp:lineTo x="9924" y="21101"/>
                <wp:lineTo x="10946" y="21101"/>
                <wp:lineTo x="18681" y="20567"/>
                <wp:lineTo x="18681" y="20300"/>
                <wp:lineTo x="19703" y="16561"/>
                <wp:lineTo x="19703" y="16026"/>
                <wp:lineTo x="21454" y="12554"/>
                <wp:lineTo x="21454" y="9616"/>
                <wp:lineTo x="13281" y="7479"/>
                <wp:lineTo x="13427" y="6143"/>
                <wp:lineTo x="12697" y="3739"/>
                <wp:lineTo x="11676" y="2671"/>
                <wp:lineTo x="10800" y="26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537" b="93293" l="0" r="99000">
                                  <a14:foregroundMark x1="21333" y1="31707" x2="23667" y2="45732"/>
                                  <a14:foregroundMark x1="37333" y1="45122" x2="37667" y2="42073"/>
                                  <a14:foregroundMark x1="6000" y1="59756" x2="0" y2="56707"/>
                                  <a14:foregroundMark x1="25333" y1="60366" x2="25333" y2="60366"/>
                                  <a14:foregroundMark x1="25333" y1="60366" x2="25333" y2="60366"/>
                                  <a14:foregroundMark x1="55667" y1="90244" x2="55667" y2="90244"/>
                                  <a14:foregroundMark x1="55667" y1="90244" x2="55667" y2="90244"/>
                                  <a14:foregroundMark x1="80000" y1="81098" x2="80000" y2="81098"/>
                                  <a14:foregroundMark x1="80000" y1="81098" x2="80000" y2="81098"/>
                                  <a14:foregroundMark x1="95333" y1="57317" x2="95333" y2="57317"/>
                                  <a14:foregroundMark x1="95333" y1="57317" x2="95333" y2="57317"/>
                                  <a14:foregroundMark x1="78333" y1="64024" x2="78333" y2="64024"/>
                                  <a14:foregroundMark x1="78333" y1="64024" x2="78333" y2="64024"/>
                                  <a14:foregroundMark x1="52333" y1="15854" x2="52333" y2="15854"/>
                                  <a14:foregroundMark x1="52333" y1="15854" x2="52333" y2="15854"/>
                                  <a14:foregroundMark x1="22333" y1="31707" x2="22333" y2="31707"/>
                                  <a14:foregroundMark x1="22333" y1="31707" x2="22333" y2="31707"/>
                                  <a14:foregroundMark x1="99000" y1="55488" x2="99000" y2="55488"/>
                                  <a14:foregroundMark x1="99000" y1="55488" x2="99000" y2="55488"/>
                                  <a14:foregroundMark x1="70000" y1="48780" x2="70000" y2="48780"/>
                                  <a14:foregroundMark x1="70000" y1="48780" x2="70000" y2="48780"/>
                                  <a14:foregroundMark x1="79333" y1="90854" x2="79333" y2="90854"/>
                                  <a14:foregroundMark x1="79333" y1="90854" x2="79333" y2="90854"/>
                                  <a14:foregroundMark x1="53667" y1="91463" x2="53667" y2="91463"/>
                                  <a14:foregroundMark x1="53667" y1="91463" x2="53667" y2="91463"/>
                                  <a14:foregroundMark x1="27000" y1="93293" x2="27000" y2="93293"/>
                                  <a14:foregroundMark x1="27000" y1="93293" x2="27000" y2="93293"/>
                                  <a14:foregroundMark x1="21333" y1="93293" x2="21333" y2="93293"/>
                                  <a14:foregroundMark x1="21333" y1="93293" x2="21333" y2="932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00167" w14:textId="25888224" w:rsidR="00306D65" w:rsidRDefault="00306D65" w:rsidP="00306D65">
      <w:pPr>
        <w:rPr>
          <w:rFonts w:ascii="Comic Sans MS" w:hAnsi="Comic Sans MS"/>
        </w:rPr>
      </w:pPr>
    </w:p>
    <w:p w14:paraId="69503226" w14:textId="515BFA04" w:rsidR="00306D65" w:rsidRDefault="00306D65" w:rsidP="00306D65">
      <w:pPr>
        <w:rPr>
          <w:rFonts w:ascii="Comic Sans MS" w:hAnsi="Comic Sans MS"/>
        </w:rPr>
      </w:pPr>
    </w:p>
    <w:p w14:paraId="6581DFCF" w14:textId="66C3134E" w:rsidR="00306D65" w:rsidRDefault="00306D65" w:rsidP="00306D65">
      <w:pPr>
        <w:rPr>
          <w:rFonts w:ascii="Comic Sans MS" w:hAnsi="Comic Sans MS"/>
        </w:rPr>
      </w:pPr>
    </w:p>
    <w:p w14:paraId="22035E6B" w14:textId="561F94D6" w:rsidR="00306D65" w:rsidRDefault="00306D65" w:rsidP="00306D65">
      <w:pPr>
        <w:rPr>
          <w:rFonts w:ascii="Comic Sans MS" w:hAnsi="Comic Sans MS"/>
        </w:rPr>
      </w:pPr>
      <w:r>
        <w:rPr>
          <w:rFonts w:ascii="Comic Sans MS" w:hAnsi="Comic Sans MS"/>
        </w:rPr>
        <w:t>Now try to write some sentences!</w:t>
      </w:r>
    </w:p>
    <w:p w14:paraId="3680D068" w14:textId="35F4050E" w:rsidR="00306D65" w:rsidRDefault="00306D65" w:rsidP="00306D65">
      <w:pPr>
        <w:rPr>
          <w:rFonts w:ascii="Comic Sans MS" w:hAnsi="Comic Sans MS"/>
        </w:rPr>
      </w:pPr>
      <w:r>
        <w:rPr>
          <w:rFonts w:ascii="Comic Sans MS" w:hAnsi="Comic Sans MS"/>
        </w:rPr>
        <w:t>For example: The Viking hobbled slowly with his iron arm hanging down and swinging when he walked.</w:t>
      </w:r>
    </w:p>
    <w:p w14:paraId="2A3BD73D" w14:textId="527C913D" w:rsidR="00306D65" w:rsidRDefault="00306D65" w:rsidP="00306D65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   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_________________________________________________________________</w:t>
      </w:r>
    </w:p>
    <w:p w14:paraId="54BD0884" w14:textId="1F9265EE" w:rsidR="00306D65" w:rsidRDefault="00306D65" w:rsidP="00306D65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   _________________________________________________________________</w:t>
      </w:r>
    </w:p>
    <w:p w14:paraId="72FC831F" w14:textId="43B58084" w:rsidR="00306D65" w:rsidRDefault="00306D65" w:rsidP="00306D65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   _________________________________________________________________</w:t>
      </w:r>
    </w:p>
    <w:p w14:paraId="5C3F2DED" w14:textId="6292E526" w:rsidR="00306D65" w:rsidRDefault="00306D65" w:rsidP="00306D65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   _________________________________________________________________</w:t>
      </w:r>
    </w:p>
    <w:p w14:paraId="7F0E2B9B" w14:textId="7ED1CC10" w:rsidR="00306D65" w:rsidRDefault="00306D65" w:rsidP="00306D65">
      <w:pPr>
        <w:rPr>
          <w:rFonts w:ascii="Comic Sans MS" w:hAnsi="Comic Sans MS"/>
        </w:rPr>
      </w:pPr>
    </w:p>
    <w:p w14:paraId="47933550" w14:textId="66DFE9E2" w:rsidR="00306D65" w:rsidRPr="00306D65" w:rsidRDefault="00306D65" w:rsidP="00306D65">
      <w:pPr>
        <w:rPr>
          <w:rFonts w:ascii="Comic Sans MS" w:hAnsi="Comic Sans MS"/>
        </w:rPr>
      </w:pPr>
    </w:p>
    <w:sectPr w:rsidR="00306D65" w:rsidRPr="00306D65" w:rsidSect="00306D65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65"/>
    <w:rsid w:val="002D17B2"/>
    <w:rsid w:val="00306D65"/>
    <w:rsid w:val="003D325E"/>
    <w:rsid w:val="006940DC"/>
    <w:rsid w:val="00C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7A25"/>
  <w15:chartTrackingRefBased/>
  <w15:docId w15:val="{A8F6CABA-0BC6-4126-BC9E-6E643BF3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FE1D-8E7A-43B1-A960-63FFDDB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Pollington, Ellie-May (e.pollington350@canterbury.ac.uk)</dc:creator>
  <cp:keywords/>
  <dc:description/>
  <cp:lastModifiedBy>Alexandra Blackbourn</cp:lastModifiedBy>
  <cp:revision>2</cp:revision>
  <dcterms:created xsi:type="dcterms:W3CDTF">2021-01-29T08:30:00Z</dcterms:created>
  <dcterms:modified xsi:type="dcterms:W3CDTF">2021-01-29T08:30:00Z</dcterms:modified>
</cp:coreProperties>
</file>