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XSpec="center" w:tblpY="421"/>
        <w:tblW w:w="15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
        <w:gridCol w:w="3746"/>
        <w:gridCol w:w="432"/>
        <w:gridCol w:w="4786"/>
        <w:gridCol w:w="432"/>
        <w:gridCol w:w="5735"/>
      </w:tblGrid>
      <w:tr w:rsidR="004B78C1" w:rsidRPr="00E0151A" w14:paraId="5500A208" w14:textId="77777777" w:rsidTr="00DE60D1">
        <w:trPr>
          <w:trHeight w:val="385"/>
          <w:jc w:val="center"/>
        </w:trPr>
        <w:tc>
          <w:tcPr>
            <w:tcW w:w="15533" w:type="dxa"/>
            <w:gridSpan w:val="6"/>
            <w:tcBorders>
              <w:top w:val="single" w:sz="24" w:space="0" w:color="auto"/>
              <w:left w:val="single" w:sz="24" w:space="0" w:color="auto"/>
              <w:right w:val="single" w:sz="24" w:space="0" w:color="auto"/>
            </w:tcBorders>
          </w:tcPr>
          <w:p w14:paraId="345DAD46" w14:textId="77777777" w:rsidR="004B78C1" w:rsidRPr="009D0100" w:rsidRDefault="00CA7201" w:rsidP="00F03338">
            <w:pPr>
              <w:jc w:val="center"/>
              <w:rPr>
                <w:rFonts w:asciiTheme="minorHAnsi" w:hAnsiTheme="minorHAnsi" w:cstheme="minorHAnsi"/>
                <w:b/>
                <w:color w:val="000000" w:themeColor="text1"/>
                <w:sz w:val="20"/>
                <w:szCs w:val="18"/>
                <w:u w:val="single"/>
              </w:rPr>
            </w:pPr>
            <w:r>
              <w:rPr>
                <w:rFonts w:asciiTheme="minorHAnsi" w:hAnsiTheme="minorHAnsi" w:cstheme="minorHAnsi"/>
                <w:b/>
                <w:color w:val="000000" w:themeColor="text1"/>
                <w:sz w:val="20"/>
                <w:szCs w:val="18"/>
                <w:u w:val="single"/>
              </w:rPr>
              <w:t>Year 5 2021</w:t>
            </w:r>
            <w:r w:rsidR="003D3205" w:rsidRPr="009D0100">
              <w:rPr>
                <w:rFonts w:asciiTheme="minorHAnsi" w:hAnsiTheme="minorHAnsi" w:cstheme="minorHAnsi"/>
                <w:b/>
                <w:color w:val="000000" w:themeColor="text1"/>
                <w:sz w:val="20"/>
                <w:szCs w:val="18"/>
                <w:u w:val="single"/>
              </w:rPr>
              <w:t xml:space="preserve"> – </w:t>
            </w:r>
            <w:r w:rsidR="00D21CE5">
              <w:rPr>
                <w:rFonts w:asciiTheme="minorHAnsi" w:hAnsiTheme="minorHAnsi" w:cstheme="minorHAnsi"/>
                <w:b/>
                <w:color w:val="000000" w:themeColor="text1"/>
                <w:sz w:val="20"/>
                <w:szCs w:val="18"/>
                <w:u w:val="single"/>
              </w:rPr>
              <w:t>Spring Term – January 18</w:t>
            </w:r>
            <w:r w:rsidR="00F03338" w:rsidRPr="009D0100">
              <w:rPr>
                <w:rFonts w:asciiTheme="minorHAnsi" w:hAnsiTheme="minorHAnsi" w:cstheme="minorHAnsi"/>
                <w:b/>
                <w:color w:val="000000" w:themeColor="text1"/>
                <w:sz w:val="20"/>
                <w:szCs w:val="18"/>
                <w:u w:val="single"/>
                <w:vertAlign w:val="superscript"/>
              </w:rPr>
              <w:t>th</w:t>
            </w:r>
            <w:r w:rsidR="00D21CE5">
              <w:rPr>
                <w:rFonts w:asciiTheme="minorHAnsi" w:hAnsiTheme="minorHAnsi" w:cstheme="minorHAnsi"/>
                <w:b/>
                <w:color w:val="000000" w:themeColor="text1"/>
                <w:sz w:val="20"/>
                <w:szCs w:val="18"/>
                <w:u w:val="single"/>
              </w:rPr>
              <w:t xml:space="preserve"> – 22</w:t>
            </w:r>
            <w:r w:rsidR="00D21CE5" w:rsidRPr="00D21CE5">
              <w:rPr>
                <w:rFonts w:asciiTheme="minorHAnsi" w:hAnsiTheme="minorHAnsi" w:cstheme="minorHAnsi"/>
                <w:b/>
                <w:color w:val="000000" w:themeColor="text1"/>
                <w:sz w:val="20"/>
                <w:szCs w:val="18"/>
                <w:u w:val="single"/>
                <w:vertAlign w:val="superscript"/>
              </w:rPr>
              <w:t>nd</w:t>
            </w:r>
            <w:r w:rsidR="00D21CE5">
              <w:rPr>
                <w:rFonts w:asciiTheme="minorHAnsi" w:hAnsiTheme="minorHAnsi" w:cstheme="minorHAnsi"/>
                <w:b/>
                <w:color w:val="000000" w:themeColor="text1"/>
                <w:sz w:val="20"/>
                <w:szCs w:val="18"/>
                <w:u w:val="single"/>
              </w:rPr>
              <w:t xml:space="preserve"> </w:t>
            </w:r>
            <w:r w:rsidR="00F03338" w:rsidRPr="009D0100">
              <w:rPr>
                <w:rFonts w:asciiTheme="minorHAnsi" w:hAnsiTheme="minorHAnsi" w:cstheme="minorHAnsi"/>
                <w:b/>
                <w:color w:val="000000" w:themeColor="text1"/>
                <w:sz w:val="20"/>
                <w:szCs w:val="18"/>
                <w:u w:val="single"/>
              </w:rPr>
              <w:t xml:space="preserve"> </w:t>
            </w:r>
          </w:p>
          <w:p w14:paraId="440F09BD" w14:textId="76049876" w:rsidR="00130BE4" w:rsidRPr="004F0E56" w:rsidRDefault="00546CD5" w:rsidP="004F0E56">
            <w:pPr>
              <w:jc w:val="center"/>
              <w:rPr>
                <w:rFonts w:asciiTheme="minorHAnsi" w:hAnsiTheme="minorHAnsi" w:cstheme="minorHAnsi"/>
                <w:b/>
                <w:color w:val="000000" w:themeColor="text1"/>
                <w:sz w:val="20"/>
                <w:szCs w:val="18"/>
                <w:u w:val="single"/>
              </w:rPr>
            </w:pPr>
            <w:r w:rsidRPr="009D0100">
              <w:rPr>
                <w:rFonts w:asciiTheme="minorHAnsi" w:hAnsiTheme="minorHAnsi" w:cstheme="minorHAnsi"/>
                <w:b/>
                <w:color w:val="000000" w:themeColor="text1"/>
                <w:sz w:val="20"/>
                <w:szCs w:val="18"/>
                <w:u w:val="single"/>
              </w:rPr>
              <w:t>Home Learning</w:t>
            </w:r>
            <w:r w:rsidR="00D21CE5">
              <w:rPr>
                <w:rFonts w:asciiTheme="minorHAnsi" w:hAnsiTheme="minorHAnsi" w:cstheme="minorHAnsi"/>
                <w:b/>
                <w:color w:val="000000" w:themeColor="text1"/>
                <w:sz w:val="20"/>
                <w:szCs w:val="18"/>
                <w:u w:val="single"/>
              </w:rPr>
              <w:t xml:space="preserve"> Week Three</w:t>
            </w:r>
            <w:r w:rsidR="00494A3E">
              <w:rPr>
                <w:rFonts w:asciiTheme="minorHAnsi" w:hAnsiTheme="minorHAnsi" w:cstheme="minorHAnsi"/>
                <w:color w:val="000000" w:themeColor="text1"/>
                <w:sz w:val="20"/>
                <w:szCs w:val="18"/>
              </w:rPr>
              <w:t xml:space="preserve"> </w:t>
            </w:r>
          </w:p>
          <w:p w14:paraId="0FF55F5F" w14:textId="15CC2AC1" w:rsidR="00546CD5" w:rsidRDefault="00546CD5" w:rsidP="00F03338">
            <w:pPr>
              <w:jc w:val="center"/>
              <w:rPr>
                <w:rFonts w:ascii="Helvetica" w:hAnsi="Helvetica" w:cs="Helvetica"/>
                <w:color w:val="555555"/>
                <w:sz w:val="18"/>
                <w:szCs w:val="21"/>
                <w:shd w:val="clear" w:color="auto" w:fill="FFFFFF"/>
              </w:rPr>
            </w:pPr>
            <w:r w:rsidRPr="00130BE4">
              <w:rPr>
                <w:rFonts w:asciiTheme="minorHAnsi" w:hAnsiTheme="minorHAnsi" w:cstheme="minorHAnsi"/>
                <w:b/>
                <w:color w:val="000000" w:themeColor="text1"/>
                <w:sz w:val="20"/>
                <w:szCs w:val="18"/>
              </w:rPr>
              <w:t>If you have any questions, troubles or worries please email us</w:t>
            </w:r>
            <w:r w:rsidRPr="009D0100">
              <w:rPr>
                <w:rFonts w:asciiTheme="minorHAnsi" w:hAnsiTheme="minorHAnsi" w:cstheme="minorHAnsi"/>
                <w:color w:val="000000" w:themeColor="text1"/>
                <w:sz w:val="20"/>
                <w:szCs w:val="18"/>
              </w:rPr>
              <w:t xml:space="preserve"> at </w:t>
            </w:r>
            <w:hyperlink r:id="rId8" w:history="1">
              <w:r w:rsidRPr="009D0100">
                <w:rPr>
                  <w:rStyle w:val="Hyperlink"/>
                  <w:rFonts w:ascii="Helvetica" w:hAnsi="Helvetica" w:cs="Helvetica"/>
                  <w:sz w:val="18"/>
                  <w:szCs w:val="21"/>
                  <w:shd w:val="clear" w:color="auto" w:fill="FFFFFF"/>
                </w:rPr>
                <w:t>eleanor.sargeant@grahamjamesacademy.co.uk</w:t>
              </w:r>
            </w:hyperlink>
            <w:r w:rsidRPr="009D0100">
              <w:rPr>
                <w:rFonts w:ascii="Helvetica" w:hAnsi="Helvetica" w:cs="Helvetica"/>
                <w:color w:val="222222"/>
                <w:sz w:val="18"/>
                <w:szCs w:val="21"/>
                <w:shd w:val="clear" w:color="auto" w:fill="FFFFFF"/>
              </w:rPr>
              <w:t xml:space="preserve"> and </w:t>
            </w:r>
            <w:hyperlink r:id="rId9" w:history="1">
              <w:r w:rsidRPr="009D0100">
                <w:rPr>
                  <w:rStyle w:val="Hyperlink"/>
                  <w:rFonts w:ascii="Helvetica" w:hAnsi="Helvetica" w:cs="Helvetica"/>
                  <w:sz w:val="18"/>
                  <w:szCs w:val="21"/>
                  <w:shd w:val="clear" w:color="auto" w:fill="FFFFFF"/>
                </w:rPr>
                <w:t>robin.williams@grahamjamesacademy.co.uk</w:t>
              </w:r>
            </w:hyperlink>
            <w:r w:rsidRPr="009D0100">
              <w:rPr>
                <w:rFonts w:ascii="Helvetica" w:hAnsi="Helvetica" w:cs="Helvetica"/>
                <w:color w:val="555555"/>
                <w:sz w:val="18"/>
                <w:szCs w:val="21"/>
                <w:shd w:val="clear" w:color="auto" w:fill="FFFFFF"/>
              </w:rPr>
              <w:t xml:space="preserve"> </w:t>
            </w:r>
          </w:p>
          <w:p w14:paraId="78B7B2A5" w14:textId="3A4D62B9" w:rsidR="004F0E56" w:rsidRDefault="004F0E56" w:rsidP="00F03338">
            <w:pPr>
              <w:jc w:val="center"/>
              <w:rPr>
                <w:rFonts w:ascii="Helvetica" w:hAnsi="Helvetica" w:cs="Helvetica"/>
                <w:color w:val="555555"/>
                <w:sz w:val="18"/>
                <w:szCs w:val="21"/>
                <w:shd w:val="clear" w:color="auto" w:fill="FFFFFF"/>
              </w:rPr>
            </w:pPr>
          </w:p>
          <w:p w14:paraId="45D11392" w14:textId="389F9D0B" w:rsidR="004F0E56" w:rsidRPr="004F0E56" w:rsidRDefault="004F0E56" w:rsidP="00F03338">
            <w:pPr>
              <w:jc w:val="center"/>
              <w:rPr>
                <w:rFonts w:ascii="Helvetica" w:hAnsi="Helvetica" w:cs="Helvetica"/>
                <w:sz w:val="18"/>
                <w:szCs w:val="21"/>
                <w:shd w:val="clear" w:color="auto" w:fill="FFFFFF"/>
              </w:rPr>
            </w:pPr>
            <w:r w:rsidRPr="004F0E56">
              <w:rPr>
                <w:rFonts w:ascii="Helvetica" w:hAnsi="Helvetica" w:cs="Helvetica"/>
                <w:sz w:val="18"/>
                <w:szCs w:val="21"/>
                <w:shd w:val="clear" w:color="auto" w:fill="FFFFFF"/>
              </w:rPr>
              <w:t xml:space="preserve">You can complete the work in any order that works best for you and your family. Click on the blue links to watch the videos and find the rest of the work on the website. </w:t>
            </w:r>
          </w:p>
          <w:p w14:paraId="53586C78" w14:textId="3F8889E8" w:rsidR="00B32DCF" w:rsidRDefault="005954D4" w:rsidP="003A2A72">
            <w:pPr>
              <w:jc w:val="center"/>
              <w:rPr>
                <w:rFonts w:ascii="Helvetica" w:hAnsi="Helvetica" w:cs="Helvetica"/>
                <w:sz w:val="18"/>
                <w:szCs w:val="21"/>
                <w:shd w:val="clear" w:color="auto" w:fill="FFFFFF"/>
              </w:rPr>
            </w:pPr>
            <w:r>
              <w:rPr>
                <w:rFonts w:ascii="Helvetica" w:hAnsi="Helvetica" w:cs="Helvetica"/>
                <w:sz w:val="18"/>
                <w:szCs w:val="21"/>
                <w:shd w:val="clear" w:color="auto" w:fill="FFFFFF"/>
              </w:rPr>
              <w:t>Also, keep an eye out for videos of both of us. We will be uploading videos that will help with work, set challenges or explain new concepts.</w:t>
            </w:r>
            <w:r w:rsidR="004F0E56">
              <w:rPr>
                <w:rFonts w:ascii="Helvetica" w:hAnsi="Helvetica" w:cs="Helvetica"/>
                <w:sz w:val="18"/>
                <w:szCs w:val="21"/>
                <w:shd w:val="clear" w:color="auto" w:fill="FFFFFF"/>
              </w:rPr>
              <w:t xml:space="preserve"> Please watch both of our videos.</w:t>
            </w:r>
          </w:p>
          <w:p w14:paraId="024610D6" w14:textId="77777777" w:rsidR="00546CD5" w:rsidRPr="00546CD5" w:rsidRDefault="00B32DCF" w:rsidP="003A2A72">
            <w:pPr>
              <w:jc w:val="center"/>
              <w:rPr>
                <w:rFonts w:asciiTheme="minorHAnsi" w:hAnsiTheme="minorHAnsi" w:cstheme="minorHAnsi"/>
                <w:color w:val="000000" w:themeColor="text1"/>
                <w:szCs w:val="18"/>
              </w:rPr>
            </w:pPr>
            <w:r>
              <w:rPr>
                <w:rFonts w:ascii="Helvetica" w:hAnsi="Helvetica" w:cs="Helvetica"/>
                <w:sz w:val="18"/>
                <w:szCs w:val="21"/>
                <w:shd w:val="clear" w:color="auto" w:fill="FFFFFF"/>
              </w:rPr>
              <w:t xml:space="preserve">P.S. We would love to see what you have been getting up to! Ask an adult to send some pictures of your work to us so that we can have a look. </w:t>
            </w:r>
          </w:p>
        </w:tc>
      </w:tr>
      <w:tr w:rsidR="00886A27" w:rsidRPr="00E0151A" w14:paraId="0B237135" w14:textId="77777777" w:rsidTr="00DE60D1">
        <w:trPr>
          <w:trHeight w:val="522"/>
          <w:jc w:val="center"/>
        </w:trPr>
        <w:tc>
          <w:tcPr>
            <w:tcW w:w="402" w:type="dxa"/>
            <w:tcBorders>
              <w:left w:val="single" w:sz="24" w:space="0" w:color="auto"/>
              <w:bottom w:val="single" w:sz="8" w:space="0" w:color="auto"/>
            </w:tcBorders>
          </w:tcPr>
          <w:p w14:paraId="1454E0E8" w14:textId="77777777" w:rsidR="00886A27" w:rsidRPr="00E0151A" w:rsidRDefault="00886A27" w:rsidP="00821D2D">
            <w:pPr>
              <w:jc w:val="center"/>
              <w:rPr>
                <w:rFonts w:asciiTheme="minorHAnsi" w:hAnsiTheme="minorHAnsi" w:cstheme="minorHAnsi"/>
                <w:color w:val="000000" w:themeColor="text1"/>
                <w:sz w:val="18"/>
                <w:szCs w:val="18"/>
              </w:rPr>
            </w:pPr>
          </w:p>
        </w:tc>
        <w:tc>
          <w:tcPr>
            <w:tcW w:w="3746" w:type="dxa"/>
            <w:tcBorders>
              <w:bottom w:val="single" w:sz="8" w:space="0" w:color="auto"/>
            </w:tcBorders>
          </w:tcPr>
          <w:p w14:paraId="1744E027" w14:textId="77777777" w:rsidR="00886A27" w:rsidRPr="00E0151A" w:rsidRDefault="00886A27" w:rsidP="00821D2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Session 1 – Maths Sessions</w:t>
            </w:r>
          </w:p>
        </w:tc>
        <w:tc>
          <w:tcPr>
            <w:tcW w:w="432" w:type="dxa"/>
            <w:tcBorders>
              <w:bottom w:val="single" w:sz="8" w:space="0" w:color="auto"/>
            </w:tcBorders>
          </w:tcPr>
          <w:p w14:paraId="4857F0AA" w14:textId="77777777" w:rsidR="00886A27" w:rsidRPr="00E0151A" w:rsidRDefault="00886A27" w:rsidP="00821D2D">
            <w:pPr>
              <w:jc w:val="center"/>
              <w:rPr>
                <w:rFonts w:asciiTheme="minorHAnsi" w:hAnsiTheme="minorHAnsi" w:cstheme="minorHAnsi"/>
                <w:b/>
                <w:color w:val="000000" w:themeColor="text1"/>
                <w:sz w:val="18"/>
                <w:szCs w:val="18"/>
              </w:rPr>
            </w:pPr>
          </w:p>
        </w:tc>
        <w:tc>
          <w:tcPr>
            <w:tcW w:w="4786" w:type="dxa"/>
            <w:tcBorders>
              <w:bottom w:val="single" w:sz="8" w:space="0" w:color="auto"/>
            </w:tcBorders>
          </w:tcPr>
          <w:p w14:paraId="70B881F2" w14:textId="77777777" w:rsidR="00886A27" w:rsidRPr="00E0151A" w:rsidRDefault="00886A27" w:rsidP="00821D2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Session 2 – Literacy Sessions</w:t>
            </w:r>
          </w:p>
        </w:tc>
        <w:tc>
          <w:tcPr>
            <w:tcW w:w="432" w:type="dxa"/>
            <w:tcBorders>
              <w:bottom w:val="single" w:sz="8" w:space="0" w:color="auto"/>
            </w:tcBorders>
          </w:tcPr>
          <w:p w14:paraId="715E1919" w14:textId="77777777" w:rsidR="00886A27" w:rsidRPr="00E0151A" w:rsidRDefault="00886A27" w:rsidP="00821D2D">
            <w:pPr>
              <w:jc w:val="center"/>
              <w:rPr>
                <w:rFonts w:asciiTheme="minorHAnsi" w:hAnsiTheme="minorHAnsi" w:cstheme="minorHAnsi"/>
                <w:b/>
                <w:color w:val="000000" w:themeColor="text1"/>
                <w:sz w:val="18"/>
                <w:szCs w:val="18"/>
              </w:rPr>
            </w:pPr>
          </w:p>
        </w:tc>
        <w:tc>
          <w:tcPr>
            <w:tcW w:w="5733" w:type="dxa"/>
            <w:tcBorders>
              <w:bottom w:val="single" w:sz="8" w:space="0" w:color="auto"/>
              <w:right w:val="single" w:sz="24" w:space="0" w:color="auto"/>
            </w:tcBorders>
          </w:tcPr>
          <w:p w14:paraId="41F5BB69" w14:textId="77777777" w:rsidR="00886A27" w:rsidRPr="00E0151A" w:rsidRDefault="00886A27" w:rsidP="00821D2D">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Session 3 – Foundation Sessions </w:t>
            </w:r>
          </w:p>
        </w:tc>
      </w:tr>
      <w:tr w:rsidR="00130BE4" w:rsidRPr="00E0151A" w14:paraId="7F937AA9" w14:textId="77777777" w:rsidTr="00DE60D1">
        <w:trPr>
          <w:trHeight w:val="782"/>
          <w:jc w:val="center"/>
        </w:trPr>
        <w:tc>
          <w:tcPr>
            <w:tcW w:w="402" w:type="dxa"/>
            <w:tcBorders>
              <w:top w:val="single" w:sz="8" w:space="0" w:color="auto"/>
              <w:left w:val="single" w:sz="24" w:space="0" w:color="auto"/>
            </w:tcBorders>
          </w:tcPr>
          <w:p w14:paraId="69BAAB5C" w14:textId="77777777" w:rsidR="00130BE4" w:rsidRPr="00E0151A" w:rsidRDefault="00130BE4" w:rsidP="00130BE4">
            <w:pPr>
              <w:rPr>
                <w:rFonts w:asciiTheme="minorHAnsi" w:hAnsiTheme="minorHAnsi" w:cstheme="minorHAnsi"/>
                <w:b/>
                <w:color w:val="000000" w:themeColor="text1"/>
                <w:sz w:val="18"/>
                <w:szCs w:val="18"/>
              </w:rPr>
            </w:pPr>
            <w:r w:rsidRPr="00E0151A">
              <w:rPr>
                <w:rFonts w:asciiTheme="minorHAnsi" w:hAnsiTheme="minorHAnsi" w:cstheme="minorHAnsi"/>
                <w:b/>
                <w:color w:val="000000" w:themeColor="text1"/>
                <w:sz w:val="18"/>
                <w:szCs w:val="18"/>
              </w:rPr>
              <w:t>MON</w:t>
            </w:r>
          </w:p>
        </w:tc>
        <w:tc>
          <w:tcPr>
            <w:tcW w:w="3746" w:type="dxa"/>
            <w:tcBorders>
              <w:top w:val="single" w:sz="8" w:space="0" w:color="auto"/>
            </w:tcBorders>
            <w:vAlign w:val="center"/>
          </w:tcPr>
          <w:p w14:paraId="394CCF99" w14:textId="77777777" w:rsidR="00130BE4" w:rsidRDefault="00130BE4" w:rsidP="00130BE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highlight w:val="cyan"/>
              </w:rPr>
              <w:t xml:space="preserve">Maths </w:t>
            </w:r>
            <w:r>
              <w:rPr>
                <w:rFonts w:asciiTheme="minorHAnsi" w:hAnsiTheme="minorHAnsi" w:cstheme="minorHAnsi"/>
                <w:color w:val="000000" w:themeColor="text1"/>
                <w:sz w:val="18"/>
                <w:szCs w:val="18"/>
              </w:rPr>
              <w:t xml:space="preserve"> </w:t>
            </w:r>
          </w:p>
          <w:p w14:paraId="52C4FEFE" w14:textId="77777777" w:rsidR="00130BE4" w:rsidRDefault="00130BE4" w:rsidP="00130BE4">
            <w:pPr>
              <w:jc w:val="center"/>
              <w:rPr>
                <w:rFonts w:asciiTheme="minorHAnsi" w:hAnsiTheme="minorHAnsi" w:cstheme="minorHAnsi"/>
                <w:color w:val="000000" w:themeColor="text1"/>
                <w:sz w:val="18"/>
                <w:szCs w:val="18"/>
                <w:highlight w:val="cyan"/>
              </w:rPr>
            </w:pPr>
            <w:r>
              <w:rPr>
                <w:rFonts w:asciiTheme="minorHAnsi" w:hAnsiTheme="minorHAnsi" w:cstheme="minorHAnsi"/>
                <w:color w:val="000000" w:themeColor="text1"/>
                <w:sz w:val="18"/>
                <w:szCs w:val="18"/>
              </w:rPr>
              <w:t>To multiply two digits by two digits</w:t>
            </w:r>
          </w:p>
          <w:p w14:paraId="6A772B04" w14:textId="77777777" w:rsidR="00130BE4" w:rsidRPr="00853F8D" w:rsidRDefault="00130BE4" w:rsidP="00130BE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Watch the video uploaded by Miss Sargeant then try some calculations of your own. Roll a dice 4x to create 2, two-digit numbers. Multiply them together then use a calculator to check.</w:t>
            </w:r>
          </w:p>
        </w:tc>
        <w:tc>
          <w:tcPr>
            <w:tcW w:w="432" w:type="dxa"/>
            <w:tcBorders>
              <w:top w:val="single" w:sz="8" w:space="0" w:color="auto"/>
            </w:tcBorders>
            <w:vAlign w:val="center"/>
          </w:tcPr>
          <w:p w14:paraId="78BA22FF" w14:textId="77777777" w:rsidR="00130BE4" w:rsidRPr="00E0151A" w:rsidRDefault="00130BE4" w:rsidP="00130B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B</w:t>
            </w:r>
          </w:p>
        </w:tc>
        <w:tc>
          <w:tcPr>
            <w:tcW w:w="4786" w:type="dxa"/>
            <w:tcBorders>
              <w:top w:val="single" w:sz="8" w:space="0" w:color="auto"/>
            </w:tcBorders>
            <w:vAlign w:val="center"/>
          </w:tcPr>
          <w:p w14:paraId="5191EC50" w14:textId="0E6F578C" w:rsidR="0031537F" w:rsidRDefault="0031537F" w:rsidP="0031537F">
            <w:pPr>
              <w:jc w:val="center"/>
              <w:rPr>
                <w:rFonts w:asciiTheme="minorHAnsi" w:hAnsiTheme="minorHAnsi" w:cstheme="minorHAnsi"/>
                <w:color w:val="000000" w:themeColor="text1"/>
                <w:sz w:val="18"/>
                <w:szCs w:val="18"/>
              </w:rPr>
            </w:pPr>
            <w:r w:rsidRPr="003D061F">
              <w:rPr>
                <w:rFonts w:asciiTheme="minorHAnsi" w:hAnsiTheme="minorHAnsi" w:cstheme="minorHAnsi"/>
                <w:color w:val="000000" w:themeColor="text1"/>
                <w:sz w:val="18"/>
                <w:szCs w:val="18"/>
                <w:highlight w:val="cyan"/>
              </w:rPr>
              <w:t>Demon Dentist by David Walliams</w:t>
            </w:r>
            <w:r>
              <w:rPr>
                <w:rFonts w:asciiTheme="minorHAnsi" w:hAnsiTheme="minorHAnsi" w:cstheme="minorHAnsi"/>
                <w:color w:val="000000" w:themeColor="text1"/>
                <w:sz w:val="18"/>
                <w:szCs w:val="18"/>
              </w:rPr>
              <w:t xml:space="preserve"> </w:t>
            </w:r>
          </w:p>
          <w:p w14:paraId="6623A149" w14:textId="77777777" w:rsidR="0031537F" w:rsidRDefault="0031537F" w:rsidP="0031537F">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Lesson 4 – To answer questions on the text</w:t>
            </w:r>
          </w:p>
          <w:p w14:paraId="7FEF60C1" w14:textId="77777777" w:rsidR="0031537F" w:rsidRDefault="000C48FB" w:rsidP="0031537F">
            <w:pPr>
              <w:jc w:val="center"/>
              <w:rPr>
                <w:rFonts w:asciiTheme="minorHAnsi" w:hAnsiTheme="minorHAnsi" w:cstheme="minorHAnsi"/>
                <w:color w:val="000000" w:themeColor="text1"/>
                <w:sz w:val="18"/>
                <w:szCs w:val="18"/>
              </w:rPr>
            </w:pPr>
            <w:hyperlink r:id="rId10" w:history="1">
              <w:r w:rsidR="0031537F" w:rsidRPr="001604B7">
                <w:rPr>
                  <w:rStyle w:val="Hyperlink"/>
                  <w:rFonts w:asciiTheme="minorHAnsi" w:hAnsiTheme="minorHAnsi" w:cstheme="minorHAnsi"/>
                  <w:sz w:val="18"/>
                  <w:szCs w:val="18"/>
                </w:rPr>
                <w:t>https://classroom.thenational.academy/lessons/to-answer-questions-on-the-text-part-2-75j3je</w:t>
              </w:r>
            </w:hyperlink>
          </w:p>
          <w:p w14:paraId="1D5FDA41" w14:textId="77777777" w:rsidR="0031537F" w:rsidRDefault="0031537F" w:rsidP="0031537F">
            <w:pPr>
              <w:jc w:val="center"/>
              <w:rPr>
                <w:rFonts w:asciiTheme="minorHAnsi" w:hAnsiTheme="minorHAnsi" w:cstheme="minorHAnsi"/>
                <w:color w:val="000000" w:themeColor="text1"/>
                <w:sz w:val="18"/>
                <w:szCs w:val="18"/>
              </w:rPr>
            </w:pPr>
          </w:p>
          <w:p w14:paraId="17DD9C15" w14:textId="0144B91F" w:rsidR="0031537F" w:rsidRPr="00B9389F" w:rsidRDefault="0031537F" w:rsidP="0031537F">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(if you did not do lessons 1-3 last week please complete these first)</w:t>
            </w:r>
          </w:p>
        </w:tc>
        <w:tc>
          <w:tcPr>
            <w:tcW w:w="432" w:type="dxa"/>
            <w:tcBorders>
              <w:top w:val="single" w:sz="8" w:space="0" w:color="auto"/>
            </w:tcBorders>
            <w:vAlign w:val="center"/>
          </w:tcPr>
          <w:p w14:paraId="2BB98674" w14:textId="77777777" w:rsidR="00130BE4" w:rsidRPr="00E0151A" w:rsidRDefault="00130BE4" w:rsidP="00130B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L</w:t>
            </w:r>
          </w:p>
        </w:tc>
        <w:tc>
          <w:tcPr>
            <w:tcW w:w="5733" w:type="dxa"/>
            <w:tcBorders>
              <w:top w:val="single" w:sz="8" w:space="0" w:color="auto"/>
              <w:right w:val="single" w:sz="24" w:space="0" w:color="auto"/>
            </w:tcBorders>
            <w:vAlign w:val="center"/>
          </w:tcPr>
          <w:p w14:paraId="35271BAC" w14:textId="2CF18749" w:rsidR="0031537F" w:rsidRDefault="0031537F" w:rsidP="0031537F">
            <w:pPr>
              <w:jc w:val="center"/>
              <w:rPr>
                <w:rFonts w:asciiTheme="minorHAnsi" w:hAnsiTheme="minorHAnsi" w:cstheme="minorHAnsi"/>
                <w:color w:val="000000" w:themeColor="text1"/>
                <w:sz w:val="18"/>
                <w:szCs w:val="18"/>
              </w:rPr>
            </w:pPr>
            <w:r w:rsidRPr="0031537F">
              <w:rPr>
                <w:rFonts w:asciiTheme="minorHAnsi" w:hAnsiTheme="minorHAnsi" w:cstheme="minorHAnsi"/>
                <w:color w:val="000000" w:themeColor="text1"/>
                <w:sz w:val="18"/>
                <w:szCs w:val="18"/>
                <w:highlight w:val="cyan"/>
              </w:rPr>
              <w:t>Spellings</w:t>
            </w:r>
          </w:p>
          <w:p w14:paraId="385D6FA0" w14:textId="77777777" w:rsidR="0031537F" w:rsidRPr="0031537F" w:rsidRDefault="0031537F" w:rsidP="0031537F">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To use and spell the suffix -ship</w:t>
            </w:r>
          </w:p>
          <w:p w14:paraId="2193811C" w14:textId="2447ABC4" w:rsidR="0031537F" w:rsidRDefault="0031537F" w:rsidP="0031537F">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Handwriting</w:t>
            </w:r>
            <w:r w:rsidR="005954D4">
              <w:rPr>
                <w:rFonts w:asciiTheme="minorHAnsi" w:hAnsiTheme="minorHAnsi" w:cstheme="minorHAnsi"/>
                <w:color w:val="000000" w:themeColor="text1"/>
                <w:sz w:val="18"/>
                <w:szCs w:val="18"/>
              </w:rPr>
              <w:t>, Look, Write, Cover, Check and word search</w:t>
            </w:r>
          </w:p>
          <w:p w14:paraId="32CCD3E2" w14:textId="77777777" w:rsidR="0031537F" w:rsidRDefault="0031537F" w:rsidP="0031537F">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Can you then write the words into a sentence, if you do not know the meaning look it up first. </w:t>
            </w:r>
          </w:p>
          <w:p w14:paraId="0066B752" w14:textId="76E94E3B" w:rsidR="00130BE4" w:rsidRPr="00B9389F" w:rsidRDefault="0031537F" w:rsidP="0031537F">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Challenge: Can you use more than one word in a sentence?</w:t>
            </w:r>
            <w:r w:rsidR="00130BE4">
              <w:rPr>
                <w:rFonts w:asciiTheme="minorHAnsi" w:hAnsiTheme="minorHAnsi" w:cstheme="minorHAnsi"/>
                <w:color w:val="000000" w:themeColor="text1"/>
                <w:sz w:val="18"/>
                <w:szCs w:val="18"/>
              </w:rPr>
              <w:t xml:space="preserve"> </w:t>
            </w:r>
          </w:p>
        </w:tc>
      </w:tr>
      <w:tr w:rsidR="00130BE4" w:rsidRPr="00E0151A" w14:paraId="620D465A" w14:textId="77777777" w:rsidTr="00DE60D1">
        <w:trPr>
          <w:trHeight w:val="818"/>
          <w:jc w:val="center"/>
        </w:trPr>
        <w:tc>
          <w:tcPr>
            <w:tcW w:w="402" w:type="dxa"/>
            <w:tcBorders>
              <w:left w:val="single" w:sz="24" w:space="0" w:color="auto"/>
            </w:tcBorders>
          </w:tcPr>
          <w:p w14:paraId="57D5963D" w14:textId="77777777" w:rsidR="00130BE4" w:rsidRPr="00E0151A" w:rsidRDefault="00130BE4" w:rsidP="00130BE4">
            <w:pPr>
              <w:rPr>
                <w:rFonts w:asciiTheme="minorHAnsi" w:hAnsiTheme="minorHAnsi" w:cstheme="minorHAnsi"/>
                <w:b/>
                <w:color w:val="000000" w:themeColor="text1"/>
                <w:sz w:val="18"/>
                <w:szCs w:val="18"/>
              </w:rPr>
            </w:pPr>
            <w:r w:rsidRPr="00E0151A">
              <w:rPr>
                <w:rFonts w:asciiTheme="minorHAnsi" w:hAnsiTheme="minorHAnsi" w:cstheme="minorHAnsi"/>
                <w:b/>
                <w:color w:val="000000" w:themeColor="text1"/>
                <w:sz w:val="18"/>
                <w:szCs w:val="18"/>
              </w:rPr>
              <w:t>TUE</w:t>
            </w:r>
          </w:p>
        </w:tc>
        <w:tc>
          <w:tcPr>
            <w:tcW w:w="3746" w:type="dxa"/>
            <w:vAlign w:val="center"/>
          </w:tcPr>
          <w:p w14:paraId="37F17927" w14:textId="1691C843" w:rsidR="00130BE4" w:rsidRDefault="00130BE4" w:rsidP="00130BE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highlight w:val="cyan"/>
              </w:rPr>
              <w:t xml:space="preserve">Maths </w:t>
            </w:r>
            <w:r w:rsidR="00DE60D1">
              <w:rPr>
                <w:rFonts w:asciiTheme="minorHAnsi" w:hAnsiTheme="minorHAnsi" w:cstheme="minorHAnsi"/>
                <w:color w:val="000000" w:themeColor="text1"/>
                <w:sz w:val="18"/>
                <w:szCs w:val="18"/>
                <w:highlight w:val="cyan"/>
              </w:rPr>
              <w:t>–</w:t>
            </w:r>
            <w:r>
              <w:rPr>
                <w:rFonts w:asciiTheme="minorHAnsi" w:hAnsiTheme="minorHAnsi" w:cstheme="minorHAnsi"/>
                <w:color w:val="000000" w:themeColor="text1"/>
                <w:sz w:val="18"/>
                <w:szCs w:val="18"/>
                <w:highlight w:val="cyan"/>
              </w:rPr>
              <w:t xml:space="preserve"> Arithmetic</w:t>
            </w:r>
          </w:p>
          <w:p w14:paraId="00DBA352" w14:textId="6ECF4512" w:rsidR="00DE60D1" w:rsidRPr="00DE60D1" w:rsidRDefault="000C48FB" w:rsidP="00130BE4">
            <w:pPr>
              <w:jc w:val="center"/>
              <w:rPr>
                <w:rFonts w:asciiTheme="minorHAnsi" w:hAnsiTheme="minorHAnsi" w:cstheme="minorHAnsi"/>
                <w:color w:val="000000" w:themeColor="text1"/>
                <w:sz w:val="16"/>
                <w:szCs w:val="18"/>
              </w:rPr>
            </w:pPr>
            <w:hyperlink r:id="rId11" w:history="1">
              <w:r w:rsidR="00DE60D1" w:rsidRPr="00DE60D1">
                <w:rPr>
                  <w:rStyle w:val="Hyperlink"/>
                  <w:rFonts w:asciiTheme="minorHAnsi" w:hAnsiTheme="minorHAnsi" w:cstheme="minorHAnsi"/>
                  <w:sz w:val="16"/>
                  <w:szCs w:val="18"/>
                </w:rPr>
                <w:t>https://www.youtube.com/watch?v=zkUUNo90eSE</w:t>
              </w:r>
            </w:hyperlink>
            <w:r w:rsidR="00DE60D1" w:rsidRPr="00DE60D1">
              <w:rPr>
                <w:rFonts w:asciiTheme="minorHAnsi" w:hAnsiTheme="minorHAnsi" w:cstheme="minorHAnsi"/>
                <w:color w:val="000000" w:themeColor="text1"/>
                <w:sz w:val="16"/>
                <w:szCs w:val="18"/>
              </w:rPr>
              <w:t xml:space="preserve"> </w:t>
            </w:r>
          </w:p>
          <w:p w14:paraId="45C1A296" w14:textId="77777777" w:rsidR="00130BE4" w:rsidRPr="00333ABE" w:rsidRDefault="00130BE4" w:rsidP="00130BE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To multiply two digits by two digits worksheet</w:t>
            </w:r>
            <w:r>
              <w:rPr>
                <w:rFonts w:asciiTheme="minorHAnsi" w:hAnsiTheme="minorHAnsi" w:cstheme="minorHAnsi"/>
                <w:color w:val="000000" w:themeColor="text1"/>
                <w:sz w:val="18"/>
                <w:szCs w:val="18"/>
              </w:rPr>
              <w:br/>
              <w:t>Extra practise if needed:</w:t>
            </w:r>
            <w:r>
              <w:rPr>
                <w:rFonts w:asciiTheme="minorHAnsi" w:hAnsiTheme="minorHAnsi" w:cstheme="minorHAnsi"/>
                <w:color w:val="000000" w:themeColor="text1"/>
                <w:sz w:val="18"/>
                <w:szCs w:val="18"/>
              </w:rPr>
              <w:br/>
              <w:t xml:space="preserve"> </w:t>
            </w:r>
            <w:hyperlink r:id="rId12" w:history="1">
              <w:r w:rsidRPr="0007292C">
                <w:rPr>
                  <w:rStyle w:val="Hyperlink"/>
                  <w:rFonts w:asciiTheme="minorHAnsi" w:hAnsiTheme="minorHAnsi" w:cstheme="minorHAnsi"/>
                  <w:sz w:val="16"/>
                  <w:szCs w:val="18"/>
                </w:rPr>
                <w:t>https://math-salamanders.s3-us-west-1.amazonaws.com/Multiplication/Multiplication-4th-Grade/Written-Multiplication-2-Digit/multiplication-2-digits-by-2-digits-1.pdf</w:t>
              </w:r>
            </w:hyperlink>
            <w:r w:rsidRPr="0007292C">
              <w:rPr>
                <w:rFonts w:asciiTheme="minorHAnsi" w:hAnsiTheme="minorHAnsi" w:cstheme="minorHAnsi"/>
                <w:color w:val="000000" w:themeColor="text1"/>
                <w:sz w:val="16"/>
                <w:szCs w:val="18"/>
              </w:rPr>
              <w:t xml:space="preserve"> </w:t>
            </w:r>
          </w:p>
        </w:tc>
        <w:tc>
          <w:tcPr>
            <w:tcW w:w="432" w:type="dxa"/>
            <w:vAlign w:val="center"/>
          </w:tcPr>
          <w:p w14:paraId="30873108" w14:textId="77777777" w:rsidR="00130BE4" w:rsidRPr="00E0151A" w:rsidRDefault="00130BE4" w:rsidP="00130B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R</w:t>
            </w:r>
          </w:p>
        </w:tc>
        <w:tc>
          <w:tcPr>
            <w:tcW w:w="4786" w:type="dxa"/>
            <w:vAlign w:val="center"/>
          </w:tcPr>
          <w:p w14:paraId="2E796CA1" w14:textId="394BC632" w:rsidR="0031537F" w:rsidRDefault="0031537F" w:rsidP="0031537F">
            <w:pPr>
              <w:jc w:val="center"/>
              <w:rPr>
                <w:rFonts w:asciiTheme="minorHAnsi" w:hAnsiTheme="minorHAnsi" w:cstheme="minorHAnsi"/>
                <w:color w:val="000000" w:themeColor="text1"/>
                <w:sz w:val="18"/>
                <w:szCs w:val="18"/>
              </w:rPr>
            </w:pPr>
            <w:r w:rsidRPr="003D061F">
              <w:rPr>
                <w:rFonts w:asciiTheme="minorHAnsi" w:hAnsiTheme="minorHAnsi" w:cstheme="minorHAnsi"/>
                <w:color w:val="000000" w:themeColor="text1"/>
                <w:sz w:val="18"/>
                <w:szCs w:val="18"/>
                <w:highlight w:val="cyan"/>
              </w:rPr>
              <w:t>Demon Dentist by David Walliams</w:t>
            </w:r>
            <w:r>
              <w:rPr>
                <w:rFonts w:asciiTheme="minorHAnsi" w:hAnsiTheme="minorHAnsi" w:cstheme="minorHAnsi"/>
                <w:color w:val="000000" w:themeColor="text1"/>
                <w:sz w:val="18"/>
                <w:szCs w:val="18"/>
              </w:rPr>
              <w:t xml:space="preserve"> </w:t>
            </w:r>
          </w:p>
          <w:p w14:paraId="034916A3" w14:textId="77777777" w:rsidR="0031537F" w:rsidRDefault="0031537F" w:rsidP="0031537F">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Lesson 5 – To analyse the authors use of langue</w:t>
            </w:r>
          </w:p>
          <w:p w14:paraId="25F61CE5" w14:textId="77777777" w:rsidR="0031537F" w:rsidRPr="00DE60D1" w:rsidRDefault="000C48FB" w:rsidP="0031537F">
            <w:pPr>
              <w:jc w:val="center"/>
              <w:rPr>
                <w:rFonts w:asciiTheme="minorHAnsi" w:hAnsiTheme="minorHAnsi" w:cstheme="minorHAnsi"/>
                <w:color w:val="000000" w:themeColor="text1"/>
                <w:sz w:val="16"/>
                <w:szCs w:val="18"/>
                <w:highlight w:val="cyan"/>
              </w:rPr>
            </w:pPr>
            <w:hyperlink r:id="rId13" w:history="1">
              <w:r w:rsidR="0031537F" w:rsidRPr="00DE60D1">
                <w:rPr>
                  <w:rStyle w:val="Hyperlink"/>
                  <w:rFonts w:asciiTheme="minorHAnsi" w:hAnsiTheme="minorHAnsi" w:cstheme="minorHAnsi"/>
                  <w:sz w:val="16"/>
                  <w:szCs w:val="18"/>
                </w:rPr>
                <w:t>https://classroom.thenational.academy/lessons/to-analyse-the-authors-use-of-language-6mupar</w:t>
              </w:r>
            </w:hyperlink>
            <w:r w:rsidR="0031537F" w:rsidRPr="00DE60D1">
              <w:rPr>
                <w:rFonts w:asciiTheme="minorHAnsi" w:hAnsiTheme="minorHAnsi" w:cstheme="minorHAnsi"/>
                <w:color w:val="000000" w:themeColor="text1"/>
                <w:sz w:val="16"/>
                <w:szCs w:val="18"/>
              </w:rPr>
              <w:t xml:space="preserve"> </w:t>
            </w:r>
            <w:r w:rsidR="0031537F" w:rsidRPr="00DE60D1">
              <w:rPr>
                <w:rFonts w:asciiTheme="minorHAnsi" w:hAnsiTheme="minorHAnsi" w:cstheme="minorHAnsi"/>
                <w:color w:val="000000" w:themeColor="text1"/>
                <w:sz w:val="16"/>
                <w:szCs w:val="18"/>
                <w:highlight w:val="cyan"/>
              </w:rPr>
              <w:t xml:space="preserve"> </w:t>
            </w:r>
          </w:p>
          <w:p w14:paraId="4D70BFE5" w14:textId="4BE7A6FD" w:rsidR="00A573F8" w:rsidRPr="00853F8D" w:rsidRDefault="0031537F" w:rsidP="0031537F">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Complete the booklet linked to Demon Dentist that you may have started last week. Don’t forget it doesn’t matter if you do not have the book as there are lots of</w:t>
            </w:r>
            <w:r w:rsidR="00DE60D1">
              <w:rPr>
                <w:rFonts w:asciiTheme="minorHAnsi" w:hAnsiTheme="minorHAnsi" w:cstheme="minorHAnsi"/>
                <w:color w:val="000000" w:themeColor="text1"/>
                <w:sz w:val="18"/>
                <w:szCs w:val="18"/>
              </w:rPr>
              <w:t xml:space="preserve"> chapters available on YouTube and </w:t>
            </w:r>
            <w:r>
              <w:rPr>
                <w:rFonts w:asciiTheme="minorHAnsi" w:hAnsiTheme="minorHAnsi" w:cstheme="minorHAnsi"/>
                <w:color w:val="000000" w:themeColor="text1"/>
                <w:sz w:val="18"/>
                <w:szCs w:val="18"/>
              </w:rPr>
              <w:t>Miss Sargeant will also be reading chapters in the coming weeks.</w:t>
            </w:r>
          </w:p>
        </w:tc>
        <w:tc>
          <w:tcPr>
            <w:tcW w:w="432" w:type="dxa"/>
            <w:vAlign w:val="center"/>
          </w:tcPr>
          <w:p w14:paraId="797E92AC" w14:textId="77777777" w:rsidR="00130BE4" w:rsidRPr="00E0151A" w:rsidRDefault="00130BE4" w:rsidP="00130B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U</w:t>
            </w:r>
          </w:p>
        </w:tc>
        <w:tc>
          <w:tcPr>
            <w:tcW w:w="5733" w:type="dxa"/>
            <w:tcBorders>
              <w:right w:val="single" w:sz="24" w:space="0" w:color="auto"/>
            </w:tcBorders>
            <w:vAlign w:val="center"/>
          </w:tcPr>
          <w:p w14:paraId="77145AFC" w14:textId="3B263301" w:rsidR="00130BE4" w:rsidRDefault="005954D4" w:rsidP="00130BE4">
            <w:pPr>
              <w:jc w:val="center"/>
              <w:rPr>
                <w:rFonts w:asciiTheme="minorHAnsi" w:hAnsiTheme="minorHAnsi" w:cstheme="minorHAnsi"/>
                <w:color w:val="000000" w:themeColor="text1"/>
                <w:sz w:val="18"/>
                <w:szCs w:val="18"/>
              </w:rPr>
            </w:pPr>
            <w:r w:rsidRPr="005954D4">
              <w:rPr>
                <w:rFonts w:asciiTheme="minorHAnsi" w:hAnsiTheme="minorHAnsi" w:cstheme="minorHAnsi"/>
                <w:color w:val="000000" w:themeColor="text1"/>
                <w:sz w:val="18"/>
                <w:szCs w:val="18"/>
                <w:highlight w:val="cyan"/>
              </w:rPr>
              <w:t>RE</w:t>
            </w:r>
            <w:r w:rsidR="0031537F">
              <w:rPr>
                <w:rFonts w:asciiTheme="minorHAnsi" w:hAnsiTheme="minorHAnsi" w:cstheme="minorHAnsi"/>
                <w:color w:val="000000" w:themeColor="text1"/>
                <w:sz w:val="18"/>
                <w:szCs w:val="18"/>
              </w:rPr>
              <w:t xml:space="preserve"> </w:t>
            </w:r>
          </w:p>
          <w:p w14:paraId="437F8481" w14:textId="7DDA51DA" w:rsidR="005954D4" w:rsidRDefault="005954D4" w:rsidP="00130BE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Watch the videos making notes as you go along. Then try the quizzes and then create a poster explaining what you have learnt. </w:t>
            </w:r>
          </w:p>
          <w:p w14:paraId="346868C5" w14:textId="76D8D0AE" w:rsidR="005954D4" w:rsidRDefault="005954D4" w:rsidP="00130BE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Where do Jewish people worship today?</w:t>
            </w:r>
          </w:p>
          <w:p w14:paraId="5A5BBF4B" w14:textId="5668B04F" w:rsidR="005954D4" w:rsidRPr="00DE60D1" w:rsidRDefault="000C48FB" w:rsidP="00130BE4">
            <w:pPr>
              <w:jc w:val="center"/>
              <w:rPr>
                <w:rFonts w:asciiTheme="minorHAnsi" w:hAnsiTheme="minorHAnsi" w:cstheme="minorHAnsi"/>
                <w:color w:val="000000" w:themeColor="text1"/>
                <w:sz w:val="16"/>
                <w:szCs w:val="18"/>
              </w:rPr>
            </w:pPr>
            <w:hyperlink r:id="rId14" w:history="1">
              <w:r w:rsidR="005954D4" w:rsidRPr="00DE60D1">
                <w:rPr>
                  <w:rStyle w:val="Hyperlink"/>
                  <w:rFonts w:asciiTheme="minorHAnsi" w:hAnsiTheme="minorHAnsi" w:cstheme="minorHAnsi"/>
                  <w:sz w:val="16"/>
                  <w:szCs w:val="18"/>
                </w:rPr>
                <w:t>https://classroom.thenational.academy/lessons/where-do-jews-worship-today-68wk8r</w:t>
              </w:r>
            </w:hyperlink>
          </w:p>
          <w:p w14:paraId="13C78EA1" w14:textId="77777777" w:rsidR="005954D4" w:rsidRDefault="005954D4" w:rsidP="00130BE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What is the Torah?</w:t>
            </w:r>
          </w:p>
          <w:p w14:paraId="7A03EE88" w14:textId="1D1B4B58" w:rsidR="005954D4" w:rsidRDefault="000C48FB" w:rsidP="00130BE4">
            <w:pPr>
              <w:jc w:val="center"/>
              <w:rPr>
                <w:rFonts w:asciiTheme="minorHAnsi" w:hAnsiTheme="minorHAnsi" w:cstheme="minorHAnsi"/>
                <w:color w:val="000000" w:themeColor="text1"/>
                <w:sz w:val="18"/>
                <w:szCs w:val="18"/>
              </w:rPr>
            </w:pPr>
            <w:hyperlink r:id="rId15" w:history="1">
              <w:r w:rsidR="005954D4" w:rsidRPr="001E63F8">
                <w:rPr>
                  <w:rStyle w:val="Hyperlink"/>
                  <w:rFonts w:asciiTheme="minorHAnsi" w:hAnsiTheme="minorHAnsi" w:cstheme="minorHAnsi"/>
                  <w:sz w:val="18"/>
                  <w:szCs w:val="18"/>
                </w:rPr>
                <w:t>https://classroom.thenational.academy/lessons/what-is-the-torah-6njp6t</w:t>
              </w:r>
            </w:hyperlink>
          </w:p>
          <w:p w14:paraId="5BBFA441" w14:textId="456976EB" w:rsidR="005954D4" w:rsidRPr="00853F8D" w:rsidRDefault="005954D4" w:rsidP="00130BE4">
            <w:pPr>
              <w:jc w:val="center"/>
              <w:rPr>
                <w:rFonts w:asciiTheme="minorHAnsi" w:hAnsiTheme="minorHAnsi" w:cstheme="minorHAnsi"/>
                <w:color w:val="000000" w:themeColor="text1"/>
                <w:sz w:val="18"/>
                <w:szCs w:val="18"/>
              </w:rPr>
            </w:pPr>
          </w:p>
        </w:tc>
      </w:tr>
      <w:tr w:rsidR="00130BE4" w:rsidRPr="00E0151A" w14:paraId="7FD2D9B9" w14:textId="77777777" w:rsidTr="00DE60D1">
        <w:trPr>
          <w:trHeight w:val="1009"/>
          <w:jc w:val="center"/>
        </w:trPr>
        <w:tc>
          <w:tcPr>
            <w:tcW w:w="402" w:type="dxa"/>
            <w:tcBorders>
              <w:left w:val="single" w:sz="24" w:space="0" w:color="auto"/>
            </w:tcBorders>
          </w:tcPr>
          <w:p w14:paraId="3250C463" w14:textId="77777777" w:rsidR="00130BE4" w:rsidRPr="00E0151A" w:rsidRDefault="00130BE4" w:rsidP="00130BE4">
            <w:pPr>
              <w:jc w:val="center"/>
              <w:rPr>
                <w:rFonts w:asciiTheme="minorHAnsi" w:hAnsiTheme="minorHAnsi" w:cstheme="minorHAnsi"/>
                <w:b/>
                <w:color w:val="000000" w:themeColor="text1"/>
                <w:sz w:val="18"/>
                <w:szCs w:val="18"/>
              </w:rPr>
            </w:pPr>
            <w:r w:rsidRPr="00E0151A">
              <w:rPr>
                <w:rFonts w:asciiTheme="minorHAnsi" w:hAnsiTheme="minorHAnsi" w:cstheme="minorHAnsi"/>
                <w:b/>
                <w:color w:val="000000" w:themeColor="text1"/>
                <w:sz w:val="18"/>
                <w:szCs w:val="18"/>
              </w:rPr>
              <w:t>WED</w:t>
            </w:r>
          </w:p>
        </w:tc>
        <w:tc>
          <w:tcPr>
            <w:tcW w:w="3746" w:type="dxa"/>
            <w:vAlign w:val="center"/>
          </w:tcPr>
          <w:p w14:paraId="5F8ACDB3" w14:textId="77777777" w:rsidR="00130BE4" w:rsidRDefault="00130BE4" w:rsidP="00130BE4">
            <w:pPr>
              <w:jc w:val="center"/>
              <w:rPr>
                <w:rFonts w:asciiTheme="minorHAnsi" w:hAnsiTheme="minorHAnsi" w:cstheme="minorHAnsi"/>
                <w:color w:val="000000" w:themeColor="text1"/>
                <w:sz w:val="18"/>
                <w:szCs w:val="18"/>
              </w:rPr>
            </w:pPr>
            <w:r w:rsidRPr="00886A27">
              <w:rPr>
                <w:rFonts w:asciiTheme="minorHAnsi" w:hAnsiTheme="minorHAnsi" w:cstheme="minorHAnsi"/>
                <w:color w:val="000000" w:themeColor="text1"/>
                <w:sz w:val="18"/>
                <w:szCs w:val="18"/>
                <w:highlight w:val="cyan"/>
              </w:rPr>
              <w:t>Maths White Rose</w:t>
            </w:r>
          </w:p>
          <w:p w14:paraId="6B022DA8" w14:textId="70351B98" w:rsidR="00130BE4" w:rsidRDefault="00130BE4" w:rsidP="00130BE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To multiply two digits by two digits </w:t>
            </w:r>
            <w:r w:rsidR="00726B4F">
              <w:rPr>
                <w:rFonts w:asciiTheme="minorHAnsi" w:hAnsiTheme="minorHAnsi" w:cstheme="minorHAnsi"/>
                <w:color w:val="000000" w:themeColor="text1"/>
                <w:sz w:val="18"/>
                <w:szCs w:val="18"/>
              </w:rPr>
              <w:t>worksheet</w:t>
            </w:r>
          </w:p>
          <w:p w14:paraId="4D9E79DF" w14:textId="3C2A4796" w:rsidR="00130BE4" w:rsidRPr="00E0151A" w:rsidRDefault="00DE60D1" w:rsidP="00DE60D1">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Video: </w:t>
            </w:r>
            <w:hyperlink r:id="rId16" w:history="1">
              <w:r w:rsidR="00E53654" w:rsidRPr="00A9510D">
                <w:rPr>
                  <w:rStyle w:val="Hyperlink"/>
                  <w:rFonts w:asciiTheme="minorHAnsi" w:hAnsiTheme="minorHAnsi" w:cstheme="minorHAnsi"/>
                  <w:sz w:val="18"/>
                  <w:szCs w:val="18"/>
                </w:rPr>
                <w:t>https://vimeo.com/488553863</w:t>
              </w:r>
            </w:hyperlink>
            <w:r w:rsidR="00E53654">
              <w:rPr>
                <w:rFonts w:asciiTheme="minorHAnsi" w:hAnsiTheme="minorHAnsi" w:cstheme="minorHAnsi"/>
                <w:color w:val="000000" w:themeColor="text1"/>
                <w:sz w:val="18"/>
                <w:szCs w:val="18"/>
              </w:rPr>
              <w:t xml:space="preserve"> </w:t>
            </w:r>
          </w:p>
        </w:tc>
        <w:tc>
          <w:tcPr>
            <w:tcW w:w="432" w:type="dxa"/>
            <w:vAlign w:val="center"/>
          </w:tcPr>
          <w:p w14:paraId="53B632F5" w14:textId="77777777" w:rsidR="00130BE4" w:rsidRPr="00E0151A" w:rsidRDefault="00130BE4" w:rsidP="00130B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E</w:t>
            </w:r>
          </w:p>
        </w:tc>
        <w:tc>
          <w:tcPr>
            <w:tcW w:w="4786" w:type="dxa"/>
            <w:vAlign w:val="center"/>
          </w:tcPr>
          <w:p w14:paraId="1ED83B1D" w14:textId="597DCB37" w:rsidR="00130BE4" w:rsidRDefault="00130BE4" w:rsidP="00130BE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 </w:t>
            </w:r>
            <w:r w:rsidR="0031537F">
              <w:rPr>
                <w:rFonts w:asciiTheme="minorHAnsi" w:hAnsiTheme="minorHAnsi" w:cstheme="minorHAnsi"/>
                <w:color w:val="000000" w:themeColor="text1"/>
                <w:sz w:val="18"/>
                <w:szCs w:val="18"/>
              </w:rPr>
              <w:t xml:space="preserve"> </w:t>
            </w:r>
            <w:r w:rsidR="0031537F" w:rsidRPr="0031537F">
              <w:rPr>
                <w:rFonts w:asciiTheme="minorHAnsi" w:hAnsiTheme="minorHAnsi" w:cstheme="minorHAnsi"/>
                <w:color w:val="000000" w:themeColor="text1"/>
                <w:sz w:val="18"/>
                <w:szCs w:val="18"/>
                <w:highlight w:val="cyan"/>
              </w:rPr>
              <w:t>Reading</w:t>
            </w:r>
          </w:p>
          <w:p w14:paraId="36ECFDCB" w14:textId="77777777" w:rsidR="0031537F" w:rsidRDefault="00A573F8" w:rsidP="0031537F">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Winter in the Village </w:t>
            </w:r>
            <w:r w:rsidR="0031537F">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 xml:space="preserve"> Comprehension</w:t>
            </w:r>
            <w:r w:rsidR="0031537F">
              <w:rPr>
                <w:rFonts w:asciiTheme="minorHAnsi" w:hAnsiTheme="minorHAnsi" w:cstheme="minorHAnsi"/>
                <w:color w:val="000000" w:themeColor="text1"/>
                <w:sz w:val="18"/>
                <w:szCs w:val="18"/>
              </w:rPr>
              <w:t xml:space="preserve"> </w:t>
            </w:r>
          </w:p>
          <w:p w14:paraId="607DCB5B" w14:textId="3FEF426C" w:rsidR="00A573F8" w:rsidRDefault="0031537F" w:rsidP="0031537F">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See the English booklet</w:t>
            </w:r>
          </w:p>
          <w:p w14:paraId="457411A9" w14:textId="58D40ADD" w:rsidR="0031537F" w:rsidRDefault="0031537F" w:rsidP="00130BE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Read the text carefully, underlining key points as you go. Then answer the questions</w:t>
            </w:r>
          </w:p>
          <w:p w14:paraId="0FCDBDC5" w14:textId="722BB259" w:rsidR="00A573F8" w:rsidRPr="00E0151A" w:rsidRDefault="0031537F" w:rsidP="0031537F">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There is some tricky/interesting vocab in the text. Look up any unknown words in a dictionary.</w:t>
            </w:r>
          </w:p>
        </w:tc>
        <w:tc>
          <w:tcPr>
            <w:tcW w:w="432" w:type="dxa"/>
            <w:vAlign w:val="center"/>
          </w:tcPr>
          <w:p w14:paraId="62F5DD18" w14:textId="77777777" w:rsidR="00130BE4" w:rsidRPr="00E0151A" w:rsidRDefault="00130BE4" w:rsidP="00130B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N</w:t>
            </w:r>
          </w:p>
        </w:tc>
        <w:tc>
          <w:tcPr>
            <w:tcW w:w="5733" w:type="dxa"/>
            <w:tcBorders>
              <w:right w:val="single" w:sz="24" w:space="0" w:color="auto"/>
            </w:tcBorders>
            <w:vAlign w:val="center"/>
          </w:tcPr>
          <w:p w14:paraId="5EC3D1B4" w14:textId="50AC0509" w:rsidR="00130BE4" w:rsidRDefault="000B73B9" w:rsidP="0031537F">
            <w:pPr>
              <w:jc w:val="center"/>
              <w:rPr>
                <w:rFonts w:asciiTheme="minorHAnsi" w:hAnsiTheme="minorHAnsi" w:cstheme="minorHAnsi"/>
                <w:sz w:val="18"/>
                <w:szCs w:val="18"/>
              </w:rPr>
            </w:pPr>
            <w:r>
              <w:rPr>
                <w:rFonts w:asciiTheme="minorHAnsi" w:hAnsiTheme="minorHAnsi" w:cstheme="minorHAnsi"/>
                <w:sz w:val="18"/>
                <w:szCs w:val="18"/>
                <w:highlight w:val="cyan"/>
              </w:rPr>
              <w:t>Art</w:t>
            </w:r>
          </w:p>
          <w:p w14:paraId="724A005C" w14:textId="776AB30D" w:rsidR="000B73B9" w:rsidRDefault="000B73B9" w:rsidP="0031537F">
            <w:pPr>
              <w:jc w:val="center"/>
              <w:rPr>
                <w:rFonts w:asciiTheme="minorHAnsi" w:hAnsiTheme="minorHAnsi" w:cstheme="minorHAnsi"/>
                <w:sz w:val="18"/>
                <w:szCs w:val="18"/>
              </w:rPr>
            </w:pPr>
            <w:r>
              <w:rPr>
                <w:rFonts w:asciiTheme="minorHAnsi" w:hAnsiTheme="minorHAnsi" w:cstheme="minorHAnsi"/>
                <w:sz w:val="18"/>
                <w:szCs w:val="18"/>
              </w:rPr>
              <w:t>There is not yet proof of aliens, but it is fun to try and imagine what one may look like! Try this video or create your own alien.</w:t>
            </w:r>
          </w:p>
          <w:p w14:paraId="15A8C9AC" w14:textId="77777777" w:rsidR="00673DCF" w:rsidRDefault="000C48FB" w:rsidP="0031537F">
            <w:pPr>
              <w:jc w:val="center"/>
              <w:rPr>
                <w:rStyle w:val="Hyperlink"/>
                <w:sz w:val="16"/>
              </w:rPr>
            </w:pPr>
            <w:hyperlink r:id="rId17" w:history="1">
              <w:r w:rsidR="00482606" w:rsidRPr="000B73B9">
                <w:rPr>
                  <w:rStyle w:val="Hyperlink"/>
                  <w:sz w:val="16"/>
                </w:rPr>
                <w:t>How To Draw A Space Alien - Bing video</w:t>
              </w:r>
            </w:hyperlink>
          </w:p>
          <w:p w14:paraId="0D2FDA35" w14:textId="722312FE" w:rsidR="000B73B9" w:rsidRPr="000B73B9" w:rsidRDefault="000B73B9" w:rsidP="000B73B9">
            <w:pPr>
              <w:jc w:val="center"/>
              <w:rPr>
                <w:rFonts w:asciiTheme="minorHAnsi" w:hAnsiTheme="minorHAnsi" w:cstheme="minorHAnsi"/>
                <w:sz w:val="18"/>
                <w:szCs w:val="18"/>
              </w:rPr>
            </w:pPr>
          </w:p>
        </w:tc>
      </w:tr>
      <w:tr w:rsidR="00130BE4" w:rsidRPr="00E0151A" w14:paraId="32C03AC1" w14:textId="77777777" w:rsidTr="000B2461">
        <w:trPr>
          <w:trHeight w:val="1575"/>
          <w:jc w:val="center"/>
        </w:trPr>
        <w:tc>
          <w:tcPr>
            <w:tcW w:w="402" w:type="dxa"/>
            <w:tcBorders>
              <w:left w:val="single" w:sz="24" w:space="0" w:color="auto"/>
            </w:tcBorders>
          </w:tcPr>
          <w:p w14:paraId="56F7906E" w14:textId="77777777" w:rsidR="00130BE4" w:rsidRDefault="00130BE4" w:rsidP="00130B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T</w:t>
            </w:r>
          </w:p>
          <w:p w14:paraId="726CC079" w14:textId="77777777" w:rsidR="00130BE4" w:rsidRDefault="00130BE4" w:rsidP="00130B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H</w:t>
            </w:r>
          </w:p>
          <w:p w14:paraId="5120CD1B" w14:textId="77777777" w:rsidR="00130BE4" w:rsidRPr="00E0151A" w:rsidRDefault="00130BE4" w:rsidP="00130B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U</w:t>
            </w:r>
          </w:p>
        </w:tc>
        <w:tc>
          <w:tcPr>
            <w:tcW w:w="3746" w:type="dxa"/>
            <w:vAlign w:val="center"/>
          </w:tcPr>
          <w:p w14:paraId="7269550E" w14:textId="77777777" w:rsidR="00130BE4" w:rsidRDefault="00130BE4" w:rsidP="00130BE4">
            <w:pPr>
              <w:jc w:val="center"/>
              <w:rPr>
                <w:rFonts w:asciiTheme="minorHAnsi" w:hAnsiTheme="minorHAnsi" w:cstheme="minorHAnsi"/>
                <w:color w:val="000000" w:themeColor="text1"/>
                <w:sz w:val="18"/>
                <w:szCs w:val="18"/>
              </w:rPr>
            </w:pPr>
            <w:r w:rsidRPr="00886A27">
              <w:rPr>
                <w:rFonts w:asciiTheme="minorHAnsi" w:hAnsiTheme="minorHAnsi" w:cstheme="minorHAnsi"/>
                <w:color w:val="000000" w:themeColor="text1"/>
                <w:sz w:val="18"/>
                <w:szCs w:val="18"/>
                <w:highlight w:val="cyan"/>
              </w:rPr>
              <w:t>Maths White Rose</w:t>
            </w:r>
          </w:p>
          <w:p w14:paraId="4DF0E888" w14:textId="3D092747" w:rsidR="00130BE4" w:rsidRDefault="00130BE4" w:rsidP="00130BE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To multiply three digits by two digits</w:t>
            </w:r>
          </w:p>
          <w:p w14:paraId="2E15795B" w14:textId="3BFE5782" w:rsidR="00130BE4" w:rsidRPr="00BA66E3" w:rsidRDefault="00DE60D1" w:rsidP="00DE60D1">
            <w:pPr>
              <w:jc w:val="center"/>
              <w:rPr>
                <w:rFonts w:asciiTheme="minorHAnsi" w:hAnsiTheme="minorHAnsi" w:cstheme="minorHAnsi"/>
                <w:sz w:val="18"/>
                <w:szCs w:val="18"/>
              </w:rPr>
            </w:pPr>
            <w:r>
              <w:rPr>
                <w:rFonts w:asciiTheme="minorHAnsi" w:hAnsiTheme="minorHAnsi" w:cstheme="minorHAnsi"/>
                <w:color w:val="000000" w:themeColor="text1"/>
                <w:sz w:val="18"/>
                <w:szCs w:val="18"/>
              </w:rPr>
              <w:t xml:space="preserve">Video: </w:t>
            </w:r>
            <w:hyperlink r:id="rId18" w:history="1">
              <w:r w:rsidR="00E53654" w:rsidRPr="00A9510D">
                <w:rPr>
                  <w:rStyle w:val="Hyperlink"/>
                  <w:rFonts w:asciiTheme="minorHAnsi" w:hAnsiTheme="minorHAnsi" w:cstheme="minorHAnsi"/>
                  <w:sz w:val="18"/>
                  <w:szCs w:val="18"/>
                </w:rPr>
                <w:t>https://vimeo.com/488555095</w:t>
              </w:r>
            </w:hyperlink>
            <w:r w:rsidR="00E53654">
              <w:rPr>
                <w:rFonts w:asciiTheme="minorHAnsi" w:hAnsiTheme="minorHAnsi" w:cstheme="minorHAnsi"/>
                <w:color w:val="000000" w:themeColor="text1"/>
                <w:sz w:val="18"/>
                <w:szCs w:val="18"/>
              </w:rPr>
              <w:t xml:space="preserve"> </w:t>
            </w:r>
          </w:p>
        </w:tc>
        <w:tc>
          <w:tcPr>
            <w:tcW w:w="432" w:type="dxa"/>
            <w:vAlign w:val="center"/>
          </w:tcPr>
          <w:p w14:paraId="08DD6AA2" w14:textId="77777777" w:rsidR="00130BE4" w:rsidRDefault="00130BE4" w:rsidP="00130B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A</w:t>
            </w:r>
          </w:p>
        </w:tc>
        <w:tc>
          <w:tcPr>
            <w:tcW w:w="4786" w:type="dxa"/>
            <w:vAlign w:val="center"/>
          </w:tcPr>
          <w:p w14:paraId="1C4783AD" w14:textId="77CED1C6" w:rsidR="00130BE4" w:rsidRDefault="0031537F" w:rsidP="00130BE4">
            <w:pPr>
              <w:jc w:val="center"/>
              <w:rPr>
                <w:rFonts w:asciiTheme="minorHAnsi" w:hAnsiTheme="minorHAnsi" w:cstheme="minorHAnsi"/>
                <w:color w:val="000000" w:themeColor="text1"/>
                <w:sz w:val="18"/>
                <w:szCs w:val="18"/>
              </w:rPr>
            </w:pPr>
            <w:r w:rsidRPr="0031537F">
              <w:rPr>
                <w:rFonts w:asciiTheme="minorHAnsi" w:hAnsiTheme="minorHAnsi" w:cstheme="minorHAnsi"/>
                <w:color w:val="000000" w:themeColor="text1"/>
                <w:sz w:val="18"/>
                <w:szCs w:val="18"/>
                <w:highlight w:val="cyan"/>
              </w:rPr>
              <w:t>SPAG</w:t>
            </w:r>
          </w:p>
          <w:p w14:paraId="21D5F319" w14:textId="02645D56" w:rsidR="0031537F" w:rsidRDefault="0031537F" w:rsidP="00130BE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Suffix</w:t>
            </w:r>
            <w:r w:rsidR="005954D4">
              <w:rPr>
                <w:rFonts w:asciiTheme="minorHAnsi" w:hAnsiTheme="minorHAnsi" w:cstheme="minorHAnsi"/>
                <w:color w:val="000000" w:themeColor="text1"/>
                <w:sz w:val="18"/>
                <w:szCs w:val="18"/>
              </w:rPr>
              <w:t>/Prefix</w:t>
            </w:r>
            <w:r>
              <w:rPr>
                <w:rFonts w:asciiTheme="minorHAnsi" w:hAnsiTheme="minorHAnsi" w:cstheme="minorHAnsi"/>
                <w:color w:val="000000" w:themeColor="text1"/>
                <w:sz w:val="18"/>
                <w:szCs w:val="18"/>
              </w:rPr>
              <w:t xml:space="preserve">: </w:t>
            </w:r>
            <w:r>
              <w:t xml:space="preserve"> </w:t>
            </w:r>
            <w:hyperlink r:id="rId19" w:history="1">
              <w:r w:rsidRPr="001E63F8">
                <w:rPr>
                  <w:rStyle w:val="Hyperlink"/>
                  <w:rFonts w:asciiTheme="minorHAnsi" w:hAnsiTheme="minorHAnsi" w:cstheme="minorHAnsi"/>
                  <w:sz w:val="18"/>
                  <w:szCs w:val="18"/>
                </w:rPr>
                <w:t>https://www.bbc.co.uk/bitesize/topics/zqqsw6f</w:t>
              </w:r>
            </w:hyperlink>
          </w:p>
          <w:p w14:paraId="2748E250" w14:textId="679961A9" w:rsidR="0031537F" w:rsidRDefault="000B2461" w:rsidP="00130BE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Snowman Suffixes (See the English booklet)</w:t>
            </w:r>
          </w:p>
          <w:p w14:paraId="1907CACE" w14:textId="77777777" w:rsidR="000B2461" w:rsidRDefault="000B2461" w:rsidP="00130BE4">
            <w:pPr>
              <w:jc w:val="center"/>
              <w:rPr>
                <w:rFonts w:asciiTheme="minorHAnsi" w:hAnsiTheme="minorHAnsi" w:cstheme="minorHAnsi"/>
                <w:color w:val="000000" w:themeColor="text1"/>
                <w:sz w:val="18"/>
                <w:szCs w:val="18"/>
              </w:rPr>
            </w:pPr>
          </w:p>
          <w:p w14:paraId="5B8FD9A2" w14:textId="3957B72C" w:rsidR="00A573F8" w:rsidRDefault="00A573F8" w:rsidP="00130BE4">
            <w:pPr>
              <w:jc w:val="center"/>
              <w:rPr>
                <w:rFonts w:asciiTheme="minorHAnsi" w:hAnsiTheme="minorHAnsi" w:cstheme="minorHAnsi"/>
                <w:sz w:val="18"/>
                <w:szCs w:val="18"/>
              </w:rPr>
            </w:pPr>
            <w:r>
              <w:rPr>
                <w:rFonts w:asciiTheme="minorHAnsi" w:hAnsiTheme="minorHAnsi" w:cstheme="minorHAnsi"/>
                <w:color w:val="000000" w:themeColor="text1"/>
                <w:sz w:val="18"/>
                <w:szCs w:val="18"/>
              </w:rPr>
              <w:t>Super Sentences</w:t>
            </w:r>
            <w:r w:rsidR="000B2461">
              <w:rPr>
                <w:rFonts w:asciiTheme="minorHAnsi" w:hAnsiTheme="minorHAnsi" w:cstheme="minorHAnsi"/>
                <w:color w:val="000000" w:themeColor="text1"/>
                <w:sz w:val="18"/>
                <w:szCs w:val="18"/>
              </w:rPr>
              <w:t xml:space="preserve"> (</w:t>
            </w:r>
            <w:r w:rsidR="000B2461">
              <w:rPr>
                <w:rFonts w:asciiTheme="minorHAnsi" w:hAnsiTheme="minorHAnsi" w:cstheme="minorHAnsi"/>
                <w:sz w:val="18"/>
                <w:szCs w:val="18"/>
              </w:rPr>
              <w:t>English Booklet)</w:t>
            </w:r>
          </w:p>
          <w:p w14:paraId="751AD25F" w14:textId="30CA8B54" w:rsidR="000B2461" w:rsidRDefault="000B2461" w:rsidP="00130BE4">
            <w:pPr>
              <w:jc w:val="center"/>
              <w:rPr>
                <w:rFonts w:asciiTheme="minorHAnsi" w:hAnsiTheme="minorHAnsi" w:cstheme="minorHAnsi"/>
                <w:sz w:val="18"/>
                <w:szCs w:val="18"/>
              </w:rPr>
            </w:pPr>
            <w:r>
              <w:rPr>
                <w:rFonts w:asciiTheme="minorHAnsi" w:hAnsiTheme="minorHAnsi" w:cstheme="minorHAnsi"/>
                <w:sz w:val="18"/>
                <w:szCs w:val="18"/>
              </w:rPr>
              <w:t>How much can you remember about relative clauses?</w:t>
            </w:r>
          </w:p>
          <w:p w14:paraId="315082C6" w14:textId="372B28B3" w:rsidR="0031537F" w:rsidRPr="00482606" w:rsidRDefault="000B2461" w:rsidP="000B2461">
            <w:pPr>
              <w:jc w:val="center"/>
              <w:rPr>
                <w:rFonts w:asciiTheme="minorHAnsi" w:hAnsiTheme="minorHAnsi" w:cstheme="minorHAnsi"/>
                <w:color w:val="000000" w:themeColor="text1"/>
                <w:sz w:val="18"/>
                <w:szCs w:val="18"/>
                <w:lang w:val="de-DE"/>
              </w:rPr>
            </w:pPr>
            <w:r w:rsidRPr="00482606">
              <w:rPr>
                <w:rFonts w:asciiTheme="minorHAnsi" w:hAnsiTheme="minorHAnsi" w:cstheme="minorHAnsi"/>
                <w:sz w:val="18"/>
                <w:szCs w:val="18"/>
                <w:lang w:val="de-DE"/>
              </w:rPr>
              <w:t xml:space="preserve">Reminder: </w:t>
            </w:r>
            <w:hyperlink r:id="rId20" w:history="1">
              <w:r w:rsidRPr="00482606">
                <w:rPr>
                  <w:rStyle w:val="Hyperlink"/>
                  <w:rFonts w:asciiTheme="minorHAnsi" w:hAnsiTheme="minorHAnsi" w:cstheme="minorHAnsi"/>
                  <w:sz w:val="16"/>
                  <w:szCs w:val="18"/>
                  <w:lang w:val="de-DE"/>
                </w:rPr>
                <w:t>https://www.youtube.com/watch?v=SYwiB5XD32M</w:t>
              </w:r>
            </w:hyperlink>
            <w:r w:rsidRPr="00482606">
              <w:rPr>
                <w:rFonts w:asciiTheme="minorHAnsi" w:hAnsiTheme="minorHAnsi" w:cstheme="minorHAnsi"/>
                <w:sz w:val="16"/>
                <w:szCs w:val="18"/>
                <w:lang w:val="de-DE"/>
              </w:rPr>
              <w:t xml:space="preserve"> </w:t>
            </w:r>
          </w:p>
        </w:tc>
        <w:tc>
          <w:tcPr>
            <w:tcW w:w="432" w:type="dxa"/>
            <w:vAlign w:val="center"/>
          </w:tcPr>
          <w:p w14:paraId="78B5A910" w14:textId="77777777" w:rsidR="00130BE4" w:rsidRDefault="00130BE4" w:rsidP="00130B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C</w:t>
            </w:r>
          </w:p>
        </w:tc>
        <w:tc>
          <w:tcPr>
            <w:tcW w:w="5733" w:type="dxa"/>
            <w:tcBorders>
              <w:right w:val="single" w:sz="24" w:space="0" w:color="auto"/>
            </w:tcBorders>
            <w:vAlign w:val="center"/>
          </w:tcPr>
          <w:p w14:paraId="7016902D" w14:textId="241A0E3D" w:rsidR="00673DCF" w:rsidRPr="00482606" w:rsidRDefault="00673DCF" w:rsidP="000B73B9">
            <w:pPr>
              <w:rPr>
                <w:rFonts w:asciiTheme="minorHAnsi" w:hAnsiTheme="minorHAnsi" w:cstheme="minorHAnsi"/>
                <w:color w:val="000000" w:themeColor="text1"/>
                <w:sz w:val="18"/>
                <w:szCs w:val="18"/>
              </w:rPr>
            </w:pPr>
          </w:p>
          <w:p w14:paraId="5A482DA1" w14:textId="77777777" w:rsidR="00482606" w:rsidRPr="00482606" w:rsidRDefault="00482606" w:rsidP="00482606">
            <w:pPr>
              <w:jc w:val="center"/>
              <w:rPr>
                <w:rFonts w:asciiTheme="minorHAnsi" w:hAnsiTheme="minorHAnsi" w:cstheme="minorHAnsi"/>
                <w:color w:val="000000" w:themeColor="text1"/>
                <w:sz w:val="18"/>
                <w:szCs w:val="18"/>
              </w:rPr>
            </w:pPr>
            <w:r w:rsidRPr="00482606">
              <w:rPr>
                <w:rFonts w:asciiTheme="minorHAnsi" w:hAnsiTheme="minorHAnsi" w:cstheme="minorHAnsi"/>
                <w:color w:val="000000" w:themeColor="text1"/>
                <w:sz w:val="18"/>
                <w:szCs w:val="18"/>
                <w:highlight w:val="cyan"/>
              </w:rPr>
              <w:t xml:space="preserve">Science: Day and Night   </w:t>
            </w:r>
          </w:p>
          <w:p w14:paraId="3A7645FB" w14:textId="0882B282" w:rsidR="00482606" w:rsidRPr="000B73B9" w:rsidRDefault="000C48FB" w:rsidP="000B73B9">
            <w:pPr>
              <w:pStyle w:val="ListParagraph"/>
              <w:numPr>
                <w:ilvl w:val="0"/>
                <w:numId w:val="6"/>
              </w:numPr>
              <w:rPr>
                <w:rFonts w:asciiTheme="minorHAnsi" w:hAnsiTheme="minorHAnsi" w:cstheme="minorHAnsi"/>
                <w:sz w:val="18"/>
                <w:szCs w:val="18"/>
              </w:rPr>
            </w:pPr>
            <w:hyperlink r:id="rId21" w:history="1">
              <w:r w:rsidR="00482606" w:rsidRPr="000C48FB">
                <w:rPr>
                  <w:rStyle w:val="Hyperlink"/>
                  <w:rFonts w:asciiTheme="minorHAnsi" w:hAnsiTheme="minorHAnsi" w:cstheme="minorHAnsi"/>
                  <w:sz w:val="18"/>
                  <w:szCs w:val="18"/>
                </w:rPr>
                <w:t>Day and night - KS2 Science - BBC B</w:t>
              </w:r>
              <w:r w:rsidR="00482606" w:rsidRPr="000C48FB">
                <w:rPr>
                  <w:rStyle w:val="Hyperlink"/>
                  <w:rFonts w:asciiTheme="minorHAnsi" w:hAnsiTheme="minorHAnsi" w:cstheme="minorHAnsi"/>
                  <w:sz w:val="18"/>
                  <w:szCs w:val="18"/>
                </w:rPr>
                <w:t>i</w:t>
              </w:r>
              <w:r w:rsidR="00482606" w:rsidRPr="000C48FB">
                <w:rPr>
                  <w:rStyle w:val="Hyperlink"/>
                  <w:rFonts w:asciiTheme="minorHAnsi" w:hAnsiTheme="minorHAnsi" w:cstheme="minorHAnsi"/>
                  <w:sz w:val="18"/>
                  <w:szCs w:val="18"/>
                </w:rPr>
                <w:t>tesize</w:t>
              </w:r>
            </w:hyperlink>
            <w:bookmarkStart w:id="0" w:name="_GoBack"/>
            <w:bookmarkEnd w:id="0"/>
          </w:p>
          <w:p w14:paraId="2EBA2A41" w14:textId="4ED147E1" w:rsidR="00482606" w:rsidRPr="000B73B9" w:rsidRDefault="000C48FB" w:rsidP="000B73B9">
            <w:pPr>
              <w:pStyle w:val="ListParagraph"/>
              <w:numPr>
                <w:ilvl w:val="0"/>
                <w:numId w:val="6"/>
              </w:numPr>
              <w:rPr>
                <w:rFonts w:asciiTheme="minorHAnsi" w:hAnsiTheme="minorHAnsi" w:cstheme="minorHAnsi"/>
                <w:sz w:val="18"/>
                <w:szCs w:val="18"/>
              </w:rPr>
            </w:pPr>
            <w:hyperlink r:id="rId22" w:history="1">
              <w:r w:rsidR="00482606" w:rsidRPr="000B73B9">
                <w:rPr>
                  <w:rStyle w:val="Hyperlink"/>
                  <w:rFonts w:asciiTheme="minorHAnsi" w:hAnsiTheme="minorHAnsi" w:cstheme="minorHAnsi"/>
                  <w:sz w:val="18"/>
                  <w:szCs w:val="18"/>
                </w:rPr>
                <w:t>How do we get day and night? - KS2 Science - BBC Bitesize</w:t>
              </w:r>
            </w:hyperlink>
          </w:p>
          <w:p w14:paraId="36F3DB54" w14:textId="77777777" w:rsidR="00482606" w:rsidRPr="000B73B9" w:rsidRDefault="000C48FB" w:rsidP="000B73B9">
            <w:pPr>
              <w:pStyle w:val="ListParagraph"/>
              <w:numPr>
                <w:ilvl w:val="0"/>
                <w:numId w:val="6"/>
              </w:numPr>
              <w:rPr>
                <w:rFonts w:asciiTheme="minorHAnsi" w:hAnsiTheme="minorHAnsi" w:cstheme="minorHAnsi"/>
                <w:sz w:val="18"/>
                <w:szCs w:val="18"/>
              </w:rPr>
            </w:pPr>
            <w:hyperlink r:id="rId23" w:history="1">
              <w:r w:rsidR="00482606" w:rsidRPr="000B73B9">
                <w:rPr>
                  <w:rStyle w:val="Hyperlink"/>
                  <w:rFonts w:asciiTheme="minorHAnsi" w:hAnsiTheme="minorHAnsi" w:cstheme="minorHAnsi"/>
                  <w:sz w:val="18"/>
                  <w:szCs w:val="18"/>
                </w:rPr>
                <w:t>File:Sonne Zeitraffer - Sun Time Lapse 3840x2160p 24FPS CC (Royalty Free) (Kostenlos) 10bit.webm - Wikimedia Commons</w:t>
              </w:r>
            </w:hyperlink>
          </w:p>
          <w:p w14:paraId="4431E594" w14:textId="57CC9EB8" w:rsidR="00482606" w:rsidRPr="00482606" w:rsidRDefault="000B73B9" w:rsidP="000B73B9">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Watch the videos and then c</w:t>
            </w:r>
            <w:r w:rsidR="00482606" w:rsidRPr="00482606">
              <w:rPr>
                <w:rFonts w:asciiTheme="minorHAnsi" w:hAnsiTheme="minorHAnsi" w:cstheme="minorHAnsi"/>
                <w:color w:val="000000" w:themeColor="text1"/>
                <w:sz w:val="18"/>
                <w:szCs w:val="18"/>
              </w:rPr>
              <w:t>omplete Science Day and Night sheet.</w:t>
            </w:r>
          </w:p>
          <w:p w14:paraId="6C23C16C" w14:textId="1E48649A" w:rsidR="00535752" w:rsidRPr="00886A27" w:rsidRDefault="00535752" w:rsidP="00130BE4">
            <w:pPr>
              <w:jc w:val="center"/>
              <w:rPr>
                <w:rFonts w:asciiTheme="minorHAnsi" w:hAnsiTheme="minorHAnsi" w:cstheme="minorHAnsi"/>
                <w:color w:val="000000" w:themeColor="text1"/>
                <w:sz w:val="18"/>
                <w:szCs w:val="18"/>
              </w:rPr>
            </w:pPr>
          </w:p>
        </w:tc>
      </w:tr>
      <w:tr w:rsidR="00130BE4" w:rsidRPr="00E0151A" w14:paraId="66FC91AB" w14:textId="77777777" w:rsidTr="00DE60D1">
        <w:trPr>
          <w:trHeight w:val="1009"/>
          <w:jc w:val="center"/>
        </w:trPr>
        <w:tc>
          <w:tcPr>
            <w:tcW w:w="402" w:type="dxa"/>
            <w:tcBorders>
              <w:left w:val="single" w:sz="24" w:space="0" w:color="auto"/>
              <w:bottom w:val="single" w:sz="24" w:space="0" w:color="auto"/>
            </w:tcBorders>
          </w:tcPr>
          <w:p w14:paraId="139AD4F5" w14:textId="77777777" w:rsidR="00130BE4" w:rsidRDefault="00130BE4" w:rsidP="00130B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F</w:t>
            </w:r>
          </w:p>
          <w:p w14:paraId="35E8827D" w14:textId="77777777" w:rsidR="00130BE4" w:rsidRDefault="00130BE4" w:rsidP="00130B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R</w:t>
            </w:r>
          </w:p>
          <w:p w14:paraId="33E2B3D4" w14:textId="77777777" w:rsidR="00130BE4" w:rsidRPr="00E0151A" w:rsidRDefault="00130BE4" w:rsidP="00130B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I</w:t>
            </w:r>
          </w:p>
        </w:tc>
        <w:tc>
          <w:tcPr>
            <w:tcW w:w="3746" w:type="dxa"/>
            <w:tcBorders>
              <w:bottom w:val="single" w:sz="24" w:space="0" w:color="auto"/>
            </w:tcBorders>
            <w:vAlign w:val="center"/>
          </w:tcPr>
          <w:p w14:paraId="1B198B42" w14:textId="77777777" w:rsidR="00130BE4" w:rsidRDefault="00130BE4" w:rsidP="00130BE4">
            <w:pPr>
              <w:jc w:val="center"/>
              <w:rPr>
                <w:rFonts w:asciiTheme="minorHAnsi" w:hAnsiTheme="minorHAnsi" w:cstheme="minorHAnsi"/>
                <w:sz w:val="18"/>
                <w:szCs w:val="18"/>
              </w:rPr>
            </w:pPr>
            <w:r>
              <w:rPr>
                <w:rFonts w:asciiTheme="minorHAnsi" w:hAnsiTheme="minorHAnsi" w:cstheme="minorHAnsi"/>
                <w:sz w:val="18"/>
                <w:szCs w:val="18"/>
                <w:highlight w:val="cyan"/>
              </w:rPr>
              <w:t>Maths White Rose</w:t>
            </w:r>
          </w:p>
          <w:p w14:paraId="3E002224" w14:textId="276FE44E" w:rsidR="00130BE4" w:rsidRDefault="00130BE4" w:rsidP="00130BE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To multiply four digits by two digits </w:t>
            </w:r>
          </w:p>
          <w:p w14:paraId="262A9DA4" w14:textId="124B8E8B" w:rsidR="00130BE4" w:rsidRPr="008F1C5E" w:rsidRDefault="00DE60D1" w:rsidP="00DE60D1">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Video: </w:t>
            </w:r>
            <w:hyperlink r:id="rId24" w:history="1">
              <w:r w:rsidR="00E53654" w:rsidRPr="00A9510D">
                <w:rPr>
                  <w:rStyle w:val="Hyperlink"/>
                  <w:rFonts w:asciiTheme="minorHAnsi" w:hAnsiTheme="minorHAnsi" w:cstheme="minorHAnsi"/>
                  <w:sz w:val="18"/>
                  <w:szCs w:val="18"/>
                </w:rPr>
                <w:t>https://vimeo.com/488667737</w:t>
              </w:r>
            </w:hyperlink>
            <w:r w:rsidR="00E53654">
              <w:rPr>
                <w:rFonts w:asciiTheme="minorHAnsi" w:hAnsiTheme="minorHAnsi" w:cstheme="minorHAnsi"/>
                <w:color w:val="000000" w:themeColor="text1"/>
                <w:sz w:val="18"/>
                <w:szCs w:val="18"/>
              </w:rPr>
              <w:t xml:space="preserve"> </w:t>
            </w:r>
          </w:p>
        </w:tc>
        <w:tc>
          <w:tcPr>
            <w:tcW w:w="432" w:type="dxa"/>
            <w:tcBorders>
              <w:bottom w:val="single" w:sz="24" w:space="0" w:color="auto"/>
            </w:tcBorders>
            <w:vAlign w:val="center"/>
          </w:tcPr>
          <w:p w14:paraId="4BEE58E5" w14:textId="77777777" w:rsidR="00130BE4" w:rsidRDefault="00130BE4" w:rsidP="00130B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K</w:t>
            </w:r>
          </w:p>
        </w:tc>
        <w:tc>
          <w:tcPr>
            <w:tcW w:w="4786" w:type="dxa"/>
            <w:tcBorders>
              <w:bottom w:val="single" w:sz="24" w:space="0" w:color="auto"/>
            </w:tcBorders>
            <w:vAlign w:val="center"/>
          </w:tcPr>
          <w:p w14:paraId="17E146F2" w14:textId="5749B32C" w:rsidR="00130BE4" w:rsidRDefault="0031537F" w:rsidP="00130BE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highlight w:val="cyan"/>
              </w:rPr>
              <w:t>Reading</w:t>
            </w:r>
          </w:p>
          <w:p w14:paraId="38FB4E03" w14:textId="77777777" w:rsidR="00A573F8" w:rsidRDefault="00A573F8" w:rsidP="00130BE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Winter Sport </w:t>
            </w:r>
            <w:r w:rsidR="0031537F">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 xml:space="preserve"> Poetry</w:t>
            </w:r>
            <w:r w:rsidR="0031537F">
              <w:rPr>
                <w:rFonts w:asciiTheme="minorHAnsi" w:hAnsiTheme="minorHAnsi" w:cstheme="minorHAnsi"/>
                <w:color w:val="000000" w:themeColor="text1"/>
                <w:sz w:val="18"/>
                <w:szCs w:val="18"/>
              </w:rPr>
              <w:t xml:space="preserve"> Comprehension</w:t>
            </w:r>
          </w:p>
          <w:p w14:paraId="0028F5BE" w14:textId="77777777" w:rsidR="0031537F" w:rsidRDefault="0031537F" w:rsidP="00130BE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Read the poem carefully and answer the questions.</w:t>
            </w:r>
          </w:p>
          <w:p w14:paraId="11D52B80" w14:textId="0DFFBC80" w:rsidR="0031537F" w:rsidRDefault="0031537F" w:rsidP="00130BE4">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Challenge: Can you write your own winter poem?</w:t>
            </w:r>
          </w:p>
        </w:tc>
        <w:tc>
          <w:tcPr>
            <w:tcW w:w="432" w:type="dxa"/>
            <w:tcBorders>
              <w:bottom w:val="single" w:sz="24" w:space="0" w:color="auto"/>
            </w:tcBorders>
            <w:vAlign w:val="center"/>
          </w:tcPr>
          <w:p w14:paraId="39F28CF7" w14:textId="77777777" w:rsidR="00130BE4" w:rsidRDefault="00130BE4" w:rsidP="00130BE4">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H</w:t>
            </w:r>
          </w:p>
        </w:tc>
        <w:tc>
          <w:tcPr>
            <w:tcW w:w="5733" w:type="dxa"/>
            <w:tcBorders>
              <w:bottom w:val="single" w:sz="24" w:space="0" w:color="auto"/>
              <w:right w:val="single" w:sz="24" w:space="0" w:color="auto"/>
            </w:tcBorders>
            <w:vAlign w:val="center"/>
          </w:tcPr>
          <w:p w14:paraId="0B64A46F" w14:textId="77777777" w:rsidR="00535752" w:rsidRDefault="00535752" w:rsidP="00535752">
            <w:pPr>
              <w:jc w:val="center"/>
              <w:rPr>
                <w:rFonts w:asciiTheme="minorHAnsi" w:hAnsiTheme="minorHAnsi" w:cstheme="minorHAnsi"/>
                <w:color w:val="000000" w:themeColor="text1"/>
                <w:sz w:val="18"/>
                <w:szCs w:val="18"/>
              </w:rPr>
            </w:pPr>
            <w:r w:rsidRPr="00535752">
              <w:rPr>
                <w:rFonts w:asciiTheme="minorHAnsi" w:hAnsiTheme="minorHAnsi" w:cstheme="minorHAnsi"/>
                <w:color w:val="000000" w:themeColor="text1"/>
                <w:sz w:val="18"/>
                <w:szCs w:val="18"/>
                <w:highlight w:val="cyan"/>
              </w:rPr>
              <w:t>Music</w:t>
            </w:r>
          </w:p>
          <w:p w14:paraId="2F04E6F4" w14:textId="77777777" w:rsidR="00535752" w:rsidRDefault="00535752" w:rsidP="00535752">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Body Percussion</w:t>
            </w:r>
          </w:p>
          <w:p w14:paraId="6A1CF40E" w14:textId="77777777" w:rsidR="00535752" w:rsidRPr="00DE60D1" w:rsidRDefault="000C48FB" w:rsidP="00535752">
            <w:pPr>
              <w:jc w:val="center"/>
              <w:rPr>
                <w:rFonts w:asciiTheme="minorHAnsi" w:hAnsiTheme="minorHAnsi" w:cstheme="minorHAnsi"/>
                <w:color w:val="000000" w:themeColor="text1"/>
                <w:sz w:val="16"/>
                <w:szCs w:val="18"/>
              </w:rPr>
            </w:pPr>
            <w:hyperlink r:id="rId25" w:history="1">
              <w:r w:rsidR="00535752" w:rsidRPr="00DE60D1">
                <w:rPr>
                  <w:rStyle w:val="Hyperlink"/>
                  <w:rFonts w:asciiTheme="minorHAnsi" w:hAnsiTheme="minorHAnsi" w:cstheme="minorHAnsi"/>
                  <w:sz w:val="16"/>
                  <w:szCs w:val="18"/>
                </w:rPr>
                <w:t>https://classroom.thenational.academy/lessons/body-percussion-basics-69j30t</w:t>
              </w:r>
            </w:hyperlink>
            <w:r w:rsidR="00535752" w:rsidRPr="00DE60D1">
              <w:rPr>
                <w:rFonts w:asciiTheme="minorHAnsi" w:hAnsiTheme="minorHAnsi" w:cstheme="minorHAnsi"/>
                <w:color w:val="000000" w:themeColor="text1"/>
                <w:sz w:val="16"/>
                <w:szCs w:val="18"/>
              </w:rPr>
              <w:t xml:space="preserve"> </w:t>
            </w:r>
          </w:p>
          <w:p w14:paraId="73CBBFFC" w14:textId="77777777" w:rsidR="00535752" w:rsidRDefault="00535752" w:rsidP="00535752">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Exploring different sounds</w:t>
            </w:r>
          </w:p>
          <w:p w14:paraId="2916B3CD" w14:textId="6A910CE6" w:rsidR="00130BE4" w:rsidRPr="00230611" w:rsidRDefault="000C48FB" w:rsidP="00535752">
            <w:pPr>
              <w:jc w:val="center"/>
              <w:rPr>
                <w:rFonts w:asciiTheme="minorHAnsi" w:hAnsiTheme="minorHAnsi" w:cstheme="minorHAnsi"/>
                <w:color w:val="000000" w:themeColor="text1"/>
                <w:sz w:val="17"/>
                <w:szCs w:val="17"/>
              </w:rPr>
            </w:pPr>
            <w:hyperlink r:id="rId26" w:history="1">
              <w:r w:rsidR="00535752" w:rsidRPr="00230611">
                <w:rPr>
                  <w:rStyle w:val="Hyperlink"/>
                  <w:rFonts w:asciiTheme="minorHAnsi" w:hAnsiTheme="minorHAnsi" w:cstheme="minorHAnsi"/>
                  <w:sz w:val="17"/>
                  <w:szCs w:val="17"/>
                </w:rPr>
                <w:t>https://classroom.thenational.academy/lessons/exploring-different-sounds-c9k3gc</w:t>
              </w:r>
            </w:hyperlink>
          </w:p>
        </w:tc>
      </w:tr>
    </w:tbl>
    <w:p w14:paraId="026D30EE" w14:textId="77777777" w:rsidR="00F1395B" w:rsidRPr="008A6264" w:rsidRDefault="00F1395B" w:rsidP="003D061F"/>
    <w:sectPr w:rsidR="00F1395B" w:rsidRPr="008A6264" w:rsidSect="003D061F">
      <w:pgSz w:w="16838" w:h="11906" w:orient="landscape"/>
      <w:pgMar w:top="28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B6DBD" w14:textId="77777777" w:rsidR="009D0100" w:rsidRDefault="009D0100" w:rsidP="009D0100">
      <w:r>
        <w:separator/>
      </w:r>
    </w:p>
  </w:endnote>
  <w:endnote w:type="continuationSeparator" w:id="0">
    <w:p w14:paraId="0EF166A5" w14:textId="77777777" w:rsidR="009D0100" w:rsidRDefault="009D0100" w:rsidP="009D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ACBD7" w14:textId="77777777" w:rsidR="009D0100" w:rsidRDefault="009D0100" w:rsidP="009D0100">
      <w:r>
        <w:separator/>
      </w:r>
    </w:p>
  </w:footnote>
  <w:footnote w:type="continuationSeparator" w:id="0">
    <w:p w14:paraId="0426F061" w14:textId="77777777" w:rsidR="009D0100" w:rsidRDefault="009D0100" w:rsidP="009D0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632D7"/>
    <w:multiLevelType w:val="hybridMultilevel"/>
    <w:tmpl w:val="E0049034"/>
    <w:lvl w:ilvl="0" w:tplc="04EE598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BE40F2"/>
    <w:multiLevelType w:val="hybridMultilevel"/>
    <w:tmpl w:val="9E3C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B452F"/>
    <w:multiLevelType w:val="hybridMultilevel"/>
    <w:tmpl w:val="BE567544"/>
    <w:lvl w:ilvl="0" w:tplc="B504E38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745602"/>
    <w:multiLevelType w:val="hybridMultilevel"/>
    <w:tmpl w:val="57BEA9AC"/>
    <w:lvl w:ilvl="0" w:tplc="1556EF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217D98"/>
    <w:multiLevelType w:val="hybridMultilevel"/>
    <w:tmpl w:val="30A0FB50"/>
    <w:lvl w:ilvl="0" w:tplc="4D16D662">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72420D"/>
    <w:multiLevelType w:val="hybridMultilevel"/>
    <w:tmpl w:val="1FD22E1C"/>
    <w:lvl w:ilvl="0" w:tplc="6F601B3C">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C1"/>
    <w:rsid w:val="0000533E"/>
    <w:rsid w:val="0007292C"/>
    <w:rsid w:val="00085DD8"/>
    <w:rsid w:val="00090B33"/>
    <w:rsid w:val="000B2461"/>
    <w:rsid w:val="000B5672"/>
    <w:rsid w:val="000B73B9"/>
    <w:rsid w:val="000B7691"/>
    <w:rsid w:val="000C48FB"/>
    <w:rsid w:val="000E680A"/>
    <w:rsid w:val="00130AE4"/>
    <w:rsid w:val="00130BE4"/>
    <w:rsid w:val="00136CCF"/>
    <w:rsid w:val="0019288F"/>
    <w:rsid w:val="001E7943"/>
    <w:rsid w:val="002001CE"/>
    <w:rsid w:val="00230611"/>
    <w:rsid w:val="00305BBC"/>
    <w:rsid w:val="00310072"/>
    <w:rsid w:val="0031537F"/>
    <w:rsid w:val="00333ABE"/>
    <w:rsid w:val="0034439D"/>
    <w:rsid w:val="003722D8"/>
    <w:rsid w:val="003A2A72"/>
    <w:rsid w:val="003D061F"/>
    <w:rsid w:val="003D3205"/>
    <w:rsid w:val="00425AAE"/>
    <w:rsid w:val="00440946"/>
    <w:rsid w:val="00442187"/>
    <w:rsid w:val="00482606"/>
    <w:rsid w:val="00494A3E"/>
    <w:rsid w:val="004B78C1"/>
    <w:rsid w:val="004C3EBF"/>
    <w:rsid w:val="004E2846"/>
    <w:rsid w:val="004F0E56"/>
    <w:rsid w:val="00514042"/>
    <w:rsid w:val="0053292E"/>
    <w:rsid w:val="00535752"/>
    <w:rsid w:val="00546CD5"/>
    <w:rsid w:val="00552C3A"/>
    <w:rsid w:val="0057086E"/>
    <w:rsid w:val="005954D4"/>
    <w:rsid w:val="005B5696"/>
    <w:rsid w:val="005C00BD"/>
    <w:rsid w:val="005E52A7"/>
    <w:rsid w:val="00644C7E"/>
    <w:rsid w:val="00664346"/>
    <w:rsid w:val="00673DCF"/>
    <w:rsid w:val="00692235"/>
    <w:rsid w:val="006A75B9"/>
    <w:rsid w:val="006E7431"/>
    <w:rsid w:val="00726B4F"/>
    <w:rsid w:val="00730503"/>
    <w:rsid w:val="007500A3"/>
    <w:rsid w:val="00797353"/>
    <w:rsid w:val="007F7F2F"/>
    <w:rsid w:val="00853F8D"/>
    <w:rsid w:val="00866AD3"/>
    <w:rsid w:val="00886A27"/>
    <w:rsid w:val="008A6264"/>
    <w:rsid w:val="008F1C5E"/>
    <w:rsid w:val="00922AC8"/>
    <w:rsid w:val="00945E99"/>
    <w:rsid w:val="00970E7F"/>
    <w:rsid w:val="009C5A8B"/>
    <w:rsid w:val="009D0100"/>
    <w:rsid w:val="00A02349"/>
    <w:rsid w:val="00A06C18"/>
    <w:rsid w:val="00A073BC"/>
    <w:rsid w:val="00A20276"/>
    <w:rsid w:val="00A272D1"/>
    <w:rsid w:val="00A573F8"/>
    <w:rsid w:val="00A8302D"/>
    <w:rsid w:val="00AB7E8D"/>
    <w:rsid w:val="00B32DCF"/>
    <w:rsid w:val="00B345E7"/>
    <w:rsid w:val="00B374E7"/>
    <w:rsid w:val="00B9389F"/>
    <w:rsid w:val="00BA66E3"/>
    <w:rsid w:val="00BB69E6"/>
    <w:rsid w:val="00BC426C"/>
    <w:rsid w:val="00BF0746"/>
    <w:rsid w:val="00C13D95"/>
    <w:rsid w:val="00C91D4E"/>
    <w:rsid w:val="00C959E6"/>
    <w:rsid w:val="00CA7201"/>
    <w:rsid w:val="00D13C2E"/>
    <w:rsid w:val="00D13F5B"/>
    <w:rsid w:val="00D21CE5"/>
    <w:rsid w:val="00D648D2"/>
    <w:rsid w:val="00D8371D"/>
    <w:rsid w:val="00D91FC4"/>
    <w:rsid w:val="00D963EE"/>
    <w:rsid w:val="00DD2BBC"/>
    <w:rsid w:val="00DE60D1"/>
    <w:rsid w:val="00E342AF"/>
    <w:rsid w:val="00E53654"/>
    <w:rsid w:val="00EA2BED"/>
    <w:rsid w:val="00F03338"/>
    <w:rsid w:val="00F1395B"/>
    <w:rsid w:val="00F156AF"/>
    <w:rsid w:val="00F6788C"/>
    <w:rsid w:val="00F822FA"/>
    <w:rsid w:val="00FB5134"/>
    <w:rsid w:val="00FE64F6"/>
    <w:rsid w:val="00FF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6A09"/>
  <w15:chartTrackingRefBased/>
  <w15:docId w15:val="{CCEDE7D0-DCAF-415E-B0E5-31B946A7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8C1"/>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8C1"/>
    <w:pPr>
      <w:ind w:left="720"/>
      <w:contextualSpacing/>
    </w:pPr>
  </w:style>
  <w:style w:type="character" w:styleId="Hyperlink">
    <w:name w:val="Hyperlink"/>
    <w:basedOn w:val="DefaultParagraphFont"/>
    <w:uiPriority w:val="99"/>
    <w:unhideWhenUsed/>
    <w:rsid w:val="004B78C1"/>
    <w:rPr>
      <w:color w:val="0000FF"/>
      <w:u w:val="single"/>
    </w:rPr>
  </w:style>
  <w:style w:type="paragraph" w:styleId="BalloonText">
    <w:name w:val="Balloon Text"/>
    <w:basedOn w:val="Normal"/>
    <w:link w:val="BalloonTextChar"/>
    <w:uiPriority w:val="99"/>
    <w:semiHidden/>
    <w:unhideWhenUsed/>
    <w:rsid w:val="00922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AC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9D0100"/>
    <w:pPr>
      <w:tabs>
        <w:tab w:val="center" w:pos="4513"/>
        <w:tab w:val="right" w:pos="9026"/>
      </w:tabs>
    </w:pPr>
  </w:style>
  <w:style w:type="character" w:customStyle="1" w:styleId="HeaderChar">
    <w:name w:val="Header Char"/>
    <w:basedOn w:val="DefaultParagraphFont"/>
    <w:link w:val="Header"/>
    <w:uiPriority w:val="99"/>
    <w:rsid w:val="009D0100"/>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9D0100"/>
    <w:pPr>
      <w:tabs>
        <w:tab w:val="center" w:pos="4513"/>
        <w:tab w:val="right" w:pos="9026"/>
      </w:tabs>
    </w:pPr>
  </w:style>
  <w:style w:type="character" w:customStyle="1" w:styleId="FooterChar">
    <w:name w:val="Footer Char"/>
    <w:basedOn w:val="DefaultParagraphFont"/>
    <w:link w:val="Footer"/>
    <w:uiPriority w:val="99"/>
    <w:rsid w:val="009D0100"/>
    <w:rPr>
      <w:rFonts w:ascii="Comic Sans MS" w:eastAsia="Times New Roman" w:hAnsi="Comic Sans MS" w:cs="Times New Roman"/>
      <w:sz w:val="24"/>
      <w:szCs w:val="24"/>
      <w:lang w:eastAsia="en-GB"/>
    </w:rPr>
  </w:style>
  <w:style w:type="character" w:styleId="FollowedHyperlink">
    <w:name w:val="FollowedHyperlink"/>
    <w:basedOn w:val="DefaultParagraphFont"/>
    <w:uiPriority w:val="99"/>
    <w:semiHidden/>
    <w:unhideWhenUsed/>
    <w:rsid w:val="004826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nor.sargeant@grahamjamesacademy.co.uk" TargetMode="External"/><Relationship Id="rId13" Type="http://schemas.openxmlformats.org/officeDocument/2006/relationships/hyperlink" Target="https://classroom.thenational.academy/lessons/to-analyse-the-authors-use-of-language-6mupar" TargetMode="External"/><Relationship Id="rId18" Type="http://schemas.openxmlformats.org/officeDocument/2006/relationships/hyperlink" Target="https://vimeo.com/488555095" TargetMode="External"/><Relationship Id="rId26" Type="http://schemas.openxmlformats.org/officeDocument/2006/relationships/hyperlink" Target="https://classroom.thenational.academy/lessons/exploring-different-sounds-c9k3gc" TargetMode="External"/><Relationship Id="rId3" Type="http://schemas.openxmlformats.org/officeDocument/2006/relationships/styles" Target="styles.xml"/><Relationship Id="rId21" Type="http://schemas.openxmlformats.org/officeDocument/2006/relationships/hyperlink" Target="https://www.bbc.co.uk/bitesize/clips/zrd9wmn" TargetMode="External"/><Relationship Id="rId7" Type="http://schemas.openxmlformats.org/officeDocument/2006/relationships/endnotes" Target="endnotes.xml"/><Relationship Id="rId12" Type="http://schemas.openxmlformats.org/officeDocument/2006/relationships/hyperlink" Target="https://math-salamanders.s3-us-west-1.amazonaws.com/Multiplication/Multiplication-4th-Grade/Written-Multiplication-2-Digit/multiplication-2-digits-by-2-digits-1.pdf" TargetMode="External"/><Relationship Id="rId17" Type="http://schemas.openxmlformats.org/officeDocument/2006/relationships/hyperlink" Target="https://www.bing.com/videos/search?q=how+to+draw+a+space+alien&amp;view=detail&amp;mid=FD7F240EBFB00D586CF8FD7F240EBFB00D586CF8&amp;FORM=VIRE&amp;adlt=strict" TargetMode="External"/><Relationship Id="rId25" Type="http://schemas.openxmlformats.org/officeDocument/2006/relationships/hyperlink" Target="https://classroom.thenational.academy/lessons/body-percussion-basics-69j30t" TargetMode="External"/><Relationship Id="rId2" Type="http://schemas.openxmlformats.org/officeDocument/2006/relationships/numbering" Target="numbering.xml"/><Relationship Id="rId16" Type="http://schemas.openxmlformats.org/officeDocument/2006/relationships/hyperlink" Target="https://vimeo.com/488553863" TargetMode="External"/><Relationship Id="rId20" Type="http://schemas.openxmlformats.org/officeDocument/2006/relationships/hyperlink" Target="https://www.youtube.com/watch?v=SYwiB5XD3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kUUNo90eSE" TargetMode="External"/><Relationship Id="rId24" Type="http://schemas.openxmlformats.org/officeDocument/2006/relationships/hyperlink" Target="https://vimeo.com/488667737" TargetMode="External"/><Relationship Id="rId5" Type="http://schemas.openxmlformats.org/officeDocument/2006/relationships/webSettings" Target="webSettings.xml"/><Relationship Id="rId15" Type="http://schemas.openxmlformats.org/officeDocument/2006/relationships/hyperlink" Target="https://classroom.thenational.academy/lessons/what-is-the-torah-6njp6t" TargetMode="External"/><Relationship Id="rId23" Type="http://schemas.openxmlformats.org/officeDocument/2006/relationships/hyperlink" Target="https://commons.wikimedia.org/wiki/File:Sonne_Zeitraffer_-_Sun_Time_Lapse_3840x2160p_24FPS_CC_(Royalty_Free)_(Kostenlos)_10bit.webm" TargetMode="External"/><Relationship Id="rId28" Type="http://schemas.openxmlformats.org/officeDocument/2006/relationships/theme" Target="theme/theme1.xml"/><Relationship Id="rId10" Type="http://schemas.openxmlformats.org/officeDocument/2006/relationships/hyperlink" Target="https://classroom.thenational.academy/lessons/to-answer-questions-on-the-text-part-2-75j3je" TargetMode="External"/><Relationship Id="rId19" Type="http://schemas.openxmlformats.org/officeDocument/2006/relationships/hyperlink" Target="https://www.bbc.co.uk/bitesize/topics/zqqsw6f" TargetMode="External"/><Relationship Id="rId4" Type="http://schemas.openxmlformats.org/officeDocument/2006/relationships/settings" Target="settings.xml"/><Relationship Id="rId9" Type="http://schemas.openxmlformats.org/officeDocument/2006/relationships/hyperlink" Target="mailto:robin.williams@grahamjamesacademy.co.uk" TargetMode="External"/><Relationship Id="rId14" Type="http://schemas.openxmlformats.org/officeDocument/2006/relationships/hyperlink" Target="https://classroom.thenational.academy/lessons/where-do-jews-worship-today-68wk8r" TargetMode="External"/><Relationship Id="rId22" Type="http://schemas.openxmlformats.org/officeDocument/2006/relationships/hyperlink" Target="https://www.bbc.co.uk/bitesize/clips/zkynvc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35FF1-F374-4992-A8BD-DB3FC320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eleanor.sargeant</dc:creator>
  <cp:keywords/>
  <dc:description/>
  <cp:lastModifiedBy>eleanor.sargeant</cp:lastModifiedBy>
  <cp:revision>16</cp:revision>
  <cp:lastPrinted>2020-09-18T11:09:00Z</cp:lastPrinted>
  <dcterms:created xsi:type="dcterms:W3CDTF">2021-01-11T10:55:00Z</dcterms:created>
  <dcterms:modified xsi:type="dcterms:W3CDTF">2021-01-14T14:49:00Z</dcterms:modified>
</cp:coreProperties>
</file>