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14" w:rsidRPr="009F468F" w:rsidRDefault="00321356">
      <w:pPr>
        <w:rPr>
          <w:b/>
          <w:sz w:val="36"/>
          <w:szCs w:val="36"/>
        </w:rPr>
      </w:pPr>
      <w:r w:rsidRPr="009F468F">
        <w:rPr>
          <w:b/>
          <w:sz w:val="36"/>
          <w:szCs w:val="36"/>
        </w:rPr>
        <w:t>Equalities Data Analysis</w:t>
      </w:r>
    </w:p>
    <w:p w:rsidR="00321356" w:rsidRPr="009F468F" w:rsidRDefault="00321356">
      <w:pPr>
        <w:rPr>
          <w:b/>
          <w:sz w:val="36"/>
          <w:szCs w:val="36"/>
        </w:rPr>
      </w:pPr>
      <w:r w:rsidRPr="009F468F">
        <w:rPr>
          <w:b/>
          <w:sz w:val="36"/>
          <w:szCs w:val="36"/>
        </w:rPr>
        <w:t xml:space="preserve">KS2 SATS </w:t>
      </w:r>
      <w:r w:rsidR="00EE15B4">
        <w:rPr>
          <w:b/>
          <w:sz w:val="36"/>
          <w:szCs w:val="36"/>
        </w:rPr>
        <w:t xml:space="preserve">Results </w:t>
      </w:r>
      <w:r w:rsidR="00DC7979">
        <w:rPr>
          <w:b/>
          <w:sz w:val="36"/>
          <w:szCs w:val="36"/>
        </w:rPr>
        <w:t>2023-24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1736"/>
        <w:gridCol w:w="1737"/>
        <w:gridCol w:w="1736"/>
        <w:gridCol w:w="1737"/>
      </w:tblGrid>
      <w:tr w:rsidR="00DC61B6" w:rsidTr="00DC7979">
        <w:tc>
          <w:tcPr>
            <w:tcW w:w="2405" w:type="dxa"/>
          </w:tcPr>
          <w:p w:rsidR="00DC61B6" w:rsidRPr="009F468F" w:rsidRDefault="00DC61B6">
            <w:pPr>
              <w:rPr>
                <w:b/>
              </w:rPr>
            </w:pPr>
            <w:r w:rsidRPr="009F468F">
              <w:rPr>
                <w:b/>
              </w:rPr>
              <w:t>Group</w:t>
            </w:r>
          </w:p>
        </w:tc>
        <w:tc>
          <w:tcPr>
            <w:tcW w:w="1736" w:type="dxa"/>
          </w:tcPr>
          <w:p w:rsidR="00DC61B6" w:rsidRPr="00DC7979" w:rsidRDefault="00DC61B6">
            <w:pPr>
              <w:rPr>
                <w:b/>
              </w:rPr>
            </w:pPr>
            <w:r w:rsidRPr="00DC7979">
              <w:rPr>
                <w:b/>
              </w:rPr>
              <w:t>Combined</w:t>
            </w:r>
          </w:p>
        </w:tc>
        <w:tc>
          <w:tcPr>
            <w:tcW w:w="1737" w:type="dxa"/>
          </w:tcPr>
          <w:p w:rsidR="00DC61B6" w:rsidRPr="00DC7979" w:rsidRDefault="00DC61B6">
            <w:pPr>
              <w:rPr>
                <w:b/>
              </w:rPr>
            </w:pPr>
            <w:r w:rsidRPr="00DC7979">
              <w:rPr>
                <w:b/>
              </w:rPr>
              <w:t>R</w:t>
            </w:r>
          </w:p>
        </w:tc>
        <w:tc>
          <w:tcPr>
            <w:tcW w:w="1736" w:type="dxa"/>
          </w:tcPr>
          <w:p w:rsidR="00DC61B6" w:rsidRPr="00DC7979" w:rsidRDefault="00DC61B6">
            <w:pPr>
              <w:rPr>
                <w:b/>
              </w:rPr>
            </w:pPr>
            <w:r w:rsidRPr="00DC7979">
              <w:rPr>
                <w:b/>
              </w:rPr>
              <w:t>W</w:t>
            </w:r>
          </w:p>
        </w:tc>
        <w:tc>
          <w:tcPr>
            <w:tcW w:w="1737" w:type="dxa"/>
          </w:tcPr>
          <w:p w:rsidR="00DC61B6" w:rsidRPr="00DC7979" w:rsidRDefault="00DC61B6">
            <w:pPr>
              <w:rPr>
                <w:b/>
              </w:rPr>
            </w:pPr>
            <w:r w:rsidRPr="00DC7979">
              <w:rPr>
                <w:b/>
              </w:rPr>
              <w:t>M</w:t>
            </w:r>
          </w:p>
        </w:tc>
      </w:tr>
      <w:tr w:rsidR="00DC61B6" w:rsidTr="00DC7979">
        <w:tc>
          <w:tcPr>
            <w:tcW w:w="2405" w:type="dxa"/>
          </w:tcPr>
          <w:p w:rsidR="00DC61B6" w:rsidRPr="009F468F" w:rsidRDefault="00DC61B6">
            <w:pPr>
              <w:rPr>
                <w:b/>
              </w:rPr>
            </w:pPr>
            <w:r w:rsidRPr="009F468F">
              <w:rPr>
                <w:b/>
              </w:rPr>
              <w:t>Year 6</w:t>
            </w:r>
          </w:p>
        </w:tc>
        <w:tc>
          <w:tcPr>
            <w:tcW w:w="1736" w:type="dxa"/>
          </w:tcPr>
          <w:p w:rsidR="00DC61B6" w:rsidRPr="00DC7979" w:rsidRDefault="00DC61B6">
            <w:r w:rsidRPr="00DC7979">
              <w:t>83%</w:t>
            </w:r>
          </w:p>
        </w:tc>
        <w:tc>
          <w:tcPr>
            <w:tcW w:w="1737" w:type="dxa"/>
          </w:tcPr>
          <w:p w:rsidR="00DC61B6" w:rsidRPr="00DC7979" w:rsidRDefault="00DC61B6">
            <w:r w:rsidRPr="00DC7979">
              <w:t>91%</w:t>
            </w:r>
          </w:p>
        </w:tc>
        <w:tc>
          <w:tcPr>
            <w:tcW w:w="1736" w:type="dxa"/>
          </w:tcPr>
          <w:p w:rsidR="00DC61B6" w:rsidRPr="00DC7979" w:rsidRDefault="00DC61B6">
            <w:r w:rsidRPr="00DC7979">
              <w:t>87%</w:t>
            </w:r>
          </w:p>
        </w:tc>
        <w:tc>
          <w:tcPr>
            <w:tcW w:w="1737" w:type="dxa"/>
          </w:tcPr>
          <w:p w:rsidR="00DC61B6" w:rsidRPr="00DC7979" w:rsidRDefault="00DC61B6">
            <w:r w:rsidRPr="00DC7979">
              <w:t>83%</w:t>
            </w:r>
          </w:p>
        </w:tc>
      </w:tr>
      <w:tr w:rsidR="00DC61B6" w:rsidTr="00DC7979">
        <w:tc>
          <w:tcPr>
            <w:tcW w:w="2405" w:type="dxa"/>
          </w:tcPr>
          <w:p w:rsidR="00DC61B6" w:rsidRPr="009F468F" w:rsidRDefault="00DC61B6">
            <w:pPr>
              <w:rPr>
                <w:b/>
              </w:rPr>
            </w:pPr>
            <w:r>
              <w:rPr>
                <w:b/>
              </w:rPr>
              <w:t>Boys</w:t>
            </w:r>
          </w:p>
        </w:tc>
        <w:tc>
          <w:tcPr>
            <w:tcW w:w="1736" w:type="dxa"/>
          </w:tcPr>
          <w:p w:rsidR="00DC61B6" w:rsidRPr="00DC7979" w:rsidRDefault="00DC61B6">
            <w:r w:rsidRPr="00DC7979">
              <w:t>100%</w:t>
            </w:r>
          </w:p>
        </w:tc>
        <w:tc>
          <w:tcPr>
            <w:tcW w:w="1737" w:type="dxa"/>
          </w:tcPr>
          <w:p w:rsidR="00DC61B6" w:rsidRPr="00DC7979" w:rsidRDefault="00DC61B6">
            <w:r w:rsidRPr="00DC7979">
              <w:t>100%</w:t>
            </w:r>
          </w:p>
        </w:tc>
        <w:tc>
          <w:tcPr>
            <w:tcW w:w="1736" w:type="dxa"/>
          </w:tcPr>
          <w:p w:rsidR="00DC61B6" w:rsidRPr="00DC7979" w:rsidRDefault="00DC61B6">
            <w:r w:rsidRPr="00DC7979">
              <w:t>100%</w:t>
            </w:r>
          </w:p>
        </w:tc>
        <w:tc>
          <w:tcPr>
            <w:tcW w:w="1737" w:type="dxa"/>
          </w:tcPr>
          <w:p w:rsidR="00DC61B6" w:rsidRPr="00DC7979" w:rsidRDefault="00DC61B6">
            <w:r w:rsidRPr="00DC7979">
              <w:t>100%</w:t>
            </w:r>
          </w:p>
        </w:tc>
      </w:tr>
      <w:tr w:rsidR="00DC61B6" w:rsidTr="00DC7979">
        <w:tc>
          <w:tcPr>
            <w:tcW w:w="2405" w:type="dxa"/>
          </w:tcPr>
          <w:p w:rsidR="00DC61B6" w:rsidRPr="009F468F" w:rsidRDefault="00DC61B6">
            <w:pPr>
              <w:rPr>
                <w:b/>
              </w:rPr>
            </w:pPr>
            <w:r>
              <w:rPr>
                <w:b/>
              </w:rPr>
              <w:t>Girls</w:t>
            </w:r>
          </w:p>
        </w:tc>
        <w:tc>
          <w:tcPr>
            <w:tcW w:w="1736" w:type="dxa"/>
          </w:tcPr>
          <w:p w:rsidR="00DC61B6" w:rsidRPr="00DC7979" w:rsidRDefault="00DC61B6">
            <w:r w:rsidRPr="00DC7979">
              <w:t>69%</w:t>
            </w:r>
          </w:p>
        </w:tc>
        <w:tc>
          <w:tcPr>
            <w:tcW w:w="1737" w:type="dxa"/>
          </w:tcPr>
          <w:p w:rsidR="00DC61B6" w:rsidRPr="00DC7979" w:rsidRDefault="00DC61B6">
            <w:r w:rsidRPr="00DC7979">
              <w:t>85%</w:t>
            </w:r>
          </w:p>
        </w:tc>
        <w:tc>
          <w:tcPr>
            <w:tcW w:w="1736" w:type="dxa"/>
          </w:tcPr>
          <w:p w:rsidR="00DC61B6" w:rsidRPr="00DC7979" w:rsidRDefault="00DC61B6">
            <w:r w:rsidRPr="00DC7979">
              <w:t>77%</w:t>
            </w:r>
          </w:p>
        </w:tc>
        <w:tc>
          <w:tcPr>
            <w:tcW w:w="1737" w:type="dxa"/>
          </w:tcPr>
          <w:p w:rsidR="00DC61B6" w:rsidRPr="00DC7979" w:rsidRDefault="00DC61B6">
            <w:r w:rsidRPr="00DC7979">
              <w:t>69%</w:t>
            </w:r>
          </w:p>
        </w:tc>
      </w:tr>
      <w:tr w:rsidR="00DC61B6" w:rsidTr="00DC7979">
        <w:tc>
          <w:tcPr>
            <w:tcW w:w="2405" w:type="dxa"/>
          </w:tcPr>
          <w:p w:rsidR="00DC61B6" w:rsidRPr="009F468F" w:rsidRDefault="00DC61B6">
            <w:pPr>
              <w:rPr>
                <w:b/>
              </w:rPr>
            </w:pPr>
            <w:r>
              <w:rPr>
                <w:b/>
              </w:rPr>
              <w:t>Disadvantaged</w:t>
            </w:r>
          </w:p>
        </w:tc>
        <w:tc>
          <w:tcPr>
            <w:tcW w:w="1736" w:type="dxa"/>
          </w:tcPr>
          <w:p w:rsidR="00DC61B6" w:rsidRPr="00DC7979" w:rsidRDefault="00DC61B6">
            <w:r w:rsidRPr="00DC7979">
              <w:t>100%</w:t>
            </w:r>
          </w:p>
        </w:tc>
        <w:tc>
          <w:tcPr>
            <w:tcW w:w="1737" w:type="dxa"/>
          </w:tcPr>
          <w:p w:rsidR="00DC61B6" w:rsidRPr="00DC7979" w:rsidRDefault="00DC61B6">
            <w:r w:rsidRPr="00DC7979">
              <w:t>100%</w:t>
            </w:r>
          </w:p>
        </w:tc>
        <w:tc>
          <w:tcPr>
            <w:tcW w:w="1736" w:type="dxa"/>
          </w:tcPr>
          <w:p w:rsidR="00DC61B6" w:rsidRPr="00DC7979" w:rsidRDefault="00DC61B6">
            <w:r w:rsidRPr="00DC7979">
              <w:t>100%</w:t>
            </w:r>
          </w:p>
        </w:tc>
        <w:tc>
          <w:tcPr>
            <w:tcW w:w="1737" w:type="dxa"/>
          </w:tcPr>
          <w:p w:rsidR="00DC61B6" w:rsidRPr="00DC7979" w:rsidRDefault="00DC61B6">
            <w:r w:rsidRPr="00DC7979">
              <w:t>100%</w:t>
            </w:r>
          </w:p>
        </w:tc>
      </w:tr>
      <w:tr w:rsidR="00DC61B6" w:rsidTr="00DC7979">
        <w:tc>
          <w:tcPr>
            <w:tcW w:w="2405" w:type="dxa"/>
          </w:tcPr>
          <w:p w:rsidR="00DC61B6" w:rsidRPr="009F468F" w:rsidRDefault="00DC61B6">
            <w:pPr>
              <w:rPr>
                <w:b/>
              </w:rPr>
            </w:pPr>
            <w:r>
              <w:rPr>
                <w:b/>
              </w:rPr>
              <w:t>Non-Disadvantaged</w:t>
            </w:r>
          </w:p>
        </w:tc>
        <w:tc>
          <w:tcPr>
            <w:tcW w:w="1736" w:type="dxa"/>
          </w:tcPr>
          <w:p w:rsidR="00DC61B6" w:rsidRPr="00DC7979" w:rsidRDefault="00DC61B6">
            <w:r w:rsidRPr="00DC7979">
              <w:t>69%</w:t>
            </w:r>
          </w:p>
        </w:tc>
        <w:tc>
          <w:tcPr>
            <w:tcW w:w="1737" w:type="dxa"/>
          </w:tcPr>
          <w:p w:rsidR="00DC61B6" w:rsidRPr="00DC7979" w:rsidRDefault="00DC61B6">
            <w:r w:rsidRPr="00DC7979">
              <w:t>85%</w:t>
            </w:r>
          </w:p>
        </w:tc>
        <w:tc>
          <w:tcPr>
            <w:tcW w:w="1736" w:type="dxa"/>
          </w:tcPr>
          <w:p w:rsidR="00DC61B6" w:rsidRPr="00DC7979" w:rsidRDefault="00DC61B6">
            <w:r w:rsidRPr="00DC7979">
              <w:t>77%</w:t>
            </w:r>
          </w:p>
        </w:tc>
        <w:tc>
          <w:tcPr>
            <w:tcW w:w="1737" w:type="dxa"/>
          </w:tcPr>
          <w:p w:rsidR="00DC61B6" w:rsidRPr="00DC7979" w:rsidRDefault="00DC61B6">
            <w:r w:rsidRPr="00DC7979">
              <w:t>69%</w:t>
            </w:r>
          </w:p>
        </w:tc>
      </w:tr>
      <w:tr w:rsidR="00DC61B6" w:rsidTr="00DC7979">
        <w:tc>
          <w:tcPr>
            <w:tcW w:w="2405" w:type="dxa"/>
          </w:tcPr>
          <w:p w:rsidR="00DC61B6" w:rsidRPr="009F468F" w:rsidRDefault="00DC61B6" w:rsidP="00DC61B6">
            <w:pPr>
              <w:rPr>
                <w:b/>
              </w:rPr>
            </w:pPr>
            <w:r w:rsidRPr="009F468F">
              <w:rPr>
                <w:b/>
              </w:rPr>
              <w:t xml:space="preserve">White British </w:t>
            </w:r>
          </w:p>
        </w:tc>
        <w:tc>
          <w:tcPr>
            <w:tcW w:w="1736" w:type="dxa"/>
          </w:tcPr>
          <w:p w:rsidR="00DC61B6" w:rsidRPr="00DC7979" w:rsidRDefault="00E263BD">
            <w:r w:rsidRPr="00DC7979">
              <w:t>33%</w:t>
            </w:r>
          </w:p>
        </w:tc>
        <w:tc>
          <w:tcPr>
            <w:tcW w:w="1737" w:type="dxa"/>
          </w:tcPr>
          <w:p w:rsidR="00DC61B6" w:rsidRPr="00DC7979" w:rsidRDefault="00DC7979">
            <w:r>
              <w:t>67</w:t>
            </w:r>
            <w:r w:rsidR="00E263BD" w:rsidRPr="00DC7979">
              <w:t>%</w:t>
            </w:r>
          </w:p>
        </w:tc>
        <w:tc>
          <w:tcPr>
            <w:tcW w:w="1736" w:type="dxa"/>
          </w:tcPr>
          <w:p w:rsidR="00DC61B6" w:rsidRPr="00DC7979" w:rsidRDefault="00DC7979">
            <w:r>
              <w:t>67</w:t>
            </w:r>
            <w:r w:rsidR="00E263BD" w:rsidRPr="00DC7979">
              <w:t>%</w:t>
            </w:r>
          </w:p>
        </w:tc>
        <w:tc>
          <w:tcPr>
            <w:tcW w:w="1737" w:type="dxa"/>
          </w:tcPr>
          <w:p w:rsidR="00DC61B6" w:rsidRPr="00DC7979" w:rsidRDefault="00E263BD">
            <w:r w:rsidRPr="00DC7979">
              <w:t>33%</w:t>
            </w:r>
          </w:p>
        </w:tc>
      </w:tr>
      <w:tr w:rsidR="00DC61B6" w:rsidTr="00DC7979">
        <w:tc>
          <w:tcPr>
            <w:tcW w:w="2405" w:type="dxa"/>
          </w:tcPr>
          <w:p w:rsidR="00DC61B6" w:rsidRPr="009F468F" w:rsidRDefault="00DC61B6" w:rsidP="00321356">
            <w:pPr>
              <w:rPr>
                <w:b/>
              </w:rPr>
            </w:pPr>
            <w:r w:rsidRPr="009F468F">
              <w:rPr>
                <w:b/>
              </w:rPr>
              <w:t>Bangladeshi</w:t>
            </w:r>
          </w:p>
        </w:tc>
        <w:tc>
          <w:tcPr>
            <w:tcW w:w="1736" w:type="dxa"/>
            <w:shd w:val="clear" w:color="auto" w:fill="auto"/>
          </w:tcPr>
          <w:p w:rsidR="00DC61B6" w:rsidRPr="00DC7979" w:rsidRDefault="00E263BD" w:rsidP="00321356">
            <w:r w:rsidRPr="00DC7979">
              <w:t>75%</w:t>
            </w:r>
          </w:p>
        </w:tc>
        <w:tc>
          <w:tcPr>
            <w:tcW w:w="1737" w:type="dxa"/>
            <w:shd w:val="clear" w:color="auto" w:fill="auto"/>
          </w:tcPr>
          <w:p w:rsidR="00DC61B6" w:rsidRPr="00DC7979" w:rsidRDefault="00E263BD" w:rsidP="00321356">
            <w:r w:rsidRPr="00DC7979">
              <w:t>75%</w:t>
            </w:r>
          </w:p>
        </w:tc>
        <w:tc>
          <w:tcPr>
            <w:tcW w:w="1736" w:type="dxa"/>
            <w:shd w:val="clear" w:color="auto" w:fill="auto"/>
          </w:tcPr>
          <w:p w:rsidR="00DC61B6" w:rsidRPr="00DC7979" w:rsidRDefault="00E263BD" w:rsidP="00321356">
            <w:r w:rsidRPr="00DC7979">
              <w:t>75%</w:t>
            </w:r>
          </w:p>
        </w:tc>
        <w:tc>
          <w:tcPr>
            <w:tcW w:w="1737" w:type="dxa"/>
            <w:shd w:val="clear" w:color="auto" w:fill="auto"/>
          </w:tcPr>
          <w:p w:rsidR="00DC61B6" w:rsidRPr="00DC7979" w:rsidRDefault="00E263BD" w:rsidP="00321356">
            <w:r w:rsidRPr="00DC7979">
              <w:t>75%</w:t>
            </w:r>
          </w:p>
        </w:tc>
      </w:tr>
      <w:tr w:rsidR="00DC61B6" w:rsidTr="00DC7979">
        <w:tc>
          <w:tcPr>
            <w:tcW w:w="2405" w:type="dxa"/>
          </w:tcPr>
          <w:p w:rsidR="00DC61B6" w:rsidRPr="009F468F" w:rsidRDefault="00DC61B6" w:rsidP="00321356">
            <w:pPr>
              <w:rPr>
                <w:b/>
              </w:rPr>
            </w:pPr>
            <w:r w:rsidRPr="009F468F">
              <w:rPr>
                <w:b/>
              </w:rPr>
              <w:t>Congolese</w:t>
            </w:r>
          </w:p>
        </w:tc>
        <w:tc>
          <w:tcPr>
            <w:tcW w:w="1736" w:type="dxa"/>
            <w:shd w:val="clear" w:color="auto" w:fill="A6A6A6" w:themeFill="background1" w:themeFillShade="A6"/>
          </w:tcPr>
          <w:p w:rsidR="00DC61B6" w:rsidRPr="00DC7979" w:rsidRDefault="00DC61B6" w:rsidP="00321356"/>
        </w:tc>
        <w:tc>
          <w:tcPr>
            <w:tcW w:w="1737" w:type="dxa"/>
            <w:shd w:val="clear" w:color="auto" w:fill="A6A6A6" w:themeFill="background1" w:themeFillShade="A6"/>
          </w:tcPr>
          <w:p w:rsidR="00DC61B6" w:rsidRPr="00DC7979" w:rsidRDefault="00DC61B6" w:rsidP="00321356"/>
        </w:tc>
        <w:tc>
          <w:tcPr>
            <w:tcW w:w="1736" w:type="dxa"/>
            <w:shd w:val="clear" w:color="auto" w:fill="A6A6A6" w:themeFill="background1" w:themeFillShade="A6"/>
          </w:tcPr>
          <w:p w:rsidR="00DC61B6" w:rsidRPr="00DC7979" w:rsidRDefault="00DC61B6" w:rsidP="00321356"/>
        </w:tc>
        <w:tc>
          <w:tcPr>
            <w:tcW w:w="1737" w:type="dxa"/>
            <w:shd w:val="clear" w:color="auto" w:fill="A6A6A6" w:themeFill="background1" w:themeFillShade="A6"/>
          </w:tcPr>
          <w:p w:rsidR="00DC61B6" w:rsidRPr="00DC7979" w:rsidRDefault="00DC61B6" w:rsidP="00321356"/>
        </w:tc>
      </w:tr>
      <w:tr w:rsidR="00DC61B6" w:rsidTr="00DC7979">
        <w:tc>
          <w:tcPr>
            <w:tcW w:w="2405" w:type="dxa"/>
          </w:tcPr>
          <w:p w:rsidR="00DC61B6" w:rsidRPr="009F468F" w:rsidRDefault="00DC61B6" w:rsidP="00321356">
            <w:pPr>
              <w:rPr>
                <w:b/>
              </w:rPr>
            </w:pPr>
            <w:r w:rsidRPr="009F468F">
              <w:rPr>
                <w:b/>
              </w:rPr>
              <w:t>Black African</w:t>
            </w:r>
          </w:p>
        </w:tc>
        <w:tc>
          <w:tcPr>
            <w:tcW w:w="1736" w:type="dxa"/>
            <w:shd w:val="clear" w:color="auto" w:fill="auto"/>
          </w:tcPr>
          <w:p w:rsidR="00DC61B6" w:rsidRPr="00DC7979" w:rsidRDefault="00DC7979" w:rsidP="00321356">
            <w:r w:rsidRPr="00DC7979">
              <w:t>100%</w:t>
            </w:r>
          </w:p>
        </w:tc>
        <w:tc>
          <w:tcPr>
            <w:tcW w:w="1737" w:type="dxa"/>
            <w:shd w:val="clear" w:color="auto" w:fill="auto"/>
          </w:tcPr>
          <w:p w:rsidR="00DC61B6" w:rsidRPr="00DC7979" w:rsidRDefault="00DC7979" w:rsidP="00321356">
            <w:r w:rsidRPr="00DC7979">
              <w:t>100%</w:t>
            </w:r>
          </w:p>
        </w:tc>
        <w:tc>
          <w:tcPr>
            <w:tcW w:w="1736" w:type="dxa"/>
            <w:shd w:val="clear" w:color="auto" w:fill="auto"/>
          </w:tcPr>
          <w:p w:rsidR="00DC61B6" w:rsidRPr="00DC7979" w:rsidRDefault="00DC7979" w:rsidP="00321356">
            <w:r w:rsidRPr="00DC7979">
              <w:t>100%</w:t>
            </w:r>
          </w:p>
        </w:tc>
        <w:tc>
          <w:tcPr>
            <w:tcW w:w="1737" w:type="dxa"/>
            <w:shd w:val="clear" w:color="auto" w:fill="auto"/>
          </w:tcPr>
          <w:p w:rsidR="00DC61B6" w:rsidRPr="00DC7979" w:rsidRDefault="00DC7979" w:rsidP="00321356">
            <w:r w:rsidRPr="00DC7979">
              <w:t>100%</w:t>
            </w:r>
          </w:p>
        </w:tc>
      </w:tr>
      <w:tr w:rsidR="00DC7979" w:rsidTr="00DC7979">
        <w:tc>
          <w:tcPr>
            <w:tcW w:w="2405" w:type="dxa"/>
          </w:tcPr>
          <w:p w:rsidR="00DC7979" w:rsidRPr="009F468F" w:rsidRDefault="00DC7979" w:rsidP="00321356">
            <w:pPr>
              <w:rPr>
                <w:b/>
              </w:rPr>
            </w:pPr>
            <w:r>
              <w:rPr>
                <w:b/>
              </w:rPr>
              <w:t>Black other</w:t>
            </w:r>
          </w:p>
        </w:tc>
        <w:tc>
          <w:tcPr>
            <w:tcW w:w="1736" w:type="dxa"/>
            <w:shd w:val="clear" w:color="auto" w:fill="auto"/>
          </w:tcPr>
          <w:p w:rsidR="00DC7979" w:rsidRPr="00DC7979" w:rsidRDefault="00DC7979" w:rsidP="00321356">
            <w:r w:rsidRPr="00DC7979">
              <w:t>50%</w:t>
            </w:r>
          </w:p>
        </w:tc>
        <w:tc>
          <w:tcPr>
            <w:tcW w:w="1737" w:type="dxa"/>
            <w:shd w:val="clear" w:color="auto" w:fill="auto"/>
          </w:tcPr>
          <w:p w:rsidR="00DC7979" w:rsidRPr="00DC7979" w:rsidRDefault="00DC7979" w:rsidP="00321356">
            <w:r w:rsidRPr="00DC7979">
              <w:t>100%</w:t>
            </w:r>
          </w:p>
        </w:tc>
        <w:tc>
          <w:tcPr>
            <w:tcW w:w="1736" w:type="dxa"/>
            <w:shd w:val="clear" w:color="auto" w:fill="auto"/>
          </w:tcPr>
          <w:p w:rsidR="00DC7979" w:rsidRPr="00DC7979" w:rsidRDefault="00DC7979" w:rsidP="00321356">
            <w:r w:rsidRPr="00DC7979">
              <w:t>50%</w:t>
            </w:r>
          </w:p>
        </w:tc>
        <w:tc>
          <w:tcPr>
            <w:tcW w:w="1737" w:type="dxa"/>
            <w:shd w:val="clear" w:color="auto" w:fill="auto"/>
          </w:tcPr>
          <w:p w:rsidR="00DC7979" w:rsidRPr="00DC7979" w:rsidRDefault="00DC7979" w:rsidP="00321356">
            <w:r w:rsidRPr="00DC7979">
              <w:t>50%</w:t>
            </w:r>
          </w:p>
        </w:tc>
      </w:tr>
      <w:tr w:rsidR="00DC61B6" w:rsidTr="00DC7979">
        <w:tc>
          <w:tcPr>
            <w:tcW w:w="2405" w:type="dxa"/>
          </w:tcPr>
          <w:p w:rsidR="00DC61B6" w:rsidRPr="009F468F" w:rsidRDefault="00DC61B6" w:rsidP="00321356">
            <w:pPr>
              <w:rPr>
                <w:b/>
              </w:rPr>
            </w:pPr>
            <w:r w:rsidRPr="009F468F">
              <w:rPr>
                <w:b/>
              </w:rPr>
              <w:t>Black Somali</w:t>
            </w:r>
          </w:p>
        </w:tc>
        <w:tc>
          <w:tcPr>
            <w:tcW w:w="1736" w:type="dxa"/>
            <w:shd w:val="clear" w:color="auto" w:fill="A6A6A6" w:themeFill="background1" w:themeFillShade="A6"/>
          </w:tcPr>
          <w:p w:rsidR="00DC61B6" w:rsidRPr="00DC7979" w:rsidRDefault="00DC61B6" w:rsidP="00321356"/>
        </w:tc>
        <w:tc>
          <w:tcPr>
            <w:tcW w:w="1737" w:type="dxa"/>
            <w:shd w:val="clear" w:color="auto" w:fill="A6A6A6" w:themeFill="background1" w:themeFillShade="A6"/>
          </w:tcPr>
          <w:p w:rsidR="00DC61B6" w:rsidRPr="00DC7979" w:rsidRDefault="00DC61B6" w:rsidP="00321356"/>
        </w:tc>
        <w:tc>
          <w:tcPr>
            <w:tcW w:w="1736" w:type="dxa"/>
            <w:shd w:val="clear" w:color="auto" w:fill="A6A6A6" w:themeFill="background1" w:themeFillShade="A6"/>
          </w:tcPr>
          <w:p w:rsidR="00DC61B6" w:rsidRPr="00DC7979" w:rsidRDefault="00DC61B6" w:rsidP="00321356"/>
        </w:tc>
        <w:tc>
          <w:tcPr>
            <w:tcW w:w="1737" w:type="dxa"/>
            <w:shd w:val="clear" w:color="auto" w:fill="A6A6A6" w:themeFill="background1" w:themeFillShade="A6"/>
          </w:tcPr>
          <w:p w:rsidR="00DC61B6" w:rsidRPr="00DC7979" w:rsidRDefault="00DC61B6" w:rsidP="00321356"/>
        </w:tc>
      </w:tr>
      <w:tr w:rsidR="00DC61B6" w:rsidTr="00DC7979">
        <w:tc>
          <w:tcPr>
            <w:tcW w:w="2405" w:type="dxa"/>
          </w:tcPr>
          <w:p w:rsidR="00DC61B6" w:rsidRPr="009F468F" w:rsidRDefault="00DC61B6" w:rsidP="00321356">
            <w:pPr>
              <w:rPr>
                <w:b/>
              </w:rPr>
            </w:pPr>
            <w:r w:rsidRPr="009F468F">
              <w:rPr>
                <w:b/>
              </w:rPr>
              <w:t>Black Caribbean</w:t>
            </w:r>
          </w:p>
        </w:tc>
        <w:tc>
          <w:tcPr>
            <w:tcW w:w="1736" w:type="dxa"/>
            <w:shd w:val="clear" w:color="auto" w:fill="A6A6A6" w:themeFill="background1" w:themeFillShade="A6"/>
          </w:tcPr>
          <w:p w:rsidR="00DC61B6" w:rsidRPr="00DC7979" w:rsidRDefault="00DC61B6" w:rsidP="00321356"/>
        </w:tc>
        <w:tc>
          <w:tcPr>
            <w:tcW w:w="1737" w:type="dxa"/>
            <w:shd w:val="clear" w:color="auto" w:fill="A6A6A6" w:themeFill="background1" w:themeFillShade="A6"/>
          </w:tcPr>
          <w:p w:rsidR="00DC61B6" w:rsidRPr="00DC7979" w:rsidRDefault="00DC61B6" w:rsidP="00321356"/>
        </w:tc>
        <w:tc>
          <w:tcPr>
            <w:tcW w:w="1736" w:type="dxa"/>
            <w:shd w:val="clear" w:color="auto" w:fill="A6A6A6" w:themeFill="background1" w:themeFillShade="A6"/>
          </w:tcPr>
          <w:p w:rsidR="00DC61B6" w:rsidRPr="00DC7979" w:rsidRDefault="00DC61B6" w:rsidP="00321356"/>
        </w:tc>
        <w:tc>
          <w:tcPr>
            <w:tcW w:w="1737" w:type="dxa"/>
            <w:shd w:val="clear" w:color="auto" w:fill="A6A6A6" w:themeFill="background1" w:themeFillShade="A6"/>
          </w:tcPr>
          <w:p w:rsidR="00DC61B6" w:rsidRPr="00DC7979" w:rsidRDefault="00DC61B6" w:rsidP="00321356"/>
        </w:tc>
      </w:tr>
      <w:tr w:rsidR="00DC61B6" w:rsidTr="00DC7979">
        <w:tc>
          <w:tcPr>
            <w:tcW w:w="2405" w:type="dxa"/>
          </w:tcPr>
          <w:p w:rsidR="00DC61B6" w:rsidRPr="009F468F" w:rsidRDefault="00DC61B6" w:rsidP="00321356">
            <w:pPr>
              <w:rPr>
                <w:b/>
              </w:rPr>
            </w:pPr>
            <w:r w:rsidRPr="009F468F">
              <w:rPr>
                <w:b/>
              </w:rPr>
              <w:t>EAL</w:t>
            </w:r>
          </w:p>
        </w:tc>
        <w:tc>
          <w:tcPr>
            <w:tcW w:w="1736" w:type="dxa"/>
            <w:shd w:val="clear" w:color="auto" w:fill="auto"/>
          </w:tcPr>
          <w:p w:rsidR="00DC61B6" w:rsidRPr="00DC7979" w:rsidRDefault="00E263BD" w:rsidP="00321356">
            <w:r w:rsidRPr="00DC7979">
              <w:t>90%</w:t>
            </w:r>
          </w:p>
        </w:tc>
        <w:tc>
          <w:tcPr>
            <w:tcW w:w="1737" w:type="dxa"/>
            <w:shd w:val="clear" w:color="auto" w:fill="auto"/>
          </w:tcPr>
          <w:p w:rsidR="00DC61B6" w:rsidRPr="00DC7979" w:rsidRDefault="00E263BD" w:rsidP="00321356">
            <w:r w:rsidRPr="00DC7979">
              <w:t>90%</w:t>
            </w:r>
          </w:p>
        </w:tc>
        <w:tc>
          <w:tcPr>
            <w:tcW w:w="1736" w:type="dxa"/>
            <w:shd w:val="clear" w:color="auto" w:fill="auto"/>
          </w:tcPr>
          <w:p w:rsidR="00DC61B6" w:rsidRPr="00DC7979" w:rsidRDefault="00E263BD" w:rsidP="00321356">
            <w:r w:rsidRPr="00DC7979">
              <w:t>90%</w:t>
            </w:r>
          </w:p>
        </w:tc>
        <w:tc>
          <w:tcPr>
            <w:tcW w:w="1737" w:type="dxa"/>
            <w:shd w:val="clear" w:color="auto" w:fill="auto"/>
          </w:tcPr>
          <w:p w:rsidR="00DC61B6" w:rsidRPr="00DC7979" w:rsidRDefault="00E263BD" w:rsidP="00321356">
            <w:r w:rsidRPr="00DC7979">
              <w:t>90%</w:t>
            </w:r>
          </w:p>
        </w:tc>
      </w:tr>
      <w:tr w:rsidR="00DC61B6" w:rsidTr="00DC7979">
        <w:tc>
          <w:tcPr>
            <w:tcW w:w="2405" w:type="dxa"/>
          </w:tcPr>
          <w:p w:rsidR="00DC61B6" w:rsidRPr="009F468F" w:rsidRDefault="00DC61B6" w:rsidP="00321356">
            <w:pPr>
              <w:rPr>
                <w:b/>
              </w:rPr>
            </w:pPr>
            <w:r w:rsidRPr="009F468F">
              <w:rPr>
                <w:b/>
              </w:rPr>
              <w:t>EHCP</w:t>
            </w:r>
          </w:p>
        </w:tc>
        <w:tc>
          <w:tcPr>
            <w:tcW w:w="1736" w:type="dxa"/>
            <w:shd w:val="clear" w:color="auto" w:fill="auto"/>
          </w:tcPr>
          <w:p w:rsidR="00DC61B6" w:rsidRPr="00DC7979" w:rsidRDefault="00DD4E8B" w:rsidP="00321356">
            <w:r w:rsidRPr="00DC7979">
              <w:t>0%</w:t>
            </w:r>
          </w:p>
        </w:tc>
        <w:tc>
          <w:tcPr>
            <w:tcW w:w="1737" w:type="dxa"/>
            <w:shd w:val="clear" w:color="auto" w:fill="auto"/>
          </w:tcPr>
          <w:p w:rsidR="00DC61B6" w:rsidRPr="00DC7979" w:rsidRDefault="00DD4E8B" w:rsidP="00321356">
            <w:r w:rsidRPr="00DC7979">
              <w:t>0%</w:t>
            </w:r>
          </w:p>
        </w:tc>
        <w:tc>
          <w:tcPr>
            <w:tcW w:w="1736" w:type="dxa"/>
            <w:shd w:val="clear" w:color="auto" w:fill="auto"/>
          </w:tcPr>
          <w:p w:rsidR="00DC61B6" w:rsidRPr="00DC7979" w:rsidRDefault="00DD4E8B" w:rsidP="00321356">
            <w:pPr>
              <w:rPr>
                <w:b/>
              </w:rPr>
            </w:pPr>
            <w:r w:rsidRPr="00DC7979">
              <w:t>0%</w:t>
            </w:r>
          </w:p>
        </w:tc>
        <w:tc>
          <w:tcPr>
            <w:tcW w:w="1737" w:type="dxa"/>
            <w:shd w:val="clear" w:color="auto" w:fill="auto"/>
          </w:tcPr>
          <w:p w:rsidR="00DC61B6" w:rsidRPr="00DC7979" w:rsidRDefault="00DD4E8B" w:rsidP="00321356">
            <w:r w:rsidRPr="00DC7979">
              <w:t>0%</w:t>
            </w:r>
          </w:p>
        </w:tc>
      </w:tr>
      <w:tr w:rsidR="00DC61B6" w:rsidTr="00DC7979">
        <w:tc>
          <w:tcPr>
            <w:tcW w:w="2405" w:type="dxa"/>
          </w:tcPr>
          <w:p w:rsidR="00DC61B6" w:rsidRPr="009F468F" w:rsidRDefault="00DC61B6" w:rsidP="00321356">
            <w:pPr>
              <w:rPr>
                <w:b/>
              </w:rPr>
            </w:pPr>
            <w:r w:rsidRPr="009F468F">
              <w:rPr>
                <w:b/>
              </w:rPr>
              <w:t>All SEND</w:t>
            </w:r>
          </w:p>
        </w:tc>
        <w:tc>
          <w:tcPr>
            <w:tcW w:w="1736" w:type="dxa"/>
            <w:shd w:val="clear" w:color="auto" w:fill="auto"/>
          </w:tcPr>
          <w:p w:rsidR="00DC61B6" w:rsidRPr="00DC7979" w:rsidRDefault="00DD4E8B" w:rsidP="00321356">
            <w:r w:rsidRPr="00DC7979">
              <w:t>0%</w:t>
            </w:r>
          </w:p>
        </w:tc>
        <w:tc>
          <w:tcPr>
            <w:tcW w:w="1737" w:type="dxa"/>
            <w:shd w:val="clear" w:color="auto" w:fill="auto"/>
          </w:tcPr>
          <w:p w:rsidR="00DC61B6" w:rsidRPr="00DC7979" w:rsidRDefault="00DD4E8B" w:rsidP="00321356">
            <w:r w:rsidRPr="00DC7979">
              <w:t>50%</w:t>
            </w:r>
          </w:p>
        </w:tc>
        <w:tc>
          <w:tcPr>
            <w:tcW w:w="1736" w:type="dxa"/>
            <w:shd w:val="clear" w:color="auto" w:fill="auto"/>
          </w:tcPr>
          <w:p w:rsidR="00DC61B6" w:rsidRPr="00DC7979" w:rsidRDefault="00DD4E8B" w:rsidP="00321356">
            <w:r w:rsidRPr="00DC7979">
              <w:t>0%</w:t>
            </w:r>
          </w:p>
        </w:tc>
        <w:tc>
          <w:tcPr>
            <w:tcW w:w="1737" w:type="dxa"/>
            <w:shd w:val="clear" w:color="auto" w:fill="auto"/>
          </w:tcPr>
          <w:p w:rsidR="00DC61B6" w:rsidRPr="00DC7979" w:rsidRDefault="00DD4E8B" w:rsidP="00321356">
            <w:r w:rsidRPr="00DC7979">
              <w:t>0%</w:t>
            </w:r>
          </w:p>
        </w:tc>
      </w:tr>
      <w:tr w:rsidR="00DC61B6" w:rsidTr="00DC7979">
        <w:tc>
          <w:tcPr>
            <w:tcW w:w="2405" w:type="dxa"/>
          </w:tcPr>
          <w:p w:rsidR="00DC61B6" w:rsidRPr="009F468F" w:rsidRDefault="00DC61B6" w:rsidP="00321356">
            <w:pPr>
              <w:rPr>
                <w:b/>
              </w:rPr>
            </w:pPr>
            <w:r w:rsidRPr="009F468F">
              <w:rPr>
                <w:b/>
              </w:rPr>
              <w:t>Looked After Children</w:t>
            </w:r>
          </w:p>
        </w:tc>
        <w:tc>
          <w:tcPr>
            <w:tcW w:w="1736" w:type="dxa"/>
            <w:shd w:val="clear" w:color="auto" w:fill="A6A6A6" w:themeFill="background1" w:themeFillShade="A6"/>
          </w:tcPr>
          <w:p w:rsidR="00DC61B6" w:rsidRPr="00DC7979" w:rsidRDefault="00DC61B6" w:rsidP="00321356"/>
        </w:tc>
        <w:tc>
          <w:tcPr>
            <w:tcW w:w="1737" w:type="dxa"/>
            <w:shd w:val="clear" w:color="auto" w:fill="A6A6A6" w:themeFill="background1" w:themeFillShade="A6"/>
          </w:tcPr>
          <w:p w:rsidR="00DC61B6" w:rsidRPr="00DC7979" w:rsidRDefault="00DC61B6" w:rsidP="00321356"/>
        </w:tc>
        <w:tc>
          <w:tcPr>
            <w:tcW w:w="1736" w:type="dxa"/>
            <w:shd w:val="clear" w:color="auto" w:fill="A6A6A6" w:themeFill="background1" w:themeFillShade="A6"/>
          </w:tcPr>
          <w:p w:rsidR="00DC61B6" w:rsidRPr="00DC7979" w:rsidRDefault="00DC61B6" w:rsidP="00321356"/>
        </w:tc>
        <w:tc>
          <w:tcPr>
            <w:tcW w:w="1737" w:type="dxa"/>
            <w:shd w:val="clear" w:color="auto" w:fill="A6A6A6" w:themeFill="background1" w:themeFillShade="A6"/>
          </w:tcPr>
          <w:p w:rsidR="00DC61B6" w:rsidRPr="00DC7979" w:rsidRDefault="00DC61B6" w:rsidP="00321356"/>
        </w:tc>
      </w:tr>
      <w:tr w:rsidR="00DC61B6" w:rsidTr="00DC7979">
        <w:tc>
          <w:tcPr>
            <w:tcW w:w="2405" w:type="dxa"/>
          </w:tcPr>
          <w:p w:rsidR="00DC61B6" w:rsidRPr="009F468F" w:rsidRDefault="00DC7979" w:rsidP="00321356">
            <w:pPr>
              <w:rPr>
                <w:b/>
              </w:rPr>
            </w:pPr>
            <w:r>
              <w:rPr>
                <w:b/>
              </w:rPr>
              <w:t>Mobile pupils</w:t>
            </w:r>
          </w:p>
        </w:tc>
        <w:tc>
          <w:tcPr>
            <w:tcW w:w="1736" w:type="dxa"/>
            <w:shd w:val="clear" w:color="auto" w:fill="auto"/>
          </w:tcPr>
          <w:p w:rsidR="00DC61B6" w:rsidRPr="00DC7979" w:rsidRDefault="00DC7979" w:rsidP="00321356">
            <w:r>
              <w:t>10</w:t>
            </w:r>
            <w:r w:rsidR="00DD4E8B" w:rsidRPr="00DC7979">
              <w:t>0%</w:t>
            </w:r>
          </w:p>
        </w:tc>
        <w:tc>
          <w:tcPr>
            <w:tcW w:w="1737" w:type="dxa"/>
            <w:shd w:val="clear" w:color="auto" w:fill="auto"/>
          </w:tcPr>
          <w:p w:rsidR="00DC61B6" w:rsidRPr="00DC7979" w:rsidRDefault="00DC7979" w:rsidP="00321356">
            <w:r>
              <w:t>10</w:t>
            </w:r>
            <w:r w:rsidR="00DD4E8B" w:rsidRPr="00DC7979">
              <w:t>0%</w:t>
            </w:r>
          </w:p>
        </w:tc>
        <w:tc>
          <w:tcPr>
            <w:tcW w:w="1736" w:type="dxa"/>
            <w:shd w:val="clear" w:color="auto" w:fill="auto"/>
          </w:tcPr>
          <w:p w:rsidR="00DC61B6" w:rsidRPr="00DC7979" w:rsidRDefault="00DC7979" w:rsidP="00321356">
            <w:r>
              <w:t>10</w:t>
            </w:r>
            <w:r w:rsidR="00DD4E8B" w:rsidRPr="00DC7979">
              <w:t>0%</w:t>
            </w:r>
          </w:p>
        </w:tc>
        <w:tc>
          <w:tcPr>
            <w:tcW w:w="1737" w:type="dxa"/>
            <w:shd w:val="clear" w:color="auto" w:fill="auto"/>
          </w:tcPr>
          <w:p w:rsidR="00DC61B6" w:rsidRPr="00DC7979" w:rsidRDefault="00DC7979" w:rsidP="00321356">
            <w:r>
              <w:t>10</w:t>
            </w:r>
            <w:r w:rsidR="00DD4E8B" w:rsidRPr="00DC7979">
              <w:t>0%</w:t>
            </w:r>
          </w:p>
        </w:tc>
      </w:tr>
    </w:tbl>
    <w:p w:rsidR="00321356" w:rsidRDefault="00321356"/>
    <w:p w:rsidR="00DD4E8B" w:rsidRDefault="00DC7979" w:rsidP="00EF2B79">
      <w:pPr>
        <w:pStyle w:val="ListParagraph"/>
        <w:numPr>
          <w:ilvl w:val="0"/>
          <w:numId w:val="1"/>
        </w:numPr>
      </w:pPr>
      <w:r>
        <w:t>Differences can be explained by small numbers in groups</w:t>
      </w:r>
    </w:p>
    <w:p w:rsidR="00DC7979" w:rsidRDefault="00DC7979" w:rsidP="00EF2B79">
      <w:pPr>
        <w:pStyle w:val="ListParagraph"/>
        <w:numPr>
          <w:ilvl w:val="0"/>
          <w:numId w:val="1"/>
        </w:numPr>
      </w:pPr>
      <w:r>
        <w:t>Number of girls in the cohort had a number of disadvan</w:t>
      </w:r>
      <w:bookmarkStart w:id="0" w:name="_GoBack"/>
      <w:bookmarkEnd w:id="0"/>
      <w:r>
        <w:t>tages e.g. SEND</w:t>
      </w:r>
    </w:p>
    <w:sectPr w:rsidR="00DC7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12378"/>
    <w:multiLevelType w:val="hybridMultilevel"/>
    <w:tmpl w:val="C2A4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56"/>
    <w:rsid w:val="00064E81"/>
    <w:rsid w:val="0030652F"/>
    <w:rsid w:val="00321356"/>
    <w:rsid w:val="003C4966"/>
    <w:rsid w:val="006325B4"/>
    <w:rsid w:val="007F0E5B"/>
    <w:rsid w:val="00966281"/>
    <w:rsid w:val="009F468F"/>
    <w:rsid w:val="00DC61B6"/>
    <w:rsid w:val="00DC7979"/>
    <w:rsid w:val="00DD4E8B"/>
    <w:rsid w:val="00E263BD"/>
    <w:rsid w:val="00E73E1F"/>
    <w:rsid w:val="00EE15B4"/>
    <w:rsid w:val="00E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BBEFB-D63D-47CF-A92B-D25D4422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Cnetso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 McCleave</dc:creator>
  <cp:keywords/>
  <dc:description/>
  <cp:lastModifiedBy>Keeley McCleave</cp:lastModifiedBy>
  <cp:revision>6</cp:revision>
  <dcterms:created xsi:type="dcterms:W3CDTF">2024-07-16T09:51:00Z</dcterms:created>
  <dcterms:modified xsi:type="dcterms:W3CDTF">2024-07-16T10:44:00Z</dcterms:modified>
</cp:coreProperties>
</file>