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DE" w:rsidRDefault="003678DF">
      <w:pPr>
        <w:jc w:val="center"/>
        <w:rPr>
          <w:rFonts w:ascii="Times New Roman" w:eastAsia="Times New Roman" w:hAnsi="Times New Roman" w:cs="Times New Roman"/>
        </w:rPr>
      </w:pPr>
      <w:r>
        <w:rPr>
          <w:b/>
          <w:color w:val="000000"/>
          <w:sz w:val="28"/>
          <w:szCs w:val="28"/>
          <w:u w:val="single"/>
        </w:rPr>
        <w:t>Key Stage 1 History Progression by Strand</w:t>
      </w:r>
    </w:p>
    <w:tbl>
      <w:tblPr>
        <w:tblStyle w:val="a"/>
        <w:tblW w:w="13950" w:type="dxa"/>
        <w:tblLayout w:type="fixed"/>
        <w:tblLook w:val="0400" w:firstRow="0" w:lastRow="0" w:firstColumn="0" w:lastColumn="0" w:noHBand="0" w:noVBand="1"/>
      </w:tblPr>
      <w:tblGrid>
        <w:gridCol w:w="1097"/>
        <w:gridCol w:w="3151"/>
        <w:gridCol w:w="2693"/>
        <w:gridCol w:w="3402"/>
        <w:gridCol w:w="3607"/>
      </w:tblGrid>
      <w:tr w:rsidR="009D67DE">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67DE" w:rsidRDefault="009D67DE">
            <w:pPr>
              <w:rPr>
                <w:rFonts w:ascii="Times New Roman" w:eastAsia="Times New Roman" w:hAnsi="Times New Roman" w:cs="Times New Roman"/>
              </w:rPr>
            </w:pPr>
          </w:p>
        </w:tc>
        <w:tc>
          <w:tcPr>
            <w:tcW w:w="58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67DE" w:rsidRDefault="003678DF">
            <w:pPr>
              <w:rPr>
                <w:rFonts w:ascii="Times New Roman" w:eastAsia="Times New Roman" w:hAnsi="Times New Roman" w:cs="Times New Roman"/>
              </w:rPr>
            </w:pPr>
            <w:r>
              <w:rPr>
                <w:rFonts w:ascii="Arial Narrow" w:eastAsia="Arial Narrow" w:hAnsi="Arial Narrow" w:cs="Arial Narrow"/>
                <w:b/>
                <w:color w:val="000000"/>
                <w:sz w:val="21"/>
                <w:szCs w:val="21"/>
              </w:rPr>
              <w:t>HISTORICAL ENQUIRY METHODS AND SKILLS</w:t>
            </w:r>
          </w:p>
        </w:tc>
        <w:tc>
          <w:tcPr>
            <w:tcW w:w="7009" w:type="dxa"/>
            <w:gridSpan w:val="2"/>
            <w:tcBorders>
              <w:top w:val="single" w:sz="4" w:space="0" w:color="000000"/>
              <w:left w:val="single" w:sz="4" w:space="0" w:color="000000"/>
              <w:bottom w:val="single" w:sz="4" w:space="0" w:color="000000"/>
              <w:right w:val="single" w:sz="4" w:space="0" w:color="000000"/>
            </w:tcBorders>
          </w:tcPr>
          <w:p w:rsidR="009D67DE" w:rsidRDefault="003678DF">
            <w:pPr>
              <w:rPr>
                <w:rFonts w:ascii="Times New Roman" w:eastAsia="Times New Roman" w:hAnsi="Times New Roman" w:cs="Times New Roman"/>
              </w:rPr>
            </w:pPr>
            <w:r>
              <w:rPr>
                <w:rFonts w:ascii="Arial Narrow" w:eastAsia="Arial Narrow" w:hAnsi="Arial Narrow" w:cs="Arial Narrow"/>
                <w:b/>
                <w:color w:val="000000"/>
                <w:sz w:val="21"/>
                <w:szCs w:val="21"/>
              </w:rPr>
              <w:t>HISTORICAL CONCEPTS</w:t>
            </w:r>
          </w:p>
        </w:tc>
      </w:tr>
      <w:tr w:rsidR="009D67DE">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67DE" w:rsidRDefault="003678DF">
            <w:pPr>
              <w:rPr>
                <w:rFonts w:ascii="Times New Roman" w:eastAsia="Times New Roman" w:hAnsi="Times New Roman" w:cs="Times New Roman"/>
              </w:rPr>
            </w:pPr>
            <w:r>
              <w:rPr>
                <w:rFonts w:ascii="Arial Narrow" w:eastAsia="Arial Narrow" w:hAnsi="Arial Narrow" w:cs="Arial Narrow"/>
                <w:b/>
                <w:color w:val="000000"/>
                <w:sz w:val="21"/>
                <w:szCs w:val="21"/>
              </w:rPr>
              <w:t>Year + subject</w:t>
            </w:r>
          </w:p>
        </w:tc>
        <w:tc>
          <w:tcPr>
            <w:tcW w:w="3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67DE" w:rsidRDefault="009335EA">
            <w:pPr>
              <w:rPr>
                <w:rFonts w:ascii="Times New Roman" w:eastAsia="Times New Roman" w:hAnsi="Times New Roman" w:cs="Times New Roman"/>
              </w:rPr>
            </w:pPr>
            <w:r>
              <w:rPr>
                <w:rFonts w:ascii="Arial Narrow" w:eastAsia="Arial Narrow" w:hAnsi="Arial Narrow" w:cs="Arial Narrow"/>
                <w:b/>
                <w:color w:val="000000"/>
                <w:sz w:val="21"/>
                <w:szCs w:val="21"/>
              </w:rPr>
              <w:t>Using and understanding sources and evidence</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67DE" w:rsidRDefault="003678DF">
            <w:pPr>
              <w:rPr>
                <w:rFonts w:ascii="Times New Roman" w:eastAsia="Times New Roman" w:hAnsi="Times New Roman" w:cs="Times New Roman"/>
              </w:rPr>
            </w:pPr>
            <w:r>
              <w:rPr>
                <w:rFonts w:ascii="Arial Narrow" w:eastAsia="Arial Narrow" w:hAnsi="Arial Narrow" w:cs="Arial Narrow"/>
                <w:b/>
                <w:color w:val="000000"/>
                <w:sz w:val="21"/>
                <w:szCs w:val="21"/>
              </w:rPr>
              <w:t>Understanding that there are different versions/</w:t>
            </w:r>
          </w:p>
          <w:p w:rsidR="009D67DE" w:rsidRDefault="003678DF">
            <w:pPr>
              <w:rPr>
                <w:rFonts w:ascii="Times New Roman" w:eastAsia="Times New Roman" w:hAnsi="Times New Roman" w:cs="Times New Roman"/>
              </w:rPr>
            </w:pPr>
            <w:r>
              <w:rPr>
                <w:rFonts w:ascii="Arial Narrow" w:eastAsia="Arial Narrow" w:hAnsi="Arial Narrow" w:cs="Arial Narrow"/>
                <w:b/>
                <w:color w:val="000000"/>
                <w:sz w:val="21"/>
                <w:szCs w:val="21"/>
              </w:rPr>
              <w:t>interpretations of the past</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67DE" w:rsidRDefault="003678DF">
            <w:pPr>
              <w:rPr>
                <w:rFonts w:ascii="Times New Roman" w:eastAsia="Times New Roman" w:hAnsi="Times New Roman" w:cs="Times New Roman"/>
              </w:rPr>
            </w:pPr>
            <w:r>
              <w:rPr>
                <w:rFonts w:ascii="Arial Narrow" w:eastAsia="Arial Narrow" w:hAnsi="Arial Narrow" w:cs="Arial Narrow"/>
                <w:b/>
                <w:color w:val="000000"/>
                <w:sz w:val="21"/>
                <w:szCs w:val="21"/>
              </w:rPr>
              <w:t>Causes and</w:t>
            </w:r>
          </w:p>
          <w:p w:rsidR="009D67DE" w:rsidRDefault="003678DF">
            <w:pPr>
              <w:rPr>
                <w:rFonts w:ascii="Times New Roman" w:eastAsia="Times New Roman" w:hAnsi="Times New Roman" w:cs="Times New Roman"/>
              </w:rPr>
            </w:pPr>
            <w:r>
              <w:rPr>
                <w:rFonts w:ascii="Arial Narrow" w:eastAsia="Arial Narrow" w:hAnsi="Arial Narrow" w:cs="Arial Narrow"/>
                <w:b/>
                <w:color w:val="000000"/>
                <w:sz w:val="21"/>
                <w:szCs w:val="21"/>
              </w:rPr>
              <w:t xml:space="preserve">Consequences </w:t>
            </w:r>
          </w:p>
        </w:tc>
        <w:tc>
          <w:tcPr>
            <w:tcW w:w="3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67DE" w:rsidRDefault="003678DF">
            <w:pPr>
              <w:rPr>
                <w:rFonts w:ascii="Times New Roman" w:eastAsia="Times New Roman" w:hAnsi="Times New Roman" w:cs="Times New Roman"/>
              </w:rPr>
            </w:pPr>
            <w:r>
              <w:rPr>
                <w:rFonts w:ascii="Arial Narrow" w:eastAsia="Arial Narrow" w:hAnsi="Arial Narrow" w:cs="Arial Narrow"/>
                <w:b/>
                <w:color w:val="000000"/>
                <w:sz w:val="21"/>
                <w:szCs w:val="21"/>
              </w:rPr>
              <w:t>Chronology</w:t>
            </w:r>
          </w:p>
        </w:tc>
      </w:tr>
      <w:tr w:rsidR="009D67DE">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67DE" w:rsidRDefault="003678DF">
            <w:pPr>
              <w:rPr>
                <w:rFonts w:ascii="Times New Roman" w:eastAsia="Times New Roman" w:hAnsi="Times New Roman" w:cs="Times New Roman"/>
              </w:rPr>
            </w:pPr>
            <w:r>
              <w:rPr>
                <w:rFonts w:ascii="Arial Narrow" w:eastAsia="Arial Narrow" w:hAnsi="Arial Narrow" w:cs="Arial Narrow"/>
                <w:b/>
                <w:color w:val="000000"/>
                <w:sz w:val="21"/>
                <w:szCs w:val="21"/>
              </w:rPr>
              <w:t>Year 1</w:t>
            </w:r>
          </w:p>
          <w:p w:rsidR="009D67DE" w:rsidRDefault="003678DF">
            <w:pPr>
              <w:rPr>
                <w:rFonts w:ascii="Times New Roman" w:eastAsia="Times New Roman" w:hAnsi="Times New Roman" w:cs="Times New Roman"/>
              </w:rPr>
            </w:pPr>
            <w:r>
              <w:rPr>
                <w:rFonts w:ascii="Arial Narrow" w:eastAsia="Arial Narrow" w:hAnsi="Arial Narrow" w:cs="Arial Narrow"/>
                <w:color w:val="000000"/>
                <w:sz w:val="21"/>
                <w:szCs w:val="21"/>
              </w:rPr>
              <w:t>History of flight</w:t>
            </w:r>
          </w:p>
          <w:p w:rsidR="009D67DE" w:rsidRDefault="003678DF">
            <w:pPr>
              <w:rPr>
                <w:rFonts w:ascii="Times New Roman" w:eastAsia="Times New Roman" w:hAnsi="Times New Roman" w:cs="Times New Roman"/>
              </w:rPr>
            </w:pPr>
            <w:r>
              <w:rPr>
                <w:rFonts w:ascii="Arial Narrow" w:eastAsia="Arial Narrow" w:hAnsi="Arial Narrow" w:cs="Arial Narrow"/>
                <w:color w:val="000000"/>
                <w:sz w:val="21"/>
                <w:szCs w:val="21"/>
              </w:rPr>
              <w:t>And Thomas Coram</w:t>
            </w:r>
          </w:p>
          <w:p w:rsidR="009D67DE" w:rsidRDefault="003678DF">
            <w:pPr>
              <w:rPr>
                <w:rFonts w:ascii="Times New Roman" w:eastAsia="Times New Roman" w:hAnsi="Times New Roman" w:cs="Times New Roman"/>
              </w:rPr>
            </w:pPr>
            <w:r>
              <w:rPr>
                <w:rFonts w:ascii="Arial Narrow" w:eastAsia="Arial Narrow" w:hAnsi="Arial Narrow" w:cs="Arial Narrow"/>
                <w:color w:val="00B050"/>
                <w:sz w:val="21"/>
                <w:szCs w:val="21"/>
              </w:rPr>
              <w:t>GREEN IS NEW LEARNING</w:t>
            </w:r>
          </w:p>
        </w:tc>
        <w:tc>
          <w:tcPr>
            <w:tcW w:w="3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67DE" w:rsidRDefault="003678DF">
            <w:pPr>
              <w:rPr>
                <w:rFonts w:ascii="Times New Roman" w:eastAsia="Times New Roman" w:hAnsi="Times New Roman" w:cs="Times New Roman"/>
              </w:rPr>
            </w:pPr>
            <w:r>
              <w:rPr>
                <w:rFonts w:ascii="Arial Narrow" w:eastAsia="Arial Narrow" w:hAnsi="Arial Narrow" w:cs="Arial Narrow"/>
                <w:color w:val="00B050"/>
                <w:sz w:val="21"/>
                <w:szCs w:val="21"/>
              </w:rPr>
              <w:t xml:space="preserve">•Can explain how we know what we were like when we were younger, </w:t>
            </w:r>
            <w:proofErr w:type="spellStart"/>
            <w:r>
              <w:rPr>
                <w:rFonts w:ascii="Arial Narrow" w:eastAsia="Arial Narrow" w:hAnsi="Arial Narrow" w:cs="Arial Narrow"/>
                <w:color w:val="00B050"/>
                <w:sz w:val="21"/>
                <w:szCs w:val="21"/>
              </w:rPr>
              <w:t>eg</w:t>
            </w:r>
            <w:proofErr w:type="spellEnd"/>
            <w:r>
              <w:rPr>
                <w:rFonts w:ascii="Arial Narrow" w:eastAsia="Arial Narrow" w:hAnsi="Arial Narrow" w:cs="Arial Narrow"/>
                <w:color w:val="00B050"/>
                <w:sz w:val="21"/>
                <w:szCs w:val="21"/>
              </w:rPr>
              <w:t>: photographs, video, parents or grandparents telling stories.  </w:t>
            </w:r>
          </w:p>
          <w:p w:rsidR="009D67DE" w:rsidRDefault="009D67DE">
            <w:pPr>
              <w:rPr>
                <w:rFonts w:ascii="Times New Roman" w:eastAsia="Times New Roman" w:hAnsi="Times New Roman" w:cs="Times New Roman"/>
              </w:rPr>
            </w:pPr>
          </w:p>
          <w:p w:rsidR="009D67DE" w:rsidRDefault="003678DF">
            <w:pPr>
              <w:rPr>
                <w:rFonts w:ascii="Times New Roman" w:eastAsia="Times New Roman" w:hAnsi="Times New Roman" w:cs="Times New Roman"/>
              </w:rPr>
            </w:pPr>
            <w:r>
              <w:rPr>
                <w:rFonts w:ascii="Arial Narrow" w:eastAsia="Arial Narrow" w:hAnsi="Arial Narrow" w:cs="Arial Narrow"/>
                <w:color w:val="00B050"/>
                <w:sz w:val="21"/>
                <w:szCs w:val="21"/>
              </w:rPr>
              <w:t>• Can make deductions about artefacts, spotting clues to function and use and can talk about how they would have been used e.g. in role play</w:t>
            </w:r>
          </w:p>
          <w:p w:rsidR="009D67DE" w:rsidRDefault="009D67DE">
            <w:pPr>
              <w:spacing w:after="240"/>
              <w:rPr>
                <w:rFonts w:ascii="Times New Roman" w:eastAsia="Times New Roman" w:hAnsi="Times New Roman" w:cs="Times New Roman"/>
              </w:rPr>
            </w:pPr>
          </w:p>
          <w:p w:rsidR="009D67DE" w:rsidRDefault="003678DF">
            <w:pPr>
              <w:rPr>
                <w:rFonts w:ascii="Times New Roman" w:eastAsia="Times New Roman" w:hAnsi="Times New Roman" w:cs="Times New Roman"/>
              </w:rPr>
            </w:pPr>
            <w:r>
              <w:rPr>
                <w:rFonts w:ascii="Arial Narrow" w:eastAsia="Arial Narrow" w:hAnsi="Arial Narrow" w:cs="Arial Narrow"/>
                <w:color w:val="00B050"/>
                <w:sz w:val="21"/>
                <w:szCs w:val="21"/>
              </w:rPr>
              <w:t>• Can ask simple, but relevant, questions of the teacher in the role of, for example, Amelia Earhart.  </w:t>
            </w:r>
          </w:p>
          <w:p w:rsidR="009D67DE" w:rsidRDefault="009D67DE">
            <w:pPr>
              <w:rPr>
                <w:rFonts w:ascii="Times New Roman" w:eastAsia="Times New Roman" w:hAnsi="Times New Roman" w:cs="Times New Roman"/>
              </w:rPr>
            </w:pPr>
          </w:p>
          <w:p w:rsidR="009D67DE" w:rsidRDefault="003678DF">
            <w:pPr>
              <w:rPr>
                <w:rFonts w:ascii="Times New Roman" w:eastAsia="Times New Roman" w:hAnsi="Times New Roman" w:cs="Times New Roman"/>
              </w:rPr>
            </w:pPr>
            <w:r>
              <w:rPr>
                <w:rFonts w:ascii="Arial Narrow" w:eastAsia="Arial Narrow" w:hAnsi="Arial Narrow" w:cs="Arial Narrow"/>
                <w:color w:val="00B050"/>
                <w:sz w:val="21"/>
                <w:szCs w:val="21"/>
              </w:rPr>
              <w:t>•Can find answers to questions about objects by looking in books. </w:t>
            </w:r>
          </w:p>
          <w:p w:rsidR="009D67DE" w:rsidRDefault="009D67DE">
            <w:pPr>
              <w:rPr>
                <w:rFonts w:ascii="Times New Roman" w:eastAsia="Times New Roman" w:hAnsi="Times New Roman" w:cs="Times New Roman"/>
              </w:rPr>
            </w:pPr>
          </w:p>
          <w:p w:rsidR="009D67DE" w:rsidRDefault="003678DF">
            <w:pPr>
              <w:rPr>
                <w:rFonts w:ascii="Times New Roman" w:eastAsia="Times New Roman" w:hAnsi="Times New Roman" w:cs="Times New Roman"/>
              </w:rPr>
            </w:pPr>
            <w:r>
              <w:rPr>
                <w:rFonts w:ascii="Arial Narrow" w:eastAsia="Arial Narrow" w:hAnsi="Arial Narrow" w:cs="Arial Narrow"/>
                <w:color w:val="00B050"/>
                <w:sz w:val="21"/>
                <w:szCs w:val="21"/>
              </w:rPr>
              <w:t>•Can consult and use information from two simple sources to find information</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67DE" w:rsidRDefault="003678DF">
            <w:pPr>
              <w:rPr>
                <w:rFonts w:ascii="Times New Roman" w:eastAsia="Times New Roman" w:hAnsi="Times New Roman" w:cs="Times New Roman"/>
              </w:rPr>
            </w:pPr>
            <w:r>
              <w:rPr>
                <w:rFonts w:ascii="Arial Narrow" w:eastAsia="Arial Narrow" w:hAnsi="Arial Narrow" w:cs="Arial Narrow"/>
                <w:color w:val="00B050"/>
                <w:sz w:val="21"/>
                <w:szCs w:val="21"/>
              </w:rPr>
              <w:t>• Know that a familiar event, like a birthday can be represented in different ways, e.g. a photograph, a video and memories.</w:t>
            </w:r>
          </w:p>
          <w:p w:rsidR="009D67DE" w:rsidRDefault="003678DF">
            <w:pPr>
              <w:rPr>
                <w:rFonts w:ascii="Times New Roman" w:eastAsia="Times New Roman" w:hAnsi="Times New Roman" w:cs="Times New Roman"/>
              </w:rPr>
            </w:pPr>
            <w:r>
              <w:rPr>
                <w:rFonts w:ascii="Arial Narrow" w:eastAsia="Arial Narrow" w:hAnsi="Arial Narrow" w:cs="Arial Narrow"/>
                <w:color w:val="00B050"/>
                <w:sz w:val="21"/>
                <w:szCs w:val="21"/>
              </w:rPr>
              <w:t>• Children know that there may be different versions of a popular story e.g. in how a character is shown. • </w:t>
            </w:r>
          </w:p>
          <w:p w:rsidR="009D67DE" w:rsidRDefault="009D67DE">
            <w:pPr>
              <w:rPr>
                <w:rFonts w:ascii="Times New Roman" w:eastAsia="Times New Roman" w:hAnsi="Times New Roman" w:cs="Times New Roman"/>
              </w:rPr>
            </w:pPr>
          </w:p>
          <w:p w:rsidR="009D67DE" w:rsidRDefault="003678DF">
            <w:pPr>
              <w:rPr>
                <w:rFonts w:ascii="Times New Roman" w:eastAsia="Times New Roman" w:hAnsi="Times New Roman" w:cs="Times New Roman"/>
              </w:rPr>
            </w:pPr>
            <w:r>
              <w:rPr>
                <w:rFonts w:ascii="Arial Narrow" w:eastAsia="Arial Narrow" w:hAnsi="Arial Narrow" w:cs="Arial Narrow"/>
                <w:color w:val="00B050"/>
                <w:sz w:val="21"/>
                <w:szCs w:val="21"/>
              </w:rPr>
              <w:t xml:space="preserve">• Begin to understand that we have different views of familiar events, </w:t>
            </w:r>
            <w:proofErr w:type="spellStart"/>
            <w:r>
              <w:rPr>
                <w:rFonts w:ascii="Arial Narrow" w:eastAsia="Arial Narrow" w:hAnsi="Arial Narrow" w:cs="Arial Narrow"/>
                <w:color w:val="00B050"/>
                <w:sz w:val="21"/>
                <w:szCs w:val="21"/>
              </w:rPr>
              <w:t>eg</w:t>
            </w:r>
            <w:proofErr w:type="spellEnd"/>
            <w:r>
              <w:rPr>
                <w:rFonts w:ascii="Arial Narrow" w:eastAsia="Arial Narrow" w:hAnsi="Arial Narrow" w:cs="Arial Narrow"/>
                <w:color w:val="00B050"/>
                <w:sz w:val="21"/>
                <w:szCs w:val="21"/>
              </w:rPr>
              <w:t>: first day at school. We cannot always remember what happened in the past. • </w:t>
            </w:r>
          </w:p>
          <w:p w:rsidR="009D67DE" w:rsidRDefault="009D67DE">
            <w:pPr>
              <w:rPr>
                <w:rFonts w:ascii="Times New Roman" w:eastAsia="Times New Roman" w:hAnsi="Times New Roman" w:cs="Times New Roman"/>
              </w:rPr>
            </w:pPr>
          </w:p>
          <w:p w:rsidR="009D67DE" w:rsidRDefault="003678DF">
            <w:pPr>
              <w:rPr>
                <w:rFonts w:ascii="Times New Roman" w:eastAsia="Times New Roman" w:hAnsi="Times New Roman" w:cs="Times New Roman"/>
              </w:rPr>
            </w:pPr>
            <w:r>
              <w:rPr>
                <w:rFonts w:ascii="Arial Narrow" w:eastAsia="Arial Narrow" w:hAnsi="Arial Narrow" w:cs="Arial Narrow"/>
                <w:color w:val="00B050"/>
                <w:sz w:val="21"/>
                <w:szCs w:val="21"/>
              </w:rPr>
              <w:t xml:space="preserve">• Can see that there are different versions of real historical situations, </w:t>
            </w:r>
            <w:proofErr w:type="spellStart"/>
            <w:r>
              <w:rPr>
                <w:rFonts w:ascii="Arial Narrow" w:eastAsia="Arial Narrow" w:hAnsi="Arial Narrow" w:cs="Arial Narrow"/>
                <w:color w:val="00B050"/>
                <w:sz w:val="21"/>
                <w:szCs w:val="21"/>
              </w:rPr>
              <w:t>eg</w:t>
            </w:r>
            <w:proofErr w:type="spellEnd"/>
            <w:r>
              <w:rPr>
                <w:rFonts w:ascii="Arial Narrow" w:eastAsia="Arial Narrow" w:hAnsi="Arial Narrow" w:cs="Arial Narrow"/>
                <w:color w:val="00B050"/>
                <w:sz w:val="21"/>
                <w:szCs w:val="21"/>
              </w:rPr>
              <w:t>: different written, spoken and pictorial versions</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67DE" w:rsidRDefault="003678DF">
            <w:pPr>
              <w:rPr>
                <w:rFonts w:ascii="Times New Roman" w:eastAsia="Times New Roman" w:hAnsi="Times New Roman" w:cs="Times New Roman"/>
              </w:rPr>
            </w:pPr>
            <w:r>
              <w:rPr>
                <w:rFonts w:ascii="Arial Narrow" w:eastAsia="Arial Narrow" w:hAnsi="Arial Narrow" w:cs="Arial Narrow"/>
                <w:color w:val="00B050"/>
                <w:sz w:val="21"/>
                <w:szCs w:val="21"/>
              </w:rPr>
              <w:t>• Can give a simple reason why a real person acted as they did in a historical situation, e.g. why Thomas Coram acted as he did because ….. (Care must be taken to select an event or a personal action that has a modern parallel so that children can give reasons for similar events today before moving into past situations.). </w:t>
            </w:r>
          </w:p>
          <w:p w:rsidR="009D67DE" w:rsidRDefault="009D67DE">
            <w:pPr>
              <w:rPr>
                <w:rFonts w:ascii="Times New Roman" w:eastAsia="Times New Roman" w:hAnsi="Times New Roman" w:cs="Times New Roman"/>
              </w:rPr>
            </w:pPr>
          </w:p>
          <w:p w:rsidR="009D67DE" w:rsidRDefault="003678DF">
            <w:pPr>
              <w:rPr>
                <w:rFonts w:ascii="Times New Roman" w:eastAsia="Times New Roman" w:hAnsi="Times New Roman" w:cs="Times New Roman"/>
              </w:rPr>
            </w:pPr>
            <w:r>
              <w:rPr>
                <w:rFonts w:ascii="Arial Narrow" w:eastAsia="Arial Narrow" w:hAnsi="Arial Narrow" w:cs="Arial Narrow"/>
                <w:color w:val="00B050"/>
                <w:sz w:val="21"/>
                <w:szCs w:val="21"/>
              </w:rPr>
              <w:t> • Can give simple consequences of somebody’s actions, e.g. 'because of the things Thomas Coram did, children …… '. </w:t>
            </w:r>
          </w:p>
          <w:p w:rsidR="009D67DE" w:rsidRDefault="009D67DE">
            <w:pPr>
              <w:rPr>
                <w:rFonts w:ascii="Times New Roman" w:eastAsia="Times New Roman" w:hAnsi="Times New Roman" w:cs="Times New Roman"/>
              </w:rPr>
            </w:pPr>
          </w:p>
        </w:tc>
        <w:tc>
          <w:tcPr>
            <w:tcW w:w="3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67DE" w:rsidRDefault="003678DF">
            <w:pPr>
              <w:rPr>
                <w:rFonts w:ascii="Times New Roman" w:eastAsia="Times New Roman" w:hAnsi="Times New Roman" w:cs="Times New Roman"/>
              </w:rPr>
            </w:pPr>
            <w:r>
              <w:rPr>
                <w:rFonts w:ascii="Arial Narrow" w:eastAsia="Arial Narrow" w:hAnsi="Arial Narrow" w:cs="Arial Narrow"/>
                <w:color w:val="00B050"/>
                <w:sz w:val="21"/>
                <w:szCs w:val="21"/>
              </w:rPr>
              <w:t xml:space="preserve">Understands and uses common words related to the passing of time: 'in the past', 'the olden days', 'not nowadays', </w:t>
            </w:r>
            <w:proofErr w:type="gramStart"/>
            <w:r>
              <w:rPr>
                <w:rFonts w:ascii="Arial Narrow" w:eastAsia="Arial Narrow" w:hAnsi="Arial Narrow" w:cs="Arial Narrow"/>
                <w:color w:val="00B050"/>
                <w:sz w:val="21"/>
                <w:szCs w:val="21"/>
              </w:rPr>
              <w:t>'a</w:t>
            </w:r>
            <w:proofErr w:type="gramEnd"/>
            <w:r>
              <w:rPr>
                <w:rFonts w:ascii="Arial Narrow" w:eastAsia="Arial Narrow" w:hAnsi="Arial Narrow" w:cs="Arial Narrow"/>
                <w:color w:val="00B050"/>
                <w:sz w:val="21"/>
                <w:szCs w:val="21"/>
              </w:rPr>
              <w:t xml:space="preserve"> long time ago' (</w:t>
            </w:r>
            <w:proofErr w:type="spellStart"/>
            <w:r>
              <w:rPr>
                <w:rFonts w:ascii="Arial Narrow" w:eastAsia="Arial Narrow" w:hAnsi="Arial Narrow" w:cs="Arial Narrow"/>
                <w:color w:val="00B050"/>
                <w:sz w:val="21"/>
                <w:szCs w:val="21"/>
              </w:rPr>
              <w:t>eg</w:t>
            </w:r>
            <w:proofErr w:type="spellEnd"/>
            <w:r>
              <w:rPr>
                <w:rFonts w:ascii="Arial Narrow" w:eastAsia="Arial Narrow" w:hAnsi="Arial Narrow" w:cs="Arial Narrow"/>
                <w:color w:val="00B050"/>
                <w:sz w:val="21"/>
                <w:szCs w:val="21"/>
              </w:rPr>
              <w:t>: fairy tales). </w:t>
            </w:r>
          </w:p>
          <w:p w:rsidR="009D67DE" w:rsidRDefault="009D67DE">
            <w:pPr>
              <w:rPr>
                <w:rFonts w:ascii="Times New Roman" w:eastAsia="Times New Roman" w:hAnsi="Times New Roman" w:cs="Times New Roman"/>
              </w:rPr>
            </w:pPr>
          </w:p>
          <w:p w:rsidR="009D67DE" w:rsidRDefault="003678DF">
            <w:pPr>
              <w:rPr>
                <w:rFonts w:ascii="Times New Roman" w:eastAsia="Times New Roman" w:hAnsi="Times New Roman" w:cs="Times New Roman"/>
              </w:rPr>
            </w:pPr>
            <w:r>
              <w:rPr>
                <w:rFonts w:ascii="Arial Narrow" w:eastAsia="Arial Narrow" w:hAnsi="Arial Narrow" w:cs="Arial Narrow"/>
                <w:color w:val="00B050"/>
                <w:sz w:val="21"/>
                <w:szCs w:val="21"/>
              </w:rPr>
              <w:t xml:space="preserve"> • </w:t>
            </w:r>
            <w:proofErr w:type="spellStart"/>
            <w:r>
              <w:rPr>
                <w:rFonts w:ascii="Arial Narrow" w:eastAsia="Arial Narrow" w:hAnsi="Arial Narrow" w:cs="Arial Narrow"/>
                <w:color w:val="00B050"/>
                <w:sz w:val="21"/>
                <w:szCs w:val="21"/>
              </w:rPr>
              <w:t>Realises</w:t>
            </w:r>
            <w:proofErr w:type="spellEnd"/>
            <w:r>
              <w:rPr>
                <w:rFonts w:ascii="Arial Narrow" w:eastAsia="Arial Narrow" w:hAnsi="Arial Narrow" w:cs="Arial Narrow"/>
                <w:color w:val="00B050"/>
                <w:sz w:val="21"/>
                <w:szCs w:val="21"/>
              </w:rPr>
              <w:t xml:space="preserve"> that images from nursery rhymes are not from nowadays by reference to some period detail, </w:t>
            </w:r>
            <w:proofErr w:type="spellStart"/>
            <w:r>
              <w:rPr>
                <w:rFonts w:ascii="Arial Narrow" w:eastAsia="Arial Narrow" w:hAnsi="Arial Narrow" w:cs="Arial Narrow"/>
                <w:color w:val="00B050"/>
                <w:sz w:val="21"/>
                <w:szCs w:val="21"/>
              </w:rPr>
              <w:t>eg</w:t>
            </w:r>
            <w:proofErr w:type="spellEnd"/>
            <w:r>
              <w:rPr>
                <w:rFonts w:ascii="Arial Narrow" w:eastAsia="Arial Narrow" w:hAnsi="Arial Narrow" w:cs="Arial Narrow"/>
                <w:color w:val="00B050"/>
                <w:sz w:val="21"/>
                <w:szCs w:val="21"/>
              </w:rPr>
              <w:t>: clothes, objects no longer used. </w:t>
            </w:r>
          </w:p>
          <w:p w:rsidR="009D67DE" w:rsidRDefault="009D67DE">
            <w:pPr>
              <w:rPr>
                <w:rFonts w:ascii="Times New Roman" w:eastAsia="Times New Roman" w:hAnsi="Times New Roman" w:cs="Times New Roman"/>
              </w:rPr>
            </w:pPr>
          </w:p>
          <w:p w:rsidR="009D67DE" w:rsidRDefault="003678DF">
            <w:pPr>
              <w:rPr>
                <w:rFonts w:ascii="Times New Roman" w:eastAsia="Times New Roman" w:hAnsi="Times New Roman" w:cs="Times New Roman"/>
              </w:rPr>
            </w:pPr>
            <w:r>
              <w:rPr>
                <w:rFonts w:ascii="Arial Narrow" w:eastAsia="Arial Narrow" w:hAnsi="Arial Narrow" w:cs="Arial Narrow"/>
                <w:color w:val="00B050"/>
                <w:sz w:val="21"/>
                <w:szCs w:val="21"/>
              </w:rPr>
              <w:t> • Uses simple timelines to sequence processes, events and objects within their own experience, e.g. something very old, old and new </w:t>
            </w:r>
          </w:p>
          <w:p w:rsidR="009D67DE" w:rsidRDefault="009D67DE">
            <w:pPr>
              <w:rPr>
                <w:rFonts w:ascii="Times New Roman" w:eastAsia="Times New Roman" w:hAnsi="Times New Roman" w:cs="Times New Roman"/>
              </w:rPr>
            </w:pPr>
          </w:p>
          <w:p w:rsidR="009D67DE" w:rsidRDefault="003678DF">
            <w:pPr>
              <w:rPr>
                <w:rFonts w:ascii="Times New Roman" w:eastAsia="Times New Roman" w:hAnsi="Times New Roman" w:cs="Times New Roman"/>
              </w:rPr>
            </w:pPr>
            <w:r>
              <w:rPr>
                <w:rFonts w:ascii="Arial Narrow" w:eastAsia="Arial Narrow" w:hAnsi="Arial Narrow" w:cs="Arial Narrow"/>
                <w:color w:val="00B050"/>
                <w:sz w:val="21"/>
                <w:szCs w:val="21"/>
              </w:rPr>
              <w:t>• More confident in use of terms 'old' and 'new'.</w:t>
            </w:r>
          </w:p>
        </w:tc>
      </w:tr>
      <w:tr w:rsidR="009D67DE">
        <w:trPr>
          <w:trHeight w:val="425"/>
        </w:trPr>
        <w:tc>
          <w:tcPr>
            <w:tcW w:w="139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67DE" w:rsidRDefault="003678DF">
            <w:pPr>
              <w:rPr>
                <w:rFonts w:ascii="Times New Roman" w:eastAsia="Times New Roman" w:hAnsi="Times New Roman" w:cs="Times New Roman"/>
                <w:color w:val="00B050"/>
              </w:rPr>
            </w:pPr>
            <w:r>
              <w:rPr>
                <w:rFonts w:ascii="Arial Narrow" w:eastAsia="Arial Narrow" w:hAnsi="Arial Narrow" w:cs="Arial Narrow"/>
                <w:b/>
                <w:color w:val="00B050"/>
                <w:sz w:val="21"/>
                <w:szCs w:val="21"/>
              </w:rPr>
              <w:t xml:space="preserve">Historical terms/ </w:t>
            </w:r>
            <w:proofErr w:type="spellStart"/>
            <w:r>
              <w:rPr>
                <w:rFonts w:ascii="Arial Narrow" w:eastAsia="Arial Narrow" w:hAnsi="Arial Narrow" w:cs="Arial Narrow"/>
                <w:b/>
                <w:color w:val="00B050"/>
                <w:sz w:val="21"/>
                <w:szCs w:val="21"/>
              </w:rPr>
              <w:t>Organisation</w:t>
            </w:r>
            <w:proofErr w:type="spellEnd"/>
            <w:r>
              <w:rPr>
                <w:rFonts w:ascii="Arial Narrow" w:eastAsia="Arial Narrow" w:hAnsi="Arial Narrow" w:cs="Arial Narrow"/>
                <w:b/>
                <w:color w:val="00B050"/>
                <w:sz w:val="21"/>
                <w:szCs w:val="21"/>
              </w:rPr>
              <w:t xml:space="preserve"> and Communication</w:t>
            </w:r>
          </w:p>
          <w:p w:rsidR="009D67DE" w:rsidRDefault="003678DF">
            <w:pPr>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Confident with ‘old’ and ‘new’; confident with ‘then’ and ‘now’</w:t>
            </w:r>
          </w:p>
          <w:p w:rsidR="009D67DE" w:rsidRDefault="003678DF">
            <w:pPr>
              <w:rPr>
                <w:rFonts w:ascii="Times New Roman" w:eastAsia="Times New Roman" w:hAnsi="Times New Roman" w:cs="Times New Roman"/>
                <w:color w:val="00B050"/>
              </w:rPr>
            </w:pPr>
            <w:r>
              <w:rPr>
                <w:rFonts w:ascii="Arial Narrow" w:eastAsia="Arial Narrow" w:hAnsi="Arial Narrow" w:cs="Arial Narrow"/>
                <w:color w:val="00B050"/>
                <w:sz w:val="21"/>
                <w:szCs w:val="21"/>
              </w:rPr>
              <w:t>• Will write simple captions – some will write elementary sentences to describe</w:t>
            </w:r>
          </w:p>
          <w:p w:rsidR="009D67DE" w:rsidRDefault="003678DF">
            <w:pPr>
              <w:rPr>
                <w:rFonts w:ascii="Times New Roman" w:eastAsia="Times New Roman" w:hAnsi="Times New Roman" w:cs="Times New Roman"/>
                <w:color w:val="00B050"/>
              </w:rPr>
            </w:pPr>
            <w:r>
              <w:rPr>
                <w:rFonts w:ascii="Arial Narrow" w:eastAsia="Arial Narrow" w:hAnsi="Arial Narrow" w:cs="Arial Narrow"/>
                <w:color w:val="00B050"/>
                <w:sz w:val="21"/>
                <w:szCs w:val="21"/>
              </w:rPr>
              <w:t>• Can label/annotate simple drawings of washday artefacts and items</w:t>
            </w:r>
          </w:p>
          <w:p w:rsidR="009D67DE" w:rsidRDefault="003678DF">
            <w:pPr>
              <w:rPr>
                <w:rFonts w:ascii="Times New Roman" w:eastAsia="Times New Roman" w:hAnsi="Times New Roman" w:cs="Times New Roman"/>
                <w:color w:val="00B050"/>
              </w:rPr>
            </w:pPr>
            <w:r>
              <w:rPr>
                <w:rFonts w:ascii="Arial Narrow" w:eastAsia="Arial Narrow" w:hAnsi="Arial Narrow" w:cs="Arial Narrow"/>
                <w:color w:val="00B050"/>
                <w:sz w:val="21"/>
                <w:szCs w:val="21"/>
              </w:rPr>
              <w:t>• Can write four or five captions, possibly using connectives, to show the sequence of activities.  </w:t>
            </w:r>
          </w:p>
          <w:p w:rsidR="009D67DE" w:rsidRDefault="003678DF">
            <w:pPr>
              <w:rPr>
                <w:rFonts w:ascii="Times New Roman" w:eastAsia="Times New Roman" w:hAnsi="Times New Roman" w:cs="Times New Roman"/>
                <w:color w:val="00B050"/>
              </w:rPr>
            </w:pPr>
            <w:r>
              <w:rPr>
                <w:rFonts w:ascii="Arial Narrow" w:eastAsia="Arial Narrow" w:hAnsi="Arial Narrow" w:cs="Arial Narrow"/>
                <w:color w:val="00B050"/>
                <w:sz w:val="21"/>
                <w:szCs w:val="21"/>
              </w:rPr>
              <w:t> • Can write simple sentences describing an event, </w:t>
            </w:r>
          </w:p>
          <w:p w:rsidR="009D67DE" w:rsidRDefault="003678DF">
            <w:pPr>
              <w:rPr>
                <w:rFonts w:ascii="Times New Roman" w:eastAsia="Times New Roman" w:hAnsi="Times New Roman" w:cs="Times New Roman"/>
                <w:color w:val="00B050"/>
              </w:rPr>
            </w:pPr>
            <w:r>
              <w:rPr>
                <w:rFonts w:ascii="Arial Narrow" w:eastAsia="Arial Narrow" w:hAnsi="Arial Narrow" w:cs="Arial Narrow"/>
                <w:color w:val="00B050"/>
                <w:sz w:val="21"/>
                <w:szCs w:val="21"/>
              </w:rPr>
              <w:t> • Can orally retell the main episodes of famous past events, in the correct sequence. </w:t>
            </w:r>
          </w:p>
          <w:p w:rsidR="009D67DE" w:rsidRDefault="003678DF">
            <w:pPr>
              <w:rPr>
                <w:rFonts w:ascii="Times New Roman" w:eastAsia="Times New Roman" w:hAnsi="Times New Roman" w:cs="Times New Roman"/>
                <w:color w:val="00B050"/>
              </w:rPr>
            </w:pPr>
            <w:r>
              <w:rPr>
                <w:rFonts w:ascii="Arial Narrow" w:eastAsia="Arial Narrow" w:hAnsi="Arial Narrow" w:cs="Arial Narrow"/>
                <w:color w:val="00B050"/>
                <w:sz w:val="21"/>
                <w:szCs w:val="21"/>
              </w:rPr>
              <w:t>• Can write simple sentences containing period-specific detail about events in the past</w:t>
            </w:r>
          </w:p>
        </w:tc>
      </w:tr>
    </w:tbl>
    <w:p w:rsidR="009D67DE" w:rsidRDefault="009D67DE"/>
    <w:p w:rsidR="009D67DE" w:rsidRDefault="009D67DE"/>
    <w:p w:rsidR="009D67DE" w:rsidRDefault="009D67DE"/>
    <w:tbl>
      <w:tblPr>
        <w:tblStyle w:val="a0"/>
        <w:tblW w:w="13950" w:type="dxa"/>
        <w:tblLayout w:type="fixed"/>
        <w:tblLook w:val="0400" w:firstRow="0" w:lastRow="0" w:firstColumn="0" w:lastColumn="0" w:noHBand="0" w:noVBand="1"/>
      </w:tblPr>
      <w:tblGrid>
        <w:gridCol w:w="1603"/>
        <w:gridCol w:w="2078"/>
        <w:gridCol w:w="2551"/>
        <w:gridCol w:w="2364"/>
        <w:gridCol w:w="2350"/>
        <w:gridCol w:w="3004"/>
      </w:tblGrid>
      <w:tr w:rsidR="009D67DE">
        <w:tc>
          <w:tcPr>
            <w:tcW w:w="1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67DE" w:rsidRDefault="009D67DE">
            <w:pPr>
              <w:rPr>
                <w:rFonts w:ascii="Times New Roman" w:eastAsia="Times New Roman" w:hAnsi="Times New Roman" w:cs="Times New Roman"/>
              </w:rPr>
            </w:pPr>
          </w:p>
        </w:tc>
        <w:tc>
          <w:tcPr>
            <w:tcW w:w="46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67DE" w:rsidRDefault="003678DF">
            <w:pPr>
              <w:rPr>
                <w:rFonts w:ascii="Arial Narrow" w:eastAsia="Arial Narrow" w:hAnsi="Arial Narrow" w:cs="Arial Narrow"/>
                <w:b/>
                <w:color w:val="000000"/>
                <w:sz w:val="21"/>
                <w:szCs w:val="21"/>
              </w:rPr>
            </w:pPr>
            <w:r>
              <w:rPr>
                <w:rFonts w:ascii="Arial Narrow" w:eastAsia="Arial Narrow" w:hAnsi="Arial Narrow" w:cs="Arial Narrow"/>
                <w:b/>
                <w:color w:val="000000"/>
                <w:sz w:val="21"/>
                <w:szCs w:val="21"/>
              </w:rPr>
              <w:t>HISTORICAL ENQUIRY METHODS AND SKILLS</w:t>
            </w:r>
          </w:p>
        </w:tc>
        <w:tc>
          <w:tcPr>
            <w:tcW w:w="77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67DE" w:rsidRDefault="003678DF">
            <w:pPr>
              <w:rPr>
                <w:rFonts w:ascii="Arial Narrow" w:eastAsia="Arial Narrow" w:hAnsi="Arial Narrow" w:cs="Arial Narrow"/>
                <w:b/>
                <w:color w:val="000000"/>
                <w:sz w:val="21"/>
                <w:szCs w:val="21"/>
              </w:rPr>
            </w:pPr>
            <w:r>
              <w:rPr>
                <w:rFonts w:ascii="Arial Narrow" w:eastAsia="Arial Narrow" w:hAnsi="Arial Narrow" w:cs="Arial Narrow"/>
                <w:b/>
                <w:color w:val="000000"/>
                <w:sz w:val="21"/>
                <w:szCs w:val="21"/>
              </w:rPr>
              <w:t>HISTORICAL CONCEPTS</w:t>
            </w:r>
          </w:p>
        </w:tc>
      </w:tr>
      <w:tr w:rsidR="009D67DE">
        <w:tc>
          <w:tcPr>
            <w:tcW w:w="1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67DE" w:rsidRDefault="009D67DE">
            <w:pPr>
              <w:rPr>
                <w:rFonts w:ascii="Times New Roman" w:eastAsia="Times New Roman" w:hAnsi="Times New Roman" w:cs="Times New Roman"/>
              </w:rPr>
            </w:pPr>
          </w:p>
        </w:tc>
        <w:tc>
          <w:tcPr>
            <w:tcW w:w="2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67DE" w:rsidRDefault="003678DF">
            <w:pPr>
              <w:rPr>
                <w:rFonts w:ascii="Times New Roman" w:eastAsia="Times New Roman" w:hAnsi="Times New Roman" w:cs="Times New Roman"/>
              </w:rPr>
            </w:pPr>
            <w:r>
              <w:rPr>
                <w:rFonts w:ascii="Arial Narrow" w:eastAsia="Arial Narrow" w:hAnsi="Arial Narrow" w:cs="Arial Narrow"/>
                <w:b/>
                <w:color w:val="000000"/>
                <w:sz w:val="21"/>
                <w:szCs w:val="21"/>
              </w:rPr>
              <w:t>Using and understanding sources and evidence</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67DE" w:rsidRDefault="003678DF">
            <w:pPr>
              <w:rPr>
                <w:rFonts w:ascii="Times New Roman" w:eastAsia="Times New Roman" w:hAnsi="Times New Roman" w:cs="Times New Roman"/>
              </w:rPr>
            </w:pPr>
            <w:r>
              <w:rPr>
                <w:rFonts w:ascii="Arial Narrow" w:eastAsia="Arial Narrow" w:hAnsi="Arial Narrow" w:cs="Arial Narrow"/>
                <w:b/>
                <w:color w:val="000000"/>
                <w:sz w:val="21"/>
                <w:szCs w:val="21"/>
              </w:rPr>
              <w:t>Understanding that there are different versions/</w:t>
            </w:r>
          </w:p>
          <w:p w:rsidR="009D67DE" w:rsidRDefault="003678DF">
            <w:pPr>
              <w:rPr>
                <w:rFonts w:ascii="Times New Roman" w:eastAsia="Times New Roman" w:hAnsi="Times New Roman" w:cs="Times New Roman"/>
              </w:rPr>
            </w:pPr>
            <w:r>
              <w:rPr>
                <w:rFonts w:ascii="Arial Narrow" w:eastAsia="Arial Narrow" w:hAnsi="Arial Narrow" w:cs="Arial Narrow"/>
                <w:b/>
                <w:color w:val="000000"/>
                <w:sz w:val="21"/>
                <w:szCs w:val="21"/>
              </w:rPr>
              <w:t>interpretations of the past</w:t>
            </w:r>
          </w:p>
        </w:tc>
        <w:tc>
          <w:tcPr>
            <w:tcW w:w="2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67DE" w:rsidRDefault="003678DF">
            <w:pPr>
              <w:rPr>
                <w:rFonts w:ascii="Times New Roman" w:eastAsia="Times New Roman" w:hAnsi="Times New Roman" w:cs="Times New Roman"/>
              </w:rPr>
            </w:pPr>
            <w:r>
              <w:rPr>
                <w:rFonts w:ascii="Arial Narrow" w:eastAsia="Arial Narrow" w:hAnsi="Arial Narrow" w:cs="Arial Narrow"/>
                <w:b/>
                <w:color w:val="000000"/>
                <w:sz w:val="21"/>
                <w:szCs w:val="21"/>
              </w:rPr>
              <w:t>Causes and</w:t>
            </w:r>
          </w:p>
          <w:p w:rsidR="009D67DE" w:rsidRDefault="003678DF">
            <w:pPr>
              <w:rPr>
                <w:rFonts w:ascii="Times New Roman" w:eastAsia="Times New Roman" w:hAnsi="Times New Roman" w:cs="Times New Roman"/>
              </w:rPr>
            </w:pPr>
            <w:r>
              <w:rPr>
                <w:rFonts w:ascii="Arial Narrow" w:eastAsia="Arial Narrow" w:hAnsi="Arial Narrow" w:cs="Arial Narrow"/>
                <w:b/>
                <w:color w:val="000000"/>
                <w:sz w:val="21"/>
                <w:szCs w:val="21"/>
              </w:rPr>
              <w:t>Consequences</w:t>
            </w:r>
          </w:p>
        </w:tc>
        <w:tc>
          <w:tcPr>
            <w:tcW w:w="2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67DE" w:rsidRDefault="003678DF">
            <w:pPr>
              <w:rPr>
                <w:rFonts w:ascii="Times New Roman" w:eastAsia="Times New Roman" w:hAnsi="Times New Roman" w:cs="Times New Roman"/>
              </w:rPr>
            </w:pPr>
            <w:r>
              <w:rPr>
                <w:rFonts w:ascii="Arial Narrow" w:eastAsia="Arial Narrow" w:hAnsi="Arial Narrow" w:cs="Arial Narrow"/>
                <w:b/>
                <w:color w:val="00B050"/>
                <w:sz w:val="21"/>
                <w:szCs w:val="21"/>
              </w:rPr>
              <w:t>Similarity and difference/continuity and change</w:t>
            </w:r>
          </w:p>
        </w:tc>
        <w:tc>
          <w:tcPr>
            <w:tcW w:w="30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67DE" w:rsidRDefault="003678DF">
            <w:pPr>
              <w:rPr>
                <w:rFonts w:ascii="Times New Roman" w:eastAsia="Times New Roman" w:hAnsi="Times New Roman" w:cs="Times New Roman"/>
              </w:rPr>
            </w:pPr>
            <w:r>
              <w:rPr>
                <w:rFonts w:ascii="Arial Narrow" w:eastAsia="Arial Narrow" w:hAnsi="Arial Narrow" w:cs="Arial Narrow"/>
                <w:b/>
                <w:color w:val="000000"/>
                <w:sz w:val="21"/>
                <w:szCs w:val="21"/>
              </w:rPr>
              <w:t>Chronology</w:t>
            </w:r>
          </w:p>
        </w:tc>
      </w:tr>
      <w:tr w:rsidR="009D67DE">
        <w:tc>
          <w:tcPr>
            <w:tcW w:w="1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67DE" w:rsidRDefault="003678DF">
            <w:pPr>
              <w:rPr>
                <w:rFonts w:ascii="Times New Roman" w:eastAsia="Times New Roman" w:hAnsi="Times New Roman" w:cs="Times New Roman"/>
              </w:rPr>
            </w:pPr>
            <w:r>
              <w:rPr>
                <w:rFonts w:ascii="Arial Narrow" w:eastAsia="Arial Narrow" w:hAnsi="Arial Narrow" w:cs="Arial Narrow"/>
                <w:b/>
                <w:color w:val="000000"/>
                <w:sz w:val="21"/>
                <w:szCs w:val="21"/>
              </w:rPr>
              <w:t>Year 2</w:t>
            </w:r>
          </w:p>
          <w:p w:rsidR="009D67DE" w:rsidRDefault="003678DF">
            <w:pPr>
              <w:rPr>
                <w:rFonts w:ascii="Times New Roman" w:eastAsia="Times New Roman" w:hAnsi="Times New Roman" w:cs="Times New Roman"/>
              </w:rPr>
            </w:pPr>
            <w:r>
              <w:rPr>
                <w:rFonts w:ascii="Arial Narrow" w:eastAsia="Arial Narrow" w:hAnsi="Arial Narrow" w:cs="Arial Narrow"/>
                <w:color w:val="000000"/>
                <w:sz w:val="21"/>
                <w:szCs w:val="21"/>
              </w:rPr>
              <w:t>History of Communication</w:t>
            </w:r>
          </w:p>
          <w:p w:rsidR="009D67DE" w:rsidRDefault="003678DF">
            <w:pPr>
              <w:rPr>
                <w:rFonts w:ascii="Times New Roman" w:eastAsia="Times New Roman" w:hAnsi="Times New Roman" w:cs="Times New Roman"/>
              </w:rPr>
            </w:pPr>
            <w:r>
              <w:rPr>
                <w:rFonts w:ascii="Arial Narrow" w:eastAsia="Arial Narrow" w:hAnsi="Arial Narrow" w:cs="Arial Narrow"/>
                <w:color w:val="000000"/>
                <w:sz w:val="21"/>
                <w:szCs w:val="21"/>
              </w:rPr>
              <w:t xml:space="preserve">And comparison between </w:t>
            </w:r>
            <w:proofErr w:type="spellStart"/>
            <w:r>
              <w:rPr>
                <w:rFonts w:ascii="Arial Narrow" w:eastAsia="Arial Narrow" w:hAnsi="Arial Narrow" w:cs="Arial Narrow"/>
                <w:color w:val="000000"/>
                <w:sz w:val="21"/>
                <w:szCs w:val="21"/>
              </w:rPr>
              <w:t>Emmeline</w:t>
            </w:r>
            <w:proofErr w:type="spellEnd"/>
            <w:r>
              <w:rPr>
                <w:rFonts w:ascii="Arial Narrow" w:eastAsia="Arial Narrow" w:hAnsi="Arial Narrow" w:cs="Arial Narrow"/>
                <w:color w:val="000000"/>
                <w:sz w:val="21"/>
                <w:szCs w:val="21"/>
              </w:rPr>
              <w:t xml:space="preserve"> </w:t>
            </w:r>
            <w:proofErr w:type="spellStart"/>
            <w:r>
              <w:rPr>
                <w:rFonts w:ascii="Arial Narrow" w:eastAsia="Arial Narrow" w:hAnsi="Arial Narrow" w:cs="Arial Narrow"/>
                <w:color w:val="000000"/>
                <w:sz w:val="21"/>
                <w:szCs w:val="21"/>
              </w:rPr>
              <w:t>Pankurst</w:t>
            </w:r>
            <w:proofErr w:type="spellEnd"/>
            <w:r>
              <w:rPr>
                <w:rFonts w:ascii="Arial Narrow" w:eastAsia="Arial Narrow" w:hAnsi="Arial Narrow" w:cs="Arial Narrow"/>
                <w:color w:val="000000"/>
                <w:sz w:val="21"/>
                <w:szCs w:val="21"/>
              </w:rPr>
              <w:t xml:space="preserve"> and Nelson Mandela</w:t>
            </w:r>
          </w:p>
          <w:p w:rsidR="009D67DE" w:rsidRDefault="003678DF">
            <w:pPr>
              <w:rPr>
                <w:rFonts w:ascii="Times New Roman" w:eastAsia="Times New Roman" w:hAnsi="Times New Roman" w:cs="Times New Roman"/>
              </w:rPr>
            </w:pPr>
            <w:r>
              <w:rPr>
                <w:rFonts w:ascii="Arial Narrow" w:eastAsia="Arial Narrow" w:hAnsi="Arial Narrow" w:cs="Arial Narrow"/>
                <w:color w:val="00B050"/>
                <w:sz w:val="21"/>
                <w:szCs w:val="21"/>
              </w:rPr>
              <w:t>GREEN IS NEW LEARNING</w:t>
            </w:r>
          </w:p>
        </w:tc>
        <w:tc>
          <w:tcPr>
            <w:tcW w:w="2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67DE" w:rsidRDefault="003678DF">
            <w:pPr>
              <w:rPr>
                <w:rFonts w:ascii="Times New Roman" w:eastAsia="Times New Roman" w:hAnsi="Times New Roman" w:cs="Times New Roman"/>
              </w:rPr>
            </w:pPr>
            <w:r>
              <w:rPr>
                <w:rFonts w:ascii="Arial Narrow" w:eastAsia="Arial Narrow" w:hAnsi="Arial Narrow" w:cs="Arial Narrow"/>
                <w:color w:val="000000"/>
                <w:sz w:val="21"/>
                <w:szCs w:val="21"/>
              </w:rPr>
              <w:t xml:space="preserve">•Can explain how we know what we were like when we were younger, </w:t>
            </w:r>
            <w:proofErr w:type="spellStart"/>
            <w:r>
              <w:rPr>
                <w:rFonts w:ascii="Arial Narrow" w:eastAsia="Arial Narrow" w:hAnsi="Arial Narrow" w:cs="Arial Narrow"/>
                <w:color w:val="000000"/>
                <w:sz w:val="21"/>
                <w:szCs w:val="21"/>
              </w:rPr>
              <w:t>eg</w:t>
            </w:r>
            <w:proofErr w:type="spellEnd"/>
            <w:r>
              <w:rPr>
                <w:rFonts w:ascii="Arial Narrow" w:eastAsia="Arial Narrow" w:hAnsi="Arial Narrow" w:cs="Arial Narrow"/>
                <w:color w:val="000000"/>
                <w:sz w:val="21"/>
                <w:szCs w:val="21"/>
              </w:rPr>
              <w:t>: photographs, video, parents or grandparents telling stories.  </w:t>
            </w:r>
          </w:p>
          <w:p w:rsidR="009D67DE" w:rsidRDefault="009D67DE">
            <w:pPr>
              <w:rPr>
                <w:rFonts w:ascii="Times New Roman" w:eastAsia="Times New Roman" w:hAnsi="Times New Roman" w:cs="Times New Roman"/>
              </w:rPr>
            </w:pPr>
          </w:p>
          <w:p w:rsidR="009D67DE" w:rsidRDefault="003678DF">
            <w:pPr>
              <w:rPr>
                <w:rFonts w:ascii="Times New Roman" w:eastAsia="Times New Roman" w:hAnsi="Times New Roman" w:cs="Times New Roman"/>
              </w:rPr>
            </w:pPr>
            <w:r>
              <w:rPr>
                <w:rFonts w:ascii="Arial Narrow" w:eastAsia="Arial Narrow" w:hAnsi="Arial Narrow" w:cs="Arial Narrow"/>
                <w:color w:val="000000"/>
                <w:sz w:val="21"/>
                <w:szCs w:val="21"/>
              </w:rPr>
              <w:t>• Can make deductions about artefacts, spotting clues to function and use and can talk about how they would have been used e.g. in role play</w:t>
            </w:r>
          </w:p>
          <w:p w:rsidR="009D67DE" w:rsidRDefault="009D67DE">
            <w:pPr>
              <w:spacing w:after="240"/>
              <w:rPr>
                <w:rFonts w:ascii="Times New Roman" w:eastAsia="Times New Roman" w:hAnsi="Times New Roman" w:cs="Times New Roman"/>
              </w:rPr>
            </w:pPr>
          </w:p>
          <w:p w:rsidR="009D67DE" w:rsidRDefault="003678DF">
            <w:pPr>
              <w:rPr>
                <w:rFonts w:ascii="Times New Roman" w:eastAsia="Times New Roman" w:hAnsi="Times New Roman" w:cs="Times New Roman"/>
              </w:rPr>
            </w:pPr>
            <w:r>
              <w:rPr>
                <w:rFonts w:ascii="Arial Narrow" w:eastAsia="Arial Narrow" w:hAnsi="Arial Narrow" w:cs="Arial Narrow"/>
                <w:color w:val="000000"/>
                <w:sz w:val="21"/>
                <w:szCs w:val="21"/>
              </w:rPr>
              <w:t>• Can ask simple, but relevant, questions of the teacher in the role of, for example, Amelia Earhart.  </w:t>
            </w:r>
          </w:p>
          <w:p w:rsidR="009D67DE" w:rsidRDefault="009D67DE">
            <w:pPr>
              <w:rPr>
                <w:rFonts w:ascii="Times New Roman" w:eastAsia="Times New Roman" w:hAnsi="Times New Roman" w:cs="Times New Roman"/>
              </w:rPr>
            </w:pPr>
          </w:p>
          <w:p w:rsidR="009D67DE" w:rsidRDefault="003678DF">
            <w:pPr>
              <w:rPr>
                <w:rFonts w:ascii="Times New Roman" w:eastAsia="Times New Roman" w:hAnsi="Times New Roman" w:cs="Times New Roman"/>
              </w:rPr>
            </w:pPr>
            <w:r>
              <w:rPr>
                <w:rFonts w:ascii="Arial Narrow" w:eastAsia="Arial Narrow" w:hAnsi="Arial Narrow" w:cs="Arial Narrow"/>
                <w:color w:val="000000"/>
                <w:sz w:val="21"/>
                <w:szCs w:val="21"/>
              </w:rPr>
              <w:t>•Can find answers to questions about objects by looking in books. </w:t>
            </w:r>
          </w:p>
          <w:p w:rsidR="009D67DE" w:rsidRDefault="009D67DE">
            <w:pPr>
              <w:rPr>
                <w:rFonts w:ascii="Times New Roman" w:eastAsia="Times New Roman" w:hAnsi="Times New Roman" w:cs="Times New Roman"/>
              </w:rPr>
            </w:pPr>
          </w:p>
          <w:p w:rsidR="009D67DE" w:rsidRDefault="003678DF">
            <w:pPr>
              <w:rPr>
                <w:rFonts w:ascii="Times New Roman" w:eastAsia="Times New Roman" w:hAnsi="Times New Roman" w:cs="Times New Roman"/>
              </w:rPr>
            </w:pPr>
            <w:r>
              <w:rPr>
                <w:rFonts w:ascii="Arial Narrow" w:eastAsia="Arial Narrow" w:hAnsi="Arial Narrow" w:cs="Arial Narrow"/>
                <w:color w:val="000000"/>
                <w:sz w:val="21"/>
                <w:szCs w:val="21"/>
              </w:rPr>
              <w:t>•Can consult and use information from two simple sources to find information</w:t>
            </w:r>
          </w:p>
          <w:p w:rsidR="009D67DE" w:rsidRDefault="009D67DE">
            <w:pPr>
              <w:spacing w:after="240"/>
              <w:rPr>
                <w:rFonts w:ascii="Times New Roman" w:eastAsia="Times New Roman" w:hAnsi="Times New Roman" w:cs="Times New Roman"/>
              </w:rPr>
            </w:pPr>
          </w:p>
          <w:p w:rsidR="009335EA" w:rsidRDefault="009335EA" w:rsidP="009335EA">
            <w:pPr>
              <w:rPr>
                <w:rFonts w:ascii="Times New Roman" w:eastAsia="Times New Roman" w:hAnsi="Times New Roman" w:cs="Times New Roman"/>
              </w:rPr>
            </w:pPr>
            <w:r>
              <w:rPr>
                <w:rFonts w:ascii="Arial Narrow" w:eastAsia="Arial Narrow" w:hAnsi="Arial Narrow" w:cs="Arial Narrow"/>
                <w:color w:val="00B050"/>
                <w:sz w:val="21"/>
                <w:szCs w:val="21"/>
              </w:rPr>
              <w:t>• Children are able to gather ideas from a few simple sources when building up their understanding</w:t>
            </w:r>
          </w:p>
          <w:p w:rsidR="009335EA" w:rsidRDefault="009335EA" w:rsidP="009335EA">
            <w:pPr>
              <w:rPr>
                <w:rFonts w:ascii="Times New Roman" w:eastAsia="Times New Roman" w:hAnsi="Times New Roman" w:cs="Times New Roman"/>
              </w:rPr>
            </w:pPr>
          </w:p>
          <w:p w:rsidR="009335EA" w:rsidRDefault="009335EA" w:rsidP="009335EA">
            <w:pPr>
              <w:rPr>
                <w:rFonts w:ascii="Times New Roman" w:eastAsia="Times New Roman" w:hAnsi="Times New Roman" w:cs="Times New Roman"/>
              </w:rPr>
            </w:pPr>
            <w:r>
              <w:rPr>
                <w:rFonts w:ascii="Arial Narrow" w:eastAsia="Arial Narrow" w:hAnsi="Arial Narrow" w:cs="Arial Narrow"/>
                <w:color w:val="00B050"/>
                <w:sz w:val="21"/>
                <w:szCs w:val="21"/>
              </w:rPr>
              <w:t xml:space="preserve">• Children </w:t>
            </w:r>
            <w:proofErr w:type="spellStart"/>
            <w:r>
              <w:rPr>
                <w:rFonts w:ascii="Arial Narrow" w:eastAsia="Arial Narrow" w:hAnsi="Arial Narrow" w:cs="Arial Narrow"/>
                <w:color w:val="00B050"/>
                <w:sz w:val="21"/>
                <w:szCs w:val="21"/>
              </w:rPr>
              <w:t>realise</w:t>
            </w:r>
            <w:proofErr w:type="spellEnd"/>
            <w:r>
              <w:rPr>
                <w:rFonts w:ascii="Arial Narrow" w:eastAsia="Arial Narrow" w:hAnsi="Arial Narrow" w:cs="Arial Narrow"/>
                <w:color w:val="00B050"/>
                <w:sz w:val="21"/>
                <w:szCs w:val="21"/>
              </w:rPr>
              <w:t xml:space="preserve"> that we can find out about a person’s life by using a range of sources, such as letters, as well as books.  </w:t>
            </w:r>
          </w:p>
          <w:p w:rsidR="009335EA" w:rsidRDefault="009335EA" w:rsidP="009335EA">
            <w:pPr>
              <w:rPr>
                <w:rFonts w:ascii="Times New Roman" w:eastAsia="Times New Roman" w:hAnsi="Times New Roman" w:cs="Times New Roman"/>
              </w:rPr>
            </w:pPr>
          </w:p>
          <w:p w:rsidR="009D67DE" w:rsidRDefault="009335EA" w:rsidP="009335EA">
            <w:pPr>
              <w:rPr>
                <w:rFonts w:ascii="Times New Roman" w:eastAsia="Times New Roman" w:hAnsi="Times New Roman" w:cs="Times New Roman"/>
              </w:rPr>
            </w:pPr>
            <w:r>
              <w:rPr>
                <w:rFonts w:ascii="Arial Narrow" w:eastAsia="Arial Narrow" w:hAnsi="Arial Narrow" w:cs="Arial Narrow"/>
                <w:color w:val="00B050"/>
                <w:sz w:val="21"/>
                <w:szCs w:val="21"/>
              </w:rPr>
              <w:t>• Children spot the differences between sources and come to a conclusion as to the most common view.</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67DE" w:rsidRDefault="003678DF">
            <w:pPr>
              <w:rPr>
                <w:rFonts w:ascii="Times New Roman" w:eastAsia="Times New Roman" w:hAnsi="Times New Roman" w:cs="Times New Roman"/>
              </w:rPr>
            </w:pPr>
            <w:r>
              <w:rPr>
                <w:rFonts w:ascii="Arial Narrow" w:eastAsia="Arial Narrow" w:hAnsi="Arial Narrow" w:cs="Arial Narrow"/>
                <w:color w:val="000000"/>
                <w:sz w:val="21"/>
                <w:szCs w:val="21"/>
              </w:rPr>
              <w:lastRenderedPageBreak/>
              <w:t>• Know that a familiar event, like a birthday can be represented in different ways, e.g. a photograph, a video and memories.</w:t>
            </w:r>
          </w:p>
          <w:p w:rsidR="009D67DE" w:rsidRDefault="003678DF">
            <w:pPr>
              <w:rPr>
                <w:rFonts w:ascii="Times New Roman" w:eastAsia="Times New Roman" w:hAnsi="Times New Roman" w:cs="Times New Roman"/>
              </w:rPr>
            </w:pPr>
            <w:r>
              <w:rPr>
                <w:rFonts w:ascii="Arial Narrow" w:eastAsia="Arial Narrow" w:hAnsi="Arial Narrow" w:cs="Arial Narrow"/>
                <w:color w:val="000000"/>
                <w:sz w:val="21"/>
                <w:szCs w:val="21"/>
              </w:rPr>
              <w:t>• Children know</w:t>
            </w:r>
            <w:proofErr w:type="gramStart"/>
            <w:r>
              <w:rPr>
                <w:rFonts w:ascii="Arial Narrow" w:eastAsia="Arial Narrow" w:hAnsi="Arial Narrow" w:cs="Arial Narrow"/>
                <w:color w:val="000000"/>
                <w:sz w:val="21"/>
                <w:szCs w:val="21"/>
              </w:rPr>
              <w:t>  that</w:t>
            </w:r>
            <w:proofErr w:type="gramEnd"/>
            <w:r>
              <w:rPr>
                <w:rFonts w:ascii="Arial Narrow" w:eastAsia="Arial Narrow" w:hAnsi="Arial Narrow" w:cs="Arial Narrow"/>
                <w:color w:val="000000"/>
                <w:sz w:val="21"/>
                <w:szCs w:val="21"/>
              </w:rPr>
              <w:t xml:space="preserve"> there may be different versions of a popular story e.g. in how a character is shown. • </w:t>
            </w:r>
          </w:p>
          <w:p w:rsidR="009D67DE" w:rsidRDefault="009D67DE">
            <w:pPr>
              <w:rPr>
                <w:rFonts w:ascii="Times New Roman" w:eastAsia="Times New Roman" w:hAnsi="Times New Roman" w:cs="Times New Roman"/>
              </w:rPr>
            </w:pPr>
          </w:p>
          <w:p w:rsidR="009D67DE" w:rsidRDefault="003678DF">
            <w:pPr>
              <w:rPr>
                <w:rFonts w:ascii="Times New Roman" w:eastAsia="Times New Roman" w:hAnsi="Times New Roman" w:cs="Times New Roman"/>
              </w:rPr>
            </w:pPr>
            <w:r>
              <w:rPr>
                <w:rFonts w:ascii="Arial Narrow" w:eastAsia="Arial Narrow" w:hAnsi="Arial Narrow" w:cs="Arial Narrow"/>
                <w:color w:val="000000"/>
                <w:sz w:val="21"/>
                <w:szCs w:val="21"/>
              </w:rPr>
              <w:t xml:space="preserve">• Begin to understand that we have different views of familiar events, </w:t>
            </w:r>
            <w:proofErr w:type="spellStart"/>
            <w:r>
              <w:rPr>
                <w:rFonts w:ascii="Arial Narrow" w:eastAsia="Arial Narrow" w:hAnsi="Arial Narrow" w:cs="Arial Narrow"/>
                <w:color w:val="000000"/>
                <w:sz w:val="21"/>
                <w:szCs w:val="21"/>
              </w:rPr>
              <w:t>eg</w:t>
            </w:r>
            <w:proofErr w:type="spellEnd"/>
            <w:r>
              <w:rPr>
                <w:rFonts w:ascii="Arial Narrow" w:eastAsia="Arial Narrow" w:hAnsi="Arial Narrow" w:cs="Arial Narrow"/>
                <w:color w:val="000000"/>
                <w:sz w:val="21"/>
                <w:szCs w:val="21"/>
              </w:rPr>
              <w:t>: first day at school. We cannot always remember what happened in the past. • </w:t>
            </w:r>
          </w:p>
          <w:p w:rsidR="009D67DE" w:rsidRDefault="009D67DE">
            <w:pPr>
              <w:rPr>
                <w:rFonts w:ascii="Times New Roman" w:eastAsia="Times New Roman" w:hAnsi="Times New Roman" w:cs="Times New Roman"/>
              </w:rPr>
            </w:pPr>
          </w:p>
          <w:p w:rsidR="009D67DE" w:rsidRDefault="003678DF">
            <w:pPr>
              <w:rPr>
                <w:rFonts w:ascii="Times New Roman" w:eastAsia="Times New Roman" w:hAnsi="Times New Roman" w:cs="Times New Roman"/>
              </w:rPr>
            </w:pPr>
            <w:r>
              <w:rPr>
                <w:rFonts w:ascii="Arial Narrow" w:eastAsia="Arial Narrow" w:hAnsi="Arial Narrow" w:cs="Arial Narrow"/>
                <w:color w:val="000000"/>
                <w:sz w:val="21"/>
                <w:szCs w:val="21"/>
              </w:rPr>
              <w:t xml:space="preserve">• Can see that there are different versions of real historical situations, </w:t>
            </w:r>
            <w:proofErr w:type="spellStart"/>
            <w:r>
              <w:rPr>
                <w:rFonts w:ascii="Arial Narrow" w:eastAsia="Arial Narrow" w:hAnsi="Arial Narrow" w:cs="Arial Narrow"/>
                <w:color w:val="000000"/>
                <w:sz w:val="21"/>
                <w:szCs w:val="21"/>
              </w:rPr>
              <w:t>eg</w:t>
            </w:r>
            <w:proofErr w:type="spellEnd"/>
            <w:r>
              <w:rPr>
                <w:rFonts w:ascii="Arial Narrow" w:eastAsia="Arial Narrow" w:hAnsi="Arial Narrow" w:cs="Arial Narrow"/>
                <w:color w:val="000000"/>
                <w:sz w:val="21"/>
                <w:szCs w:val="21"/>
              </w:rPr>
              <w:t>: different written, spoken and pictorial versions</w:t>
            </w:r>
          </w:p>
          <w:p w:rsidR="009D67DE" w:rsidRDefault="009D67DE">
            <w:pPr>
              <w:rPr>
                <w:rFonts w:ascii="Times New Roman" w:eastAsia="Times New Roman" w:hAnsi="Times New Roman" w:cs="Times New Roman"/>
              </w:rPr>
            </w:pPr>
          </w:p>
          <w:p w:rsidR="009D67DE" w:rsidRDefault="003678DF">
            <w:pPr>
              <w:rPr>
                <w:rFonts w:ascii="Times New Roman" w:eastAsia="Times New Roman" w:hAnsi="Times New Roman" w:cs="Times New Roman"/>
              </w:rPr>
            </w:pPr>
            <w:r>
              <w:rPr>
                <w:rFonts w:ascii="Arial Narrow" w:eastAsia="Arial Narrow" w:hAnsi="Arial Narrow" w:cs="Arial Narrow"/>
                <w:color w:val="00B050"/>
                <w:sz w:val="21"/>
                <w:szCs w:val="21"/>
              </w:rPr>
              <w:t xml:space="preserve">• Can spot differences between versions, </w:t>
            </w:r>
            <w:proofErr w:type="spellStart"/>
            <w:r>
              <w:rPr>
                <w:rFonts w:ascii="Arial Narrow" w:eastAsia="Arial Narrow" w:hAnsi="Arial Narrow" w:cs="Arial Narrow"/>
                <w:color w:val="00B050"/>
                <w:sz w:val="21"/>
                <w:szCs w:val="21"/>
              </w:rPr>
              <w:t>e.g</w:t>
            </w:r>
            <w:proofErr w:type="spellEnd"/>
            <w:r>
              <w:rPr>
                <w:rFonts w:ascii="Arial Narrow" w:eastAsia="Arial Narrow" w:hAnsi="Arial Narrow" w:cs="Arial Narrow"/>
                <w:color w:val="00B050"/>
                <w:sz w:val="21"/>
                <w:szCs w:val="21"/>
              </w:rPr>
              <w:t xml:space="preserve"> they see that pictures in books vary in how they depict </w:t>
            </w:r>
            <w:proofErr w:type="gramStart"/>
            <w:r>
              <w:rPr>
                <w:rFonts w:ascii="Arial Narrow" w:eastAsia="Arial Narrow" w:hAnsi="Arial Narrow" w:cs="Arial Narrow"/>
                <w:color w:val="00B050"/>
                <w:sz w:val="21"/>
                <w:szCs w:val="21"/>
              </w:rPr>
              <w:t>details.</w:t>
            </w:r>
            <w:proofErr w:type="gramEnd"/>
            <w:r>
              <w:rPr>
                <w:rFonts w:ascii="Arial Narrow" w:eastAsia="Arial Narrow" w:hAnsi="Arial Narrow" w:cs="Arial Narrow"/>
                <w:color w:val="00B050"/>
                <w:sz w:val="21"/>
                <w:szCs w:val="21"/>
              </w:rPr>
              <w:t> </w:t>
            </w:r>
          </w:p>
          <w:p w:rsidR="009D67DE" w:rsidRDefault="009D67DE">
            <w:pPr>
              <w:rPr>
                <w:rFonts w:ascii="Times New Roman" w:eastAsia="Times New Roman" w:hAnsi="Times New Roman" w:cs="Times New Roman"/>
              </w:rPr>
            </w:pPr>
          </w:p>
          <w:p w:rsidR="009D67DE" w:rsidRDefault="003678DF">
            <w:pPr>
              <w:rPr>
                <w:rFonts w:ascii="Times New Roman" w:eastAsia="Times New Roman" w:hAnsi="Times New Roman" w:cs="Times New Roman"/>
              </w:rPr>
            </w:pPr>
            <w:r>
              <w:rPr>
                <w:rFonts w:ascii="Arial Narrow" w:eastAsia="Arial Narrow" w:hAnsi="Arial Narrow" w:cs="Arial Narrow"/>
                <w:color w:val="00B050"/>
                <w:sz w:val="21"/>
                <w:szCs w:val="21"/>
              </w:rPr>
              <w:t xml:space="preserve">• </w:t>
            </w:r>
            <w:proofErr w:type="spellStart"/>
            <w:r>
              <w:rPr>
                <w:rFonts w:ascii="Arial Narrow" w:eastAsia="Arial Narrow" w:hAnsi="Arial Narrow" w:cs="Arial Narrow"/>
                <w:color w:val="00B050"/>
                <w:sz w:val="21"/>
                <w:szCs w:val="21"/>
              </w:rPr>
              <w:t>Realises</w:t>
            </w:r>
            <w:proofErr w:type="spellEnd"/>
            <w:r>
              <w:rPr>
                <w:rFonts w:ascii="Arial Narrow" w:eastAsia="Arial Narrow" w:hAnsi="Arial Narrow" w:cs="Arial Narrow"/>
                <w:color w:val="00B050"/>
                <w:sz w:val="21"/>
                <w:szCs w:val="21"/>
              </w:rPr>
              <w:t xml:space="preserve"> that there may be more than one way of looking at a significant historical </w:t>
            </w:r>
            <w:r>
              <w:rPr>
                <w:rFonts w:ascii="Arial Narrow" w:eastAsia="Arial Narrow" w:hAnsi="Arial Narrow" w:cs="Arial Narrow"/>
                <w:color w:val="00B050"/>
                <w:sz w:val="21"/>
                <w:szCs w:val="21"/>
              </w:rPr>
              <w:lastRenderedPageBreak/>
              <w:t xml:space="preserve">person, </w:t>
            </w:r>
            <w:proofErr w:type="spellStart"/>
            <w:r>
              <w:rPr>
                <w:rFonts w:ascii="Arial Narrow" w:eastAsia="Arial Narrow" w:hAnsi="Arial Narrow" w:cs="Arial Narrow"/>
                <w:color w:val="00B050"/>
                <w:sz w:val="21"/>
                <w:szCs w:val="21"/>
              </w:rPr>
              <w:t>e.g</w:t>
            </w:r>
            <w:proofErr w:type="spellEnd"/>
            <w:r>
              <w:rPr>
                <w:rFonts w:ascii="Arial Narrow" w:eastAsia="Arial Narrow" w:hAnsi="Arial Narrow" w:cs="Arial Narrow"/>
                <w:color w:val="00B050"/>
                <w:sz w:val="21"/>
                <w:szCs w:val="21"/>
              </w:rPr>
              <w:t xml:space="preserve"> some women loved </w:t>
            </w:r>
            <w:proofErr w:type="spellStart"/>
            <w:r>
              <w:rPr>
                <w:rFonts w:ascii="Arial Narrow" w:eastAsia="Arial Narrow" w:hAnsi="Arial Narrow" w:cs="Arial Narrow"/>
                <w:color w:val="00B050"/>
                <w:sz w:val="21"/>
                <w:szCs w:val="21"/>
              </w:rPr>
              <w:t>Emmeline</w:t>
            </w:r>
            <w:proofErr w:type="spellEnd"/>
            <w:r>
              <w:rPr>
                <w:rFonts w:ascii="Arial Narrow" w:eastAsia="Arial Narrow" w:hAnsi="Arial Narrow" w:cs="Arial Narrow"/>
                <w:color w:val="00B050"/>
                <w:sz w:val="21"/>
                <w:szCs w:val="21"/>
              </w:rPr>
              <w:t xml:space="preserve"> Pankhurst, whereas others might see her as a troublemaker</w:t>
            </w:r>
          </w:p>
          <w:p w:rsidR="009D67DE" w:rsidRDefault="009D67DE">
            <w:pPr>
              <w:rPr>
                <w:rFonts w:ascii="Times New Roman" w:eastAsia="Times New Roman" w:hAnsi="Times New Roman" w:cs="Times New Roman"/>
              </w:rPr>
            </w:pPr>
          </w:p>
          <w:p w:rsidR="009D67DE" w:rsidRDefault="003678DF">
            <w:pPr>
              <w:rPr>
                <w:rFonts w:ascii="Times New Roman" w:eastAsia="Times New Roman" w:hAnsi="Times New Roman" w:cs="Times New Roman"/>
              </w:rPr>
            </w:pPr>
            <w:r>
              <w:rPr>
                <w:rFonts w:ascii="Arial Narrow" w:eastAsia="Arial Narrow" w:hAnsi="Arial Narrow" w:cs="Arial Narrow"/>
                <w:color w:val="00B050"/>
                <w:sz w:val="21"/>
                <w:szCs w:val="21"/>
              </w:rPr>
              <w:t xml:space="preserve">• </w:t>
            </w:r>
            <w:proofErr w:type="spellStart"/>
            <w:r>
              <w:rPr>
                <w:rFonts w:ascii="Arial Narrow" w:eastAsia="Arial Narrow" w:hAnsi="Arial Narrow" w:cs="Arial Narrow"/>
                <w:color w:val="00B050"/>
                <w:sz w:val="21"/>
                <w:szCs w:val="21"/>
              </w:rPr>
              <w:t>Realises</w:t>
            </w:r>
            <w:proofErr w:type="spellEnd"/>
            <w:r>
              <w:rPr>
                <w:rFonts w:ascii="Arial Narrow" w:eastAsia="Arial Narrow" w:hAnsi="Arial Narrow" w:cs="Arial Narrow"/>
                <w:color w:val="00B050"/>
                <w:sz w:val="21"/>
                <w:szCs w:val="21"/>
              </w:rPr>
              <w:t xml:space="preserve"> that not all sources of information give the same information  </w:t>
            </w:r>
            <w:proofErr w:type="spellStart"/>
            <w:r>
              <w:rPr>
                <w:rFonts w:ascii="Arial Narrow" w:eastAsia="Arial Narrow" w:hAnsi="Arial Narrow" w:cs="Arial Narrow"/>
                <w:color w:val="00B050"/>
                <w:sz w:val="21"/>
                <w:szCs w:val="21"/>
              </w:rPr>
              <w:t>e.g</w:t>
            </w:r>
            <w:proofErr w:type="spellEnd"/>
            <w:r>
              <w:rPr>
                <w:rFonts w:ascii="Arial Narrow" w:eastAsia="Arial Narrow" w:hAnsi="Arial Narrow" w:cs="Arial Narrow"/>
                <w:color w:val="00B050"/>
                <w:sz w:val="21"/>
                <w:szCs w:val="21"/>
              </w:rPr>
              <w:t>: by comparing what a book tells us compared with a painting </w:t>
            </w:r>
          </w:p>
          <w:p w:rsidR="009D67DE" w:rsidRDefault="009D67DE">
            <w:pPr>
              <w:rPr>
                <w:rFonts w:ascii="Times New Roman" w:eastAsia="Times New Roman" w:hAnsi="Times New Roman" w:cs="Times New Roman"/>
              </w:rPr>
            </w:pPr>
          </w:p>
          <w:p w:rsidR="009D67DE" w:rsidRDefault="003678DF">
            <w:pPr>
              <w:rPr>
                <w:rFonts w:ascii="Times New Roman" w:eastAsia="Times New Roman" w:hAnsi="Times New Roman" w:cs="Times New Roman"/>
              </w:rPr>
            </w:pPr>
            <w:r>
              <w:rPr>
                <w:rFonts w:ascii="Arial Narrow" w:eastAsia="Arial Narrow" w:hAnsi="Arial Narrow" w:cs="Arial Narrow"/>
                <w:color w:val="00B050"/>
                <w:sz w:val="21"/>
                <w:szCs w:val="21"/>
              </w:rPr>
              <w:t> • Understand that people can disagree about what happened in the past without one of them being wrong. This is an important idea.  </w:t>
            </w:r>
          </w:p>
          <w:p w:rsidR="009D67DE" w:rsidRDefault="009D67DE">
            <w:pPr>
              <w:rPr>
                <w:rFonts w:ascii="Times New Roman" w:eastAsia="Times New Roman" w:hAnsi="Times New Roman" w:cs="Times New Roman"/>
              </w:rPr>
            </w:pPr>
          </w:p>
          <w:p w:rsidR="009D67DE" w:rsidRDefault="003678DF">
            <w:pPr>
              <w:rPr>
                <w:rFonts w:ascii="Times New Roman" w:eastAsia="Times New Roman" w:hAnsi="Times New Roman" w:cs="Times New Roman"/>
              </w:rPr>
            </w:pPr>
            <w:r>
              <w:rPr>
                <w:rFonts w:ascii="Arial Narrow" w:eastAsia="Arial Narrow" w:hAnsi="Arial Narrow" w:cs="Arial Narrow"/>
                <w:color w:val="00B050"/>
                <w:sz w:val="21"/>
                <w:szCs w:val="21"/>
              </w:rPr>
              <w:t>• Understands that it is not always possible to know for sure what happened.</w:t>
            </w:r>
          </w:p>
        </w:tc>
        <w:tc>
          <w:tcPr>
            <w:tcW w:w="2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67DE" w:rsidRDefault="003678DF">
            <w:pPr>
              <w:rPr>
                <w:rFonts w:ascii="Times New Roman" w:eastAsia="Times New Roman" w:hAnsi="Times New Roman" w:cs="Times New Roman"/>
              </w:rPr>
            </w:pPr>
            <w:r>
              <w:rPr>
                <w:rFonts w:ascii="Arial Narrow" w:eastAsia="Arial Narrow" w:hAnsi="Arial Narrow" w:cs="Arial Narrow"/>
                <w:color w:val="000000"/>
                <w:sz w:val="21"/>
                <w:szCs w:val="21"/>
              </w:rPr>
              <w:lastRenderedPageBreak/>
              <w:t>• Can give a simple reason why a real person acted as they did in a historical situation, e.g. why Thomas Coram acted as he did because ….. (Care must be taken to select an event or a personal action that has a modern parallel so that children can give reasons for similar events today before moving into past situations.). </w:t>
            </w:r>
          </w:p>
          <w:p w:rsidR="009D67DE" w:rsidRDefault="009D67DE">
            <w:pPr>
              <w:rPr>
                <w:rFonts w:ascii="Times New Roman" w:eastAsia="Times New Roman" w:hAnsi="Times New Roman" w:cs="Times New Roman"/>
              </w:rPr>
            </w:pPr>
          </w:p>
          <w:p w:rsidR="009D67DE" w:rsidRDefault="003678DF">
            <w:pPr>
              <w:rPr>
                <w:rFonts w:ascii="Times New Roman" w:eastAsia="Times New Roman" w:hAnsi="Times New Roman" w:cs="Times New Roman"/>
              </w:rPr>
            </w:pPr>
            <w:r>
              <w:rPr>
                <w:rFonts w:ascii="Arial Narrow" w:eastAsia="Arial Narrow" w:hAnsi="Arial Narrow" w:cs="Arial Narrow"/>
                <w:color w:val="000000"/>
                <w:sz w:val="21"/>
                <w:szCs w:val="21"/>
              </w:rPr>
              <w:t> • Can give simple consequences of somebody’s actions, e.g. 'because of the things Thomas Coram did, children …… '. </w:t>
            </w:r>
          </w:p>
          <w:p w:rsidR="009D67DE" w:rsidRDefault="009D67DE">
            <w:pPr>
              <w:rPr>
                <w:rFonts w:ascii="Times New Roman" w:eastAsia="Times New Roman" w:hAnsi="Times New Roman" w:cs="Times New Roman"/>
              </w:rPr>
            </w:pPr>
          </w:p>
          <w:p w:rsidR="009D67DE" w:rsidRDefault="003678DF">
            <w:pPr>
              <w:rPr>
                <w:rFonts w:ascii="Times New Roman" w:eastAsia="Times New Roman" w:hAnsi="Times New Roman" w:cs="Times New Roman"/>
              </w:rPr>
            </w:pPr>
            <w:r>
              <w:rPr>
                <w:rFonts w:ascii="Arial Narrow" w:eastAsia="Arial Narrow" w:hAnsi="Arial Narrow" w:cs="Arial Narrow"/>
                <w:color w:val="00B050"/>
                <w:sz w:val="21"/>
                <w:szCs w:val="21"/>
              </w:rPr>
              <w:t>• Can give a few reasons for more complex human actions, e.g. why someone might want to do something unusual or for the first time or where there is no modern equivalent. </w:t>
            </w:r>
          </w:p>
          <w:p w:rsidR="009D67DE" w:rsidRDefault="009D67DE">
            <w:pPr>
              <w:rPr>
                <w:rFonts w:ascii="Times New Roman" w:eastAsia="Times New Roman" w:hAnsi="Times New Roman" w:cs="Times New Roman"/>
              </w:rPr>
            </w:pPr>
          </w:p>
          <w:p w:rsidR="009D67DE" w:rsidRDefault="003678DF">
            <w:pPr>
              <w:rPr>
                <w:rFonts w:ascii="Times New Roman" w:eastAsia="Times New Roman" w:hAnsi="Times New Roman" w:cs="Times New Roman"/>
              </w:rPr>
            </w:pPr>
            <w:r>
              <w:rPr>
                <w:rFonts w:ascii="Arial Narrow" w:eastAsia="Arial Narrow" w:hAnsi="Arial Narrow" w:cs="Arial Narrow"/>
                <w:color w:val="00B050"/>
                <w:sz w:val="21"/>
                <w:szCs w:val="21"/>
              </w:rPr>
              <w:lastRenderedPageBreak/>
              <w:t> • Children’s understanding of consequence may lag a little behind that of cause but still expect them to give two main effects of Pankhurst or Mandela’s actions (e.g.  'she helped women get the vote)</w:t>
            </w:r>
          </w:p>
          <w:p w:rsidR="009D67DE" w:rsidRDefault="009D67DE">
            <w:pPr>
              <w:rPr>
                <w:rFonts w:ascii="Times New Roman" w:eastAsia="Times New Roman" w:hAnsi="Times New Roman" w:cs="Times New Roman"/>
              </w:rPr>
            </w:pPr>
          </w:p>
          <w:p w:rsidR="009D67DE" w:rsidRDefault="003678DF">
            <w:pPr>
              <w:rPr>
                <w:rFonts w:ascii="Times New Roman" w:eastAsia="Times New Roman" w:hAnsi="Times New Roman" w:cs="Times New Roman"/>
              </w:rPr>
            </w:pPr>
            <w:r>
              <w:rPr>
                <w:rFonts w:ascii="Arial Narrow" w:eastAsia="Arial Narrow" w:hAnsi="Arial Narrow" w:cs="Arial Narrow"/>
                <w:color w:val="00B050"/>
                <w:sz w:val="21"/>
                <w:szCs w:val="21"/>
              </w:rPr>
              <w:t xml:space="preserve"> • More-able pupils certainly should be able to give a few consequences of events/people’s actions, e.g. giving a convincing explanation of ‘why we remember </w:t>
            </w:r>
            <w:proofErr w:type="spellStart"/>
            <w:r>
              <w:rPr>
                <w:rFonts w:ascii="Arial Narrow" w:eastAsia="Arial Narrow" w:hAnsi="Arial Narrow" w:cs="Arial Narrow"/>
                <w:color w:val="00B050"/>
                <w:sz w:val="21"/>
                <w:szCs w:val="21"/>
              </w:rPr>
              <w:t>Emmeline</w:t>
            </w:r>
            <w:proofErr w:type="spellEnd"/>
            <w:r>
              <w:rPr>
                <w:rFonts w:ascii="Arial Narrow" w:eastAsia="Arial Narrow" w:hAnsi="Arial Narrow" w:cs="Arial Narrow"/>
                <w:color w:val="00B050"/>
                <w:sz w:val="21"/>
                <w:szCs w:val="21"/>
              </w:rPr>
              <w:t xml:space="preserve"> Pankhurst or Nelson Mandela’.</w:t>
            </w:r>
            <w:r>
              <w:rPr>
                <w:rFonts w:ascii="Times New Roman" w:eastAsia="Times New Roman" w:hAnsi="Times New Roman" w:cs="Times New Roman"/>
              </w:rPr>
              <w:br/>
            </w:r>
            <w:r>
              <w:rPr>
                <w:rFonts w:ascii="Times New Roman" w:eastAsia="Times New Roman" w:hAnsi="Times New Roman" w:cs="Times New Roman"/>
              </w:rPr>
              <w:br/>
            </w:r>
          </w:p>
        </w:tc>
        <w:tc>
          <w:tcPr>
            <w:tcW w:w="2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67DE" w:rsidRDefault="003678DF">
            <w:pPr>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lastRenderedPageBreak/>
              <w:t xml:space="preserve">The key concept of Year 2 is change. Whenever pupils study a theme, </w:t>
            </w:r>
            <w:proofErr w:type="spellStart"/>
            <w:r>
              <w:rPr>
                <w:rFonts w:ascii="Arial Narrow" w:eastAsia="Arial Narrow" w:hAnsi="Arial Narrow" w:cs="Arial Narrow"/>
                <w:color w:val="00B050"/>
                <w:sz w:val="21"/>
                <w:szCs w:val="21"/>
              </w:rPr>
              <w:t>eg</w:t>
            </w:r>
            <w:proofErr w:type="spellEnd"/>
            <w:r>
              <w:rPr>
                <w:rFonts w:ascii="Arial Narrow" w:eastAsia="Arial Narrow" w:hAnsi="Arial Narrow" w:cs="Arial Narrow"/>
                <w:color w:val="00B050"/>
                <w:sz w:val="21"/>
                <w:szCs w:val="21"/>
              </w:rPr>
              <w:t xml:space="preserve">: communication, they should be comparing not just 'then' and 'now' but ‘then’ with another ‘then’, </w:t>
            </w:r>
            <w:proofErr w:type="spellStart"/>
            <w:r>
              <w:rPr>
                <w:rFonts w:ascii="Arial Narrow" w:eastAsia="Arial Narrow" w:hAnsi="Arial Narrow" w:cs="Arial Narrow"/>
                <w:color w:val="00B050"/>
                <w:sz w:val="21"/>
                <w:szCs w:val="21"/>
              </w:rPr>
              <w:t>eg</w:t>
            </w:r>
            <w:proofErr w:type="spellEnd"/>
            <w:r>
              <w:rPr>
                <w:rFonts w:ascii="Arial Narrow" w:eastAsia="Arial Narrow" w:hAnsi="Arial Narrow" w:cs="Arial Narrow"/>
                <w:color w:val="00B050"/>
                <w:sz w:val="21"/>
                <w:szCs w:val="21"/>
              </w:rPr>
              <w:t>: Victorian times with 1930s or 1950s  and then today so that they see the similarities and differences. </w:t>
            </w:r>
          </w:p>
          <w:p w:rsidR="009D67DE" w:rsidRDefault="009D67DE">
            <w:pPr>
              <w:rPr>
                <w:rFonts w:ascii="Arial Narrow" w:eastAsia="Arial Narrow" w:hAnsi="Arial Narrow" w:cs="Arial Narrow"/>
                <w:color w:val="00B050"/>
                <w:sz w:val="21"/>
                <w:szCs w:val="21"/>
              </w:rPr>
            </w:pPr>
          </w:p>
          <w:p w:rsidR="009D67DE" w:rsidRDefault="003678DF">
            <w:pPr>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xml:space="preserve">• Can also see that not everyone in the past had the same experience, </w:t>
            </w:r>
            <w:proofErr w:type="spellStart"/>
            <w:r>
              <w:rPr>
                <w:rFonts w:ascii="Arial Narrow" w:eastAsia="Arial Narrow" w:hAnsi="Arial Narrow" w:cs="Arial Narrow"/>
                <w:color w:val="00B050"/>
                <w:sz w:val="21"/>
                <w:szCs w:val="21"/>
              </w:rPr>
              <w:t>eg</w:t>
            </w:r>
            <w:proofErr w:type="spellEnd"/>
            <w:r>
              <w:rPr>
                <w:rFonts w:ascii="Arial Narrow" w:eastAsia="Arial Narrow" w:hAnsi="Arial Narrow" w:cs="Arial Narrow"/>
                <w:color w:val="00B050"/>
                <w:sz w:val="21"/>
                <w:szCs w:val="21"/>
              </w:rPr>
              <w:t>: rich and poor</w:t>
            </w:r>
          </w:p>
          <w:p w:rsidR="009D67DE" w:rsidRDefault="009D67DE">
            <w:pPr>
              <w:rPr>
                <w:rFonts w:ascii="Arial Narrow" w:eastAsia="Arial Narrow" w:hAnsi="Arial Narrow" w:cs="Arial Narrow"/>
                <w:color w:val="00B050"/>
                <w:sz w:val="21"/>
                <w:szCs w:val="21"/>
              </w:rPr>
            </w:pPr>
          </w:p>
          <w:p w:rsidR="009D67DE" w:rsidRDefault="003678DF">
            <w:pPr>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xml:space="preserve">• Can describe how features of life today, such as communication, differ from those of earlier times, referring to subject-specific detail, </w:t>
            </w:r>
            <w:proofErr w:type="spellStart"/>
            <w:r>
              <w:rPr>
                <w:rFonts w:ascii="Arial Narrow" w:eastAsia="Arial Narrow" w:hAnsi="Arial Narrow" w:cs="Arial Narrow"/>
                <w:color w:val="00B050"/>
                <w:sz w:val="21"/>
                <w:szCs w:val="21"/>
              </w:rPr>
              <w:t>eg</w:t>
            </w:r>
            <w:proofErr w:type="spellEnd"/>
            <w:r>
              <w:rPr>
                <w:rFonts w:ascii="Arial Narrow" w:eastAsia="Arial Narrow" w:hAnsi="Arial Narrow" w:cs="Arial Narrow"/>
                <w:color w:val="00B050"/>
                <w:sz w:val="21"/>
                <w:szCs w:val="21"/>
              </w:rPr>
              <w:t>: in pictures, can describe and explain a telegram.</w:t>
            </w:r>
          </w:p>
          <w:p w:rsidR="009D67DE" w:rsidRDefault="009D67DE">
            <w:pPr>
              <w:rPr>
                <w:rFonts w:ascii="Times New Roman" w:eastAsia="Times New Roman" w:hAnsi="Times New Roman" w:cs="Times New Roman"/>
                <w:color w:val="00B050"/>
              </w:rPr>
            </w:pPr>
          </w:p>
          <w:p w:rsidR="009D67DE" w:rsidRDefault="003678DF">
            <w:pPr>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xml:space="preserve"> • Can offer reasons why simple changes occur, </w:t>
            </w:r>
            <w:proofErr w:type="spellStart"/>
            <w:r>
              <w:rPr>
                <w:rFonts w:ascii="Arial Narrow" w:eastAsia="Arial Narrow" w:hAnsi="Arial Narrow" w:cs="Arial Narrow"/>
                <w:color w:val="00B050"/>
                <w:sz w:val="21"/>
                <w:szCs w:val="21"/>
              </w:rPr>
              <w:t>eg</w:t>
            </w:r>
            <w:proofErr w:type="spellEnd"/>
            <w:r>
              <w:rPr>
                <w:rFonts w:ascii="Arial Narrow" w:eastAsia="Arial Narrow" w:hAnsi="Arial Narrow" w:cs="Arial Narrow"/>
                <w:color w:val="00B050"/>
                <w:sz w:val="21"/>
                <w:szCs w:val="21"/>
              </w:rPr>
              <w:t xml:space="preserve">: why communication </w:t>
            </w:r>
            <w:r>
              <w:rPr>
                <w:rFonts w:ascii="Arial Narrow" w:eastAsia="Arial Narrow" w:hAnsi="Arial Narrow" w:cs="Arial Narrow"/>
                <w:color w:val="00B050"/>
                <w:sz w:val="21"/>
                <w:szCs w:val="21"/>
              </w:rPr>
              <w:lastRenderedPageBreak/>
              <w:t xml:space="preserve">methods have been changed by technology </w:t>
            </w:r>
          </w:p>
          <w:p w:rsidR="009D67DE" w:rsidRDefault="009D67DE">
            <w:pPr>
              <w:rPr>
                <w:rFonts w:ascii="Arial Narrow" w:eastAsia="Arial Narrow" w:hAnsi="Arial Narrow" w:cs="Arial Narrow"/>
                <w:color w:val="00B050"/>
                <w:sz w:val="21"/>
                <w:szCs w:val="21"/>
              </w:rPr>
            </w:pPr>
          </w:p>
          <w:p w:rsidR="009D67DE" w:rsidRDefault="003678DF">
            <w:pPr>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xml:space="preserve">     </w:t>
            </w:r>
          </w:p>
        </w:tc>
        <w:tc>
          <w:tcPr>
            <w:tcW w:w="30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67DE" w:rsidRDefault="003678DF">
            <w:pPr>
              <w:rPr>
                <w:rFonts w:ascii="Times New Roman" w:eastAsia="Times New Roman" w:hAnsi="Times New Roman" w:cs="Times New Roman"/>
              </w:rPr>
            </w:pPr>
            <w:r>
              <w:rPr>
                <w:rFonts w:ascii="Arial Narrow" w:eastAsia="Arial Narrow" w:hAnsi="Arial Narrow" w:cs="Arial Narrow"/>
                <w:color w:val="000000"/>
                <w:sz w:val="21"/>
                <w:szCs w:val="21"/>
              </w:rPr>
              <w:lastRenderedPageBreak/>
              <w:t xml:space="preserve">• Understands and uses common words related to the passing of time: 'in the past', 'the olden days', 'not nowadays', </w:t>
            </w:r>
            <w:proofErr w:type="gramStart"/>
            <w:r>
              <w:rPr>
                <w:rFonts w:ascii="Arial Narrow" w:eastAsia="Arial Narrow" w:hAnsi="Arial Narrow" w:cs="Arial Narrow"/>
                <w:color w:val="000000"/>
                <w:sz w:val="21"/>
                <w:szCs w:val="21"/>
              </w:rPr>
              <w:t>'a</w:t>
            </w:r>
            <w:proofErr w:type="gramEnd"/>
            <w:r>
              <w:rPr>
                <w:rFonts w:ascii="Arial Narrow" w:eastAsia="Arial Narrow" w:hAnsi="Arial Narrow" w:cs="Arial Narrow"/>
                <w:color w:val="000000"/>
                <w:sz w:val="21"/>
                <w:szCs w:val="21"/>
              </w:rPr>
              <w:t xml:space="preserve"> long time ago' (</w:t>
            </w:r>
            <w:proofErr w:type="spellStart"/>
            <w:r>
              <w:rPr>
                <w:rFonts w:ascii="Arial Narrow" w:eastAsia="Arial Narrow" w:hAnsi="Arial Narrow" w:cs="Arial Narrow"/>
                <w:color w:val="000000"/>
                <w:sz w:val="21"/>
                <w:szCs w:val="21"/>
              </w:rPr>
              <w:t>eg</w:t>
            </w:r>
            <w:proofErr w:type="spellEnd"/>
            <w:r>
              <w:rPr>
                <w:rFonts w:ascii="Arial Narrow" w:eastAsia="Arial Narrow" w:hAnsi="Arial Narrow" w:cs="Arial Narrow"/>
                <w:color w:val="000000"/>
                <w:sz w:val="21"/>
                <w:szCs w:val="21"/>
              </w:rPr>
              <w:t>: fairy tales). </w:t>
            </w:r>
          </w:p>
          <w:p w:rsidR="009D67DE" w:rsidRDefault="009D67DE">
            <w:pPr>
              <w:rPr>
                <w:rFonts w:ascii="Times New Roman" w:eastAsia="Times New Roman" w:hAnsi="Times New Roman" w:cs="Times New Roman"/>
              </w:rPr>
            </w:pPr>
          </w:p>
          <w:p w:rsidR="009D67DE" w:rsidRDefault="003678DF">
            <w:pPr>
              <w:rPr>
                <w:rFonts w:ascii="Times New Roman" w:eastAsia="Times New Roman" w:hAnsi="Times New Roman" w:cs="Times New Roman"/>
              </w:rPr>
            </w:pPr>
            <w:r>
              <w:rPr>
                <w:rFonts w:ascii="Arial Narrow" w:eastAsia="Arial Narrow" w:hAnsi="Arial Narrow" w:cs="Arial Narrow"/>
                <w:color w:val="000000"/>
                <w:sz w:val="21"/>
                <w:szCs w:val="21"/>
              </w:rPr>
              <w:t xml:space="preserve"> • </w:t>
            </w:r>
            <w:proofErr w:type="spellStart"/>
            <w:r>
              <w:rPr>
                <w:rFonts w:ascii="Arial Narrow" w:eastAsia="Arial Narrow" w:hAnsi="Arial Narrow" w:cs="Arial Narrow"/>
                <w:color w:val="000000"/>
                <w:sz w:val="21"/>
                <w:szCs w:val="21"/>
              </w:rPr>
              <w:t>Realises</w:t>
            </w:r>
            <w:proofErr w:type="spellEnd"/>
            <w:r>
              <w:rPr>
                <w:rFonts w:ascii="Arial Narrow" w:eastAsia="Arial Narrow" w:hAnsi="Arial Narrow" w:cs="Arial Narrow"/>
                <w:color w:val="000000"/>
                <w:sz w:val="21"/>
                <w:szCs w:val="21"/>
              </w:rPr>
              <w:t xml:space="preserve"> that images from nursery rhymes are not from nowadays by reference to some period detail, </w:t>
            </w:r>
            <w:proofErr w:type="spellStart"/>
            <w:r>
              <w:rPr>
                <w:rFonts w:ascii="Arial Narrow" w:eastAsia="Arial Narrow" w:hAnsi="Arial Narrow" w:cs="Arial Narrow"/>
                <w:color w:val="000000"/>
                <w:sz w:val="21"/>
                <w:szCs w:val="21"/>
              </w:rPr>
              <w:t>eg</w:t>
            </w:r>
            <w:proofErr w:type="spellEnd"/>
            <w:r>
              <w:rPr>
                <w:rFonts w:ascii="Arial Narrow" w:eastAsia="Arial Narrow" w:hAnsi="Arial Narrow" w:cs="Arial Narrow"/>
                <w:color w:val="000000"/>
                <w:sz w:val="21"/>
                <w:szCs w:val="21"/>
              </w:rPr>
              <w:t>: clothes, objects no longer used. </w:t>
            </w:r>
          </w:p>
          <w:p w:rsidR="009D67DE" w:rsidRDefault="009D67DE">
            <w:pPr>
              <w:rPr>
                <w:rFonts w:ascii="Times New Roman" w:eastAsia="Times New Roman" w:hAnsi="Times New Roman" w:cs="Times New Roman"/>
              </w:rPr>
            </w:pPr>
          </w:p>
          <w:p w:rsidR="009D67DE" w:rsidRDefault="003678DF">
            <w:pPr>
              <w:rPr>
                <w:rFonts w:ascii="Times New Roman" w:eastAsia="Times New Roman" w:hAnsi="Times New Roman" w:cs="Times New Roman"/>
              </w:rPr>
            </w:pPr>
            <w:r>
              <w:rPr>
                <w:rFonts w:ascii="Arial Narrow" w:eastAsia="Arial Narrow" w:hAnsi="Arial Narrow" w:cs="Arial Narrow"/>
                <w:color w:val="000000"/>
                <w:sz w:val="21"/>
                <w:szCs w:val="21"/>
              </w:rPr>
              <w:t> • Uses simple timelines to sequence processes, events and objects within their own experience, e.g. something very old, old and new </w:t>
            </w:r>
          </w:p>
          <w:p w:rsidR="009D67DE" w:rsidRDefault="009D67DE">
            <w:pPr>
              <w:rPr>
                <w:rFonts w:ascii="Times New Roman" w:eastAsia="Times New Roman" w:hAnsi="Times New Roman" w:cs="Times New Roman"/>
              </w:rPr>
            </w:pPr>
          </w:p>
          <w:p w:rsidR="009D67DE" w:rsidRDefault="003678DF">
            <w:pPr>
              <w:rPr>
                <w:rFonts w:ascii="Times New Roman" w:eastAsia="Times New Roman" w:hAnsi="Times New Roman" w:cs="Times New Roman"/>
              </w:rPr>
            </w:pPr>
            <w:r>
              <w:rPr>
                <w:rFonts w:ascii="Arial Narrow" w:eastAsia="Arial Narrow" w:hAnsi="Arial Narrow" w:cs="Arial Narrow"/>
                <w:color w:val="000000"/>
                <w:sz w:val="21"/>
                <w:szCs w:val="21"/>
              </w:rPr>
              <w:t>• More confident in use of terms 'old' and 'new'.</w:t>
            </w:r>
          </w:p>
          <w:p w:rsidR="009D67DE" w:rsidRDefault="009D67DE">
            <w:pPr>
              <w:rPr>
                <w:rFonts w:ascii="Times New Roman" w:eastAsia="Times New Roman" w:hAnsi="Times New Roman" w:cs="Times New Roman"/>
              </w:rPr>
            </w:pPr>
          </w:p>
          <w:p w:rsidR="009335EA" w:rsidRDefault="003678DF">
            <w:pPr>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xml:space="preserve">• Uses terms 'then' and 'now' correctly and is comfortable with the term 'the past'.  </w:t>
            </w:r>
          </w:p>
          <w:p w:rsidR="009335EA" w:rsidRDefault="009335EA">
            <w:pPr>
              <w:rPr>
                <w:rFonts w:ascii="Arial Narrow" w:eastAsia="Arial Narrow" w:hAnsi="Arial Narrow" w:cs="Arial Narrow"/>
                <w:color w:val="00B050"/>
                <w:sz w:val="21"/>
                <w:szCs w:val="21"/>
              </w:rPr>
            </w:pPr>
          </w:p>
          <w:p w:rsidR="009D67DE" w:rsidRDefault="003678DF">
            <w:pPr>
              <w:rPr>
                <w:rFonts w:ascii="Times New Roman" w:eastAsia="Times New Roman" w:hAnsi="Times New Roman" w:cs="Times New Roman"/>
              </w:rPr>
            </w:pPr>
            <w:r>
              <w:rPr>
                <w:rFonts w:ascii="Arial Narrow" w:eastAsia="Arial Narrow" w:hAnsi="Arial Narrow" w:cs="Arial Narrow"/>
                <w:color w:val="00B050"/>
                <w:sz w:val="21"/>
                <w:szCs w:val="21"/>
              </w:rPr>
              <w:t>• Understands that the world was different in the olden days. </w:t>
            </w:r>
          </w:p>
          <w:p w:rsidR="009D67DE" w:rsidRDefault="009D67DE">
            <w:pPr>
              <w:rPr>
                <w:rFonts w:ascii="Times New Roman" w:eastAsia="Times New Roman" w:hAnsi="Times New Roman" w:cs="Times New Roman"/>
              </w:rPr>
            </w:pPr>
          </w:p>
          <w:p w:rsidR="009D67DE" w:rsidRDefault="003678DF">
            <w:pPr>
              <w:rPr>
                <w:rFonts w:ascii="Times New Roman" w:eastAsia="Times New Roman" w:hAnsi="Times New Roman" w:cs="Times New Roman"/>
              </w:rPr>
            </w:pPr>
            <w:r>
              <w:rPr>
                <w:rFonts w:ascii="Arial Narrow" w:eastAsia="Arial Narrow" w:hAnsi="Arial Narrow" w:cs="Arial Narrow"/>
                <w:color w:val="00B050"/>
                <w:sz w:val="21"/>
                <w:szCs w:val="21"/>
              </w:rPr>
              <w:t xml:space="preserve">• Can sequence parts of more complex story where action takes </w:t>
            </w:r>
            <w:r>
              <w:rPr>
                <w:rFonts w:ascii="Arial Narrow" w:eastAsia="Arial Narrow" w:hAnsi="Arial Narrow" w:cs="Arial Narrow"/>
                <w:color w:val="00B050"/>
                <w:sz w:val="21"/>
                <w:szCs w:val="21"/>
              </w:rPr>
              <w:lastRenderedPageBreak/>
              <w:t xml:space="preserve">place over a long period of time, </w:t>
            </w:r>
            <w:proofErr w:type="spellStart"/>
            <w:r>
              <w:rPr>
                <w:rFonts w:ascii="Arial Narrow" w:eastAsia="Arial Narrow" w:hAnsi="Arial Narrow" w:cs="Arial Narrow"/>
                <w:color w:val="00B050"/>
                <w:sz w:val="21"/>
                <w:szCs w:val="21"/>
              </w:rPr>
              <w:t>eg</w:t>
            </w:r>
            <w:proofErr w:type="spellEnd"/>
            <w:r>
              <w:rPr>
                <w:rFonts w:ascii="Arial Narrow" w:eastAsia="Arial Narrow" w:hAnsi="Arial Narrow" w:cs="Arial Narrow"/>
                <w:color w:val="00B050"/>
                <w:sz w:val="21"/>
                <w:szCs w:val="21"/>
              </w:rPr>
              <w:t xml:space="preserve">: </w:t>
            </w:r>
            <w:proofErr w:type="spellStart"/>
            <w:r>
              <w:rPr>
                <w:rFonts w:ascii="Arial Narrow" w:eastAsia="Arial Narrow" w:hAnsi="Arial Narrow" w:cs="Arial Narrow"/>
                <w:color w:val="00B050"/>
                <w:sz w:val="21"/>
                <w:szCs w:val="21"/>
              </w:rPr>
              <w:t>realises</w:t>
            </w:r>
            <w:proofErr w:type="spellEnd"/>
            <w:r>
              <w:rPr>
                <w:rFonts w:ascii="Arial Narrow" w:eastAsia="Arial Narrow" w:hAnsi="Arial Narrow" w:cs="Arial Narrow"/>
                <w:color w:val="00B050"/>
                <w:sz w:val="21"/>
                <w:szCs w:val="21"/>
              </w:rPr>
              <w:t xml:space="preserve"> that Nelson Mandela’s life can be divided into phases</w:t>
            </w:r>
          </w:p>
          <w:p w:rsidR="009D67DE" w:rsidRDefault="009D67DE">
            <w:pPr>
              <w:rPr>
                <w:rFonts w:ascii="Times New Roman" w:eastAsia="Times New Roman" w:hAnsi="Times New Roman" w:cs="Times New Roman"/>
              </w:rPr>
            </w:pPr>
          </w:p>
          <w:p w:rsidR="009D67DE" w:rsidRDefault="003678DF">
            <w:pPr>
              <w:rPr>
                <w:rFonts w:ascii="Times New Roman" w:eastAsia="Times New Roman" w:hAnsi="Times New Roman" w:cs="Times New Roman"/>
              </w:rPr>
            </w:pPr>
            <w:r>
              <w:rPr>
                <w:rFonts w:ascii="Arial Narrow" w:eastAsia="Arial Narrow" w:hAnsi="Arial Narrow" w:cs="Arial Narrow"/>
                <w:color w:val="00B050"/>
                <w:sz w:val="21"/>
                <w:szCs w:val="21"/>
              </w:rPr>
              <w:t xml:space="preserve">• </w:t>
            </w:r>
            <w:proofErr w:type="spellStart"/>
            <w:r>
              <w:rPr>
                <w:rFonts w:ascii="Arial Narrow" w:eastAsia="Arial Narrow" w:hAnsi="Arial Narrow" w:cs="Arial Narrow"/>
                <w:color w:val="00B050"/>
                <w:sz w:val="21"/>
                <w:szCs w:val="21"/>
              </w:rPr>
              <w:t>Realises</w:t>
            </w:r>
            <w:proofErr w:type="spellEnd"/>
            <w:r>
              <w:rPr>
                <w:rFonts w:ascii="Arial Narrow" w:eastAsia="Arial Narrow" w:hAnsi="Arial Narrow" w:cs="Arial Narrow"/>
                <w:color w:val="00B050"/>
                <w:sz w:val="21"/>
                <w:szCs w:val="21"/>
              </w:rPr>
              <w:t xml:space="preserve"> that we use dates to describe events in time, </w:t>
            </w:r>
            <w:proofErr w:type="spellStart"/>
            <w:r>
              <w:rPr>
                <w:rFonts w:ascii="Arial Narrow" w:eastAsia="Arial Narrow" w:hAnsi="Arial Narrow" w:cs="Arial Narrow"/>
                <w:color w:val="00B050"/>
                <w:sz w:val="21"/>
                <w:szCs w:val="21"/>
              </w:rPr>
              <w:t>eg</w:t>
            </w:r>
            <w:proofErr w:type="spellEnd"/>
            <w:r>
              <w:rPr>
                <w:rFonts w:ascii="Arial Narrow" w:eastAsia="Arial Narrow" w:hAnsi="Arial Narrow" w:cs="Arial Narrow"/>
                <w:color w:val="00B050"/>
                <w:sz w:val="21"/>
                <w:szCs w:val="21"/>
              </w:rPr>
              <w:t>: 1876 invention of the telephone </w:t>
            </w:r>
          </w:p>
          <w:p w:rsidR="009D67DE" w:rsidRDefault="009D67DE">
            <w:pPr>
              <w:rPr>
                <w:rFonts w:ascii="Times New Roman" w:eastAsia="Times New Roman" w:hAnsi="Times New Roman" w:cs="Times New Roman"/>
              </w:rPr>
            </w:pPr>
          </w:p>
          <w:p w:rsidR="009D67DE" w:rsidRDefault="003678DF">
            <w:pPr>
              <w:rPr>
                <w:rFonts w:ascii="Times New Roman" w:eastAsia="Times New Roman" w:hAnsi="Times New Roman" w:cs="Times New Roman"/>
              </w:rPr>
            </w:pPr>
            <w:r>
              <w:rPr>
                <w:rFonts w:ascii="Arial Narrow" w:eastAsia="Arial Narrow" w:hAnsi="Arial Narrow" w:cs="Arial Narrow"/>
                <w:color w:val="00B050"/>
                <w:sz w:val="21"/>
                <w:szCs w:val="21"/>
              </w:rPr>
              <w:t>• Can use phrases such as ‘over 300 years ago’ in their writing (not necessarily because they grasp what that interval of time means but because they know historians use dates and phrases to mark the passing of time).</w:t>
            </w:r>
          </w:p>
          <w:p w:rsidR="009D67DE" w:rsidRDefault="009D67DE">
            <w:pPr>
              <w:rPr>
                <w:rFonts w:ascii="Times New Roman" w:eastAsia="Times New Roman" w:hAnsi="Times New Roman" w:cs="Times New Roman"/>
              </w:rPr>
            </w:pPr>
          </w:p>
          <w:p w:rsidR="009D67DE" w:rsidRDefault="003678DF">
            <w:pPr>
              <w:rPr>
                <w:rFonts w:ascii="Times New Roman" w:eastAsia="Times New Roman" w:hAnsi="Times New Roman" w:cs="Times New Roman"/>
              </w:rPr>
            </w:pPr>
            <w:r>
              <w:rPr>
                <w:rFonts w:ascii="Arial Narrow" w:eastAsia="Arial Narrow" w:hAnsi="Arial Narrow" w:cs="Arial Narrow"/>
                <w:color w:val="00B050"/>
                <w:sz w:val="21"/>
                <w:szCs w:val="21"/>
              </w:rPr>
              <w:t>• Can describe change over time using appropriate words and phrases to suggest the more distant past, e.g. in Victorian times.</w:t>
            </w:r>
          </w:p>
        </w:tc>
      </w:tr>
      <w:tr w:rsidR="009D67DE">
        <w:trPr>
          <w:trHeight w:val="425"/>
        </w:trPr>
        <w:tc>
          <w:tcPr>
            <w:tcW w:w="1395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67DE" w:rsidRDefault="003678DF">
            <w:pPr>
              <w:rPr>
                <w:rFonts w:ascii="Arial Narrow" w:eastAsia="Arial Narrow" w:hAnsi="Arial Narrow" w:cs="Arial Narrow"/>
                <w:b/>
                <w:color w:val="000000"/>
                <w:sz w:val="21"/>
                <w:szCs w:val="21"/>
              </w:rPr>
            </w:pPr>
            <w:r>
              <w:rPr>
                <w:rFonts w:ascii="Arial Narrow" w:eastAsia="Arial Narrow" w:hAnsi="Arial Narrow" w:cs="Arial Narrow"/>
                <w:b/>
                <w:color w:val="000000"/>
                <w:sz w:val="21"/>
                <w:szCs w:val="21"/>
              </w:rPr>
              <w:lastRenderedPageBreak/>
              <w:t>Historical terms</w:t>
            </w:r>
            <w:r>
              <w:rPr>
                <w:rFonts w:ascii="Times New Roman" w:eastAsia="Times New Roman" w:hAnsi="Times New Roman" w:cs="Times New Roman"/>
              </w:rPr>
              <w:t>/</w:t>
            </w:r>
            <w:proofErr w:type="spellStart"/>
            <w:r>
              <w:rPr>
                <w:rFonts w:ascii="Arial Narrow" w:eastAsia="Arial Narrow" w:hAnsi="Arial Narrow" w:cs="Arial Narrow"/>
                <w:b/>
                <w:color w:val="000000"/>
                <w:sz w:val="21"/>
                <w:szCs w:val="21"/>
              </w:rPr>
              <w:t>Organisation</w:t>
            </w:r>
            <w:proofErr w:type="spellEnd"/>
            <w:r>
              <w:rPr>
                <w:rFonts w:ascii="Arial Narrow" w:eastAsia="Arial Narrow" w:hAnsi="Arial Narrow" w:cs="Arial Narrow"/>
                <w:b/>
                <w:color w:val="000000"/>
                <w:sz w:val="21"/>
                <w:szCs w:val="21"/>
              </w:rPr>
              <w:t xml:space="preserve"> and Communication</w:t>
            </w:r>
          </w:p>
          <w:p w:rsidR="009D67DE" w:rsidRDefault="003678DF">
            <w:pPr>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Confident with ‘old’ and ‘new’; confident with ‘then’ and ‘now’</w:t>
            </w:r>
          </w:p>
          <w:p w:rsidR="009D67DE" w:rsidRDefault="003678DF">
            <w:pPr>
              <w:rPr>
                <w:rFonts w:ascii="Times New Roman" w:eastAsia="Times New Roman" w:hAnsi="Times New Roman" w:cs="Times New Roman"/>
                <w:color w:val="000000"/>
              </w:rPr>
            </w:pPr>
            <w:r>
              <w:rPr>
                <w:rFonts w:ascii="Arial Narrow" w:eastAsia="Arial Narrow" w:hAnsi="Arial Narrow" w:cs="Arial Narrow"/>
                <w:color w:val="000000"/>
                <w:sz w:val="21"/>
                <w:szCs w:val="21"/>
              </w:rPr>
              <w:t>• Will write simple captions – some will write elementary sentences to describe</w:t>
            </w:r>
          </w:p>
          <w:p w:rsidR="009D67DE" w:rsidRDefault="003678DF">
            <w:pPr>
              <w:rPr>
                <w:rFonts w:ascii="Times New Roman" w:eastAsia="Times New Roman" w:hAnsi="Times New Roman" w:cs="Times New Roman"/>
                <w:color w:val="000000"/>
              </w:rPr>
            </w:pPr>
            <w:r>
              <w:rPr>
                <w:rFonts w:ascii="Arial Narrow" w:eastAsia="Arial Narrow" w:hAnsi="Arial Narrow" w:cs="Arial Narrow"/>
                <w:color w:val="000000"/>
                <w:sz w:val="21"/>
                <w:szCs w:val="21"/>
              </w:rPr>
              <w:t>• Can label/annotate simple drawings of washday artefacts and items</w:t>
            </w:r>
          </w:p>
          <w:p w:rsidR="009D67DE" w:rsidRDefault="003678DF">
            <w:pPr>
              <w:rPr>
                <w:rFonts w:ascii="Times New Roman" w:eastAsia="Times New Roman" w:hAnsi="Times New Roman" w:cs="Times New Roman"/>
                <w:color w:val="000000"/>
              </w:rPr>
            </w:pPr>
            <w:r>
              <w:rPr>
                <w:rFonts w:ascii="Arial Narrow" w:eastAsia="Arial Narrow" w:hAnsi="Arial Narrow" w:cs="Arial Narrow"/>
                <w:color w:val="000000"/>
                <w:sz w:val="21"/>
                <w:szCs w:val="21"/>
              </w:rPr>
              <w:t>• Can write four or five captions, possibly using connectives, to show the sequence of activities.  </w:t>
            </w:r>
          </w:p>
          <w:p w:rsidR="009D67DE" w:rsidRDefault="003678DF">
            <w:pPr>
              <w:rPr>
                <w:rFonts w:ascii="Times New Roman" w:eastAsia="Times New Roman" w:hAnsi="Times New Roman" w:cs="Times New Roman"/>
                <w:color w:val="000000"/>
              </w:rPr>
            </w:pPr>
            <w:r>
              <w:rPr>
                <w:rFonts w:ascii="Arial Narrow" w:eastAsia="Arial Narrow" w:hAnsi="Arial Narrow" w:cs="Arial Narrow"/>
                <w:color w:val="000000"/>
                <w:sz w:val="21"/>
                <w:szCs w:val="21"/>
              </w:rPr>
              <w:t> • Can write simple sentences describing an event, </w:t>
            </w:r>
          </w:p>
          <w:p w:rsidR="009D67DE" w:rsidRDefault="003678DF">
            <w:pPr>
              <w:rPr>
                <w:rFonts w:ascii="Times New Roman" w:eastAsia="Times New Roman" w:hAnsi="Times New Roman" w:cs="Times New Roman"/>
                <w:color w:val="000000"/>
              </w:rPr>
            </w:pPr>
            <w:r>
              <w:rPr>
                <w:rFonts w:ascii="Arial Narrow" w:eastAsia="Arial Narrow" w:hAnsi="Arial Narrow" w:cs="Arial Narrow"/>
                <w:color w:val="000000"/>
                <w:sz w:val="21"/>
                <w:szCs w:val="21"/>
              </w:rPr>
              <w:t> • Can orally retell the main episodes of famous past events, in the correct sequence. </w:t>
            </w:r>
          </w:p>
          <w:p w:rsidR="009D67DE" w:rsidRDefault="003678DF">
            <w:pPr>
              <w:rPr>
                <w:rFonts w:ascii="Arial Narrow" w:eastAsia="Arial Narrow" w:hAnsi="Arial Narrow" w:cs="Arial Narrow"/>
                <w:b/>
                <w:color w:val="000000"/>
                <w:sz w:val="21"/>
                <w:szCs w:val="21"/>
              </w:rPr>
            </w:pPr>
            <w:r>
              <w:rPr>
                <w:rFonts w:ascii="Arial Narrow" w:eastAsia="Arial Narrow" w:hAnsi="Arial Narrow" w:cs="Arial Narrow"/>
                <w:color w:val="000000"/>
                <w:sz w:val="21"/>
                <w:szCs w:val="21"/>
              </w:rPr>
              <w:t>• Can write simple sentences containing period-specific detail about events in the past</w:t>
            </w:r>
          </w:p>
          <w:p w:rsidR="009D67DE" w:rsidRDefault="009D67DE">
            <w:pPr>
              <w:rPr>
                <w:rFonts w:ascii="Times New Roman" w:eastAsia="Times New Roman" w:hAnsi="Times New Roman" w:cs="Times New Roman"/>
              </w:rPr>
            </w:pPr>
          </w:p>
          <w:p w:rsidR="009D67DE" w:rsidRDefault="003678DF">
            <w:pPr>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A major feature is the depth of period detail children include in their answers. We are looking for widespread use of precise terms </w:t>
            </w:r>
          </w:p>
          <w:p w:rsidR="009D67DE" w:rsidRDefault="003678DF">
            <w:pPr>
              <w:rPr>
                <w:rFonts w:ascii="Times New Roman" w:eastAsia="Times New Roman" w:hAnsi="Times New Roman" w:cs="Times New Roman"/>
                <w:color w:val="00B050"/>
              </w:rPr>
            </w:pPr>
            <w:r>
              <w:rPr>
                <w:rFonts w:ascii="Arial Narrow" w:eastAsia="Arial Narrow" w:hAnsi="Arial Narrow" w:cs="Arial Narrow"/>
                <w:color w:val="00B050"/>
                <w:sz w:val="21"/>
                <w:szCs w:val="21"/>
              </w:rPr>
              <w:t>• More use of time conventions when writing in history, e.g. 'hundreds of years ago', ‘in Victorian times’</w:t>
            </w:r>
          </w:p>
          <w:p w:rsidR="009D67DE" w:rsidRDefault="003678DF">
            <w:pPr>
              <w:rPr>
                <w:rFonts w:ascii="Times New Roman" w:eastAsia="Times New Roman" w:hAnsi="Times New Roman" w:cs="Times New Roman"/>
                <w:color w:val="00B050"/>
              </w:rPr>
            </w:pPr>
            <w:r>
              <w:rPr>
                <w:rFonts w:ascii="Arial Narrow" w:eastAsia="Arial Narrow" w:hAnsi="Arial Narrow" w:cs="Arial Narrow"/>
                <w:color w:val="00B050"/>
                <w:sz w:val="21"/>
                <w:szCs w:val="21"/>
              </w:rPr>
              <w:t>• Label and annotate a historical picture, showing awareness of significant features not seen today, e.g. typewriter</w:t>
            </w:r>
          </w:p>
          <w:p w:rsidR="009D67DE" w:rsidRDefault="003678DF">
            <w:pPr>
              <w:rPr>
                <w:rFonts w:ascii="Times New Roman" w:eastAsia="Times New Roman" w:hAnsi="Times New Roman" w:cs="Times New Roman"/>
                <w:color w:val="00B050"/>
              </w:rPr>
            </w:pPr>
            <w:r>
              <w:rPr>
                <w:rFonts w:ascii="Arial Narrow" w:eastAsia="Arial Narrow" w:hAnsi="Arial Narrow" w:cs="Arial Narrow"/>
                <w:color w:val="00B050"/>
                <w:sz w:val="21"/>
                <w:szCs w:val="21"/>
              </w:rPr>
              <w:t>• Make increasing use of period specific vocabulary, </w:t>
            </w:r>
          </w:p>
          <w:p w:rsidR="009D67DE" w:rsidRDefault="003678DF">
            <w:pPr>
              <w:rPr>
                <w:rFonts w:ascii="Times New Roman" w:eastAsia="Times New Roman" w:hAnsi="Times New Roman" w:cs="Times New Roman"/>
                <w:color w:val="00B050"/>
              </w:rPr>
            </w:pPr>
            <w:r>
              <w:rPr>
                <w:rFonts w:ascii="Arial Narrow" w:eastAsia="Arial Narrow" w:hAnsi="Arial Narrow" w:cs="Arial Narrow"/>
                <w:color w:val="00B050"/>
                <w:sz w:val="21"/>
                <w:szCs w:val="21"/>
              </w:rPr>
              <w:t>• Retell a complicated story in a simple, structured way, using temporal markers e.g. after the war, when she was a young girl</w:t>
            </w:r>
          </w:p>
          <w:p w:rsidR="009D67DE" w:rsidRDefault="003678DF">
            <w:pPr>
              <w:rPr>
                <w:rFonts w:ascii="Times New Roman" w:eastAsia="Times New Roman" w:hAnsi="Times New Roman" w:cs="Times New Roman"/>
                <w:color w:val="00B050"/>
              </w:rPr>
            </w:pPr>
            <w:r>
              <w:rPr>
                <w:rFonts w:ascii="Arial Narrow" w:eastAsia="Arial Narrow" w:hAnsi="Arial Narrow" w:cs="Arial Narrow"/>
                <w:color w:val="00B050"/>
                <w:sz w:val="21"/>
                <w:szCs w:val="21"/>
              </w:rPr>
              <w:t> • Can explain why events happened using phrases such as 'another reason was' and 'also' which connect the various ideas </w:t>
            </w:r>
          </w:p>
        </w:tc>
      </w:tr>
    </w:tbl>
    <w:p w:rsidR="00373FA4" w:rsidRDefault="00373FA4" w:rsidP="00373FA4">
      <w:pPr>
        <w:jc w:val="center"/>
        <w:rPr>
          <w:b/>
          <w:sz w:val="28"/>
          <w:szCs w:val="28"/>
          <w:u w:val="single"/>
        </w:rPr>
      </w:pPr>
      <w:bookmarkStart w:id="0" w:name="_heading=h.gjdgxs" w:colFirst="0" w:colLast="0"/>
      <w:bookmarkEnd w:id="0"/>
      <w:r>
        <w:rPr>
          <w:b/>
          <w:sz w:val="28"/>
          <w:szCs w:val="28"/>
          <w:u w:val="single"/>
        </w:rPr>
        <w:lastRenderedPageBreak/>
        <w:t>Key Stage 2 History Progression by Strand</w:t>
      </w:r>
    </w:p>
    <w:p w:rsidR="00373FA4" w:rsidRDefault="00373FA4" w:rsidP="00373FA4">
      <w:pPr>
        <w:rPr>
          <w:b/>
          <w:u w:val="single"/>
        </w:rPr>
      </w:pPr>
    </w:p>
    <w:tbl>
      <w:tblPr>
        <w:tblW w:w="15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7"/>
        <w:gridCol w:w="2567"/>
        <w:gridCol w:w="2503"/>
        <w:gridCol w:w="2342"/>
        <w:gridCol w:w="107"/>
        <w:gridCol w:w="2676"/>
        <w:gridCol w:w="160"/>
        <w:gridCol w:w="188"/>
        <w:gridCol w:w="3500"/>
      </w:tblGrid>
      <w:tr w:rsidR="00373FA4" w:rsidTr="00C83D71">
        <w:tc>
          <w:tcPr>
            <w:tcW w:w="1347" w:type="dxa"/>
          </w:tcPr>
          <w:p w:rsidR="00373FA4" w:rsidRDefault="00373FA4" w:rsidP="00C83D71">
            <w:pPr>
              <w:rPr>
                <w:rFonts w:ascii="Arial Narrow" w:eastAsia="Arial Narrow" w:hAnsi="Arial Narrow" w:cs="Arial Narrow"/>
                <w:b/>
                <w:sz w:val="21"/>
                <w:szCs w:val="21"/>
              </w:rPr>
            </w:pPr>
          </w:p>
        </w:tc>
        <w:tc>
          <w:tcPr>
            <w:tcW w:w="5070" w:type="dxa"/>
            <w:gridSpan w:val="2"/>
          </w:tcPr>
          <w:p w:rsidR="00373FA4" w:rsidRDefault="00373FA4" w:rsidP="00C83D71">
            <w:pPr>
              <w:jc w:val="center"/>
              <w:rPr>
                <w:rFonts w:ascii="Arial Narrow" w:eastAsia="Arial Narrow" w:hAnsi="Arial Narrow" w:cs="Arial Narrow"/>
                <w:b/>
                <w:sz w:val="21"/>
                <w:szCs w:val="21"/>
              </w:rPr>
            </w:pPr>
            <w:r>
              <w:rPr>
                <w:rFonts w:ascii="Arial Narrow" w:eastAsia="Arial Narrow" w:hAnsi="Arial Narrow" w:cs="Arial Narrow"/>
                <w:b/>
                <w:sz w:val="21"/>
                <w:szCs w:val="21"/>
              </w:rPr>
              <w:t>Historical enquiry methods and skills</w:t>
            </w:r>
          </w:p>
        </w:tc>
        <w:tc>
          <w:tcPr>
            <w:tcW w:w="5473" w:type="dxa"/>
            <w:gridSpan w:val="5"/>
          </w:tcPr>
          <w:p w:rsidR="00373FA4" w:rsidRDefault="00373FA4" w:rsidP="00C83D71">
            <w:pPr>
              <w:jc w:val="center"/>
              <w:rPr>
                <w:rFonts w:ascii="Arial Narrow" w:eastAsia="Arial Narrow" w:hAnsi="Arial Narrow" w:cs="Arial Narrow"/>
                <w:b/>
                <w:sz w:val="21"/>
                <w:szCs w:val="21"/>
              </w:rPr>
            </w:pPr>
            <w:r>
              <w:rPr>
                <w:rFonts w:ascii="Arial Narrow" w:eastAsia="Arial Narrow" w:hAnsi="Arial Narrow" w:cs="Arial Narrow"/>
                <w:b/>
                <w:sz w:val="21"/>
                <w:szCs w:val="21"/>
              </w:rPr>
              <w:t>Understanding Historical concepts</w:t>
            </w:r>
          </w:p>
        </w:tc>
        <w:tc>
          <w:tcPr>
            <w:tcW w:w="3500" w:type="dxa"/>
          </w:tcPr>
          <w:p w:rsidR="00373FA4" w:rsidRDefault="00373FA4" w:rsidP="00C83D71">
            <w:pPr>
              <w:rPr>
                <w:rFonts w:ascii="Arial Narrow" w:eastAsia="Arial Narrow" w:hAnsi="Arial Narrow" w:cs="Arial Narrow"/>
                <w:b/>
                <w:sz w:val="21"/>
                <w:szCs w:val="21"/>
              </w:rPr>
            </w:pPr>
          </w:p>
        </w:tc>
      </w:tr>
      <w:tr w:rsidR="00373FA4" w:rsidTr="00C83D71">
        <w:tc>
          <w:tcPr>
            <w:tcW w:w="1347" w:type="dxa"/>
          </w:tcPr>
          <w:p w:rsidR="00373FA4" w:rsidRDefault="00373FA4" w:rsidP="00C83D71">
            <w:pPr>
              <w:rPr>
                <w:rFonts w:ascii="Arial Narrow" w:eastAsia="Arial Narrow" w:hAnsi="Arial Narrow" w:cs="Arial Narrow"/>
                <w:b/>
                <w:sz w:val="21"/>
                <w:szCs w:val="21"/>
              </w:rPr>
            </w:pPr>
            <w:r>
              <w:rPr>
                <w:rFonts w:ascii="Arial Narrow" w:eastAsia="Arial Narrow" w:hAnsi="Arial Narrow" w:cs="Arial Narrow"/>
                <w:b/>
                <w:sz w:val="21"/>
                <w:szCs w:val="21"/>
              </w:rPr>
              <w:t>Year + subject</w:t>
            </w:r>
          </w:p>
        </w:tc>
        <w:tc>
          <w:tcPr>
            <w:tcW w:w="2567" w:type="dxa"/>
          </w:tcPr>
          <w:p w:rsidR="00373FA4" w:rsidRDefault="00373FA4" w:rsidP="00C83D71">
            <w:pPr>
              <w:rPr>
                <w:rFonts w:ascii="Arial Narrow" w:eastAsia="Arial Narrow" w:hAnsi="Arial Narrow" w:cs="Arial Narrow"/>
                <w:b/>
                <w:sz w:val="21"/>
                <w:szCs w:val="21"/>
              </w:rPr>
            </w:pPr>
            <w:r>
              <w:rPr>
                <w:rFonts w:ascii="Arial Narrow" w:eastAsia="Arial Narrow" w:hAnsi="Arial Narrow" w:cs="Arial Narrow"/>
                <w:b/>
                <w:sz w:val="21"/>
                <w:szCs w:val="21"/>
              </w:rPr>
              <w:t>Using and understanding sources and evidence</w:t>
            </w:r>
          </w:p>
        </w:tc>
        <w:tc>
          <w:tcPr>
            <w:tcW w:w="2503" w:type="dxa"/>
          </w:tcPr>
          <w:p w:rsidR="00373FA4" w:rsidRDefault="00373FA4" w:rsidP="00C83D71">
            <w:pPr>
              <w:rPr>
                <w:rFonts w:ascii="Arial Narrow" w:eastAsia="Arial Narrow" w:hAnsi="Arial Narrow" w:cs="Arial Narrow"/>
                <w:b/>
                <w:sz w:val="21"/>
                <w:szCs w:val="21"/>
              </w:rPr>
            </w:pPr>
            <w:r>
              <w:rPr>
                <w:rFonts w:ascii="Arial Narrow" w:eastAsia="Arial Narrow" w:hAnsi="Arial Narrow" w:cs="Arial Narrow"/>
                <w:b/>
                <w:sz w:val="21"/>
                <w:szCs w:val="21"/>
              </w:rPr>
              <w:t>Understanding that there are different versions/</w:t>
            </w:r>
          </w:p>
          <w:p w:rsidR="00373FA4" w:rsidRDefault="00373FA4" w:rsidP="00C83D71">
            <w:pPr>
              <w:rPr>
                <w:rFonts w:ascii="Arial Narrow" w:eastAsia="Arial Narrow" w:hAnsi="Arial Narrow" w:cs="Arial Narrow"/>
                <w:sz w:val="21"/>
                <w:szCs w:val="21"/>
              </w:rPr>
            </w:pPr>
            <w:r>
              <w:rPr>
                <w:rFonts w:ascii="Arial Narrow" w:eastAsia="Arial Narrow" w:hAnsi="Arial Narrow" w:cs="Arial Narrow"/>
                <w:b/>
                <w:sz w:val="21"/>
                <w:szCs w:val="21"/>
              </w:rPr>
              <w:t>interpretations of the past</w:t>
            </w:r>
          </w:p>
        </w:tc>
        <w:tc>
          <w:tcPr>
            <w:tcW w:w="2342" w:type="dxa"/>
          </w:tcPr>
          <w:p w:rsidR="00373FA4" w:rsidRDefault="00373FA4" w:rsidP="00C83D71">
            <w:pPr>
              <w:rPr>
                <w:rFonts w:ascii="Arial Narrow" w:eastAsia="Arial Narrow" w:hAnsi="Arial Narrow" w:cs="Arial Narrow"/>
                <w:b/>
                <w:sz w:val="21"/>
                <w:szCs w:val="21"/>
              </w:rPr>
            </w:pPr>
            <w:r>
              <w:rPr>
                <w:rFonts w:ascii="Arial Narrow" w:eastAsia="Arial Narrow" w:hAnsi="Arial Narrow" w:cs="Arial Narrow"/>
                <w:b/>
                <w:sz w:val="21"/>
                <w:szCs w:val="21"/>
              </w:rPr>
              <w:t>Cause and consequence</w:t>
            </w:r>
          </w:p>
        </w:tc>
        <w:tc>
          <w:tcPr>
            <w:tcW w:w="3131" w:type="dxa"/>
            <w:gridSpan w:val="4"/>
          </w:tcPr>
          <w:p w:rsidR="00373FA4" w:rsidRDefault="00373FA4" w:rsidP="00C83D71">
            <w:pPr>
              <w:rPr>
                <w:rFonts w:ascii="Arial Narrow" w:eastAsia="Arial Narrow" w:hAnsi="Arial Narrow" w:cs="Arial Narrow"/>
                <w:sz w:val="21"/>
                <w:szCs w:val="21"/>
              </w:rPr>
            </w:pPr>
            <w:r>
              <w:rPr>
                <w:rFonts w:ascii="Arial Narrow" w:eastAsia="Arial Narrow" w:hAnsi="Arial Narrow" w:cs="Arial Narrow"/>
                <w:b/>
                <w:sz w:val="21"/>
                <w:szCs w:val="21"/>
              </w:rPr>
              <w:t>Similarity and difference/continuity and change</w:t>
            </w:r>
          </w:p>
        </w:tc>
        <w:tc>
          <w:tcPr>
            <w:tcW w:w="3500" w:type="dxa"/>
          </w:tcPr>
          <w:p w:rsidR="00373FA4" w:rsidRDefault="00373FA4" w:rsidP="00C83D71">
            <w:pPr>
              <w:rPr>
                <w:rFonts w:ascii="Arial Narrow" w:eastAsia="Arial Narrow" w:hAnsi="Arial Narrow" w:cs="Arial Narrow"/>
                <w:b/>
                <w:sz w:val="21"/>
                <w:szCs w:val="21"/>
              </w:rPr>
            </w:pPr>
            <w:r>
              <w:rPr>
                <w:rFonts w:ascii="Arial Narrow" w:eastAsia="Arial Narrow" w:hAnsi="Arial Narrow" w:cs="Arial Narrow"/>
                <w:b/>
                <w:sz w:val="21"/>
                <w:szCs w:val="21"/>
              </w:rPr>
              <w:t>Chronology</w:t>
            </w:r>
          </w:p>
        </w:tc>
      </w:tr>
      <w:tr w:rsidR="00373FA4" w:rsidTr="00C83D71">
        <w:tc>
          <w:tcPr>
            <w:tcW w:w="1347" w:type="dxa"/>
          </w:tcPr>
          <w:p w:rsidR="00373FA4" w:rsidRDefault="00373FA4" w:rsidP="00C83D71">
            <w:pPr>
              <w:rPr>
                <w:rFonts w:ascii="Arial Narrow" w:eastAsia="Arial Narrow" w:hAnsi="Arial Narrow" w:cs="Arial Narrow"/>
                <w:b/>
                <w:sz w:val="21"/>
                <w:szCs w:val="21"/>
              </w:rPr>
            </w:pPr>
            <w:r>
              <w:rPr>
                <w:rFonts w:ascii="Arial Narrow" w:eastAsia="Arial Narrow" w:hAnsi="Arial Narrow" w:cs="Arial Narrow"/>
                <w:b/>
                <w:sz w:val="21"/>
                <w:szCs w:val="21"/>
              </w:rPr>
              <w:t>Year 3</w:t>
            </w:r>
          </w:p>
          <w:p w:rsidR="00373FA4" w:rsidRDefault="00373FA4" w:rsidP="00C83D71">
            <w:pPr>
              <w:rPr>
                <w:rFonts w:ascii="Arial Narrow" w:eastAsia="Arial Narrow" w:hAnsi="Arial Narrow" w:cs="Arial Narrow"/>
                <w:sz w:val="21"/>
                <w:szCs w:val="21"/>
              </w:rPr>
            </w:pPr>
            <w:r>
              <w:rPr>
                <w:rFonts w:ascii="Arial Narrow" w:eastAsia="Arial Narrow" w:hAnsi="Arial Narrow" w:cs="Arial Narrow"/>
                <w:sz w:val="21"/>
                <w:szCs w:val="21"/>
              </w:rPr>
              <w:t xml:space="preserve">Ancient Egypt </w:t>
            </w:r>
          </w:p>
          <w:p w:rsidR="00373FA4" w:rsidRDefault="00373FA4" w:rsidP="00C83D71">
            <w:pPr>
              <w:rPr>
                <w:rFonts w:ascii="Arial Narrow" w:eastAsia="Arial Narrow" w:hAnsi="Arial Narrow" w:cs="Arial Narrow"/>
                <w:sz w:val="21"/>
                <w:szCs w:val="21"/>
              </w:rPr>
            </w:pPr>
            <w:r>
              <w:rPr>
                <w:rFonts w:ascii="Arial Narrow" w:eastAsia="Arial Narrow" w:hAnsi="Arial Narrow" w:cs="Arial Narrow"/>
                <w:color w:val="00B050"/>
                <w:sz w:val="21"/>
                <w:szCs w:val="21"/>
              </w:rPr>
              <w:t>GREEN IS NEW LEARNING</w:t>
            </w:r>
          </w:p>
        </w:tc>
        <w:tc>
          <w:tcPr>
            <w:tcW w:w="2567" w:type="dxa"/>
          </w:tcPr>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Children extract simple information from text/pictures/objects showing basic comprehension</w:t>
            </w:r>
          </w:p>
          <w:p w:rsidR="00373FA4" w:rsidRDefault="00373FA4" w:rsidP="00C83D71">
            <w:pPr>
              <w:widowControl w:val="0"/>
              <w:rPr>
                <w:rFonts w:ascii="Arial Narrow" w:eastAsia="Arial Narrow" w:hAnsi="Arial Narrow" w:cs="Arial Narrow"/>
                <w:color w:val="00B050"/>
                <w:sz w:val="21"/>
                <w:szCs w:val="21"/>
              </w:rPr>
            </w:pPr>
          </w:p>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Children make simple deductions about what those text/pictures mean</w:t>
            </w:r>
          </w:p>
          <w:p w:rsidR="00373FA4" w:rsidRDefault="00373FA4" w:rsidP="00C83D71">
            <w:pPr>
              <w:widowControl w:val="0"/>
              <w:rPr>
                <w:rFonts w:ascii="Arial Narrow" w:eastAsia="Arial Narrow" w:hAnsi="Arial Narrow" w:cs="Arial Narrow"/>
                <w:color w:val="00B050"/>
                <w:sz w:val="21"/>
                <w:szCs w:val="21"/>
              </w:rPr>
            </w:pPr>
          </w:p>
        </w:tc>
        <w:tc>
          <w:tcPr>
            <w:tcW w:w="2503" w:type="dxa"/>
          </w:tcPr>
          <w:p w:rsidR="00373FA4" w:rsidRDefault="00373FA4" w:rsidP="00C83D71">
            <w:pPr>
              <w:widowControl w:val="0"/>
              <w:rPr>
                <w:rFonts w:ascii="Arial Narrow" w:eastAsia="Arial Narrow" w:hAnsi="Arial Narrow" w:cs="Arial Narrow"/>
                <w:i/>
                <w:color w:val="00B050"/>
                <w:sz w:val="21"/>
                <w:szCs w:val="21"/>
              </w:rPr>
            </w:pPr>
            <w:r>
              <w:rPr>
                <w:rFonts w:ascii="Arial Narrow" w:eastAsia="Arial Narrow" w:hAnsi="Arial Narrow" w:cs="Arial Narrow"/>
                <w:color w:val="00B050"/>
                <w:sz w:val="21"/>
                <w:szCs w:val="21"/>
              </w:rPr>
              <w:t>• Children can identify differences between versions of the same event e.g.</w:t>
            </w:r>
            <w:r>
              <w:rPr>
                <w:rFonts w:ascii="Arial Narrow" w:eastAsia="Arial Narrow" w:hAnsi="Arial Narrow" w:cs="Arial Narrow"/>
                <w:i/>
                <w:color w:val="00B050"/>
                <w:sz w:val="21"/>
                <w:szCs w:val="21"/>
              </w:rPr>
              <w:t xml:space="preserve"> the video gives a different view to what we have just read </w:t>
            </w:r>
          </w:p>
          <w:p w:rsidR="00373FA4" w:rsidRDefault="00373FA4" w:rsidP="00C83D71">
            <w:pPr>
              <w:rPr>
                <w:rFonts w:ascii="Arial Narrow" w:eastAsia="Arial Narrow" w:hAnsi="Arial Narrow" w:cs="Arial Narrow"/>
                <w:color w:val="00B050"/>
                <w:sz w:val="21"/>
                <w:szCs w:val="21"/>
              </w:rPr>
            </w:pPr>
          </w:p>
        </w:tc>
        <w:tc>
          <w:tcPr>
            <w:tcW w:w="2342" w:type="dxa"/>
          </w:tcPr>
          <w:p w:rsidR="00373FA4" w:rsidRDefault="00373FA4" w:rsidP="00C83D71">
            <w:pPr>
              <w:widowControl w:val="0"/>
              <w:rPr>
                <w:rFonts w:ascii="Arial Narrow" w:eastAsia="Arial Narrow" w:hAnsi="Arial Narrow" w:cs="Arial Narrow"/>
                <w:color w:val="00B050"/>
                <w:sz w:val="21"/>
                <w:szCs w:val="21"/>
              </w:rPr>
            </w:pPr>
          </w:p>
        </w:tc>
        <w:tc>
          <w:tcPr>
            <w:tcW w:w="3131" w:type="dxa"/>
            <w:gridSpan w:val="4"/>
          </w:tcPr>
          <w:p w:rsidR="00373FA4" w:rsidRDefault="00373FA4" w:rsidP="00C83D71">
            <w:pPr>
              <w:widowControl w:val="0"/>
              <w:rPr>
                <w:rFonts w:ascii="Arial Narrow" w:eastAsia="Arial Narrow" w:hAnsi="Arial Narrow" w:cs="Arial Narrow"/>
                <w:color w:val="00B050"/>
                <w:sz w:val="21"/>
                <w:szCs w:val="21"/>
              </w:rPr>
            </w:pPr>
          </w:p>
        </w:tc>
        <w:tc>
          <w:tcPr>
            <w:tcW w:w="3500" w:type="dxa"/>
          </w:tcPr>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Can confidently spot major anachronisms from most periods studied when compared with today</w:t>
            </w:r>
          </w:p>
          <w:p w:rsidR="00373FA4" w:rsidRDefault="00373FA4" w:rsidP="00C83D71">
            <w:pPr>
              <w:widowControl w:val="0"/>
              <w:rPr>
                <w:rFonts w:ascii="Arial Narrow" w:eastAsia="Arial Narrow" w:hAnsi="Arial Narrow" w:cs="Arial Narrow"/>
                <w:color w:val="00B050"/>
                <w:sz w:val="21"/>
                <w:szCs w:val="21"/>
              </w:rPr>
            </w:pPr>
          </w:p>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xml:space="preserve">• Can sequence events in simple narrative e.g. Howard Carter’s discovery </w:t>
            </w:r>
          </w:p>
          <w:p w:rsidR="00373FA4" w:rsidRDefault="00373FA4" w:rsidP="00C83D71">
            <w:pPr>
              <w:widowControl w:val="0"/>
              <w:rPr>
                <w:rFonts w:ascii="Arial Narrow" w:eastAsia="Arial Narrow" w:hAnsi="Arial Narrow" w:cs="Arial Narrow"/>
                <w:color w:val="00B050"/>
                <w:sz w:val="21"/>
                <w:szCs w:val="21"/>
              </w:rPr>
            </w:pPr>
          </w:p>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xml:space="preserve">• Can use words which mark the passing of time e.g. moving from simple </w:t>
            </w:r>
            <w:r>
              <w:rPr>
                <w:rFonts w:ascii="Arial Narrow" w:eastAsia="Arial Narrow" w:hAnsi="Arial Narrow" w:cs="Arial Narrow"/>
                <w:i/>
                <w:color w:val="00B050"/>
                <w:sz w:val="21"/>
                <w:szCs w:val="21"/>
              </w:rPr>
              <w:t>before</w:t>
            </w:r>
            <w:r>
              <w:rPr>
                <w:rFonts w:ascii="Arial Narrow" w:eastAsia="Arial Narrow" w:hAnsi="Arial Narrow" w:cs="Arial Narrow"/>
                <w:color w:val="00B050"/>
                <w:sz w:val="21"/>
                <w:szCs w:val="21"/>
              </w:rPr>
              <w:t xml:space="preserve"> and </w:t>
            </w:r>
            <w:r>
              <w:rPr>
                <w:rFonts w:ascii="Arial Narrow" w:eastAsia="Arial Narrow" w:hAnsi="Arial Narrow" w:cs="Arial Narrow"/>
                <w:i/>
                <w:color w:val="00B050"/>
                <w:sz w:val="21"/>
                <w:szCs w:val="21"/>
              </w:rPr>
              <w:t>after</w:t>
            </w:r>
            <w:r>
              <w:rPr>
                <w:rFonts w:ascii="Arial Narrow" w:eastAsia="Arial Narrow" w:hAnsi="Arial Narrow" w:cs="Arial Narrow"/>
                <w:color w:val="00B050"/>
                <w:sz w:val="21"/>
                <w:szCs w:val="21"/>
              </w:rPr>
              <w:t xml:space="preserve"> to use words such as </w:t>
            </w:r>
            <w:r>
              <w:rPr>
                <w:rFonts w:ascii="Arial Narrow" w:eastAsia="Arial Narrow" w:hAnsi="Arial Narrow" w:cs="Arial Narrow"/>
                <w:i/>
                <w:color w:val="00B050"/>
                <w:sz w:val="21"/>
                <w:szCs w:val="21"/>
              </w:rPr>
              <w:t>during</w:t>
            </w:r>
            <w:r>
              <w:rPr>
                <w:rFonts w:ascii="Arial Narrow" w:eastAsia="Arial Narrow" w:hAnsi="Arial Narrow" w:cs="Arial Narrow"/>
                <w:color w:val="00B050"/>
                <w:sz w:val="21"/>
                <w:szCs w:val="21"/>
              </w:rPr>
              <w:t xml:space="preserve"> or </w:t>
            </w:r>
            <w:r>
              <w:rPr>
                <w:rFonts w:ascii="Arial Narrow" w:eastAsia="Arial Narrow" w:hAnsi="Arial Narrow" w:cs="Arial Narrow"/>
                <w:i/>
                <w:color w:val="00B050"/>
                <w:sz w:val="21"/>
                <w:szCs w:val="21"/>
              </w:rPr>
              <w:t>while</w:t>
            </w:r>
            <w:r>
              <w:rPr>
                <w:rFonts w:ascii="Arial Narrow" w:eastAsia="Arial Narrow" w:hAnsi="Arial Narrow" w:cs="Arial Narrow"/>
                <w:color w:val="00B050"/>
                <w:sz w:val="21"/>
                <w:szCs w:val="21"/>
              </w:rPr>
              <w:t xml:space="preserve"> e.g. when describing the process of mummification</w:t>
            </w:r>
          </w:p>
          <w:p w:rsidR="00373FA4" w:rsidRDefault="00373FA4" w:rsidP="00C83D71">
            <w:pPr>
              <w:widowControl w:val="0"/>
              <w:rPr>
                <w:rFonts w:ascii="Arial Narrow" w:eastAsia="Arial Narrow" w:hAnsi="Arial Narrow" w:cs="Arial Narrow"/>
                <w:color w:val="00B050"/>
                <w:sz w:val="21"/>
                <w:szCs w:val="21"/>
              </w:rPr>
            </w:pPr>
          </w:p>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xml:space="preserve">• </w:t>
            </w:r>
            <w:proofErr w:type="spellStart"/>
            <w:r>
              <w:rPr>
                <w:rFonts w:ascii="Arial Narrow" w:eastAsia="Arial Narrow" w:hAnsi="Arial Narrow" w:cs="Arial Narrow"/>
                <w:color w:val="00B050"/>
                <w:sz w:val="21"/>
                <w:szCs w:val="21"/>
              </w:rPr>
              <w:t>Realises</w:t>
            </w:r>
            <w:proofErr w:type="spellEnd"/>
            <w:r>
              <w:rPr>
                <w:rFonts w:ascii="Arial Narrow" w:eastAsia="Arial Narrow" w:hAnsi="Arial Narrow" w:cs="Arial Narrow"/>
                <w:color w:val="00B050"/>
                <w:sz w:val="21"/>
                <w:szCs w:val="21"/>
              </w:rPr>
              <w:t xml:space="preserve"> that Ancient means thousands of years ago</w:t>
            </w:r>
          </w:p>
          <w:p w:rsidR="00373FA4" w:rsidRDefault="00373FA4" w:rsidP="00C83D71">
            <w:pPr>
              <w:widowControl w:val="0"/>
              <w:rPr>
                <w:rFonts w:ascii="Arial Narrow" w:eastAsia="Arial Narrow" w:hAnsi="Arial Narrow" w:cs="Arial Narrow"/>
                <w:color w:val="00B050"/>
                <w:sz w:val="21"/>
                <w:szCs w:val="21"/>
              </w:rPr>
            </w:pPr>
          </w:p>
        </w:tc>
      </w:tr>
      <w:tr w:rsidR="00373FA4" w:rsidTr="00C83D71">
        <w:tc>
          <w:tcPr>
            <w:tcW w:w="1347" w:type="dxa"/>
          </w:tcPr>
          <w:p w:rsidR="00373FA4" w:rsidRDefault="00373FA4" w:rsidP="00C83D71">
            <w:pPr>
              <w:rPr>
                <w:rFonts w:ascii="Arial Narrow" w:eastAsia="Arial Narrow" w:hAnsi="Arial Narrow" w:cs="Arial Narrow"/>
                <w:b/>
                <w:sz w:val="21"/>
                <w:szCs w:val="21"/>
              </w:rPr>
            </w:pPr>
            <w:r>
              <w:rPr>
                <w:rFonts w:ascii="Arial Narrow" w:eastAsia="Arial Narrow" w:hAnsi="Arial Narrow" w:cs="Arial Narrow"/>
                <w:b/>
                <w:sz w:val="21"/>
                <w:szCs w:val="21"/>
              </w:rPr>
              <w:t xml:space="preserve">Year 3 </w:t>
            </w:r>
          </w:p>
          <w:p w:rsidR="00373FA4" w:rsidRDefault="00373FA4" w:rsidP="00C83D71">
            <w:pPr>
              <w:rPr>
                <w:rFonts w:ascii="Arial Narrow" w:eastAsia="Arial Narrow" w:hAnsi="Arial Narrow" w:cs="Arial Narrow"/>
                <w:sz w:val="21"/>
                <w:szCs w:val="21"/>
              </w:rPr>
            </w:pPr>
            <w:r>
              <w:rPr>
                <w:rFonts w:ascii="Arial Narrow" w:eastAsia="Arial Narrow" w:hAnsi="Arial Narrow" w:cs="Arial Narrow"/>
                <w:sz w:val="21"/>
                <w:szCs w:val="21"/>
              </w:rPr>
              <w:t>Stone Age</w:t>
            </w:r>
          </w:p>
        </w:tc>
        <w:tc>
          <w:tcPr>
            <w:tcW w:w="2567" w:type="dxa"/>
          </w:tcPr>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xml:space="preserve">Children start combining information from more than one source e.g. </w:t>
            </w:r>
            <w:proofErr w:type="spellStart"/>
            <w:r>
              <w:rPr>
                <w:rFonts w:ascii="Arial Narrow" w:eastAsia="Arial Narrow" w:hAnsi="Arial Narrow" w:cs="Arial Narrow"/>
                <w:color w:val="00B050"/>
                <w:sz w:val="21"/>
                <w:szCs w:val="21"/>
              </w:rPr>
              <w:t>CD-Rom</w:t>
            </w:r>
            <w:proofErr w:type="spellEnd"/>
            <w:r>
              <w:rPr>
                <w:rFonts w:ascii="Arial Narrow" w:eastAsia="Arial Narrow" w:hAnsi="Arial Narrow" w:cs="Arial Narrow"/>
                <w:color w:val="00B050"/>
                <w:sz w:val="21"/>
                <w:szCs w:val="21"/>
              </w:rPr>
              <w:t>, compared with video, oral evidence.</w:t>
            </w:r>
          </w:p>
          <w:p w:rsidR="00373FA4" w:rsidRDefault="00373FA4" w:rsidP="00C83D71">
            <w:pPr>
              <w:rPr>
                <w:rFonts w:ascii="Arial Narrow" w:eastAsia="Arial Narrow" w:hAnsi="Arial Narrow" w:cs="Arial Narrow"/>
                <w:color w:val="00B050"/>
                <w:sz w:val="21"/>
                <w:szCs w:val="21"/>
              </w:rPr>
            </w:pPr>
          </w:p>
        </w:tc>
        <w:tc>
          <w:tcPr>
            <w:tcW w:w="2503" w:type="dxa"/>
          </w:tcPr>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xml:space="preserve">• Children give a simple reason why we might have more than one version: e.g. </w:t>
            </w:r>
            <w:r>
              <w:rPr>
                <w:rFonts w:ascii="Arial Narrow" w:eastAsia="Arial Narrow" w:hAnsi="Arial Narrow" w:cs="Arial Narrow"/>
                <w:i/>
                <w:color w:val="00B050"/>
                <w:sz w:val="21"/>
                <w:szCs w:val="21"/>
              </w:rPr>
              <w:t>No-one there recording the event; lost in translation.</w:t>
            </w:r>
          </w:p>
          <w:p w:rsidR="00373FA4" w:rsidRDefault="00373FA4" w:rsidP="00C83D71">
            <w:pPr>
              <w:rPr>
                <w:rFonts w:ascii="Arial Narrow" w:eastAsia="Arial Narrow" w:hAnsi="Arial Narrow" w:cs="Arial Narrow"/>
                <w:color w:val="00B050"/>
                <w:sz w:val="21"/>
                <w:szCs w:val="21"/>
              </w:rPr>
            </w:pPr>
          </w:p>
        </w:tc>
        <w:tc>
          <w:tcPr>
            <w:tcW w:w="2342" w:type="dxa"/>
          </w:tcPr>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xml:space="preserve">Children can give explanation of why Stonehenge was built </w:t>
            </w:r>
          </w:p>
        </w:tc>
        <w:tc>
          <w:tcPr>
            <w:tcW w:w="3131" w:type="dxa"/>
            <w:gridSpan w:val="4"/>
          </w:tcPr>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Describe / make links between main events, situations and changes</w:t>
            </w:r>
          </w:p>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within and across different</w:t>
            </w:r>
          </w:p>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periods/societies</w:t>
            </w:r>
          </w:p>
          <w:p w:rsidR="00373FA4" w:rsidRDefault="00373FA4" w:rsidP="00C83D71">
            <w:pPr>
              <w:widowControl w:val="0"/>
              <w:rPr>
                <w:rFonts w:ascii="Arial Narrow" w:eastAsia="Arial Narrow" w:hAnsi="Arial Narrow" w:cs="Arial Narrow"/>
                <w:color w:val="00B050"/>
                <w:sz w:val="21"/>
                <w:szCs w:val="21"/>
              </w:rPr>
            </w:pPr>
          </w:p>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Make simple observations about different types of people, events, beliefs within a society</w:t>
            </w:r>
          </w:p>
        </w:tc>
        <w:tc>
          <w:tcPr>
            <w:tcW w:w="3500" w:type="dxa"/>
          </w:tcPr>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Can talk about three periods of time .e.g. Stone Age, Bronze Age, Iron Age</w:t>
            </w:r>
          </w:p>
          <w:p w:rsidR="00373FA4" w:rsidRDefault="00373FA4" w:rsidP="00C83D71">
            <w:pPr>
              <w:widowControl w:val="0"/>
              <w:rPr>
                <w:rFonts w:ascii="Arial Narrow" w:eastAsia="Arial Narrow" w:hAnsi="Arial Narrow" w:cs="Arial Narrow"/>
                <w:color w:val="00B050"/>
                <w:sz w:val="21"/>
                <w:szCs w:val="21"/>
              </w:rPr>
            </w:pPr>
          </w:p>
        </w:tc>
      </w:tr>
      <w:tr w:rsidR="00373FA4" w:rsidTr="00C83D71">
        <w:trPr>
          <w:trHeight w:val="425"/>
        </w:trPr>
        <w:tc>
          <w:tcPr>
            <w:tcW w:w="15390" w:type="dxa"/>
            <w:gridSpan w:val="9"/>
          </w:tcPr>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b/>
                <w:color w:val="00B050"/>
                <w:sz w:val="21"/>
                <w:szCs w:val="21"/>
              </w:rPr>
              <w:t>Knowledge and understanding about characteristic features of historical societies</w:t>
            </w:r>
            <w:r>
              <w:rPr>
                <w:rFonts w:ascii="Arial Narrow" w:eastAsia="Arial Narrow" w:hAnsi="Arial Narrow" w:cs="Arial Narrow"/>
                <w:color w:val="00B050"/>
                <w:sz w:val="21"/>
                <w:szCs w:val="21"/>
              </w:rPr>
              <w:t xml:space="preserve"> </w:t>
            </w:r>
          </w:p>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Children understand some of the key characteristics of the period being studied and can spot anachronisms e.g. They wouldn't have had these things in those days, such as tractors in Ancient Egypt. They are secure in understanding the main differences between today and the period being studied.</w:t>
            </w:r>
          </w:p>
          <w:p w:rsidR="00373FA4" w:rsidRDefault="00373FA4" w:rsidP="00C83D71">
            <w:pPr>
              <w:widowControl w:val="0"/>
              <w:rPr>
                <w:rFonts w:ascii="Arial Narrow" w:eastAsia="Arial Narrow" w:hAnsi="Arial Narrow" w:cs="Arial Narrow"/>
                <w:b/>
                <w:color w:val="000000"/>
                <w:sz w:val="21"/>
                <w:szCs w:val="21"/>
              </w:rPr>
            </w:pPr>
            <w:r>
              <w:rPr>
                <w:rFonts w:ascii="Arial Narrow" w:eastAsia="Arial Narrow" w:hAnsi="Arial Narrow" w:cs="Arial Narrow"/>
                <w:color w:val="00B050"/>
                <w:sz w:val="21"/>
                <w:szCs w:val="21"/>
              </w:rPr>
              <w:t>• Children show an understanding of the main ideas associated with that society e.g. can explain why Egyptians mummified bodies. They tend to describe rather than explain and tend to speak about the society as if everyone felt the same.</w:t>
            </w:r>
          </w:p>
        </w:tc>
      </w:tr>
      <w:tr w:rsidR="00373FA4" w:rsidTr="00C83D71">
        <w:trPr>
          <w:trHeight w:val="425"/>
        </w:trPr>
        <w:tc>
          <w:tcPr>
            <w:tcW w:w="15390" w:type="dxa"/>
            <w:gridSpan w:val="9"/>
          </w:tcPr>
          <w:p w:rsidR="00373FA4" w:rsidRDefault="00373FA4" w:rsidP="00C83D71">
            <w:pPr>
              <w:widowControl w:val="0"/>
              <w:rPr>
                <w:rFonts w:ascii="Arial Narrow" w:eastAsia="Arial Narrow" w:hAnsi="Arial Narrow" w:cs="Arial Narrow"/>
                <w:b/>
                <w:color w:val="000000"/>
                <w:sz w:val="21"/>
                <w:szCs w:val="21"/>
              </w:rPr>
            </w:pPr>
            <w:proofErr w:type="spellStart"/>
            <w:r>
              <w:rPr>
                <w:rFonts w:ascii="Arial Narrow" w:eastAsia="Arial Narrow" w:hAnsi="Arial Narrow" w:cs="Arial Narrow"/>
                <w:b/>
                <w:color w:val="000000"/>
                <w:sz w:val="21"/>
                <w:szCs w:val="21"/>
              </w:rPr>
              <w:lastRenderedPageBreak/>
              <w:t>Organisation</w:t>
            </w:r>
            <w:proofErr w:type="spellEnd"/>
            <w:r>
              <w:rPr>
                <w:rFonts w:ascii="Arial Narrow" w:eastAsia="Arial Narrow" w:hAnsi="Arial Narrow" w:cs="Arial Narrow"/>
                <w:b/>
                <w:color w:val="000000"/>
                <w:sz w:val="21"/>
                <w:szCs w:val="21"/>
              </w:rPr>
              <w:t xml:space="preserve"> and Communication</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Can show understanding through oral answers and simple recording devices such as speech bubbles, annotations</w:t>
            </w:r>
          </w:p>
          <w:p w:rsidR="00373FA4" w:rsidRDefault="00373FA4" w:rsidP="00C83D71">
            <w:pPr>
              <w:widowControl w:val="0"/>
              <w:rPr>
                <w:rFonts w:ascii="Arial Narrow" w:eastAsia="Arial Narrow" w:hAnsi="Arial Narrow" w:cs="Arial Narrow"/>
                <w:color w:val="660066"/>
                <w:sz w:val="21"/>
                <w:szCs w:val="21"/>
              </w:rPr>
            </w:pPr>
            <w:r>
              <w:rPr>
                <w:rFonts w:ascii="Arial Narrow" w:eastAsia="Arial Narrow" w:hAnsi="Arial Narrow" w:cs="Arial Narrow"/>
                <w:color w:val="660066"/>
                <w:sz w:val="21"/>
                <w:szCs w:val="21"/>
              </w:rPr>
              <w:t xml:space="preserve">• </w:t>
            </w:r>
            <w:r>
              <w:rPr>
                <w:rFonts w:ascii="Arial Narrow" w:eastAsia="Arial Narrow" w:hAnsi="Arial Narrow" w:cs="Arial Narrow"/>
                <w:color w:val="000000"/>
                <w:sz w:val="21"/>
                <w:szCs w:val="21"/>
              </w:rPr>
              <w:t>Answers contain some simple period-specific references</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Writes in simple and accurate, sequenced, sentences when narrating what happened in the past</w:t>
            </w:r>
          </w:p>
          <w:p w:rsidR="00373FA4" w:rsidRDefault="00373FA4" w:rsidP="00C83D71">
            <w:pPr>
              <w:widowControl w:val="0"/>
              <w:rPr>
                <w:rFonts w:ascii="Arial Narrow" w:eastAsia="Arial Narrow" w:hAnsi="Arial Narrow" w:cs="Arial Narrow"/>
                <w:b/>
                <w:color w:val="000000"/>
                <w:sz w:val="21"/>
                <w:szCs w:val="21"/>
              </w:rPr>
            </w:pPr>
          </w:p>
        </w:tc>
      </w:tr>
      <w:tr w:rsidR="00373FA4" w:rsidTr="00C83D71">
        <w:trPr>
          <w:trHeight w:val="425"/>
        </w:trPr>
        <w:tc>
          <w:tcPr>
            <w:tcW w:w="15390" w:type="dxa"/>
            <w:gridSpan w:val="9"/>
          </w:tcPr>
          <w:p w:rsidR="00373FA4" w:rsidRDefault="00373FA4" w:rsidP="00C83D71">
            <w:pPr>
              <w:widowControl w:val="0"/>
              <w:rPr>
                <w:rFonts w:ascii="Arial Narrow" w:eastAsia="Arial Narrow" w:hAnsi="Arial Narrow" w:cs="Arial Narrow"/>
                <w:b/>
                <w:color w:val="000000"/>
                <w:sz w:val="21"/>
                <w:szCs w:val="21"/>
              </w:rPr>
            </w:pPr>
            <w:r>
              <w:rPr>
                <w:rFonts w:ascii="Arial Narrow" w:eastAsia="Arial Narrow" w:hAnsi="Arial Narrow" w:cs="Arial Narrow"/>
                <w:b/>
                <w:color w:val="000000"/>
                <w:sz w:val="21"/>
                <w:szCs w:val="21"/>
              </w:rPr>
              <w:t xml:space="preserve">Historical terms </w:t>
            </w:r>
          </w:p>
          <w:p w:rsidR="00373FA4" w:rsidRDefault="00373FA4" w:rsidP="00C83D71">
            <w:pPr>
              <w:widowControl w:val="0"/>
              <w:rPr>
                <w:rFonts w:ascii="Arial Narrow" w:eastAsia="Arial Narrow" w:hAnsi="Arial Narrow" w:cs="Arial Narrow"/>
                <w:b/>
                <w:color w:val="000000"/>
                <w:sz w:val="21"/>
                <w:szCs w:val="21"/>
              </w:rPr>
            </w:pPr>
          </w:p>
          <w:p w:rsidR="00373FA4" w:rsidRDefault="00373FA4" w:rsidP="00C83D71">
            <w:pPr>
              <w:widowControl w:val="0"/>
              <w:rPr>
                <w:rFonts w:ascii="Arial Narrow" w:eastAsia="Arial Narrow" w:hAnsi="Arial Narrow" w:cs="Arial Narrow"/>
                <w:b/>
                <w:color w:val="000000"/>
                <w:sz w:val="21"/>
                <w:szCs w:val="21"/>
              </w:rPr>
            </w:pPr>
          </w:p>
        </w:tc>
      </w:tr>
      <w:tr w:rsidR="00373FA4" w:rsidTr="00C83D71">
        <w:tc>
          <w:tcPr>
            <w:tcW w:w="1347" w:type="dxa"/>
          </w:tcPr>
          <w:p w:rsidR="00373FA4" w:rsidRDefault="00373FA4" w:rsidP="00C83D71">
            <w:pPr>
              <w:rPr>
                <w:rFonts w:ascii="Arial Narrow" w:eastAsia="Arial Narrow" w:hAnsi="Arial Narrow" w:cs="Arial Narrow"/>
                <w:b/>
                <w:sz w:val="21"/>
                <w:szCs w:val="21"/>
              </w:rPr>
            </w:pPr>
          </w:p>
        </w:tc>
        <w:tc>
          <w:tcPr>
            <w:tcW w:w="5070" w:type="dxa"/>
            <w:gridSpan w:val="2"/>
          </w:tcPr>
          <w:p w:rsidR="00373FA4" w:rsidRDefault="00373FA4" w:rsidP="00C83D71">
            <w:pPr>
              <w:jc w:val="center"/>
              <w:rPr>
                <w:rFonts w:ascii="Arial Narrow" w:eastAsia="Arial Narrow" w:hAnsi="Arial Narrow" w:cs="Arial Narrow"/>
                <w:b/>
                <w:sz w:val="21"/>
                <w:szCs w:val="21"/>
              </w:rPr>
            </w:pPr>
            <w:r>
              <w:rPr>
                <w:rFonts w:ascii="Arial Narrow" w:eastAsia="Arial Narrow" w:hAnsi="Arial Narrow" w:cs="Arial Narrow"/>
                <w:b/>
                <w:sz w:val="21"/>
                <w:szCs w:val="21"/>
              </w:rPr>
              <w:t>Historical enquiry methods and skills</w:t>
            </w:r>
          </w:p>
        </w:tc>
        <w:tc>
          <w:tcPr>
            <w:tcW w:w="5285" w:type="dxa"/>
            <w:gridSpan w:val="4"/>
          </w:tcPr>
          <w:p w:rsidR="00373FA4" w:rsidRDefault="00373FA4" w:rsidP="00C83D71">
            <w:pPr>
              <w:widowControl w:val="0"/>
              <w:jc w:val="center"/>
              <w:rPr>
                <w:rFonts w:ascii="Arial Narrow" w:eastAsia="Arial Narrow" w:hAnsi="Arial Narrow" w:cs="Arial Narrow"/>
                <w:b/>
                <w:sz w:val="21"/>
                <w:szCs w:val="21"/>
              </w:rPr>
            </w:pPr>
            <w:r>
              <w:rPr>
                <w:rFonts w:ascii="Arial Narrow" w:eastAsia="Arial Narrow" w:hAnsi="Arial Narrow" w:cs="Arial Narrow"/>
                <w:b/>
                <w:sz w:val="21"/>
                <w:szCs w:val="21"/>
              </w:rPr>
              <w:t xml:space="preserve"> Understanding Historical concepts</w:t>
            </w:r>
          </w:p>
        </w:tc>
        <w:tc>
          <w:tcPr>
            <w:tcW w:w="3688" w:type="dxa"/>
            <w:gridSpan w:val="2"/>
          </w:tcPr>
          <w:p w:rsidR="00373FA4" w:rsidRDefault="00373FA4" w:rsidP="00C83D71">
            <w:pPr>
              <w:rPr>
                <w:rFonts w:ascii="Arial Narrow" w:eastAsia="Arial Narrow" w:hAnsi="Arial Narrow" w:cs="Arial Narrow"/>
                <w:b/>
                <w:sz w:val="21"/>
                <w:szCs w:val="21"/>
              </w:rPr>
            </w:pPr>
          </w:p>
        </w:tc>
      </w:tr>
      <w:tr w:rsidR="00373FA4" w:rsidTr="00C83D71">
        <w:tc>
          <w:tcPr>
            <w:tcW w:w="1347" w:type="dxa"/>
          </w:tcPr>
          <w:p w:rsidR="00373FA4" w:rsidRDefault="00373FA4" w:rsidP="00C83D71">
            <w:pPr>
              <w:rPr>
                <w:rFonts w:ascii="Arial Narrow" w:eastAsia="Arial Narrow" w:hAnsi="Arial Narrow" w:cs="Arial Narrow"/>
                <w:b/>
                <w:sz w:val="21"/>
                <w:szCs w:val="21"/>
              </w:rPr>
            </w:pPr>
          </w:p>
        </w:tc>
        <w:tc>
          <w:tcPr>
            <w:tcW w:w="2567" w:type="dxa"/>
          </w:tcPr>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b/>
                <w:sz w:val="21"/>
                <w:szCs w:val="21"/>
              </w:rPr>
              <w:t>Using and understanding sources and evidence</w:t>
            </w:r>
          </w:p>
        </w:tc>
        <w:tc>
          <w:tcPr>
            <w:tcW w:w="2503" w:type="dxa"/>
          </w:tcPr>
          <w:p w:rsidR="00373FA4" w:rsidRDefault="00373FA4" w:rsidP="00C83D71">
            <w:pPr>
              <w:rPr>
                <w:rFonts w:ascii="Arial Narrow" w:eastAsia="Arial Narrow" w:hAnsi="Arial Narrow" w:cs="Arial Narrow"/>
                <w:b/>
                <w:sz w:val="21"/>
                <w:szCs w:val="21"/>
              </w:rPr>
            </w:pPr>
            <w:r>
              <w:rPr>
                <w:rFonts w:ascii="Arial Narrow" w:eastAsia="Arial Narrow" w:hAnsi="Arial Narrow" w:cs="Arial Narrow"/>
                <w:b/>
                <w:sz w:val="21"/>
                <w:szCs w:val="21"/>
              </w:rPr>
              <w:t>Understanding that there are different versions/</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b/>
                <w:sz w:val="21"/>
                <w:szCs w:val="21"/>
              </w:rPr>
              <w:t>interpretations of the past</w:t>
            </w:r>
          </w:p>
        </w:tc>
        <w:tc>
          <w:tcPr>
            <w:tcW w:w="2449" w:type="dxa"/>
            <w:gridSpan w:val="2"/>
          </w:tcPr>
          <w:p w:rsidR="00373FA4" w:rsidRDefault="00373FA4" w:rsidP="00C83D71">
            <w:pPr>
              <w:rPr>
                <w:rFonts w:ascii="Arial Narrow" w:eastAsia="Arial Narrow" w:hAnsi="Arial Narrow" w:cs="Arial Narrow"/>
                <w:b/>
                <w:sz w:val="21"/>
                <w:szCs w:val="21"/>
              </w:rPr>
            </w:pPr>
            <w:r>
              <w:rPr>
                <w:rFonts w:ascii="Arial Narrow" w:eastAsia="Arial Narrow" w:hAnsi="Arial Narrow" w:cs="Arial Narrow"/>
                <w:b/>
                <w:sz w:val="21"/>
                <w:szCs w:val="21"/>
              </w:rPr>
              <w:t>Causes and</w:t>
            </w:r>
          </w:p>
          <w:p w:rsidR="00373FA4" w:rsidRDefault="00373FA4" w:rsidP="00C83D71">
            <w:pPr>
              <w:rPr>
                <w:rFonts w:ascii="Arial Narrow" w:eastAsia="Arial Narrow" w:hAnsi="Arial Narrow" w:cs="Arial Narrow"/>
                <w:b/>
                <w:sz w:val="21"/>
                <w:szCs w:val="21"/>
              </w:rPr>
            </w:pPr>
            <w:r>
              <w:rPr>
                <w:rFonts w:ascii="Arial Narrow" w:eastAsia="Arial Narrow" w:hAnsi="Arial Narrow" w:cs="Arial Narrow"/>
                <w:b/>
                <w:sz w:val="21"/>
                <w:szCs w:val="21"/>
              </w:rPr>
              <w:t>Consequences</w:t>
            </w:r>
          </w:p>
        </w:tc>
        <w:tc>
          <w:tcPr>
            <w:tcW w:w="2836" w:type="dxa"/>
            <w:gridSpan w:val="2"/>
          </w:tcPr>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b/>
                <w:sz w:val="21"/>
                <w:szCs w:val="21"/>
              </w:rPr>
              <w:t>Similarity and difference/continuity and change</w:t>
            </w:r>
          </w:p>
        </w:tc>
        <w:tc>
          <w:tcPr>
            <w:tcW w:w="3688" w:type="dxa"/>
            <w:gridSpan w:val="2"/>
          </w:tcPr>
          <w:p w:rsidR="00373FA4" w:rsidRDefault="00373FA4" w:rsidP="00C83D71">
            <w:pPr>
              <w:rPr>
                <w:rFonts w:ascii="Arial Narrow" w:eastAsia="Arial Narrow" w:hAnsi="Arial Narrow" w:cs="Arial Narrow"/>
                <w:b/>
                <w:sz w:val="21"/>
                <w:szCs w:val="21"/>
              </w:rPr>
            </w:pPr>
            <w:r>
              <w:rPr>
                <w:rFonts w:ascii="Arial Narrow" w:eastAsia="Arial Narrow" w:hAnsi="Arial Narrow" w:cs="Arial Narrow"/>
                <w:b/>
                <w:sz w:val="21"/>
                <w:szCs w:val="21"/>
              </w:rPr>
              <w:t>Chronology</w:t>
            </w:r>
          </w:p>
        </w:tc>
      </w:tr>
      <w:tr w:rsidR="00373FA4" w:rsidTr="00C83D71">
        <w:tc>
          <w:tcPr>
            <w:tcW w:w="1347" w:type="dxa"/>
          </w:tcPr>
          <w:p w:rsidR="00373FA4" w:rsidRDefault="00373FA4" w:rsidP="00C83D71">
            <w:pPr>
              <w:rPr>
                <w:rFonts w:ascii="Arial Narrow" w:eastAsia="Arial Narrow" w:hAnsi="Arial Narrow" w:cs="Arial Narrow"/>
                <w:b/>
                <w:sz w:val="21"/>
                <w:szCs w:val="21"/>
              </w:rPr>
            </w:pPr>
            <w:r>
              <w:rPr>
                <w:rFonts w:ascii="Arial Narrow" w:eastAsia="Arial Narrow" w:hAnsi="Arial Narrow" w:cs="Arial Narrow"/>
                <w:b/>
                <w:sz w:val="21"/>
                <w:szCs w:val="21"/>
              </w:rPr>
              <w:t>Year 4</w:t>
            </w:r>
          </w:p>
          <w:p w:rsidR="00373FA4" w:rsidRDefault="00373FA4" w:rsidP="00C83D71">
            <w:pPr>
              <w:rPr>
                <w:rFonts w:ascii="Arial Narrow" w:eastAsia="Arial Narrow" w:hAnsi="Arial Narrow" w:cs="Arial Narrow"/>
                <w:sz w:val="21"/>
                <w:szCs w:val="21"/>
              </w:rPr>
            </w:pPr>
            <w:r>
              <w:rPr>
                <w:rFonts w:ascii="Arial Narrow" w:eastAsia="Arial Narrow" w:hAnsi="Arial Narrow" w:cs="Arial Narrow"/>
                <w:sz w:val="21"/>
                <w:szCs w:val="21"/>
              </w:rPr>
              <w:t>Romans</w:t>
            </w:r>
          </w:p>
          <w:p w:rsidR="00373FA4" w:rsidRDefault="00373FA4" w:rsidP="00C83D71">
            <w:pPr>
              <w:rPr>
                <w:rFonts w:ascii="Arial Narrow" w:eastAsia="Arial Narrow" w:hAnsi="Arial Narrow" w:cs="Arial Narrow"/>
                <w:sz w:val="21"/>
                <w:szCs w:val="21"/>
              </w:rPr>
            </w:pPr>
            <w:r>
              <w:rPr>
                <w:rFonts w:ascii="Arial Narrow" w:eastAsia="Arial Narrow" w:hAnsi="Arial Narrow" w:cs="Arial Narrow"/>
                <w:color w:val="00B050"/>
                <w:sz w:val="21"/>
                <w:szCs w:val="21"/>
              </w:rPr>
              <w:t>GREEN IS NEW LEARNING</w:t>
            </w:r>
          </w:p>
        </w:tc>
        <w:tc>
          <w:tcPr>
            <w:tcW w:w="2567" w:type="dxa"/>
          </w:tcPr>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Children extract simple information from text/pictures/objects showing basic comprehension</w:t>
            </w:r>
          </w:p>
          <w:p w:rsidR="00373FA4" w:rsidRDefault="00373FA4" w:rsidP="00C83D71">
            <w:pPr>
              <w:widowControl w:val="0"/>
              <w:rPr>
                <w:rFonts w:ascii="Arial Narrow" w:eastAsia="Arial Narrow" w:hAnsi="Arial Narrow" w:cs="Arial Narrow"/>
                <w:color w:val="000000"/>
                <w:sz w:val="21"/>
                <w:szCs w:val="21"/>
              </w:rPr>
            </w:pP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Children make simple deductions about what those text/pictures mean</w:t>
            </w:r>
          </w:p>
          <w:p w:rsidR="00373FA4" w:rsidRDefault="00373FA4" w:rsidP="00C83D71">
            <w:pPr>
              <w:widowControl w:val="0"/>
              <w:rPr>
                <w:rFonts w:ascii="Arial Narrow" w:eastAsia="Arial Narrow" w:hAnsi="Arial Narrow" w:cs="Arial Narrow"/>
                <w:color w:val="000000"/>
                <w:sz w:val="21"/>
                <w:szCs w:val="21"/>
              </w:rPr>
            </w:pP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Children start combining information from more than one source e.g. </w:t>
            </w:r>
            <w:proofErr w:type="spellStart"/>
            <w:r>
              <w:rPr>
                <w:rFonts w:ascii="Arial Narrow" w:eastAsia="Arial Narrow" w:hAnsi="Arial Narrow" w:cs="Arial Narrow"/>
                <w:color w:val="000000"/>
                <w:sz w:val="21"/>
                <w:szCs w:val="21"/>
              </w:rPr>
              <w:t>CD-Rom</w:t>
            </w:r>
            <w:proofErr w:type="spellEnd"/>
            <w:r>
              <w:rPr>
                <w:rFonts w:ascii="Arial Narrow" w:eastAsia="Arial Narrow" w:hAnsi="Arial Narrow" w:cs="Arial Narrow"/>
                <w:color w:val="000000"/>
                <w:sz w:val="21"/>
                <w:szCs w:val="21"/>
              </w:rPr>
              <w:t>, compared with video,</w:t>
            </w:r>
          </w:p>
          <w:p w:rsidR="00373FA4" w:rsidRDefault="00373FA4" w:rsidP="00C83D71">
            <w:pPr>
              <w:widowControl w:val="0"/>
              <w:rPr>
                <w:rFonts w:ascii="Arial Narrow" w:eastAsia="Arial Narrow" w:hAnsi="Arial Narrow" w:cs="Arial Narrow"/>
                <w:color w:val="000000"/>
                <w:sz w:val="21"/>
                <w:szCs w:val="21"/>
              </w:rPr>
            </w:pPr>
            <w:proofErr w:type="gramStart"/>
            <w:r>
              <w:rPr>
                <w:rFonts w:ascii="Arial Narrow" w:eastAsia="Arial Narrow" w:hAnsi="Arial Narrow" w:cs="Arial Narrow"/>
                <w:color w:val="000000"/>
                <w:sz w:val="21"/>
                <w:szCs w:val="21"/>
              </w:rPr>
              <w:t>oral</w:t>
            </w:r>
            <w:proofErr w:type="gramEnd"/>
            <w:r>
              <w:rPr>
                <w:rFonts w:ascii="Arial Narrow" w:eastAsia="Arial Narrow" w:hAnsi="Arial Narrow" w:cs="Arial Narrow"/>
                <w:color w:val="000000"/>
                <w:sz w:val="21"/>
                <w:szCs w:val="21"/>
              </w:rPr>
              <w:t xml:space="preserve"> evidence.</w:t>
            </w:r>
          </w:p>
          <w:p w:rsidR="00373FA4" w:rsidRDefault="00373FA4" w:rsidP="00C83D71">
            <w:pPr>
              <w:widowControl w:val="0"/>
              <w:rPr>
                <w:rFonts w:ascii="Arial Narrow" w:eastAsia="Arial Narrow" w:hAnsi="Arial Narrow" w:cs="Arial Narrow"/>
                <w:color w:val="000000"/>
                <w:sz w:val="21"/>
                <w:szCs w:val="21"/>
              </w:rPr>
            </w:pPr>
          </w:p>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Children start cross-referencing information to see if other sources agree, rather than taking everything</w:t>
            </w:r>
          </w:p>
          <w:p w:rsidR="00373FA4" w:rsidRDefault="00373FA4" w:rsidP="00C83D71">
            <w:pPr>
              <w:widowControl w:val="0"/>
              <w:rPr>
                <w:rFonts w:ascii="Arial Narrow" w:eastAsia="Arial Narrow" w:hAnsi="Arial Narrow" w:cs="Arial Narrow"/>
                <w:color w:val="00B050"/>
                <w:sz w:val="21"/>
                <w:szCs w:val="21"/>
              </w:rPr>
            </w:pPr>
            <w:proofErr w:type="gramStart"/>
            <w:r>
              <w:rPr>
                <w:rFonts w:ascii="Arial Narrow" w:eastAsia="Arial Narrow" w:hAnsi="Arial Narrow" w:cs="Arial Narrow"/>
                <w:color w:val="00B050"/>
                <w:sz w:val="21"/>
                <w:szCs w:val="21"/>
              </w:rPr>
              <w:t>on</w:t>
            </w:r>
            <w:proofErr w:type="gramEnd"/>
            <w:r>
              <w:rPr>
                <w:rFonts w:ascii="Arial Narrow" w:eastAsia="Arial Narrow" w:hAnsi="Arial Narrow" w:cs="Arial Narrow"/>
                <w:color w:val="00B050"/>
                <w:sz w:val="21"/>
                <w:szCs w:val="21"/>
              </w:rPr>
              <w:t xml:space="preserve"> face value.</w:t>
            </w:r>
          </w:p>
          <w:p w:rsidR="00373FA4" w:rsidRDefault="00373FA4" w:rsidP="00C83D71">
            <w:pPr>
              <w:widowControl w:val="0"/>
              <w:rPr>
                <w:rFonts w:ascii="Arial Narrow" w:eastAsia="Arial Narrow" w:hAnsi="Arial Narrow" w:cs="Arial Narrow"/>
                <w:color w:val="00B050"/>
                <w:sz w:val="21"/>
                <w:szCs w:val="21"/>
              </w:rPr>
            </w:pPr>
          </w:p>
          <w:p w:rsidR="00373FA4" w:rsidRDefault="00373FA4" w:rsidP="00C83D71">
            <w:pPr>
              <w:rPr>
                <w:rFonts w:ascii="Arial Narrow" w:eastAsia="Arial Narrow" w:hAnsi="Arial Narrow" w:cs="Arial Narrow"/>
                <w:sz w:val="21"/>
                <w:szCs w:val="21"/>
              </w:rPr>
            </w:pPr>
            <w:r>
              <w:rPr>
                <w:rFonts w:ascii="Arial Narrow" w:eastAsia="Arial Narrow" w:hAnsi="Arial Narrow" w:cs="Arial Narrow"/>
                <w:color w:val="00B050"/>
                <w:sz w:val="21"/>
                <w:szCs w:val="21"/>
              </w:rPr>
              <w:t>• Children see that some sources are more useful than others and can explain why</w:t>
            </w:r>
          </w:p>
        </w:tc>
        <w:tc>
          <w:tcPr>
            <w:tcW w:w="2503" w:type="dxa"/>
          </w:tcPr>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 Children can identify differences between versions of the same event e.g. </w:t>
            </w:r>
            <w:r>
              <w:rPr>
                <w:rFonts w:ascii="Arial Narrow" w:eastAsia="Arial Narrow" w:hAnsi="Arial Narrow" w:cs="Arial Narrow"/>
                <w:i/>
                <w:color w:val="000000"/>
                <w:sz w:val="21"/>
                <w:szCs w:val="21"/>
              </w:rPr>
              <w:t>the video gives a different view to what we have just read</w:t>
            </w:r>
            <w:r>
              <w:rPr>
                <w:rFonts w:ascii="Arial Narrow" w:eastAsia="Arial Narrow" w:hAnsi="Arial Narrow" w:cs="Arial Narrow"/>
                <w:color w:val="000000"/>
                <w:sz w:val="21"/>
                <w:szCs w:val="21"/>
              </w:rPr>
              <w:t xml:space="preserve"> </w:t>
            </w:r>
          </w:p>
          <w:p w:rsidR="00373FA4" w:rsidRDefault="00373FA4" w:rsidP="00C83D71">
            <w:pPr>
              <w:widowControl w:val="0"/>
              <w:rPr>
                <w:rFonts w:ascii="Arial Narrow" w:eastAsia="Arial Narrow" w:hAnsi="Arial Narrow" w:cs="Arial Narrow"/>
                <w:color w:val="000000"/>
                <w:sz w:val="21"/>
                <w:szCs w:val="21"/>
              </w:rPr>
            </w:pPr>
          </w:p>
          <w:p w:rsidR="00373FA4" w:rsidRDefault="00373FA4" w:rsidP="00C83D71">
            <w:pPr>
              <w:widowControl w:val="0"/>
              <w:rPr>
                <w:rFonts w:ascii="Arial Narrow" w:eastAsia="Arial Narrow" w:hAnsi="Arial Narrow" w:cs="Arial Narrow"/>
                <w:color w:val="00B050"/>
                <w:sz w:val="21"/>
                <w:szCs w:val="21"/>
              </w:rPr>
            </w:pP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 Children give a simple reason why we might have more than one version: e.g. </w:t>
            </w:r>
            <w:r>
              <w:rPr>
                <w:rFonts w:ascii="Arial Narrow" w:eastAsia="Arial Narrow" w:hAnsi="Arial Narrow" w:cs="Arial Narrow"/>
                <w:i/>
                <w:color w:val="000000"/>
                <w:sz w:val="21"/>
                <w:szCs w:val="21"/>
              </w:rPr>
              <w:t>No-one there recording the event; lost in translation.</w:t>
            </w:r>
          </w:p>
          <w:p w:rsidR="00373FA4" w:rsidRDefault="00373FA4" w:rsidP="00C83D71">
            <w:pPr>
              <w:widowControl w:val="0"/>
              <w:rPr>
                <w:rFonts w:ascii="Arial Narrow" w:eastAsia="Arial Narrow" w:hAnsi="Arial Narrow" w:cs="Arial Narrow"/>
                <w:color w:val="00B050"/>
                <w:sz w:val="21"/>
                <w:szCs w:val="21"/>
              </w:rPr>
            </w:pPr>
          </w:p>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xml:space="preserve">• Children see that there are often different interpretations because the gaps in the evidence are so large they have to be filled by imaginative reconstruction. This is particularly true of events from the remote past e.g. We have no pictures showing what Boudicca really looked like so historians and artists work from written </w:t>
            </w:r>
            <w:r>
              <w:rPr>
                <w:rFonts w:ascii="Arial Narrow" w:eastAsia="Arial Narrow" w:hAnsi="Arial Narrow" w:cs="Arial Narrow"/>
                <w:color w:val="00B050"/>
                <w:sz w:val="21"/>
                <w:szCs w:val="21"/>
              </w:rPr>
              <w:lastRenderedPageBreak/>
              <w:t>sources and come up with different views</w:t>
            </w:r>
          </w:p>
        </w:tc>
        <w:tc>
          <w:tcPr>
            <w:tcW w:w="2449" w:type="dxa"/>
            <w:gridSpan w:val="2"/>
          </w:tcPr>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lastRenderedPageBreak/>
              <w:t xml:space="preserve">• </w:t>
            </w:r>
            <w:proofErr w:type="spellStart"/>
            <w:r>
              <w:rPr>
                <w:rFonts w:ascii="Arial Narrow" w:eastAsia="Arial Narrow" w:hAnsi="Arial Narrow" w:cs="Arial Narrow"/>
                <w:color w:val="000000"/>
                <w:sz w:val="21"/>
                <w:szCs w:val="21"/>
              </w:rPr>
              <w:t>Analysing</w:t>
            </w:r>
            <w:proofErr w:type="spellEnd"/>
            <w:r>
              <w:rPr>
                <w:rFonts w:ascii="Arial Narrow" w:eastAsia="Arial Narrow" w:hAnsi="Arial Narrow" w:cs="Arial Narrow"/>
                <w:color w:val="000000"/>
                <w:sz w:val="21"/>
                <w:szCs w:val="21"/>
              </w:rPr>
              <w:t xml:space="preserve"> actions of people in historical settings; focusing only on what one person wanted e.g. why Claudius wanted to invade</w:t>
            </w:r>
          </w:p>
          <w:p w:rsidR="00373FA4" w:rsidRDefault="00373FA4" w:rsidP="00C83D71">
            <w:pPr>
              <w:widowControl w:val="0"/>
              <w:rPr>
                <w:rFonts w:ascii="Arial Narrow" w:eastAsia="Arial Narrow" w:hAnsi="Arial Narrow" w:cs="Arial Narrow"/>
                <w:color w:val="000000"/>
                <w:sz w:val="21"/>
                <w:szCs w:val="21"/>
              </w:rPr>
            </w:pP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Sees that events have more than one cause and can explain slightly more complex events than in Key</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Stage 1 e.g. larger scale events or to do with actions of groups of people</w:t>
            </w:r>
          </w:p>
          <w:p w:rsidR="00373FA4" w:rsidRDefault="00373FA4" w:rsidP="00C83D71">
            <w:pPr>
              <w:widowControl w:val="0"/>
              <w:rPr>
                <w:rFonts w:ascii="Arial Narrow" w:eastAsia="Arial Narrow" w:hAnsi="Arial Narrow" w:cs="Arial Narrow"/>
                <w:color w:val="00B050"/>
                <w:sz w:val="21"/>
                <w:szCs w:val="21"/>
              </w:rPr>
            </w:pPr>
          </w:p>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xml:space="preserve">• Explaining general and impersonal causes; seeing that events happen because of other reasons than just human action. </w:t>
            </w:r>
          </w:p>
          <w:p w:rsidR="00373FA4" w:rsidRDefault="00373FA4" w:rsidP="00C83D71">
            <w:pPr>
              <w:widowControl w:val="0"/>
              <w:rPr>
                <w:rFonts w:ascii="Arial Narrow" w:eastAsia="Arial Narrow" w:hAnsi="Arial Narrow" w:cs="Arial Narrow"/>
                <w:color w:val="00B050"/>
                <w:sz w:val="21"/>
                <w:szCs w:val="21"/>
              </w:rPr>
            </w:pPr>
          </w:p>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xml:space="preserve">• Moving from two causes to </w:t>
            </w:r>
            <w:proofErr w:type="spellStart"/>
            <w:r>
              <w:rPr>
                <w:rFonts w:ascii="Arial Narrow" w:eastAsia="Arial Narrow" w:hAnsi="Arial Narrow" w:cs="Arial Narrow"/>
                <w:color w:val="00B050"/>
                <w:sz w:val="21"/>
                <w:szCs w:val="21"/>
              </w:rPr>
              <w:t>realising</w:t>
            </w:r>
            <w:proofErr w:type="spellEnd"/>
            <w:r>
              <w:rPr>
                <w:rFonts w:ascii="Arial Narrow" w:eastAsia="Arial Narrow" w:hAnsi="Arial Narrow" w:cs="Arial Narrow"/>
                <w:color w:val="00B050"/>
                <w:sz w:val="21"/>
                <w:szCs w:val="21"/>
              </w:rPr>
              <w:t xml:space="preserve"> that you need to give several causes to explain some events;</w:t>
            </w:r>
          </w:p>
          <w:p w:rsidR="00373FA4" w:rsidRDefault="00373FA4" w:rsidP="00C83D71">
            <w:pPr>
              <w:widowControl w:val="0"/>
              <w:rPr>
                <w:rFonts w:ascii="Arial Narrow" w:eastAsia="Arial Narrow" w:hAnsi="Arial Narrow" w:cs="Arial Narrow"/>
                <w:color w:val="000000"/>
                <w:sz w:val="21"/>
                <w:szCs w:val="21"/>
              </w:rPr>
            </w:pPr>
          </w:p>
        </w:tc>
        <w:tc>
          <w:tcPr>
            <w:tcW w:w="2836" w:type="dxa"/>
            <w:gridSpan w:val="2"/>
          </w:tcPr>
          <w:p w:rsidR="00373FA4" w:rsidRDefault="00373FA4" w:rsidP="00C83D71">
            <w:pPr>
              <w:rPr>
                <w:rFonts w:ascii="Arial Narrow" w:eastAsia="Arial Narrow" w:hAnsi="Arial Narrow" w:cs="Arial Narrow"/>
                <w:color w:val="00B050"/>
                <w:sz w:val="21"/>
                <w:szCs w:val="21"/>
              </w:rPr>
            </w:pPr>
          </w:p>
          <w:p w:rsidR="00373FA4" w:rsidRDefault="00373FA4" w:rsidP="00C83D71">
            <w:pPr>
              <w:widowControl w:val="0"/>
              <w:rPr>
                <w:rFonts w:ascii="Arial Narrow" w:eastAsia="Arial Narrow" w:hAnsi="Arial Narrow" w:cs="Arial Narrow"/>
                <w:sz w:val="21"/>
                <w:szCs w:val="21"/>
              </w:rPr>
            </w:pPr>
            <w:r>
              <w:rPr>
                <w:rFonts w:ascii="Arial Narrow" w:eastAsia="Arial Narrow" w:hAnsi="Arial Narrow" w:cs="Arial Narrow"/>
                <w:sz w:val="21"/>
                <w:szCs w:val="21"/>
              </w:rPr>
              <w:t>Describe / make links between main events, situations and changes within and across different periods/societies</w:t>
            </w:r>
          </w:p>
          <w:p w:rsidR="00373FA4" w:rsidRDefault="00373FA4" w:rsidP="00C83D71">
            <w:pPr>
              <w:rPr>
                <w:rFonts w:ascii="Arial Narrow" w:eastAsia="Arial Narrow" w:hAnsi="Arial Narrow" w:cs="Arial Narrow"/>
                <w:color w:val="00B050"/>
                <w:sz w:val="21"/>
                <w:szCs w:val="21"/>
              </w:rPr>
            </w:pPr>
          </w:p>
          <w:p w:rsidR="00373FA4" w:rsidRDefault="00373FA4" w:rsidP="00C83D71">
            <w:pPr>
              <w:rPr>
                <w:rFonts w:ascii="Arial Narrow" w:eastAsia="Arial Narrow" w:hAnsi="Arial Narrow" w:cs="Arial Narrow"/>
                <w:color w:val="00B050"/>
                <w:sz w:val="21"/>
                <w:szCs w:val="21"/>
              </w:rPr>
            </w:pPr>
          </w:p>
          <w:p w:rsidR="00373FA4" w:rsidRDefault="00373FA4" w:rsidP="00C83D71">
            <w:pPr>
              <w:rPr>
                <w:rFonts w:ascii="Arial Narrow" w:eastAsia="Arial Narrow" w:hAnsi="Arial Narrow" w:cs="Arial Narrow"/>
                <w:color w:val="00B050"/>
                <w:sz w:val="21"/>
                <w:szCs w:val="21"/>
              </w:rPr>
            </w:pPr>
          </w:p>
          <w:p w:rsidR="00373FA4" w:rsidRDefault="00373FA4" w:rsidP="00C83D71">
            <w:pPr>
              <w:rPr>
                <w:rFonts w:ascii="Arial Narrow" w:eastAsia="Arial Narrow" w:hAnsi="Arial Narrow" w:cs="Arial Narrow"/>
                <w:color w:val="00B050"/>
                <w:sz w:val="21"/>
                <w:szCs w:val="21"/>
              </w:rPr>
            </w:pPr>
          </w:p>
        </w:tc>
        <w:tc>
          <w:tcPr>
            <w:tcW w:w="3688" w:type="dxa"/>
            <w:gridSpan w:val="2"/>
          </w:tcPr>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Can confidently spot major anachronisms from most periods studied when compared with today</w:t>
            </w:r>
          </w:p>
          <w:p w:rsidR="00373FA4" w:rsidRDefault="00373FA4" w:rsidP="00C83D71">
            <w:pPr>
              <w:widowControl w:val="0"/>
              <w:rPr>
                <w:rFonts w:ascii="Arial Narrow" w:eastAsia="Arial Narrow" w:hAnsi="Arial Narrow" w:cs="Arial Narrow"/>
                <w:color w:val="000000"/>
                <w:sz w:val="21"/>
                <w:szCs w:val="21"/>
              </w:rPr>
            </w:pP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 Can sequence events in simple narrative e.g. Howard Carter’s discovery, Boudicca’s revolt </w:t>
            </w:r>
          </w:p>
          <w:p w:rsidR="00373FA4" w:rsidRDefault="00373FA4" w:rsidP="00C83D71">
            <w:pPr>
              <w:widowControl w:val="0"/>
              <w:rPr>
                <w:rFonts w:ascii="Arial Narrow" w:eastAsia="Arial Narrow" w:hAnsi="Arial Narrow" w:cs="Arial Narrow"/>
                <w:color w:val="000000"/>
                <w:sz w:val="21"/>
                <w:szCs w:val="21"/>
              </w:rPr>
            </w:pP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 Can use words which mark the passing of time e.g. moving from simple </w:t>
            </w:r>
            <w:r>
              <w:rPr>
                <w:rFonts w:ascii="Arial Narrow" w:eastAsia="Arial Narrow" w:hAnsi="Arial Narrow" w:cs="Arial Narrow"/>
                <w:i/>
                <w:color w:val="000000"/>
                <w:sz w:val="21"/>
                <w:szCs w:val="21"/>
              </w:rPr>
              <w:t xml:space="preserve">before </w:t>
            </w:r>
            <w:r>
              <w:rPr>
                <w:rFonts w:ascii="Arial Narrow" w:eastAsia="Arial Narrow" w:hAnsi="Arial Narrow" w:cs="Arial Narrow"/>
                <w:color w:val="000000"/>
                <w:sz w:val="21"/>
                <w:szCs w:val="21"/>
              </w:rPr>
              <w:t xml:space="preserve">and </w:t>
            </w:r>
            <w:r>
              <w:rPr>
                <w:rFonts w:ascii="Arial Narrow" w:eastAsia="Arial Narrow" w:hAnsi="Arial Narrow" w:cs="Arial Narrow"/>
                <w:i/>
                <w:color w:val="000000"/>
                <w:sz w:val="21"/>
                <w:szCs w:val="21"/>
              </w:rPr>
              <w:t>after</w:t>
            </w:r>
            <w:r>
              <w:rPr>
                <w:rFonts w:ascii="Arial Narrow" w:eastAsia="Arial Narrow" w:hAnsi="Arial Narrow" w:cs="Arial Narrow"/>
                <w:color w:val="000000"/>
                <w:sz w:val="21"/>
                <w:szCs w:val="21"/>
              </w:rPr>
              <w:t xml:space="preserve"> to use words such as </w:t>
            </w:r>
            <w:r>
              <w:rPr>
                <w:rFonts w:ascii="Arial Narrow" w:eastAsia="Arial Narrow" w:hAnsi="Arial Narrow" w:cs="Arial Narrow"/>
                <w:i/>
                <w:color w:val="000000"/>
                <w:sz w:val="21"/>
                <w:szCs w:val="21"/>
              </w:rPr>
              <w:t>during</w:t>
            </w:r>
            <w:r>
              <w:rPr>
                <w:rFonts w:ascii="Arial Narrow" w:eastAsia="Arial Narrow" w:hAnsi="Arial Narrow" w:cs="Arial Narrow"/>
                <w:color w:val="000000"/>
                <w:sz w:val="21"/>
                <w:szCs w:val="21"/>
              </w:rPr>
              <w:t xml:space="preserve"> or </w:t>
            </w:r>
            <w:r>
              <w:rPr>
                <w:rFonts w:ascii="Arial Narrow" w:eastAsia="Arial Narrow" w:hAnsi="Arial Narrow" w:cs="Arial Narrow"/>
                <w:i/>
                <w:color w:val="000000"/>
                <w:sz w:val="21"/>
                <w:szCs w:val="21"/>
              </w:rPr>
              <w:t>while</w:t>
            </w:r>
            <w:r>
              <w:rPr>
                <w:rFonts w:ascii="Arial Narrow" w:eastAsia="Arial Narrow" w:hAnsi="Arial Narrow" w:cs="Arial Narrow"/>
                <w:color w:val="000000"/>
                <w:sz w:val="21"/>
                <w:szCs w:val="21"/>
              </w:rPr>
              <w:t xml:space="preserve"> e.g. when describing the process of mummification. </w:t>
            </w:r>
          </w:p>
          <w:p w:rsidR="00373FA4" w:rsidRDefault="00373FA4" w:rsidP="00C83D71">
            <w:pPr>
              <w:widowControl w:val="0"/>
              <w:rPr>
                <w:rFonts w:ascii="Arial Narrow" w:eastAsia="Arial Narrow" w:hAnsi="Arial Narrow" w:cs="Arial Narrow"/>
                <w:color w:val="000000"/>
                <w:sz w:val="21"/>
                <w:szCs w:val="21"/>
              </w:rPr>
            </w:pP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 </w:t>
            </w:r>
            <w:proofErr w:type="spellStart"/>
            <w:r>
              <w:rPr>
                <w:rFonts w:ascii="Arial Narrow" w:eastAsia="Arial Narrow" w:hAnsi="Arial Narrow" w:cs="Arial Narrow"/>
                <w:color w:val="000000"/>
                <w:sz w:val="21"/>
                <w:szCs w:val="21"/>
              </w:rPr>
              <w:t>Realises</w:t>
            </w:r>
            <w:proofErr w:type="spellEnd"/>
            <w:r>
              <w:rPr>
                <w:rFonts w:ascii="Arial Narrow" w:eastAsia="Arial Narrow" w:hAnsi="Arial Narrow" w:cs="Arial Narrow"/>
                <w:color w:val="000000"/>
                <w:sz w:val="21"/>
                <w:szCs w:val="21"/>
              </w:rPr>
              <w:t xml:space="preserve"> that Ancient means thousands of years ago.</w:t>
            </w:r>
          </w:p>
          <w:p w:rsidR="00373FA4" w:rsidRDefault="00373FA4" w:rsidP="00C83D71">
            <w:pPr>
              <w:widowControl w:val="0"/>
              <w:rPr>
                <w:rFonts w:ascii="Arial Narrow" w:eastAsia="Arial Narrow" w:hAnsi="Arial Narrow" w:cs="Arial Narrow"/>
                <w:color w:val="000000"/>
                <w:sz w:val="21"/>
                <w:szCs w:val="21"/>
              </w:rPr>
            </w:pP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Can talk about three periods of time e.g. Ancient Egypt, Howard Carter’s time, the present. </w:t>
            </w:r>
          </w:p>
          <w:p w:rsidR="00373FA4" w:rsidRDefault="00373FA4" w:rsidP="00C83D71">
            <w:pPr>
              <w:widowControl w:val="0"/>
              <w:rPr>
                <w:rFonts w:ascii="Arial Narrow" w:eastAsia="Arial Narrow" w:hAnsi="Arial Narrow" w:cs="Arial Narrow"/>
                <w:color w:val="00B050"/>
                <w:sz w:val="21"/>
                <w:szCs w:val="21"/>
              </w:rPr>
            </w:pPr>
          </w:p>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xml:space="preserve">• Can use some key dates as important markers of events </w:t>
            </w:r>
            <w:proofErr w:type="spellStart"/>
            <w:r>
              <w:rPr>
                <w:rFonts w:ascii="Arial Narrow" w:eastAsia="Arial Narrow" w:hAnsi="Arial Narrow" w:cs="Arial Narrow"/>
                <w:color w:val="00B050"/>
                <w:sz w:val="21"/>
                <w:szCs w:val="21"/>
              </w:rPr>
              <w:t>e.g</w:t>
            </w:r>
            <w:proofErr w:type="spellEnd"/>
            <w:r>
              <w:rPr>
                <w:rFonts w:ascii="Arial Narrow" w:eastAsia="Arial Narrow" w:hAnsi="Arial Narrow" w:cs="Arial Narrow"/>
                <w:color w:val="00B050"/>
                <w:sz w:val="21"/>
                <w:szCs w:val="21"/>
              </w:rPr>
              <w:t xml:space="preserve"> Caesar’s landing, Claudius’ invasion, Boudicca’s revolt</w:t>
            </w:r>
          </w:p>
          <w:p w:rsidR="00373FA4" w:rsidRDefault="00373FA4" w:rsidP="00C83D71">
            <w:pPr>
              <w:rPr>
                <w:rFonts w:ascii="Arial Narrow" w:eastAsia="Arial Narrow" w:hAnsi="Arial Narrow" w:cs="Arial Narrow"/>
                <w:color w:val="00B050"/>
                <w:sz w:val="21"/>
                <w:szCs w:val="21"/>
              </w:rPr>
            </w:pPr>
          </w:p>
          <w:p w:rsidR="00373FA4" w:rsidRDefault="00373FA4" w:rsidP="00C83D71">
            <w:pPr>
              <w:widowControl w:val="0"/>
              <w:rPr>
                <w:rFonts w:ascii="Arial Narrow" w:eastAsia="Arial Narrow" w:hAnsi="Arial Narrow" w:cs="Arial Narrow"/>
                <w:color w:val="000000"/>
                <w:sz w:val="21"/>
                <w:szCs w:val="21"/>
              </w:rPr>
            </w:pPr>
          </w:p>
        </w:tc>
      </w:tr>
      <w:tr w:rsidR="00373FA4" w:rsidTr="00C83D71">
        <w:tc>
          <w:tcPr>
            <w:tcW w:w="1347" w:type="dxa"/>
          </w:tcPr>
          <w:p w:rsidR="00373FA4" w:rsidRDefault="00373FA4" w:rsidP="00C83D71">
            <w:pPr>
              <w:rPr>
                <w:rFonts w:ascii="Arial Narrow" w:eastAsia="Arial Narrow" w:hAnsi="Arial Narrow" w:cs="Arial Narrow"/>
                <w:b/>
                <w:sz w:val="21"/>
                <w:szCs w:val="21"/>
              </w:rPr>
            </w:pPr>
            <w:r>
              <w:rPr>
                <w:rFonts w:ascii="Arial Narrow" w:eastAsia="Arial Narrow" w:hAnsi="Arial Narrow" w:cs="Arial Narrow"/>
                <w:b/>
                <w:sz w:val="21"/>
                <w:szCs w:val="21"/>
              </w:rPr>
              <w:lastRenderedPageBreak/>
              <w:t>Year 4</w:t>
            </w:r>
          </w:p>
          <w:p w:rsidR="00373FA4" w:rsidRDefault="00373FA4" w:rsidP="00C83D71">
            <w:pPr>
              <w:rPr>
                <w:rFonts w:ascii="Arial Narrow" w:eastAsia="Arial Narrow" w:hAnsi="Arial Narrow" w:cs="Arial Narrow"/>
                <w:sz w:val="21"/>
                <w:szCs w:val="21"/>
              </w:rPr>
            </w:pPr>
            <w:r>
              <w:rPr>
                <w:rFonts w:ascii="Arial Narrow" w:eastAsia="Arial Narrow" w:hAnsi="Arial Narrow" w:cs="Arial Narrow"/>
                <w:sz w:val="21"/>
                <w:szCs w:val="21"/>
              </w:rPr>
              <w:t>Anglo-Saxons</w:t>
            </w:r>
          </w:p>
        </w:tc>
        <w:tc>
          <w:tcPr>
            <w:tcW w:w="2567" w:type="dxa"/>
          </w:tcPr>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xml:space="preserve">• Children start to raise questions about what the evidence tells us. They are aware of the need not to rush to conclusions based on flimsy evidence. Will use phrases such as: </w:t>
            </w:r>
            <w:r>
              <w:rPr>
                <w:rFonts w:ascii="Arial Narrow" w:eastAsia="Arial Narrow" w:hAnsi="Arial Narrow" w:cs="Arial Narrow"/>
                <w:i/>
                <w:color w:val="00B050"/>
                <w:sz w:val="21"/>
                <w:szCs w:val="21"/>
              </w:rPr>
              <w:t>We cannot tell for sure. Most evidence suggests.</w:t>
            </w:r>
          </w:p>
          <w:p w:rsidR="00373FA4" w:rsidRDefault="00373FA4" w:rsidP="00C83D71">
            <w:pPr>
              <w:rPr>
                <w:rFonts w:ascii="Arial Narrow" w:eastAsia="Arial Narrow" w:hAnsi="Arial Narrow" w:cs="Arial Narrow"/>
                <w:sz w:val="21"/>
                <w:szCs w:val="21"/>
              </w:rPr>
            </w:pPr>
          </w:p>
        </w:tc>
        <w:tc>
          <w:tcPr>
            <w:tcW w:w="2503" w:type="dxa"/>
          </w:tcPr>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xml:space="preserve">• Children </w:t>
            </w:r>
            <w:proofErr w:type="spellStart"/>
            <w:r>
              <w:rPr>
                <w:rFonts w:ascii="Arial Narrow" w:eastAsia="Arial Narrow" w:hAnsi="Arial Narrow" w:cs="Arial Narrow"/>
                <w:color w:val="00B050"/>
                <w:sz w:val="21"/>
                <w:szCs w:val="21"/>
              </w:rPr>
              <w:t>realise</w:t>
            </w:r>
            <w:proofErr w:type="spellEnd"/>
            <w:r>
              <w:rPr>
                <w:rFonts w:ascii="Arial Narrow" w:eastAsia="Arial Narrow" w:hAnsi="Arial Narrow" w:cs="Arial Narrow"/>
                <w:color w:val="00B050"/>
                <w:sz w:val="21"/>
                <w:szCs w:val="21"/>
              </w:rPr>
              <w:t xml:space="preserve"> that history is continuously being rewritten; if we find more we have to rewrite the past e.g. following discovery of Sutton </w:t>
            </w:r>
            <w:proofErr w:type="spellStart"/>
            <w:r>
              <w:rPr>
                <w:rFonts w:ascii="Arial Narrow" w:eastAsia="Arial Narrow" w:hAnsi="Arial Narrow" w:cs="Arial Narrow"/>
                <w:color w:val="00B050"/>
                <w:sz w:val="21"/>
                <w:szCs w:val="21"/>
              </w:rPr>
              <w:t>Hoo</w:t>
            </w:r>
            <w:proofErr w:type="spellEnd"/>
          </w:p>
          <w:p w:rsidR="00373FA4" w:rsidRDefault="00373FA4" w:rsidP="00C83D71">
            <w:pPr>
              <w:rPr>
                <w:rFonts w:ascii="Arial Narrow" w:eastAsia="Arial Narrow" w:hAnsi="Arial Narrow" w:cs="Arial Narrow"/>
                <w:color w:val="00B050"/>
                <w:sz w:val="21"/>
                <w:szCs w:val="21"/>
              </w:rPr>
            </w:pPr>
          </w:p>
        </w:tc>
        <w:tc>
          <w:tcPr>
            <w:tcW w:w="2449" w:type="dxa"/>
            <w:gridSpan w:val="2"/>
          </w:tcPr>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Moves away from simply listing to trying to give a little detail about each cause</w:t>
            </w:r>
          </w:p>
          <w:p w:rsidR="00373FA4" w:rsidRDefault="00373FA4" w:rsidP="00C83D71">
            <w:pPr>
              <w:widowControl w:val="0"/>
              <w:rPr>
                <w:rFonts w:ascii="Arial Narrow" w:eastAsia="Arial Narrow" w:hAnsi="Arial Narrow" w:cs="Arial Narrow"/>
                <w:color w:val="00B050"/>
                <w:sz w:val="21"/>
                <w:szCs w:val="21"/>
              </w:rPr>
            </w:pPr>
          </w:p>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xml:space="preserve">• </w:t>
            </w:r>
            <w:proofErr w:type="spellStart"/>
            <w:r>
              <w:rPr>
                <w:rFonts w:ascii="Arial Narrow" w:eastAsia="Arial Narrow" w:hAnsi="Arial Narrow" w:cs="Arial Narrow"/>
                <w:color w:val="00B050"/>
                <w:sz w:val="21"/>
                <w:szCs w:val="21"/>
              </w:rPr>
              <w:t>Realises</w:t>
            </w:r>
            <w:proofErr w:type="spellEnd"/>
            <w:r>
              <w:rPr>
                <w:rFonts w:ascii="Arial Narrow" w:eastAsia="Arial Narrow" w:hAnsi="Arial Narrow" w:cs="Arial Narrow"/>
                <w:color w:val="00B050"/>
                <w:sz w:val="21"/>
                <w:szCs w:val="21"/>
              </w:rPr>
              <w:t xml:space="preserve"> that events usually happen for a combination of reasons, even though there is still some element of listing</w:t>
            </w:r>
          </w:p>
        </w:tc>
        <w:tc>
          <w:tcPr>
            <w:tcW w:w="2836" w:type="dxa"/>
            <w:gridSpan w:val="2"/>
          </w:tcPr>
          <w:p w:rsidR="00373FA4" w:rsidRDefault="00373FA4" w:rsidP="00C83D71">
            <w:pPr>
              <w:widowControl w:val="0"/>
              <w:rPr>
                <w:rFonts w:ascii="Arial Narrow" w:eastAsia="Arial Narrow" w:hAnsi="Arial Narrow" w:cs="Arial Narrow"/>
                <w:color w:val="00B050"/>
                <w:sz w:val="21"/>
                <w:szCs w:val="21"/>
              </w:rPr>
            </w:pPr>
          </w:p>
        </w:tc>
        <w:tc>
          <w:tcPr>
            <w:tcW w:w="3688" w:type="dxa"/>
            <w:gridSpan w:val="2"/>
          </w:tcPr>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Can talk about the past in terms of periods e.g. Egyptian, Roman, Anglo-Saxon</w:t>
            </w:r>
          </w:p>
          <w:p w:rsidR="00373FA4" w:rsidRDefault="00373FA4" w:rsidP="00C83D71">
            <w:pPr>
              <w:widowControl w:val="0"/>
              <w:rPr>
                <w:rFonts w:ascii="Arial Narrow" w:eastAsia="Arial Narrow" w:hAnsi="Arial Narrow" w:cs="Arial Narrow"/>
                <w:color w:val="00B050"/>
                <w:sz w:val="21"/>
                <w:szCs w:val="21"/>
              </w:rPr>
            </w:pPr>
          </w:p>
        </w:tc>
      </w:tr>
      <w:tr w:rsidR="00373FA4" w:rsidTr="00C83D71">
        <w:tc>
          <w:tcPr>
            <w:tcW w:w="1347" w:type="dxa"/>
          </w:tcPr>
          <w:p w:rsidR="00373FA4" w:rsidRDefault="00373FA4" w:rsidP="00C83D71">
            <w:pPr>
              <w:rPr>
                <w:rFonts w:ascii="Arial Narrow" w:eastAsia="Arial Narrow" w:hAnsi="Arial Narrow" w:cs="Arial Narrow"/>
                <w:b/>
                <w:sz w:val="21"/>
                <w:szCs w:val="21"/>
              </w:rPr>
            </w:pPr>
            <w:r>
              <w:rPr>
                <w:rFonts w:ascii="Arial Narrow" w:eastAsia="Arial Narrow" w:hAnsi="Arial Narrow" w:cs="Arial Narrow"/>
                <w:b/>
                <w:sz w:val="21"/>
                <w:szCs w:val="21"/>
              </w:rPr>
              <w:t xml:space="preserve">Year 4 </w:t>
            </w:r>
          </w:p>
          <w:p w:rsidR="00373FA4" w:rsidRDefault="00373FA4" w:rsidP="00C83D71">
            <w:pPr>
              <w:rPr>
                <w:rFonts w:ascii="Arial Narrow" w:eastAsia="Arial Narrow" w:hAnsi="Arial Narrow" w:cs="Arial Narrow"/>
                <w:sz w:val="21"/>
                <w:szCs w:val="21"/>
              </w:rPr>
            </w:pPr>
            <w:r>
              <w:rPr>
                <w:rFonts w:ascii="Arial Narrow" w:eastAsia="Arial Narrow" w:hAnsi="Arial Narrow" w:cs="Arial Narrow"/>
                <w:sz w:val="21"/>
                <w:szCs w:val="21"/>
              </w:rPr>
              <w:t>Vikings</w:t>
            </w:r>
          </w:p>
        </w:tc>
        <w:tc>
          <w:tcPr>
            <w:tcW w:w="2567" w:type="dxa"/>
          </w:tcPr>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0000"/>
                <w:sz w:val="21"/>
                <w:szCs w:val="21"/>
              </w:rPr>
              <w:t xml:space="preserve">• </w:t>
            </w:r>
            <w:r>
              <w:rPr>
                <w:rFonts w:ascii="Arial Narrow" w:eastAsia="Arial Narrow" w:hAnsi="Arial Narrow" w:cs="Arial Narrow"/>
                <w:color w:val="00B050"/>
                <w:sz w:val="21"/>
                <w:szCs w:val="21"/>
              </w:rPr>
              <w:t>Children start to think of reasons why a source might be unreliable e.g. view of the Vikings may be partial because the evidence we have was written by people who suffered most at the hands of these</w:t>
            </w:r>
          </w:p>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raiders</w:t>
            </w:r>
          </w:p>
          <w:p w:rsidR="00373FA4" w:rsidRDefault="00373FA4" w:rsidP="00C83D71">
            <w:pPr>
              <w:rPr>
                <w:rFonts w:ascii="Arial Narrow" w:eastAsia="Arial Narrow" w:hAnsi="Arial Narrow" w:cs="Arial Narrow"/>
                <w:sz w:val="21"/>
                <w:szCs w:val="21"/>
              </w:rPr>
            </w:pPr>
          </w:p>
        </w:tc>
        <w:tc>
          <w:tcPr>
            <w:tcW w:w="2503" w:type="dxa"/>
          </w:tcPr>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Children understand that some interpretations might be more accurate and reliable than others, by use of their own background knowledge e.g.</w:t>
            </w:r>
            <w:r>
              <w:rPr>
                <w:rFonts w:ascii="Arial Narrow" w:eastAsia="Arial Narrow" w:hAnsi="Arial Narrow" w:cs="Arial Narrow"/>
                <w:i/>
                <w:color w:val="00B050"/>
                <w:sz w:val="21"/>
                <w:szCs w:val="21"/>
              </w:rPr>
              <w:t xml:space="preserve"> This version is not accurate because it shows the Vikings just to be raiders. We know from the evidence that has been discovered that they were traders to.</w:t>
            </w:r>
          </w:p>
          <w:p w:rsidR="00373FA4" w:rsidRDefault="00373FA4" w:rsidP="00C83D71">
            <w:pPr>
              <w:rPr>
                <w:rFonts w:ascii="Arial Narrow" w:eastAsia="Arial Narrow" w:hAnsi="Arial Narrow" w:cs="Arial Narrow"/>
                <w:color w:val="00B050"/>
                <w:sz w:val="21"/>
                <w:szCs w:val="21"/>
              </w:rPr>
            </w:pPr>
          </w:p>
        </w:tc>
        <w:tc>
          <w:tcPr>
            <w:tcW w:w="2449" w:type="dxa"/>
            <w:gridSpan w:val="2"/>
          </w:tcPr>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xml:space="preserve">• Starts to genuinely explain rather than list </w:t>
            </w:r>
          </w:p>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May dwell on one cause at expense of others but it is real attempt to explain not just describe</w:t>
            </w:r>
          </w:p>
          <w:p w:rsidR="00373FA4" w:rsidRDefault="00373FA4" w:rsidP="00C83D71">
            <w:pPr>
              <w:widowControl w:val="0"/>
              <w:rPr>
                <w:rFonts w:ascii="Arial Narrow" w:eastAsia="Arial Narrow" w:hAnsi="Arial Narrow" w:cs="Arial Narrow"/>
                <w:color w:val="00B050"/>
                <w:sz w:val="21"/>
                <w:szCs w:val="21"/>
              </w:rPr>
            </w:pPr>
          </w:p>
        </w:tc>
        <w:tc>
          <w:tcPr>
            <w:tcW w:w="2836" w:type="dxa"/>
            <w:gridSpan w:val="2"/>
          </w:tcPr>
          <w:p w:rsidR="00373FA4" w:rsidRDefault="00373FA4" w:rsidP="00C83D71">
            <w:pPr>
              <w:widowControl w:val="0"/>
              <w:rPr>
                <w:rFonts w:ascii="Arial Narrow" w:eastAsia="Arial Narrow" w:hAnsi="Arial Narrow" w:cs="Arial Narrow"/>
                <w:color w:val="00B050"/>
                <w:sz w:val="21"/>
                <w:szCs w:val="21"/>
              </w:rPr>
            </w:pPr>
          </w:p>
        </w:tc>
        <w:tc>
          <w:tcPr>
            <w:tcW w:w="3688" w:type="dxa"/>
            <w:gridSpan w:val="2"/>
          </w:tcPr>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Can accurately differentiate within a longer period e.g. Roman, Saxon and Vikings</w:t>
            </w:r>
          </w:p>
          <w:p w:rsidR="00373FA4" w:rsidRDefault="00373FA4" w:rsidP="00C83D71">
            <w:pPr>
              <w:rPr>
                <w:rFonts w:ascii="Arial Narrow" w:eastAsia="Arial Narrow" w:hAnsi="Arial Narrow" w:cs="Arial Narrow"/>
                <w:color w:val="00B050"/>
                <w:sz w:val="21"/>
                <w:szCs w:val="21"/>
              </w:rPr>
            </w:pPr>
          </w:p>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Can successfully match simple iconic images to each of the periods studied</w:t>
            </w:r>
          </w:p>
          <w:p w:rsidR="00373FA4" w:rsidRDefault="00373FA4" w:rsidP="00C83D71">
            <w:pPr>
              <w:widowControl w:val="0"/>
              <w:rPr>
                <w:rFonts w:ascii="Arial Narrow" w:eastAsia="Arial Narrow" w:hAnsi="Arial Narrow" w:cs="Arial Narrow"/>
                <w:color w:val="00B050"/>
                <w:sz w:val="21"/>
                <w:szCs w:val="21"/>
              </w:rPr>
            </w:pPr>
          </w:p>
        </w:tc>
      </w:tr>
      <w:tr w:rsidR="00373FA4" w:rsidTr="00C83D71">
        <w:tc>
          <w:tcPr>
            <w:tcW w:w="1347" w:type="dxa"/>
          </w:tcPr>
          <w:p w:rsidR="00373FA4" w:rsidRDefault="00373FA4" w:rsidP="00C83D71">
            <w:pPr>
              <w:rPr>
                <w:rFonts w:ascii="Arial Narrow" w:eastAsia="Arial Narrow" w:hAnsi="Arial Narrow" w:cs="Arial Narrow"/>
                <w:b/>
                <w:sz w:val="21"/>
                <w:szCs w:val="21"/>
              </w:rPr>
            </w:pPr>
            <w:r>
              <w:rPr>
                <w:rFonts w:ascii="Arial Narrow" w:eastAsia="Arial Narrow" w:hAnsi="Arial Narrow" w:cs="Arial Narrow"/>
                <w:b/>
                <w:sz w:val="21"/>
                <w:szCs w:val="21"/>
              </w:rPr>
              <w:t>Year 4</w:t>
            </w:r>
          </w:p>
          <w:p w:rsidR="00373FA4" w:rsidRDefault="00373FA4" w:rsidP="00C83D71">
            <w:pPr>
              <w:rPr>
                <w:rFonts w:ascii="Arial Narrow" w:eastAsia="Arial Narrow" w:hAnsi="Arial Narrow" w:cs="Arial Narrow"/>
                <w:sz w:val="21"/>
                <w:szCs w:val="21"/>
              </w:rPr>
            </w:pPr>
            <w:r>
              <w:rPr>
                <w:rFonts w:ascii="Arial Narrow" w:eastAsia="Arial Narrow" w:hAnsi="Arial Narrow" w:cs="Arial Narrow"/>
                <w:sz w:val="21"/>
                <w:szCs w:val="21"/>
              </w:rPr>
              <w:t>Baghdad</w:t>
            </w:r>
          </w:p>
        </w:tc>
        <w:tc>
          <w:tcPr>
            <w:tcW w:w="2567" w:type="dxa"/>
          </w:tcPr>
          <w:p w:rsidR="00373FA4" w:rsidRDefault="00373FA4" w:rsidP="00C83D71">
            <w:pPr>
              <w:rPr>
                <w:rFonts w:ascii="Arial Narrow" w:eastAsia="Arial Narrow" w:hAnsi="Arial Narrow" w:cs="Arial Narrow"/>
                <w:sz w:val="21"/>
                <w:szCs w:val="21"/>
              </w:rPr>
            </w:pPr>
          </w:p>
        </w:tc>
        <w:tc>
          <w:tcPr>
            <w:tcW w:w="2503" w:type="dxa"/>
          </w:tcPr>
          <w:p w:rsidR="00373FA4" w:rsidRDefault="00373FA4" w:rsidP="00C83D71">
            <w:pPr>
              <w:widowControl w:val="0"/>
              <w:rPr>
                <w:rFonts w:ascii="Arial Narrow" w:eastAsia="Arial Narrow" w:hAnsi="Arial Narrow" w:cs="Arial Narrow"/>
                <w:sz w:val="21"/>
                <w:szCs w:val="21"/>
              </w:rPr>
            </w:pPr>
          </w:p>
        </w:tc>
        <w:tc>
          <w:tcPr>
            <w:tcW w:w="2449" w:type="dxa"/>
            <w:gridSpan w:val="2"/>
          </w:tcPr>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 </w:t>
            </w:r>
            <w:r>
              <w:rPr>
                <w:rFonts w:ascii="Arial Narrow" w:eastAsia="Arial Narrow" w:hAnsi="Arial Narrow" w:cs="Arial Narrow"/>
                <w:color w:val="00B050"/>
                <w:sz w:val="21"/>
                <w:szCs w:val="21"/>
              </w:rPr>
              <w:t xml:space="preserve">Explains an event using simple form of classification e.g. to do with money or religion </w:t>
            </w:r>
          </w:p>
          <w:p w:rsidR="00373FA4" w:rsidRDefault="00373FA4" w:rsidP="00C83D71">
            <w:pPr>
              <w:widowControl w:val="0"/>
              <w:rPr>
                <w:rFonts w:ascii="Arial Narrow" w:eastAsia="Arial Narrow" w:hAnsi="Arial Narrow" w:cs="Arial Narrow"/>
                <w:color w:val="000000"/>
                <w:sz w:val="21"/>
                <w:szCs w:val="21"/>
              </w:rPr>
            </w:pPr>
          </w:p>
        </w:tc>
        <w:tc>
          <w:tcPr>
            <w:tcW w:w="2836" w:type="dxa"/>
            <w:gridSpan w:val="2"/>
          </w:tcPr>
          <w:p w:rsidR="00373FA4" w:rsidRDefault="00373FA4" w:rsidP="00C83D71">
            <w:pPr>
              <w:widowControl w:val="0"/>
              <w:rPr>
                <w:rFonts w:ascii="Arial Narrow" w:eastAsia="Arial Narrow" w:hAnsi="Arial Narrow" w:cs="Arial Narrow"/>
                <w:sz w:val="21"/>
                <w:szCs w:val="21"/>
              </w:rPr>
            </w:pPr>
          </w:p>
        </w:tc>
        <w:tc>
          <w:tcPr>
            <w:tcW w:w="3688" w:type="dxa"/>
            <w:gridSpan w:val="2"/>
          </w:tcPr>
          <w:p w:rsidR="00373FA4" w:rsidRDefault="00373FA4" w:rsidP="00C83D71">
            <w:pPr>
              <w:rPr>
                <w:rFonts w:ascii="Arial Narrow" w:eastAsia="Arial Narrow" w:hAnsi="Arial Narrow" w:cs="Arial Narrow"/>
                <w:sz w:val="21"/>
                <w:szCs w:val="21"/>
              </w:rPr>
            </w:pPr>
          </w:p>
        </w:tc>
      </w:tr>
      <w:tr w:rsidR="00373FA4" w:rsidTr="00C83D71">
        <w:trPr>
          <w:trHeight w:val="425"/>
        </w:trPr>
        <w:tc>
          <w:tcPr>
            <w:tcW w:w="15390" w:type="dxa"/>
            <w:gridSpan w:val="9"/>
          </w:tcPr>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b/>
                <w:color w:val="000000"/>
                <w:sz w:val="21"/>
                <w:szCs w:val="21"/>
              </w:rPr>
              <w:t>Knowledge</w:t>
            </w:r>
            <w:r>
              <w:rPr>
                <w:rFonts w:ascii="Arial Narrow" w:eastAsia="Arial Narrow" w:hAnsi="Arial Narrow" w:cs="Arial Narrow"/>
                <w:color w:val="000000"/>
                <w:sz w:val="21"/>
                <w:szCs w:val="21"/>
              </w:rPr>
              <w:t xml:space="preserve"> </w:t>
            </w:r>
            <w:r>
              <w:rPr>
                <w:rFonts w:ascii="Arial Narrow" w:eastAsia="Arial Narrow" w:hAnsi="Arial Narrow" w:cs="Arial Narrow"/>
                <w:b/>
                <w:color w:val="000000"/>
                <w:sz w:val="21"/>
                <w:szCs w:val="21"/>
              </w:rPr>
              <w:t>and understanding about characteristic features of historical societies</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Children understand some of the key characteristics of the period being studied and can spot anachronisms e.g. They wouldn't have had these things in those days. They are secure in understanding the main differences between today and the period being studied.</w:t>
            </w:r>
          </w:p>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0000"/>
                <w:sz w:val="21"/>
                <w:szCs w:val="21"/>
              </w:rPr>
              <w:t xml:space="preserve">• Children show an understanding of the main ideas associated with that society.  </w:t>
            </w:r>
            <w:r>
              <w:rPr>
                <w:rFonts w:ascii="Arial Narrow" w:eastAsia="Arial Narrow" w:hAnsi="Arial Narrow" w:cs="Arial Narrow"/>
                <w:color w:val="00B050"/>
                <w:sz w:val="21"/>
                <w:szCs w:val="21"/>
              </w:rPr>
              <w:t xml:space="preserve">They are starting to explain rather than just describe.  </w:t>
            </w:r>
          </w:p>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Children know that not everyone in the past lived in the same way. They can contrast life for rich and poor in Baghdad and do not describe home life as if it was the same for everyone. They know that there are different levels in society.</w:t>
            </w:r>
          </w:p>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Children can make links between different features of a society to make sense of the world lived in by people in the past.</w:t>
            </w:r>
          </w:p>
          <w:p w:rsidR="00373FA4" w:rsidRDefault="00373FA4" w:rsidP="00C83D71">
            <w:pPr>
              <w:widowControl w:val="0"/>
              <w:rPr>
                <w:rFonts w:ascii="Arial Narrow" w:eastAsia="Arial Narrow" w:hAnsi="Arial Narrow" w:cs="Arial Narrow"/>
                <w:b/>
                <w:color w:val="000000"/>
                <w:sz w:val="21"/>
                <w:szCs w:val="21"/>
              </w:rPr>
            </w:pPr>
          </w:p>
        </w:tc>
      </w:tr>
      <w:tr w:rsidR="00373FA4" w:rsidTr="00C83D71">
        <w:trPr>
          <w:trHeight w:val="425"/>
        </w:trPr>
        <w:tc>
          <w:tcPr>
            <w:tcW w:w="15390" w:type="dxa"/>
            <w:gridSpan w:val="9"/>
          </w:tcPr>
          <w:p w:rsidR="00373FA4" w:rsidRDefault="00373FA4" w:rsidP="00C83D71">
            <w:pPr>
              <w:widowControl w:val="0"/>
              <w:rPr>
                <w:rFonts w:ascii="Arial Narrow" w:eastAsia="Arial Narrow" w:hAnsi="Arial Narrow" w:cs="Arial Narrow"/>
                <w:b/>
                <w:color w:val="000000"/>
                <w:sz w:val="21"/>
                <w:szCs w:val="21"/>
              </w:rPr>
            </w:pPr>
            <w:proofErr w:type="spellStart"/>
            <w:r>
              <w:rPr>
                <w:rFonts w:ascii="Arial Narrow" w:eastAsia="Arial Narrow" w:hAnsi="Arial Narrow" w:cs="Arial Narrow"/>
                <w:b/>
                <w:color w:val="000000"/>
                <w:sz w:val="21"/>
                <w:szCs w:val="21"/>
              </w:rPr>
              <w:lastRenderedPageBreak/>
              <w:t>Organisation</w:t>
            </w:r>
            <w:proofErr w:type="spellEnd"/>
            <w:r>
              <w:rPr>
                <w:rFonts w:ascii="Arial Narrow" w:eastAsia="Arial Narrow" w:hAnsi="Arial Narrow" w:cs="Arial Narrow"/>
                <w:b/>
                <w:color w:val="000000"/>
                <w:sz w:val="21"/>
                <w:szCs w:val="21"/>
              </w:rPr>
              <w:t xml:space="preserve"> and Communication</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Can show understanding through oral answers and simple recording devices such as speech bubbles, annotations</w:t>
            </w:r>
          </w:p>
          <w:p w:rsidR="00373FA4" w:rsidRDefault="00373FA4" w:rsidP="00C83D71">
            <w:pPr>
              <w:widowControl w:val="0"/>
              <w:rPr>
                <w:rFonts w:ascii="Arial Narrow" w:eastAsia="Arial Narrow" w:hAnsi="Arial Narrow" w:cs="Arial Narrow"/>
                <w:color w:val="660066"/>
                <w:sz w:val="21"/>
                <w:szCs w:val="21"/>
              </w:rPr>
            </w:pPr>
            <w:r>
              <w:rPr>
                <w:rFonts w:ascii="Arial Narrow" w:eastAsia="Arial Narrow" w:hAnsi="Arial Narrow" w:cs="Arial Narrow"/>
                <w:color w:val="660066"/>
                <w:sz w:val="21"/>
                <w:szCs w:val="21"/>
              </w:rPr>
              <w:t xml:space="preserve">• </w:t>
            </w:r>
            <w:r>
              <w:rPr>
                <w:rFonts w:ascii="Arial Narrow" w:eastAsia="Arial Narrow" w:hAnsi="Arial Narrow" w:cs="Arial Narrow"/>
                <w:color w:val="000000"/>
                <w:sz w:val="21"/>
                <w:szCs w:val="21"/>
              </w:rPr>
              <w:t>Answers contain some simple period-specific references</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Writes in simple and accurate, sequenced, sentences when narrating what happened in the past</w:t>
            </w:r>
          </w:p>
          <w:p w:rsidR="00373FA4" w:rsidRDefault="00373FA4" w:rsidP="00C83D71">
            <w:pPr>
              <w:widowControl w:val="0"/>
              <w:rPr>
                <w:rFonts w:ascii="Arial Narrow" w:eastAsia="Arial Narrow" w:hAnsi="Arial Narrow" w:cs="Arial Narrow"/>
                <w:b/>
                <w:color w:val="000000"/>
                <w:sz w:val="21"/>
                <w:szCs w:val="21"/>
              </w:rPr>
            </w:pPr>
          </w:p>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0000"/>
                <w:sz w:val="21"/>
                <w:szCs w:val="21"/>
              </w:rPr>
              <w:t xml:space="preserve">• </w:t>
            </w:r>
            <w:r>
              <w:rPr>
                <w:rFonts w:ascii="Arial Narrow" w:eastAsia="Arial Narrow" w:hAnsi="Arial Narrow" w:cs="Arial Narrow"/>
                <w:color w:val="00B050"/>
                <w:sz w:val="21"/>
                <w:szCs w:val="21"/>
              </w:rPr>
              <w:t xml:space="preserve">Can write in explanatory mode, rather </w:t>
            </w:r>
            <w:proofErr w:type="spellStart"/>
            <w:r>
              <w:rPr>
                <w:rFonts w:ascii="Arial Narrow" w:eastAsia="Arial Narrow" w:hAnsi="Arial Narrow" w:cs="Arial Narrow"/>
                <w:color w:val="00B050"/>
                <w:sz w:val="21"/>
                <w:szCs w:val="21"/>
              </w:rPr>
              <w:t>then</w:t>
            </w:r>
            <w:proofErr w:type="spellEnd"/>
            <w:r>
              <w:rPr>
                <w:rFonts w:ascii="Arial Narrow" w:eastAsia="Arial Narrow" w:hAnsi="Arial Narrow" w:cs="Arial Narrow"/>
                <w:color w:val="00B050"/>
                <w:sz w:val="21"/>
                <w:szCs w:val="21"/>
              </w:rPr>
              <w:t xml:space="preserve"> descriptive but this tends to be mainly lists or unlinked ideas</w:t>
            </w:r>
          </w:p>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Begins to sustain an answer, providing some supporting evidence</w:t>
            </w:r>
          </w:p>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Ideas are beginning to have some shape, though not yet structured in paragraphs</w:t>
            </w:r>
          </w:p>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Can use appropriate ways of communicating their understanding</w:t>
            </w:r>
          </w:p>
          <w:p w:rsidR="00373FA4" w:rsidRDefault="00373FA4" w:rsidP="00C83D71">
            <w:pPr>
              <w:widowControl w:val="0"/>
              <w:rPr>
                <w:rFonts w:ascii="Arial Narrow" w:eastAsia="Arial Narrow" w:hAnsi="Arial Narrow" w:cs="Arial Narrow"/>
                <w:b/>
                <w:color w:val="000000"/>
                <w:sz w:val="21"/>
                <w:szCs w:val="21"/>
              </w:rPr>
            </w:pPr>
          </w:p>
          <w:p w:rsidR="00373FA4" w:rsidRDefault="00373FA4" w:rsidP="00C83D71">
            <w:pPr>
              <w:widowControl w:val="0"/>
              <w:rPr>
                <w:rFonts w:ascii="Arial Narrow" w:eastAsia="Arial Narrow" w:hAnsi="Arial Narrow" w:cs="Arial Narrow"/>
                <w:b/>
                <w:color w:val="000000"/>
                <w:sz w:val="21"/>
                <w:szCs w:val="21"/>
              </w:rPr>
            </w:pPr>
          </w:p>
        </w:tc>
      </w:tr>
      <w:tr w:rsidR="00373FA4" w:rsidTr="00C83D71">
        <w:trPr>
          <w:trHeight w:val="425"/>
        </w:trPr>
        <w:tc>
          <w:tcPr>
            <w:tcW w:w="15390" w:type="dxa"/>
            <w:gridSpan w:val="9"/>
          </w:tcPr>
          <w:p w:rsidR="00373FA4" w:rsidRDefault="00373FA4" w:rsidP="00C83D71">
            <w:pPr>
              <w:widowControl w:val="0"/>
              <w:rPr>
                <w:rFonts w:ascii="Arial Narrow" w:eastAsia="Arial Narrow" w:hAnsi="Arial Narrow" w:cs="Arial Narrow"/>
                <w:b/>
                <w:color w:val="000000"/>
                <w:sz w:val="21"/>
                <w:szCs w:val="21"/>
              </w:rPr>
            </w:pPr>
            <w:r>
              <w:rPr>
                <w:rFonts w:ascii="Arial Narrow" w:eastAsia="Arial Narrow" w:hAnsi="Arial Narrow" w:cs="Arial Narrow"/>
                <w:b/>
                <w:color w:val="000000"/>
                <w:sz w:val="21"/>
                <w:szCs w:val="21"/>
              </w:rPr>
              <w:t xml:space="preserve">Historical terms </w:t>
            </w:r>
          </w:p>
          <w:p w:rsidR="00373FA4" w:rsidRDefault="00373FA4" w:rsidP="00C83D71">
            <w:pPr>
              <w:widowControl w:val="0"/>
              <w:rPr>
                <w:rFonts w:ascii="Arial Narrow" w:eastAsia="Arial Narrow" w:hAnsi="Arial Narrow" w:cs="Arial Narrow"/>
                <w:b/>
                <w:color w:val="000000"/>
                <w:sz w:val="21"/>
                <w:szCs w:val="21"/>
              </w:rPr>
            </w:pPr>
          </w:p>
          <w:p w:rsidR="00373FA4" w:rsidRDefault="00373FA4" w:rsidP="00C83D71">
            <w:pPr>
              <w:widowControl w:val="0"/>
              <w:rPr>
                <w:rFonts w:ascii="Arial Narrow" w:eastAsia="Arial Narrow" w:hAnsi="Arial Narrow" w:cs="Arial Narrow"/>
                <w:b/>
                <w:color w:val="000000"/>
                <w:sz w:val="21"/>
                <w:szCs w:val="21"/>
              </w:rPr>
            </w:pPr>
          </w:p>
          <w:p w:rsidR="00373FA4" w:rsidRDefault="00373FA4" w:rsidP="00C83D71">
            <w:pPr>
              <w:widowControl w:val="0"/>
              <w:rPr>
                <w:rFonts w:ascii="Arial Narrow" w:eastAsia="Arial Narrow" w:hAnsi="Arial Narrow" w:cs="Arial Narrow"/>
                <w:b/>
                <w:color w:val="000000"/>
                <w:sz w:val="21"/>
                <w:szCs w:val="21"/>
              </w:rPr>
            </w:pPr>
          </w:p>
          <w:p w:rsidR="00373FA4" w:rsidRDefault="00373FA4" w:rsidP="00C83D71">
            <w:pPr>
              <w:widowControl w:val="0"/>
              <w:rPr>
                <w:rFonts w:ascii="Arial Narrow" w:eastAsia="Arial Narrow" w:hAnsi="Arial Narrow" w:cs="Arial Narrow"/>
                <w:b/>
                <w:color w:val="000000"/>
                <w:sz w:val="21"/>
                <w:szCs w:val="21"/>
              </w:rPr>
            </w:pPr>
          </w:p>
          <w:p w:rsidR="00373FA4" w:rsidRDefault="00373FA4" w:rsidP="00C83D71">
            <w:pPr>
              <w:widowControl w:val="0"/>
              <w:rPr>
                <w:rFonts w:ascii="Arial Narrow" w:eastAsia="Arial Narrow" w:hAnsi="Arial Narrow" w:cs="Arial Narrow"/>
                <w:b/>
                <w:color w:val="000000"/>
                <w:sz w:val="21"/>
                <w:szCs w:val="21"/>
              </w:rPr>
            </w:pPr>
          </w:p>
          <w:p w:rsidR="00373FA4" w:rsidRDefault="00373FA4" w:rsidP="00C83D71">
            <w:pPr>
              <w:widowControl w:val="0"/>
              <w:rPr>
                <w:rFonts w:ascii="Arial Narrow" w:eastAsia="Arial Narrow" w:hAnsi="Arial Narrow" w:cs="Arial Narrow"/>
                <w:b/>
                <w:color w:val="000000"/>
                <w:sz w:val="21"/>
                <w:szCs w:val="21"/>
              </w:rPr>
            </w:pPr>
          </w:p>
          <w:p w:rsidR="00373FA4" w:rsidRDefault="00373FA4" w:rsidP="00C83D71">
            <w:pPr>
              <w:widowControl w:val="0"/>
              <w:rPr>
                <w:rFonts w:ascii="Arial Narrow" w:eastAsia="Arial Narrow" w:hAnsi="Arial Narrow" w:cs="Arial Narrow"/>
                <w:b/>
                <w:color w:val="000000"/>
                <w:sz w:val="21"/>
                <w:szCs w:val="21"/>
              </w:rPr>
            </w:pPr>
          </w:p>
        </w:tc>
      </w:tr>
      <w:tr w:rsidR="00373FA4" w:rsidTr="00C83D71">
        <w:tc>
          <w:tcPr>
            <w:tcW w:w="1347" w:type="dxa"/>
          </w:tcPr>
          <w:p w:rsidR="00373FA4" w:rsidRDefault="00373FA4" w:rsidP="00C83D71">
            <w:pPr>
              <w:rPr>
                <w:rFonts w:ascii="Arial Narrow" w:eastAsia="Arial Narrow" w:hAnsi="Arial Narrow" w:cs="Arial Narrow"/>
                <w:b/>
                <w:sz w:val="21"/>
                <w:szCs w:val="21"/>
              </w:rPr>
            </w:pPr>
          </w:p>
        </w:tc>
        <w:tc>
          <w:tcPr>
            <w:tcW w:w="5070" w:type="dxa"/>
            <w:gridSpan w:val="2"/>
          </w:tcPr>
          <w:p w:rsidR="00373FA4" w:rsidRDefault="00373FA4" w:rsidP="00C83D71">
            <w:pPr>
              <w:jc w:val="center"/>
              <w:rPr>
                <w:rFonts w:ascii="Arial Narrow" w:eastAsia="Arial Narrow" w:hAnsi="Arial Narrow" w:cs="Arial Narrow"/>
                <w:b/>
                <w:sz w:val="21"/>
                <w:szCs w:val="21"/>
              </w:rPr>
            </w:pPr>
            <w:r>
              <w:rPr>
                <w:rFonts w:ascii="Arial Narrow" w:eastAsia="Arial Narrow" w:hAnsi="Arial Narrow" w:cs="Arial Narrow"/>
                <w:b/>
                <w:sz w:val="21"/>
                <w:szCs w:val="21"/>
              </w:rPr>
              <w:t>Historical enquiry methods and skills</w:t>
            </w:r>
          </w:p>
        </w:tc>
        <w:tc>
          <w:tcPr>
            <w:tcW w:w="5125" w:type="dxa"/>
            <w:gridSpan w:val="3"/>
          </w:tcPr>
          <w:p w:rsidR="00373FA4" w:rsidRDefault="00373FA4" w:rsidP="00C83D71">
            <w:pPr>
              <w:widowControl w:val="0"/>
              <w:jc w:val="center"/>
              <w:rPr>
                <w:rFonts w:ascii="Arial Narrow" w:eastAsia="Arial Narrow" w:hAnsi="Arial Narrow" w:cs="Arial Narrow"/>
                <w:b/>
                <w:sz w:val="21"/>
                <w:szCs w:val="21"/>
              </w:rPr>
            </w:pPr>
            <w:r>
              <w:rPr>
                <w:rFonts w:ascii="Arial Narrow" w:eastAsia="Arial Narrow" w:hAnsi="Arial Narrow" w:cs="Arial Narrow"/>
                <w:b/>
                <w:sz w:val="21"/>
                <w:szCs w:val="21"/>
              </w:rPr>
              <w:t>Understanding Historical concepts</w:t>
            </w:r>
          </w:p>
        </w:tc>
        <w:tc>
          <w:tcPr>
            <w:tcW w:w="3848" w:type="dxa"/>
            <w:gridSpan w:val="3"/>
          </w:tcPr>
          <w:p w:rsidR="00373FA4" w:rsidRDefault="00373FA4" w:rsidP="00C83D71">
            <w:pPr>
              <w:widowControl w:val="0"/>
              <w:rPr>
                <w:rFonts w:ascii="Arial Narrow" w:eastAsia="Arial Narrow" w:hAnsi="Arial Narrow" w:cs="Arial Narrow"/>
                <w:b/>
                <w:sz w:val="21"/>
                <w:szCs w:val="21"/>
              </w:rPr>
            </w:pPr>
          </w:p>
        </w:tc>
      </w:tr>
      <w:tr w:rsidR="00373FA4" w:rsidTr="00C83D71">
        <w:tc>
          <w:tcPr>
            <w:tcW w:w="1347" w:type="dxa"/>
          </w:tcPr>
          <w:p w:rsidR="00373FA4" w:rsidRDefault="00373FA4" w:rsidP="00C83D71">
            <w:pPr>
              <w:rPr>
                <w:rFonts w:ascii="Arial Narrow" w:eastAsia="Arial Narrow" w:hAnsi="Arial Narrow" w:cs="Arial Narrow"/>
                <w:b/>
                <w:sz w:val="21"/>
                <w:szCs w:val="21"/>
              </w:rPr>
            </w:pPr>
          </w:p>
          <w:p w:rsidR="00373FA4" w:rsidRDefault="00373FA4" w:rsidP="00C83D71">
            <w:pPr>
              <w:rPr>
                <w:rFonts w:ascii="Arial Narrow" w:eastAsia="Arial Narrow" w:hAnsi="Arial Narrow" w:cs="Arial Narrow"/>
                <w:b/>
                <w:sz w:val="21"/>
                <w:szCs w:val="21"/>
              </w:rPr>
            </w:pPr>
          </w:p>
          <w:p w:rsidR="00373FA4" w:rsidRDefault="00373FA4" w:rsidP="00C83D71">
            <w:pPr>
              <w:rPr>
                <w:rFonts w:ascii="Arial Narrow" w:eastAsia="Arial Narrow" w:hAnsi="Arial Narrow" w:cs="Arial Narrow"/>
                <w:b/>
                <w:sz w:val="21"/>
                <w:szCs w:val="21"/>
              </w:rPr>
            </w:pPr>
          </w:p>
        </w:tc>
        <w:tc>
          <w:tcPr>
            <w:tcW w:w="2567" w:type="dxa"/>
          </w:tcPr>
          <w:p w:rsidR="00373FA4" w:rsidRDefault="00373FA4" w:rsidP="00C83D71">
            <w:pPr>
              <w:rPr>
                <w:rFonts w:ascii="Arial Narrow" w:eastAsia="Arial Narrow" w:hAnsi="Arial Narrow" w:cs="Arial Narrow"/>
                <w:sz w:val="21"/>
                <w:szCs w:val="21"/>
              </w:rPr>
            </w:pPr>
            <w:r>
              <w:rPr>
                <w:rFonts w:ascii="Arial Narrow" w:eastAsia="Arial Narrow" w:hAnsi="Arial Narrow" w:cs="Arial Narrow"/>
                <w:b/>
                <w:sz w:val="21"/>
                <w:szCs w:val="21"/>
              </w:rPr>
              <w:t>Using and understanding sources and evidence</w:t>
            </w:r>
          </w:p>
        </w:tc>
        <w:tc>
          <w:tcPr>
            <w:tcW w:w="2503" w:type="dxa"/>
          </w:tcPr>
          <w:p w:rsidR="00373FA4" w:rsidRDefault="00373FA4" w:rsidP="00C83D71">
            <w:pPr>
              <w:rPr>
                <w:rFonts w:ascii="Arial Narrow" w:eastAsia="Arial Narrow" w:hAnsi="Arial Narrow" w:cs="Arial Narrow"/>
                <w:b/>
                <w:sz w:val="21"/>
                <w:szCs w:val="21"/>
              </w:rPr>
            </w:pPr>
            <w:r>
              <w:rPr>
                <w:rFonts w:ascii="Arial Narrow" w:eastAsia="Arial Narrow" w:hAnsi="Arial Narrow" w:cs="Arial Narrow"/>
                <w:b/>
                <w:sz w:val="21"/>
                <w:szCs w:val="21"/>
              </w:rPr>
              <w:t>Understanding that there are different versions/</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b/>
                <w:sz w:val="21"/>
                <w:szCs w:val="21"/>
              </w:rPr>
              <w:t>interpretations of the past</w:t>
            </w:r>
          </w:p>
        </w:tc>
        <w:tc>
          <w:tcPr>
            <w:tcW w:w="2342" w:type="dxa"/>
          </w:tcPr>
          <w:p w:rsidR="00373FA4" w:rsidRDefault="00373FA4" w:rsidP="00C83D71">
            <w:pPr>
              <w:rPr>
                <w:rFonts w:ascii="Arial Narrow" w:eastAsia="Arial Narrow" w:hAnsi="Arial Narrow" w:cs="Arial Narrow"/>
                <w:b/>
                <w:sz w:val="21"/>
                <w:szCs w:val="21"/>
              </w:rPr>
            </w:pPr>
            <w:r>
              <w:rPr>
                <w:rFonts w:ascii="Arial Narrow" w:eastAsia="Arial Narrow" w:hAnsi="Arial Narrow" w:cs="Arial Narrow"/>
                <w:b/>
                <w:sz w:val="21"/>
                <w:szCs w:val="21"/>
              </w:rPr>
              <w:t>Causes and</w:t>
            </w:r>
          </w:p>
          <w:p w:rsidR="00373FA4" w:rsidRDefault="00373FA4" w:rsidP="00C83D71">
            <w:pPr>
              <w:rPr>
                <w:rFonts w:ascii="Arial Narrow" w:eastAsia="Arial Narrow" w:hAnsi="Arial Narrow" w:cs="Arial Narrow"/>
                <w:b/>
                <w:sz w:val="21"/>
                <w:szCs w:val="21"/>
              </w:rPr>
            </w:pPr>
            <w:r>
              <w:rPr>
                <w:rFonts w:ascii="Arial Narrow" w:eastAsia="Arial Narrow" w:hAnsi="Arial Narrow" w:cs="Arial Narrow"/>
                <w:b/>
                <w:sz w:val="21"/>
                <w:szCs w:val="21"/>
              </w:rPr>
              <w:t>Consequences</w:t>
            </w:r>
          </w:p>
        </w:tc>
        <w:tc>
          <w:tcPr>
            <w:tcW w:w="2783" w:type="dxa"/>
            <w:gridSpan w:val="2"/>
          </w:tcPr>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b/>
                <w:sz w:val="21"/>
                <w:szCs w:val="21"/>
              </w:rPr>
              <w:t>Similarity and difference/continuity and change</w:t>
            </w:r>
          </w:p>
        </w:tc>
        <w:tc>
          <w:tcPr>
            <w:tcW w:w="3848" w:type="dxa"/>
            <w:gridSpan w:val="3"/>
          </w:tcPr>
          <w:p w:rsidR="00373FA4" w:rsidRDefault="00373FA4" w:rsidP="00C83D71">
            <w:pPr>
              <w:widowControl w:val="0"/>
              <w:rPr>
                <w:rFonts w:ascii="Arial Narrow" w:eastAsia="Arial Narrow" w:hAnsi="Arial Narrow" w:cs="Arial Narrow"/>
                <w:b/>
                <w:sz w:val="21"/>
                <w:szCs w:val="21"/>
              </w:rPr>
            </w:pPr>
            <w:r>
              <w:rPr>
                <w:rFonts w:ascii="Arial Narrow" w:eastAsia="Arial Narrow" w:hAnsi="Arial Narrow" w:cs="Arial Narrow"/>
                <w:b/>
                <w:sz w:val="21"/>
                <w:szCs w:val="21"/>
              </w:rPr>
              <w:t>Chronology</w:t>
            </w:r>
          </w:p>
        </w:tc>
      </w:tr>
      <w:tr w:rsidR="00373FA4" w:rsidTr="00C83D71">
        <w:tc>
          <w:tcPr>
            <w:tcW w:w="1347" w:type="dxa"/>
          </w:tcPr>
          <w:p w:rsidR="00373FA4" w:rsidRDefault="00373FA4" w:rsidP="00C83D71">
            <w:pPr>
              <w:rPr>
                <w:rFonts w:ascii="Arial Narrow" w:eastAsia="Arial Narrow" w:hAnsi="Arial Narrow" w:cs="Arial Narrow"/>
                <w:b/>
                <w:sz w:val="21"/>
                <w:szCs w:val="21"/>
              </w:rPr>
            </w:pPr>
            <w:r>
              <w:rPr>
                <w:rFonts w:ascii="Arial Narrow" w:eastAsia="Arial Narrow" w:hAnsi="Arial Narrow" w:cs="Arial Narrow"/>
                <w:b/>
                <w:sz w:val="21"/>
                <w:szCs w:val="21"/>
              </w:rPr>
              <w:t>Year 5</w:t>
            </w:r>
          </w:p>
          <w:p w:rsidR="00373FA4" w:rsidRDefault="00373FA4" w:rsidP="00C83D71">
            <w:pPr>
              <w:rPr>
                <w:rFonts w:ascii="Arial Narrow" w:eastAsia="Arial Narrow" w:hAnsi="Arial Narrow" w:cs="Arial Narrow"/>
                <w:sz w:val="21"/>
                <w:szCs w:val="21"/>
              </w:rPr>
            </w:pPr>
            <w:r>
              <w:rPr>
                <w:rFonts w:ascii="Arial Narrow" w:eastAsia="Arial Narrow" w:hAnsi="Arial Narrow" w:cs="Arial Narrow"/>
                <w:sz w:val="21"/>
                <w:szCs w:val="21"/>
              </w:rPr>
              <w:t>Ancient Greece</w:t>
            </w:r>
          </w:p>
          <w:p w:rsidR="00373FA4" w:rsidRDefault="00373FA4" w:rsidP="00C83D71">
            <w:pPr>
              <w:rPr>
                <w:rFonts w:ascii="Arial Narrow" w:eastAsia="Arial Narrow" w:hAnsi="Arial Narrow" w:cs="Arial Narrow"/>
                <w:sz w:val="21"/>
                <w:szCs w:val="21"/>
              </w:rPr>
            </w:pPr>
            <w:r>
              <w:rPr>
                <w:rFonts w:ascii="Arial Narrow" w:eastAsia="Arial Narrow" w:hAnsi="Arial Narrow" w:cs="Arial Narrow"/>
                <w:color w:val="00B050"/>
                <w:sz w:val="21"/>
                <w:szCs w:val="21"/>
              </w:rPr>
              <w:t>GREEN IS NEW LEARNING</w:t>
            </w:r>
          </w:p>
        </w:tc>
        <w:tc>
          <w:tcPr>
            <w:tcW w:w="2567" w:type="dxa"/>
          </w:tcPr>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Children extract simple information from text/pictures/objects showing basic comprehension</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Children make simple deductions about what those text/pictures mean</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 Children start combining information from more than one source e.g. </w:t>
            </w:r>
            <w:proofErr w:type="spellStart"/>
            <w:r>
              <w:rPr>
                <w:rFonts w:ascii="Arial Narrow" w:eastAsia="Arial Narrow" w:hAnsi="Arial Narrow" w:cs="Arial Narrow"/>
                <w:color w:val="000000"/>
                <w:sz w:val="21"/>
                <w:szCs w:val="21"/>
              </w:rPr>
              <w:t>CD-Rom</w:t>
            </w:r>
            <w:proofErr w:type="spellEnd"/>
            <w:r>
              <w:rPr>
                <w:rFonts w:ascii="Arial Narrow" w:eastAsia="Arial Narrow" w:hAnsi="Arial Narrow" w:cs="Arial Narrow"/>
                <w:color w:val="000000"/>
                <w:sz w:val="21"/>
                <w:szCs w:val="21"/>
              </w:rPr>
              <w:t xml:space="preserve">, compared with </w:t>
            </w:r>
            <w:proofErr w:type="spellStart"/>
            <w:r>
              <w:rPr>
                <w:rFonts w:ascii="Arial Narrow" w:eastAsia="Arial Narrow" w:hAnsi="Arial Narrow" w:cs="Arial Narrow"/>
                <w:color w:val="000000"/>
                <w:sz w:val="21"/>
                <w:szCs w:val="21"/>
              </w:rPr>
              <w:t>video</w:t>
            </w:r>
            <w:proofErr w:type="gramStart"/>
            <w:r>
              <w:rPr>
                <w:rFonts w:ascii="Arial Narrow" w:eastAsia="Arial Narrow" w:hAnsi="Arial Narrow" w:cs="Arial Narrow"/>
                <w:color w:val="000000"/>
                <w:sz w:val="21"/>
                <w:szCs w:val="21"/>
              </w:rPr>
              <w:t>,oral</w:t>
            </w:r>
            <w:proofErr w:type="spellEnd"/>
            <w:proofErr w:type="gramEnd"/>
            <w:r>
              <w:rPr>
                <w:rFonts w:ascii="Arial Narrow" w:eastAsia="Arial Narrow" w:hAnsi="Arial Narrow" w:cs="Arial Narrow"/>
                <w:color w:val="000000"/>
                <w:sz w:val="21"/>
                <w:szCs w:val="21"/>
              </w:rPr>
              <w:t xml:space="preserve"> evidence.</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 Children start cross-referencing information to see </w:t>
            </w:r>
            <w:r>
              <w:rPr>
                <w:rFonts w:ascii="Arial Narrow" w:eastAsia="Arial Narrow" w:hAnsi="Arial Narrow" w:cs="Arial Narrow"/>
                <w:color w:val="000000"/>
                <w:sz w:val="21"/>
                <w:szCs w:val="21"/>
              </w:rPr>
              <w:lastRenderedPageBreak/>
              <w:t>if other sources agree, rather than taking everything</w:t>
            </w:r>
          </w:p>
          <w:p w:rsidR="00373FA4" w:rsidRDefault="00373FA4" w:rsidP="00C83D71">
            <w:pPr>
              <w:widowControl w:val="0"/>
              <w:rPr>
                <w:rFonts w:ascii="Arial Narrow" w:eastAsia="Arial Narrow" w:hAnsi="Arial Narrow" w:cs="Arial Narrow"/>
                <w:color w:val="000000"/>
                <w:sz w:val="21"/>
                <w:szCs w:val="21"/>
              </w:rPr>
            </w:pPr>
            <w:proofErr w:type="gramStart"/>
            <w:r>
              <w:rPr>
                <w:rFonts w:ascii="Arial Narrow" w:eastAsia="Arial Narrow" w:hAnsi="Arial Narrow" w:cs="Arial Narrow"/>
                <w:color w:val="000000"/>
                <w:sz w:val="21"/>
                <w:szCs w:val="21"/>
              </w:rPr>
              <w:t>on</w:t>
            </w:r>
            <w:proofErr w:type="gramEnd"/>
            <w:r>
              <w:rPr>
                <w:rFonts w:ascii="Arial Narrow" w:eastAsia="Arial Narrow" w:hAnsi="Arial Narrow" w:cs="Arial Narrow"/>
                <w:color w:val="000000"/>
                <w:sz w:val="21"/>
                <w:szCs w:val="21"/>
              </w:rPr>
              <w:t xml:space="preserve"> face value.</w:t>
            </w:r>
          </w:p>
          <w:p w:rsidR="00373FA4" w:rsidRDefault="00373FA4" w:rsidP="00C83D71">
            <w:pPr>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Children see that some sources are more useful than others and can explain why</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 Children start to raise questions about what the evidence tells us. They are aware of the need not to rush to conclusions based on flimsy evidence. Will use phrases such as: </w:t>
            </w:r>
            <w:r>
              <w:rPr>
                <w:rFonts w:ascii="Arial Narrow" w:eastAsia="Arial Narrow" w:hAnsi="Arial Narrow" w:cs="Arial Narrow"/>
                <w:i/>
                <w:color w:val="000000"/>
                <w:sz w:val="21"/>
                <w:szCs w:val="21"/>
              </w:rPr>
              <w:t>We cannot tell for sure. Most evidence suggests.</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Children start to think of reasons why a source might be unreliable e.g. view of the Vikings may be partial because the evidence we have was written by people who suffered most at the hands of these</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raiders</w:t>
            </w:r>
          </w:p>
          <w:p w:rsidR="00373FA4" w:rsidRDefault="00373FA4" w:rsidP="00C83D71">
            <w:pPr>
              <w:rPr>
                <w:rFonts w:ascii="Arial Narrow" w:eastAsia="Arial Narrow" w:hAnsi="Arial Narrow" w:cs="Arial Narrow"/>
                <w:sz w:val="21"/>
                <w:szCs w:val="21"/>
              </w:rPr>
            </w:pPr>
          </w:p>
        </w:tc>
        <w:tc>
          <w:tcPr>
            <w:tcW w:w="2503" w:type="dxa"/>
          </w:tcPr>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lastRenderedPageBreak/>
              <w:t xml:space="preserve">• Children can identify differences between versions of the same event e.g. </w:t>
            </w:r>
            <w:r>
              <w:rPr>
                <w:rFonts w:ascii="Arial Narrow" w:eastAsia="Arial Narrow" w:hAnsi="Arial Narrow" w:cs="Arial Narrow"/>
                <w:i/>
                <w:color w:val="000000"/>
                <w:sz w:val="21"/>
                <w:szCs w:val="21"/>
              </w:rPr>
              <w:t xml:space="preserve">the video gives a different view to what we have just read </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 Children give a simple reason why we might have more than one version: e.g. </w:t>
            </w:r>
            <w:r>
              <w:rPr>
                <w:rFonts w:ascii="Arial Narrow" w:eastAsia="Arial Narrow" w:hAnsi="Arial Narrow" w:cs="Arial Narrow"/>
                <w:i/>
                <w:color w:val="000000"/>
                <w:sz w:val="21"/>
                <w:szCs w:val="21"/>
              </w:rPr>
              <w:t>No-one there recording the event; lost in translation.</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 Children see that there are often different interpretations because the gaps in the evidence are so large they </w:t>
            </w:r>
            <w:r>
              <w:rPr>
                <w:rFonts w:ascii="Arial Narrow" w:eastAsia="Arial Narrow" w:hAnsi="Arial Narrow" w:cs="Arial Narrow"/>
                <w:color w:val="000000"/>
                <w:sz w:val="21"/>
                <w:szCs w:val="21"/>
              </w:rPr>
              <w:lastRenderedPageBreak/>
              <w:t>have to be filled by imaginative reconstruction. This is particularly true of events from the remote past e.g. We have no pictures showing what Boudicca really looked like so historians and artists work from written sources and come up with different views</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 Children </w:t>
            </w:r>
            <w:proofErr w:type="spellStart"/>
            <w:r>
              <w:rPr>
                <w:rFonts w:ascii="Arial Narrow" w:eastAsia="Arial Narrow" w:hAnsi="Arial Narrow" w:cs="Arial Narrow"/>
                <w:color w:val="000000"/>
                <w:sz w:val="21"/>
                <w:szCs w:val="21"/>
              </w:rPr>
              <w:t>realise</w:t>
            </w:r>
            <w:proofErr w:type="spellEnd"/>
            <w:r>
              <w:rPr>
                <w:rFonts w:ascii="Arial Narrow" w:eastAsia="Arial Narrow" w:hAnsi="Arial Narrow" w:cs="Arial Narrow"/>
                <w:color w:val="000000"/>
                <w:sz w:val="21"/>
                <w:szCs w:val="21"/>
              </w:rPr>
              <w:t xml:space="preserve"> that history is continuously being rewritten; if we find more we have to rewrite the past e.g. following discovery of Sutton </w:t>
            </w:r>
            <w:proofErr w:type="spellStart"/>
            <w:r>
              <w:rPr>
                <w:rFonts w:ascii="Arial Narrow" w:eastAsia="Arial Narrow" w:hAnsi="Arial Narrow" w:cs="Arial Narrow"/>
                <w:color w:val="000000"/>
                <w:sz w:val="21"/>
                <w:szCs w:val="21"/>
              </w:rPr>
              <w:t>Hoo</w:t>
            </w:r>
            <w:proofErr w:type="spellEnd"/>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 Children understand that some interpretations might be more accurate and reliable than others, by use of their own background knowledge e.g. </w:t>
            </w:r>
            <w:r>
              <w:rPr>
                <w:rFonts w:ascii="Arial Narrow" w:eastAsia="Arial Narrow" w:hAnsi="Arial Narrow" w:cs="Arial Narrow"/>
                <w:i/>
                <w:color w:val="000000"/>
                <w:sz w:val="21"/>
                <w:szCs w:val="21"/>
              </w:rPr>
              <w:t>This version is not accurate because it shows the Vikings just to be raiders. We know from the evidence that has been discovered that they were traders to.</w:t>
            </w:r>
          </w:p>
          <w:p w:rsidR="00373FA4" w:rsidRDefault="00373FA4" w:rsidP="00C83D71">
            <w:pPr>
              <w:widowControl w:val="0"/>
              <w:rPr>
                <w:rFonts w:ascii="Arial Narrow" w:eastAsia="Arial Narrow" w:hAnsi="Arial Narrow" w:cs="Arial Narrow"/>
                <w:color w:val="000000"/>
                <w:sz w:val="21"/>
                <w:szCs w:val="21"/>
              </w:rPr>
            </w:pPr>
          </w:p>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Children grasp that interpretations might differ depending on the aspect of history that people are looking</w:t>
            </w:r>
          </w:p>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xml:space="preserve">at: e.g. Views of Ancient Greece might be more positive if looking at benefits of democracy and more </w:t>
            </w:r>
            <w:r>
              <w:rPr>
                <w:rFonts w:ascii="Arial Narrow" w:eastAsia="Arial Narrow" w:hAnsi="Arial Narrow" w:cs="Arial Narrow"/>
                <w:color w:val="00B050"/>
                <w:sz w:val="21"/>
                <w:szCs w:val="21"/>
              </w:rPr>
              <w:lastRenderedPageBreak/>
              <w:t>negative if looking at rights of women</w:t>
            </w:r>
          </w:p>
          <w:p w:rsidR="00373FA4" w:rsidRDefault="00373FA4" w:rsidP="00C83D71">
            <w:pPr>
              <w:rPr>
                <w:rFonts w:ascii="Arial Narrow" w:eastAsia="Arial Narrow" w:hAnsi="Arial Narrow" w:cs="Arial Narrow"/>
                <w:color w:val="00B050"/>
                <w:sz w:val="21"/>
                <w:szCs w:val="21"/>
              </w:rPr>
            </w:pPr>
          </w:p>
        </w:tc>
        <w:tc>
          <w:tcPr>
            <w:tcW w:w="2342" w:type="dxa"/>
          </w:tcPr>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lastRenderedPageBreak/>
              <w:t xml:space="preserve">• </w:t>
            </w:r>
            <w:proofErr w:type="spellStart"/>
            <w:r>
              <w:rPr>
                <w:rFonts w:ascii="Arial Narrow" w:eastAsia="Arial Narrow" w:hAnsi="Arial Narrow" w:cs="Arial Narrow"/>
                <w:color w:val="000000"/>
                <w:sz w:val="21"/>
                <w:szCs w:val="21"/>
              </w:rPr>
              <w:t>Analysing</w:t>
            </w:r>
            <w:proofErr w:type="spellEnd"/>
            <w:r>
              <w:rPr>
                <w:rFonts w:ascii="Arial Narrow" w:eastAsia="Arial Narrow" w:hAnsi="Arial Narrow" w:cs="Arial Narrow"/>
                <w:color w:val="000000"/>
                <w:sz w:val="21"/>
                <w:szCs w:val="21"/>
              </w:rPr>
              <w:t xml:space="preserve"> actions of people in historical settings; focusing only on what one person wanted e.g. why Claudius wanted to invade</w:t>
            </w:r>
          </w:p>
          <w:p w:rsidR="00373FA4" w:rsidRDefault="00373FA4" w:rsidP="00C83D71">
            <w:pPr>
              <w:widowControl w:val="0"/>
              <w:rPr>
                <w:rFonts w:ascii="Arial Narrow" w:eastAsia="Arial Narrow" w:hAnsi="Arial Narrow" w:cs="Arial Narrow"/>
                <w:color w:val="000000"/>
                <w:sz w:val="21"/>
                <w:szCs w:val="21"/>
              </w:rPr>
            </w:pP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Sees that events have more than one cause and can explain slightly more complex events than in Key</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Stage 1 e.g. larger scale events or to do with actions of groups of people</w:t>
            </w:r>
          </w:p>
          <w:p w:rsidR="00373FA4" w:rsidRDefault="00373FA4" w:rsidP="00C83D71">
            <w:pPr>
              <w:widowControl w:val="0"/>
              <w:rPr>
                <w:rFonts w:ascii="Arial Narrow" w:eastAsia="Arial Narrow" w:hAnsi="Arial Narrow" w:cs="Arial Narrow"/>
                <w:color w:val="000000"/>
                <w:sz w:val="21"/>
                <w:szCs w:val="21"/>
              </w:rPr>
            </w:pP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lastRenderedPageBreak/>
              <w:t xml:space="preserve">• Explaining general and impersonal causes; seeing that events happen because of other reasons than just human action. </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 Moving from two causes to </w:t>
            </w:r>
            <w:proofErr w:type="spellStart"/>
            <w:r>
              <w:rPr>
                <w:rFonts w:ascii="Arial Narrow" w:eastAsia="Arial Narrow" w:hAnsi="Arial Narrow" w:cs="Arial Narrow"/>
                <w:color w:val="000000"/>
                <w:sz w:val="21"/>
                <w:szCs w:val="21"/>
              </w:rPr>
              <w:t>realising</w:t>
            </w:r>
            <w:proofErr w:type="spellEnd"/>
            <w:r>
              <w:rPr>
                <w:rFonts w:ascii="Arial Narrow" w:eastAsia="Arial Narrow" w:hAnsi="Arial Narrow" w:cs="Arial Narrow"/>
                <w:color w:val="000000"/>
                <w:sz w:val="21"/>
                <w:szCs w:val="21"/>
              </w:rPr>
              <w:t xml:space="preserve"> that you need to give several causes to explain some events</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Moves away from simply listing to trying to give a little detail about each cause</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 </w:t>
            </w:r>
            <w:proofErr w:type="spellStart"/>
            <w:r>
              <w:rPr>
                <w:rFonts w:ascii="Arial Narrow" w:eastAsia="Arial Narrow" w:hAnsi="Arial Narrow" w:cs="Arial Narrow"/>
                <w:color w:val="000000"/>
                <w:sz w:val="21"/>
                <w:szCs w:val="21"/>
              </w:rPr>
              <w:t>Realises</w:t>
            </w:r>
            <w:proofErr w:type="spellEnd"/>
            <w:r>
              <w:rPr>
                <w:rFonts w:ascii="Arial Narrow" w:eastAsia="Arial Narrow" w:hAnsi="Arial Narrow" w:cs="Arial Narrow"/>
                <w:color w:val="000000"/>
                <w:sz w:val="21"/>
                <w:szCs w:val="21"/>
              </w:rPr>
              <w:t xml:space="preserve"> that events usually happen for a combination of reasons, even though there is still some element of listing</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 Starts to genuinely explain rather than list </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May dwell on one cause at expense of others but it is real attempt to explain not just describe</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 Explains an event using simple form of classification e.g. to do with money or religion </w:t>
            </w:r>
          </w:p>
          <w:p w:rsidR="00373FA4" w:rsidRDefault="00373FA4" w:rsidP="00C83D71">
            <w:pPr>
              <w:widowControl w:val="0"/>
              <w:rPr>
                <w:rFonts w:ascii="Arial Narrow" w:eastAsia="Arial Narrow" w:hAnsi="Arial Narrow" w:cs="Arial Narrow"/>
                <w:color w:val="000000"/>
                <w:sz w:val="21"/>
                <w:szCs w:val="21"/>
              </w:rPr>
            </w:pPr>
          </w:p>
          <w:p w:rsidR="00373FA4" w:rsidRDefault="00373FA4" w:rsidP="00C83D71">
            <w:pPr>
              <w:widowControl w:val="0"/>
              <w:rPr>
                <w:rFonts w:ascii="Arial Narrow" w:eastAsia="Arial Narrow" w:hAnsi="Arial Narrow" w:cs="Arial Narrow"/>
                <w:color w:val="00B050"/>
                <w:sz w:val="21"/>
                <w:szCs w:val="21"/>
              </w:rPr>
            </w:pP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B050"/>
                <w:sz w:val="21"/>
                <w:szCs w:val="21"/>
              </w:rPr>
              <w:t>• Sees consequences in terms of immediate and longer-term effects and can see that people were affected differently</w:t>
            </w:r>
          </w:p>
        </w:tc>
        <w:tc>
          <w:tcPr>
            <w:tcW w:w="2783" w:type="dxa"/>
            <w:gridSpan w:val="2"/>
          </w:tcPr>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sz w:val="21"/>
                <w:szCs w:val="21"/>
              </w:rPr>
              <w:lastRenderedPageBreak/>
              <w:t>Describe / make links between main events, situations and changes within and across different periods/societies</w:t>
            </w:r>
          </w:p>
        </w:tc>
        <w:tc>
          <w:tcPr>
            <w:tcW w:w="3848" w:type="dxa"/>
            <w:gridSpan w:val="3"/>
          </w:tcPr>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Can confidently spot major anachronisms from most periods studied when compared with today</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 Can sequence events in simple narrative e.g. Howard Carter’s discovery, Boudicca’s revolt </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 Can use words which mark the passing of time e.g. moving from simple </w:t>
            </w:r>
            <w:r>
              <w:rPr>
                <w:rFonts w:ascii="Arial Narrow" w:eastAsia="Arial Narrow" w:hAnsi="Arial Narrow" w:cs="Arial Narrow"/>
                <w:i/>
                <w:color w:val="000000"/>
                <w:sz w:val="21"/>
                <w:szCs w:val="21"/>
              </w:rPr>
              <w:t xml:space="preserve">before </w:t>
            </w:r>
            <w:r>
              <w:rPr>
                <w:rFonts w:ascii="Arial Narrow" w:eastAsia="Arial Narrow" w:hAnsi="Arial Narrow" w:cs="Arial Narrow"/>
                <w:color w:val="000000"/>
                <w:sz w:val="21"/>
                <w:szCs w:val="21"/>
              </w:rPr>
              <w:t xml:space="preserve">and </w:t>
            </w:r>
            <w:r>
              <w:rPr>
                <w:rFonts w:ascii="Arial Narrow" w:eastAsia="Arial Narrow" w:hAnsi="Arial Narrow" w:cs="Arial Narrow"/>
                <w:i/>
                <w:color w:val="000000"/>
                <w:sz w:val="21"/>
                <w:szCs w:val="21"/>
              </w:rPr>
              <w:t>after</w:t>
            </w:r>
            <w:r>
              <w:rPr>
                <w:rFonts w:ascii="Arial Narrow" w:eastAsia="Arial Narrow" w:hAnsi="Arial Narrow" w:cs="Arial Narrow"/>
                <w:color w:val="000000"/>
                <w:sz w:val="21"/>
                <w:szCs w:val="21"/>
              </w:rPr>
              <w:t xml:space="preserve"> to use words such as </w:t>
            </w:r>
            <w:r>
              <w:rPr>
                <w:rFonts w:ascii="Arial Narrow" w:eastAsia="Arial Narrow" w:hAnsi="Arial Narrow" w:cs="Arial Narrow"/>
                <w:i/>
                <w:color w:val="000000"/>
                <w:sz w:val="21"/>
                <w:szCs w:val="21"/>
              </w:rPr>
              <w:t>during</w:t>
            </w:r>
            <w:r>
              <w:rPr>
                <w:rFonts w:ascii="Arial Narrow" w:eastAsia="Arial Narrow" w:hAnsi="Arial Narrow" w:cs="Arial Narrow"/>
                <w:color w:val="000000"/>
                <w:sz w:val="21"/>
                <w:szCs w:val="21"/>
              </w:rPr>
              <w:t xml:space="preserve"> or </w:t>
            </w:r>
            <w:r>
              <w:rPr>
                <w:rFonts w:ascii="Arial Narrow" w:eastAsia="Arial Narrow" w:hAnsi="Arial Narrow" w:cs="Arial Narrow"/>
                <w:i/>
                <w:color w:val="000000"/>
                <w:sz w:val="21"/>
                <w:szCs w:val="21"/>
              </w:rPr>
              <w:t>while</w:t>
            </w:r>
            <w:r>
              <w:rPr>
                <w:rFonts w:ascii="Arial Narrow" w:eastAsia="Arial Narrow" w:hAnsi="Arial Narrow" w:cs="Arial Narrow"/>
                <w:color w:val="000000"/>
                <w:sz w:val="21"/>
                <w:szCs w:val="21"/>
              </w:rPr>
              <w:t xml:space="preserve"> e.g. when describing the process of mummification. </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 </w:t>
            </w:r>
            <w:proofErr w:type="spellStart"/>
            <w:r>
              <w:rPr>
                <w:rFonts w:ascii="Arial Narrow" w:eastAsia="Arial Narrow" w:hAnsi="Arial Narrow" w:cs="Arial Narrow"/>
                <w:color w:val="000000"/>
                <w:sz w:val="21"/>
                <w:szCs w:val="21"/>
              </w:rPr>
              <w:t>Realises</w:t>
            </w:r>
            <w:proofErr w:type="spellEnd"/>
            <w:r>
              <w:rPr>
                <w:rFonts w:ascii="Arial Narrow" w:eastAsia="Arial Narrow" w:hAnsi="Arial Narrow" w:cs="Arial Narrow"/>
                <w:color w:val="000000"/>
                <w:sz w:val="21"/>
                <w:szCs w:val="21"/>
              </w:rPr>
              <w:t xml:space="preserve"> that Ancient means thousands of years ago.</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Can talk about three periods of time e.g. Ancient Egypt, Howard Carter’s time, the present. </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lastRenderedPageBreak/>
              <w:t>• Can talk about the past in terms of periods e.g. Egyptian, Roman, Anglo-Saxon</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Can accurately differentiate within a longer period e.g. Roman, Saxon and Vikings</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Can successfully match simple iconic images to each of the periods studied</w:t>
            </w:r>
          </w:p>
          <w:p w:rsidR="00373FA4" w:rsidRDefault="00373FA4" w:rsidP="00C83D71">
            <w:pPr>
              <w:widowControl w:val="0"/>
              <w:rPr>
                <w:rFonts w:ascii="Arial Narrow" w:eastAsia="Arial Narrow" w:hAnsi="Arial Narrow" w:cs="Arial Narrow"/>
                <w:color w:val="00B050"/>
                <w:sz w:val="21"/>
                <w:szCs w:val="21"/>
              </w:rPr>
            </w:pPr>
          </w:p>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Can appreciate ideas of duration and interval. e.g. how long the Greek legacy has lasted, how Elizabeth I changed in the way she ruled during the last 10-15 years of her life</w:t>
            </w:r>
          </w:p>
          <w:p w:rsidR="00373FA4" w:rsidRDefault="00373FA4" w:rsidP="00C83D71">
            <w:pPr>
              <w:rPr>
                <w:rFonts w:ascii="Arial Narrow" w:eastAsia="Arial Narrow" w:hAnsi="Arial Narrow" w:cs="Arial Narrow"/>
                <w:sz w:val="21"/>
                <w:szCs w:val="21"/>
              </w:rPr>
            </w:pPr>
          </w:p>
          <w:p w:rsidR="00373FA4" w:rsidRDefault="00373FA4" w:rsidP="00C83D71">
            <w:pPr>
              <w:widowControl w:val="0"/>
              <w:rPr>
                <w:rFonts w:ascii="Arial Narrow" w:eastAsia="Arial Narrow" w:hAnsi="Arial Narrow" w:cs="Arial Narrow"/>
                <w:color w:val="000000"/>
                <w:sz w:val="21"/>
                <w:szCs w:val="21"/>
              </w:rPr>
            </w:pPr>
          </w:p>
        </w:tc>
      </w:tr>
      <w:tr w:rsidR="00373FA4" w:rsidTr="00C83D71">
        <w:tc>
          <w:tcPr>
            <w:tcW w:w="1347" w:type="dxa"/>
          </w:tcPr>
          <w:p w:rsidR="00373FA4" w:rsidRDefault="00373FA4" w:rsidP="00C83D71">
            <w:pPr>
              <w:rPr>
                <w:rFonts w:ascii="Arial Narrow" w:eastAsia="Arial Narrow" w:hAnsi="Arial Narrow" w:cs="Arial Narrow"/>
                <w:b/>
                <w:sz w:val="21"/>
                <w:szCs w:val="21"/>
              </w:rPr>
            </w:pPr>
            <w:r>
              <w:rPr>
                <w:rFonts w:ascii="Arial Narrow" w:eastAsia="Arial Narrow" w:hAnsi="Arial Narrow" w:cs="Arial Narrow"/>
                <w:b/>
                <w:sz w:val="21"/>
                <w:szCs w:val="21"/>
              </w:rPr>
              <w:lastRenderedPageBreak/>
              <w:t>Year 5</w:t>
            </w:r>
          </w:p>
          <w:p w:rsidR="00373FA4" w:rsidRDefault="00373FA4" w:rsidP="00C83D71">
            <w:pPr>
              <w:rPr>
                <w:rFonts w:ascii="Arial Narrow" w:eastAsia="Arial Narrow" w:hAnsi="Arial Narrow" w:cs="Arial Narrow"/>
                <w:b/>
                <w:sz w:val="21"/>
                <w:szCs w:val="21"/>
              </w:rPr>
            </w:pPr>
            <w:r>
              <w:rPr>
                <w:rFonts w:ascii="Arial Narrow" w:eastAsia="Arial Narrow" w:hAnsi="Arial Narrow" w:cs="Arial Narrow"/>
                <w:sz w:val="21"/>
                <w:szCs w:val="21"/>
              </w:rPr>
              <w:t>Tudor monarchs</w:t>
            </w:r>
          </w:p>
        </w:tc>
        <w:tc>
          <w:tcPr>
            <w:tcW w:w="2567" w:type="dxa"/>
          </w:tcPr>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Can consider the worthiness of a source by reference to what is known about the topic. e.g. This</w:t>
            </w:r>
          </w:p>
          <w:p w:rsidR="00373FA4" w:rsidRDefault="00373FA4" w:rsidP="00C83D71">
            <w:pPr>
              <w:widowControl w:val="0"/>
              <w:rPr>
                <w:rFonts w:ascii="Arial Narrow" w:eastAsia="Arial Narrow" w:hAnsi="Arial Narrow" w:cs="Arial Narrow"/>
                <w:i/>
                <w:color w:val="00B050"/>
                <w:sz w:val="21"/>
                <w:szCs w:val="21"/>
              </w:rPr>
            </w:pPr>
            <w:proofErr w:type="gramStart"/>
            <w:r>
              <w:rPr>
                <w:rFonts w:ascii="Arial Narrow" w:eastAsia="Arial Narrow" w:hAnsi="Arial Narrow" w:cs="Arial Narrow"/>
                <w:color w:val="00B050"/>
                <w:sz w:val="21"/>
                <w:szCs w:val="21"/>
              </w:rPr>
              <w:t>does</w:t>
            </w:r>
            <w:proofErr w:type="gramEnd"/>
            <w:r>
              <w:rPr>
                <w:rFonts w:ascii="Arial Narrow" w:eastAsia="Arial Narrow" w:hAnsi="Arial Narrow" w:cs="Arial Narrow"/>
                <w:color w:val="00B050"/>
                <w:sz w:val="21"/>
                <w:szCs w:val="21"/>
              </w:rPr>
              <w:t xml:space="preserve"> not fit in with the picture of the subject I know therefore … .e.g. </w:t>
            </w:r>
            <w:r>
              <w:rPr>
                <w:rFonts w:ascii="Arial Narrow" w:eastAsia="Arial Narrow" w:hAnsi="Arial Narrow" w:cs="Arial Narrow"/>
                <w:i/>
                <w:color w:val="00B050"/>
                <w:sz w:val="21"/>
                <w:szCs w:val="21"/>
              </w:rPr>
              <w:t>This portrait of Elizabeth makes her seem far younger than she would have looked age 67. This piece of evidence must be handled</w:t>
            </w:r>
          </w:p>
          <w:p w:rsidR="00373FA4" w:rsidRDefault="00373FA4" w:rsidP="00C83D71">
            <w:pPr>
              <w:widowControl w:val="0"/>
              <w:rPr>
                <w:rFonts w:ascii="Arial Narrow" w:eastAsia="Arial Narrow" w:hAnsi="Arial Narrow" w:cs="Arial Narrow"/>
                <w:i/>
                <w:color w:val="00B050"/>
                <w:sz w:val="21"/>
                <w:szCs w:val="21"/>
              </w:rPr>
            </w:pPr>
            <w:proofErr w:type="gramStart"/>
            <w:r>
              <w:rPr>
                <w:rFonts w:ascii="Arial Narrow" w:eastAsia="Arial Narrow" w:hAnsi="Arial Narrow" w:cs="Arial Narrow"/>
                <w:i/>
                <w:color w:val="00B050"/>
                <w:sz w:val="21"/>
                <w:szCs w:val="21"/>
              </w:rPr>
              <w:t>carefully</w:t>
            </w:r>
            <w:proofErr w:type="gramEnd"/>
            <w:r>
              <w:rPr>
                <w:rFonts w:ascii="Arial Narrow" w:eastAsia="Arial Narrow" w:hAnsi="Arial Narrow" w:cs="Arial Narrow"/>
                <w:i/>
                <w:color w:val="00B050"/>
                <w:sz w:val="21"/>
                <w:szCs w:val="21"/>
              </w:rPr>
              <w:t>. We need to know who produced it and why. Who was the audience?</w:t>
            </w:r>
          </w:p>
          <w:p w:rsidR="00373FA4" w:rsidRDefault="00373FA4" w:rsidP="00C83D71">
            <w:pPr>
              <w:rPr>
                <w:rFonts w:ascii="Arial Narrow" w:eastAsia="Arial Narrow" w:hAnsi="Arial Narrow" w:cs="Arial Narrow"/>
                <w:sz w:val="21"/>
                <w:szCs w:val="21"/>
              </w:rPr>
            </w:pPr>
          </w:p>
        </w:tc>
        <w:tc>
          <w:tcPr>
            <w:tcW w:w="2503" w:type="dxa"/>
          </w:tcPr>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Children understand that people create different versions of the past for different audiences and therefore might give a different emphasis e.g. novel about evacuation was written with a different purpose and audience in mind.</w:t>
            </w:r>
          </w:p>
          <w:p w:rsidR="00373FA4" w:rsidRDefault="00373FA4" w:rsidP="00C83D71">
            <w:pPr>
              <w:rPr>
                <w:rFonts w:ascii="Arial Narrow" w:eastAsia="Arial Narrow" w:hAnsi="Arial Narrow" w:cs="Arial Narrow"/>
                <w:color w:val="00B050"/>
                <w:sz w:val="21"/>
                <w:szCs w:val="21"/>
              </w:rPr>
            </w:pPr>
          </w:p>
        </w:tc>
        <w:tc>
          <w:tcPr>
            <w:tcW w:w="2342" w:type="dxa"/>
          </w:tcPr>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xml:space="preserve">•Sees causes might be connected in some way; one cause might be linked to another making the event much more likely to happen </w:t>
            </w:r>
          </w:p>
          <w:p w:rsidR="00373FA4" w:rsidRDefault="00373FA4" w:rsidP="00C83D71">
            <w:pPr>
              <w:widowControl w:val="0"/>
              <w:rPr>
                <w:rFonts w:ascii="Arial Narrow" w:eastAsia="Arial Narrow" w:hAnsi="Arial Narrow" w:cs="Arial Narrow"/>
                <w:color w:val="00B050"/>
                <w:sz w:val="21"/>
                <w:szCs w:val="21"/>
              </w:rPr>
            </w:pPr>
          </w:p>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Explain an event with reference to abstract ideas such as long and short-term or events building up;</w:t>
            </w:r>
          </w:p>
          <w:p w:rsidR="00373FA4" w:rsidRDefault="00373FA4" w:rsidP="00C83D71">
            <w:pPr>
              <w:widowControl w:val="0"/>
              <w:rPr>
                <w:rFonts w:ascii="Arial Narrow" w:eastAsia="Arial Narrow" w:hAnsi="Arial Narrow" w:cs="Arial Narrow"/>
                <w:color w:val="00B050"/>
                <w:sz w:val="21"/>
                <w:szCs w:val="21"/>
              </w:rPr>
            </w:pPr>
          </w:p>
          <w:p w:rsidR="00373FA4" w:rsidRDefault="00373FA4" w:rsidP="00C83D71">
            <w:pPr>
              <w:widowControl w:val="0"/>
              <w:rPr>
                <w:rFonts w:ascii="Arial Narrow" w:eastAsia="Arial Narrow" w:hAnsi="Arial Narrow" w:cs="Arial Narrow"/>
                <w:i/>
                <w:color w:val="00B050"/>
                <w:sz w:val="21"/>
                <w:szCs w:val="21"/>
              </w:rPr>
            </w:pPr>
            <w:r>
              <w:rPr>
                <w:rFonts w:ascii="Arial Narrow" w:eastAsia="Arial Narrow" w:hAnsi="Arial Narrow" w:cs="Arial Narrow"/>
                <w:color w:val="00B050"/>
                <w:sz w:val="21"/>
                <w:szCs w:val="21"/>
              </w:rPr>
              <w:t xml:space="preserve">• Starts to express explanation in term of relative importance backed up by reasoned argument e.g. </w:t>
            </w:r>
            <w:r>
              <w:rPr>
                <w:rFonts w:ascii="Arial Narrow" w:eastAsia="Arial Narrow" w:hAnsi="Arial Narrow" w:cs="Arial Narrow"/>
                <w:i/>
                <w:color w:val="00B050"/>
                <w:sz w:val="21"/>
                <w:szCs w:val="21"/>
              </w:rPr>
              <w:t>The</w:t>
            </w:r>
          </w:p>
          <w:p w:rsidR="00373FA4" w:rsidRDefault="00373FA4" w:rsidP="00C83D71">
            <w:pPr>
              <w:widowControl w:val="0"/>
              <w:rPr>
                <w:rFonts w:ascii="Arial Narrow" w:eastAsia="Arial Narrow" w:hAnsi="Arial Narrow" w:cs="Arial Narrow"/>
                <w:i/>
                <w:color w:val="00B050"/>
                <w:sz w:val="21"/>
                <w:szCs w:val="21"/>
              </w:rPr>
            </w:pPr>
            <w:proofErr w:type="gramStart"/>
            <w:r>
              <w:rPr>
                <w:rFonts w:ascii="Arial Narrow" w:eastAsia="Arial Narrow" w:hAnsi="Arial Narrow" w:cs="Arial Narrow"/>
                <w:i/>
                <w:color w:val="00B050"/>
                <w:sz w:val="21"/>
                <w:szCs w:val="21"/>
              </w:rPr>
              <w:t>main</w:t>
            </w:r>
            <w:proofErr w:type="gramEnd"/>
            <w:r>
              <w:rPr>
                <w:rFonts w:ascii="Arial Narrow" w:eastAsia="Arial Narrow" w:hAnsi="Arial Narrow" w:cs="Arial Narrow"/>
                <w:i/>
                <w:color w:val="00B050"/>
                <w:sz w:val="21"/>
                <w:szCs w:val="21"/>
              </w:rPr>
              <w:t xml:space="preserve"> reason was... Also important... Some people think</w:t>
            </w:r>
          </w:p>
          <w:p w:rsidR="00373FA4" w:rsidRDefault="00373FA4" w:rsidP="00C83D71">
            <w:pPr>
              <w:widowControl w:val="0"/>
              <w:rPr>
                <w:rFonts w:ascii="Arial Narrow" w:eastAsia="Arial Narrow" w:hAnsi="Arial Narrow" w:cs="Arial Narrow"/>
                <w:color w:val="00B050"/>
                <w:sz w:val="21"/>
                <w:szCs w:val="21"/>
              </w:rPr>
            </w:pPr>
          </w:p>
        </w:tc>
        <w:tc>
          <w:tcPr>
            <w:tcW w:w="2783" w:type="dxa"/>
            <w:gridSpan w:val="2"/>
          </w:tcPr>
          <w:p w:rsidR="00373FA4" w:rsidRDefault="00373FA4" w:rsidP="00C83D71">
            <w:pPr>
              <w:widowControl w:val="0"/>
              <w:rPr>
                <w:rFonts w:ascii="Arial Narrow" w:eastAsia="Arial Narrow" w:hAnsi="Arial Narrow" w:cs="Arial Narrow"/>
                <w:color w:val="00B050"/>
                <w:sz w:val="21"/>
                <w:szCs w:val="21"/>
              </w:rPr>
            </w:pPr>
          </w:p>
        </w:tc>
        <w:tc>
          <w:tcPr>
            <w:tcW w:w="3848" w:type="dxa"/>
            <w:gridSpan w:val="3"/>
          </w:tcPr>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xml:space="preserve">• Can make links between three periods in history, comparing, spotting similarities differences e.g. influence of Greeks on Tudor theatre </w:t>
            </w:r>
          </w:p>
          <w:p w:rsidR="00373FA4" w:rsidRDefault="00373FA4" w:rsidP="00C83D71">
            <w:pPr>
              <w:rPr>
                <w:rFonts w:ascii="Arial Narrow" w:eastAsia="Arial Narrow" w:hAnsi="Arial Narrow" w:cs="Arial Narrow"/>
                <w:color w:val="00B050"/>
                <w:sz w:val="21"/>
                <w:szCs w:val="21"/>
              </w:rPr>
            </w:pPr>
          </w:p>
          <w:p w:rsidR="00373FA4" w:rsidRDefault="00373FA4" w:rsidP="00C83D71">
            <w:pPr>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xml:space="preserve">• Uses more sophisticated time markers within, as well as between periods </w:t>
            </w:r>
            <w:proofErr w:type="spellStart"/>
            <w:r>
              <w:rPr>
                <w:rFonts w:ascii="Arial Narrow" w:eastAsia="Arial Narrow" w:hAnsi="Arial Narrow" w:cs="Arial Narrow"/>
                <w:color w:val="00B050"/>
                <w:sz w:val="21"/>
                <w:szCs w:val="21"/>
              </w:rPr>
              <w:t>e.g</w:t>
            </w:r>
            <w:proofErr w:type="spellEnd"/>
            <w:r>
              <w:rPr>
                <w:rFonts w:ascii="Arial Narrow" w:eastAsia="Arial Narrow" w:hAnsi="Arial Narrow" w:cs="Arial Narrow"/>
                <w:color w:val="00B050"/>
                <w:sz w:val="21"/>
                <w:szCs w:val="21"/>
              </w:rPr>
              <w:t xml:space="preserve"> this was in the last 10 years of Henry’s life</w:t>
            </w:r>
          </w:p>
          <w:p w:rsidR="00373FA4" w:rsidRDefault="00373FA4" w:rsidP="00C83D71">
            <w:pPr>
              <w:widowControl w:val="0"/>
              <w:rPr>
                <w:rFonts w:ascii="Arial Narrow" w:eastAsia="Arial Narrow" w:hAnsi="Arial Narrow" w:cs="Arial Narrow"/>
                <w:color w:val="00B050"/>
                <w:sz w:val="21"/>
                <w:szCs w:val="21"/>
              </w:rPr>
            </w:pPr>
          </w:p>
        </w:tc>
      </w:tr>
      <w:tr w:rsidR="00373FA4" w:rsidTr="00C83D71">
        <w:trPr>
          <w:trHeight w:val="2131"/>
        </w:trPr>
        <w:tc>
          <w:tcPr>
            <w:tcW w:w="15390" w:type="dxa"/>
            <w:gridSpan w:val="9"/>
          </w:tcPr>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b/>
                <w:color w:val="000000"/>
                <w:sz w:val="21"/>
                <w:szCs w:val="21"/>
              </w:rPr>
              <w:t>Knowledge</w:t>
            </w:r>
            <w:r>
              <w:rPr>
                <w:rFonts w:ascii="Arial Narrow" w:eastAsia="Arial Narrow" w:hAnsi="Arial Narrow" w:cs="Arial Narrow"/>
                <w:color w:val="000000"/>
                <w:sz w:val="21"/>
                <w:szCs w:val="21"/>
              </w:rPr>
              <w:t xml:space="preserve"> </w:t>
            </w:r>
            <w:r>
              <w:rPr>
                <w:rFonts w:ascii="Arial Narrow" w:eastAsia="Arial Narrow" w:hAnsi="Arial Narrow" w:cs="Arial Narrow"/>
                <w:b/>
                <w:color w:val="000000"/>
                <w:sz w:val="21"/>
                <w:szCs w:val="21"/>
              </w:rPr>
              <w:t>and understanding about characteristic features of historical societies</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Children know that not everyone in the past lived in the same way. They can contrast life for rich and poor in Tudor times and do not describe Tudor home life as if it was the same for everyone. They know that there are different levels in society.</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Children can make links between different features of a society to make sense of the world lived in by people in the past.</w:t>
            </w:r>
          </w:p>
          <w:p w:rsidR="00373FA4" w:rsidRDefault="00373FA4" w:rsidP="00C83D71">
            <w:pPr>
              <w:widowControl w:val="0"/>
              <w:rPr>
                <w:rFonts w:ascii="Arial Narrow" w:eastAsia="Arial Narrow" w:hAnsi="Arial Narrow" w:cs="Arial Narrow"/>
                <w:color w:val="000000"/>
                <w:sz w:val="21"/>
                <w:szCs w:val="21"/>
              </w:rPr>
            </w:pPr>
          </w:p>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Children understand that people in the past had a range of different ways of looking at their world and can explain ideas.</w:t>
            </w:r>
          </w:p>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Children can explain beliefs and attitudes in terms of why people might have had those ideas. Show real sense of period in an abstract way.</w:t>
            </w:r>
          </w:p>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xml:space="preserve"> • Children are able to describe and explain ways of life at different levels of society and understand that people would have different outlooks on life depending on their social standing. They instinctively avoid sweeping generalization saying instead, it all depends on who you were, what position you had in society.</w:t>
            </w:r>
          </w:p>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Children understand that people's experiences varied depending on status e.g. they understand that women’s position in Greek society was very different in Athens and Sparta.</w:t>
            </w:r>
          </w:p>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xml:space="preserve">They know about the importance of slave culture to that society. </w:t>
            </w:r>
          </w:p>
          <w:p w:rsidR="00373FA4" w:rsidRDefault="00373FA4" w:rsidP="00C83D71">
            <w:pPr>
              <w:widowControl w:val="0"/>
              <w:rPr>
                <w:rFonts w:ascii="Arial Narrow" w:eastAsia="Arial Narrow" w:hAnsi="Arial Narrow" w:cs="Arial Narrow"/>
                <w:b/>
                <w:color w:val="000000"/>
                <w:sz w:val="21"/>
                <w:szCs w:val="21"/>
              </w:rPr>
            </w:pPr>
          </w:p>
        </w:tc>
      </w:tr>
      <w:tr w:rsidR="00373FA4" w:rsidTr="00C83D71">
        <w:trPr>
          <w:trHeight w:val="1205"/>
        </w:trPr>
        <w:tc>
          <w:tcPr>
            <w:tcW w:w="15390" w:type="dxa"/>
            <w:gridSpan w:val="9"/>
          </w:tcPr>
          <w:p w:rsidR="00373FA4" w:rsidRDefault="00373FA4" w:rsidP="00C83D71">
            <w:pPr>
              <w:widowControl w:val="0"/>
              <w:rPr>
                <w:rFonts w:ascii="Arial Narrow" w:eastAsia="Arial Narrow" w:hAnsi="Arial Narrow" w:cs="Arial Narrow"/>
                <w:b/>
                <w:color w:val="00B050"/>
                <w:sz w:val="21"/>
                <w:szCs w:val="21"/>
              </w:rPr>
            </w:pPr>
            <w:proofErr w:type="spellStart"/>
            <w:r>
              <w:rPr>
                <w:rFonts w:ascii="Arial Narrow" w:eastAsia="Arial Narrow" w:hAnsi="Arial Narrow" w:cs="Arial Narrow"/>
                <w:b/>
                <w:color w:val="00B050"/>
                <w:sz w:val="21"/>
                <w:szCs w:val="21"/>
              </w:rPr>
              <w:lastRenderedPageBreak/>
              <w:t>Organisation</w:t>
            </w:r>
            <w:proofErr w:type="spellEnd"/>
            <w:r>
              <w:rPr>
                <w:rFonts w:ascii="Arial Narrow" w:eastAsia="Arial Narrow" w:hAnsi="Arial Narrow" w:cs="Arial Narrow"/>
                <w:b/>
                <w:color w:val="00B050"/>
                <w:sz w:val="21"/>
                <w:szCs w:val="21"/>
              </w:rPr>
              <w:t xml:space="preserve"> and Communication</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Can show understanding through oral answers and simple recording devices such as speech bubbles, annotations</w:t>
            </w:r>
          </w:p>
          <w:p w:rsidR="00373FA4" w:rsidRDefault="00373FA4" w:rsidP="00C83D71">
            <w:pPr>
              <w:widowControl w:val="0"/>
              <w:rPr>
                <w:rFonts w:ascii="Arial Narrow" w:eastAsia="Arial Narrow" w:hAnsi="Arial Narrow" w:cs="Arial Narrow"/>
                <w:color w:val="660066"/>
                <w:sz w:val="21"/>
                <w:szCs w:val="21"/>
              </w:rPr>
            </w:pPr>
            <w:r>
              <w:rPr>
                <w:rFonts w:ascii="Arial Narrow" w:eastAsia="Arial Narrow" w:hAnsi="Arial Narrow" w:cs="Arial Narrow"/>
                <w:color w:val="660066"/>
                <w:sz w:val="21"/>
                <w:szCs w:val="21"/>
              </w:rPr>
              <w:t xml:space="preserve">• </w:t>
            </w:r>
            <w:r>
              <w:rPr>
                <w:rFonts w:ascii="Arial Narrow" w:eastAsia="Arial Narrow" w:hAnsi="Arial Narrow" w:cs="Arial Narrow"/>
                <w:color w:val="000000"/>
                <w:sz w:val="21"/>
                <w:szCs w:val="21"/>
              </w:rPr>
              <w:t>Answers contain some simple period-specific references</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Writes in simple and accurate, sequenced, sentences when narrating what happened in the past</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Can write in explanatory mode, rather than descriptive but this tends to be mainly lists or unlinked ideas</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Begins to sustain an answer, providing some supporting evidence</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Ideas are beginning to have some shape, though not yet structured in paragraphs</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Can use appropriate ways of communicating their understanding</w:t>
            </w:r>
          </w:p>
          <w:p w:rsidR="00373FA4" w:rsidRDefault="00373FA4" w:rsidP="00C83D71">
            <w:pPr>
              <w:widowControl w:val="0"/>
              <w:rPr>
                <w:rFonts w:ascii="Arial Narrow" w:eastAsia="Arial Narrow" w:hAnsi="Arial Narrow" w:cs="Arial Narrow"/>
                <w:b/>
                <w:color w:val="00B050"/>
                <w:sz w:val="21"/>
                <w:szCs w:val="21"/>
              </w:rPr>
            </w:pPr>
          </w:p>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Answers are structured and provide supporting evidence for statements made</w:t>
            </w:r>
          </w:p>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Able to see two sides of a question and can offer arguments on both sides</w:t>
            </w:r>
          </w:p>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Answers are relevant to the question set</w:t>
            </w:r>
          </w:p>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Widespread use of period specific detail to make the work more convincing and authentic</w:t>
            </w:r>
          </w:p>
          <w:p w:rsidR="00373FA4" w:rsidRDefault="00373FA4" w:rsidP="00C83D71">
            <w:pPr>
              <w:widowControl w:val="0"/>
              <w:rPr>
                <w:rFonts w:ascii="Arial Narrow" w:eastAsia="Arial Narrow" w:hAnsi="Arial Narrow" w:cs="Arial Narrow"/>
                <w:b/>
                <w:color w:val="000000"/>
                <w:sz w:val="21"/>
                <w:szCs w:val="21"/>
              </w:rPr>
            </w:pPr>
          </w:p>
        </w:tc>
      </w:tr>
      <w:tr w:rsidR="00373FA4" w:rsidTr="00C83D71">
        <w:trPr>
          <w:trHeight w:val="700"/>
        </w:trPr>
        <w:tc>
          <w:tcPr>
            <w:tcW w:w="15390" w:type="dxa"/>
            <w:gridSpan w:val="9"/>
          </w:tcPr>
          <w:p w:rsidR="00373FA4" w:rsidRDefault="00373FA4" w:rsidP="00C83D71">
            <w:pPr>
              <w:widowControl w:val="0"/>
              <w:rPr>
                <w:rFonts w:ascii="Arial Narrow" w:eastAsia="Arial Narrow" w:hAnsi="Arial Narrow" w:cs="Arial Narrow"/>
                <w:b/>
                <w:color w:val="000000"/>
                <w:sz w:val="21"/>
                <w:szCs w:val="21"/>
              </w:rPr>
            </w:pPr>
            <w:r>
              <w:rPr>
                <w:rFonts w:ascii="Arial Narrow" w:eastAsia="Arial Narrow" w:hAnsi="Arial Narrow" w:cs="Arial Narrow"/>
                <w:b/>
                <w:color w:val="000000"/>
                <w:sz w:val="21"/>
                <w:szCs w:val="21"/>
              </w:rPr>
              <w:t xml:space="preserve">Historical terms </w:t>
            </w:r>
          </w:p>
        </w:tc>
      </w:tr>
      <w:tr w:rsidR="00373FA4" w:rsidTr="00C83D71">
        <w:tc>
          <w:tcPr>
            <w:tcW w:w="1347" w:type="dxa"/>
          </w:tcPr>
          <w:p w:rsidR="00373FA4" w:rsidRDefault="00373FA4" w:rsidP="00C83D71">
            <w:pPr>
              <w:rPr>
                <w:rFonts w:ascii="Arial Narrow" w:eastAsia="Arial Narrow" w:hAnsi="Arial Narrow" w:cs="Arial Narrow"/>
                <w:b/>
                <w:sz w:val="21"/>
                <w:szCs w:val="21"/>
              </w:rPr>
            </w:pPr>
          </w:p>
        </w:tc>
        <w:tc>
          <w:tcPr>
            <w:tcW w:w="5070" w:type="dxa"/>
            <w:gridSpan w:val="2"/>
          </w:tcPr>
          <w:p w:rsidR="00373FA4" w:rsidRDefault="00373FA4" w:rsidP="00C83D71">
            <w:pPr>
              <w:jc w:val="center"/>
              <w:rPr>
                <w:rFonts w:ascii="Arial Narrow" w:eastAsia="Arial Narrow" w:hAnsi="Arial Narrow" w:cs="Arial Narrow"/>
                <w:b/>
                <w:sz w:val="21"/>
                <w:szCs w:val="21"/>
              </w:rPr>
            </w:pPr>
            <w:r>
              <w:rPr>
                <w:rFonts w:ascii="Arial Narrow" w:eastAsia="Arial Narrow" w:hAnsi="Arial Narrow" w:cs="Arial Narrow"/>
                <w:b/>
                <w:sz w:val="21"/>
                <w:szCs w:val="21"/>
              </w:rPr>
              <w:t>Historical enquiry methods and skills</w:t>
            </w:r>
          </w:p>
        </w:tc>
        <w:tc>
          <w:tcPr>
            <w:tcW w:w="5125" w:type="dxa"/>
            <w:gridSpan w:val="3"/>
          </w:tcPr>
          <w:p w:rsidR="00373FA4" w:rsidRDefault="00373FA4" w:rsidP="00C83D71">
            <w:pPr>
              <w:widowControl w:val="0"/>
              <w:jc w:val="center"/>
              <w:rPr>
                <w:rFonts w:ascii="Arial Narrow" w:eastAsia="Arial Narrow" w:hAnsi="Arial Narrow" w:cs="Arial Narrow"/>
                <w:b/>
                <w:sz w:val="21"/>
                <w:szCs w:val="21"/>
              </w:rPr>
            </w:pPr>
            <w:r>
              <w:rPr>
                <w:rFonts w:ascii="Arial Narrow" w:eastAsia="Arial Narrow" w:hAnsi="Arial Narrow" w:cs="Arial Narrow"/>
                <w:b/>
                <w:sz w:val="21"/>
                <w:szCs w:val="21"/>
              </w:rPr>
              <w:t>Understanding historical concepts</w:t>
            </w:r>
          </w:p>
        </w:tc>
        <w:tc>
          <w:tcPr>
            <w:tcW w:w="3848" w:type="dxa"/>
            <w:gridSpan w:val="3"/>
          </w:tcPr>
          <w:p w:rsidR="00373FA4" w:rsidRDefault="00373FA4" w:rsidP="00C83D71">
            <w:pPr>
              <w:rPr>
                <w:rFonts w:ascii="Arial Narrow" w:eastAsia="Arial Narrow" w:hAnsi="Arial Narrow" w:cs="Arial Narrow"/>
                <w:b/>
                <w:sz w:val="21"/>
                <w:szCs w:val="21"/>
              </w:rPr>
            </w:pPr>
          </w:p>
        </w:tc>
      </w:tr>
      <w:tr w:rsidR="00373FA4" w:rsidTr="00C83D71">
        <w:tc>
          <w:tcPr>
            <w:tcW w:w="1347" w:type="dxa"/>
          </w:tcPr>
          <w:p w:rsidR="00373FA4" w:rsidRDefault="00373FA4" w:rsidP="00C83D71">
            <w:pPr>
              <w:rPr>
                <w:rFonts w:ascii="Arial Narrow" w:eastAsia="Arial Narrow" w:hAnsi="Arial Narrow" w:cs="Arial Narrow"/>
                <w:b/>
                <w:sz w:val="21"/>
                <w:szCs w:val="21"/>
              </w:rPr>
            </w:pPr>
          </w:p>
          <w:p w:rsidR="00373FA4" w:rsidRDefault="00373FA4" w:rsidP="00C83D71">
            <w:pPr>
              <w:rPr>
                <w:rFonts w:ascii="Arial Narrow" w:eastAsia="Arial Narrow" w:hAnsi="Arial Narrow" w:cs="Arial Narrow"/>
                <w:b/>
                <w:sz w:val="21"/>
                <w:szCs w:val="21"/>
              </w:rPr>
            </w:pPr>
          </w:p>
        </w:tc>
        <w:tc>
          <w:tcPr>
            <w:tcW w:w="2567" w:type="dxa"/>
          </w:tcPr>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b/>
                <w:sz w:val="21"/>
                <w:szCs w:val="21"/>
              </w:rPr>
              <w:t>Using and understanding sources and evidence</w:t>
            </w:r>
          </w:p>
        </w:tc>
        <w:tc>
          <w:tcPr>
            <w:tcW w:w="2503" w:type="dxa"/>
          </w:tcPr>
          <w:p w:rsidR="00373FA4" w:rsidRDefault="00373FA4" w:rsidP="00C83D71">
            <w:pPr>
              <w:rPr>
                <w:rFonts w:ascii="Arial Narrow" w:eastAsia="Arial Narrow" w:hAnsi="Arial Narrow" w:cs="Arial Narrow"/>
                <w:b/>
                <w:sz w:val="21"/>
                <w:szCs w:val="21"/>
              </w:rPr>
            </w:pPr>
            <w:r>
              <w:rPr>
                <w:rFonts w:ascii="Arial Narrow" w:eastAsia="Arial Narrow" w:hAnsi="Arial Narrow" w:cs="Arial Narrow"/>
                <w:b/>
                <w:sz w:val="21"/>
                <w:szCs w:val="21"/>
              </w:rPr>
              <w:t>Understanding that there are different Versions/</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b/>
                <w:sz w:val="21"/>
                <w:szCs w:val="21"/>
              </w:rPr>
              <w:t>Interpretations of the past</w:t>
            </w:r>
          </w:p>
        </w:tc>
        <w:tc>
          <w:tcPr>
            <w:tcW w:w="2342" w:type="dxa"/>
          </w:tcPr>
          <w:p w:rsidR="00373FA4" w:rsidRDefault="00373FA4" w:rsidP="00C83D71">
            <w:pPr>
              <w:rPr>
                <w:rFonts w:ascii="Arial Narrow" w:eastAsia="Arial Narrow" w:hAnsi="Arial Narrow" w:cs="Arial Narrow"/>
                <w:b/>
                <w:sz w:val="21"/>
                <w:szCs w:val="21"/>
              </w:rPr>
            </w:pPr>
            <w:r>
              <w:rPr>
                <w:rFonts w:ascii="Arial Narrow" w:eastAsia="Arial Narrow" w:hAnsi="Arial Narrow" w:cs="Arial Narrow"/>
                <w:b/>
                <w:sz w:val="21"/>
                <w:szCs w:val="21"/>
              </w:rPr>
              <w:t>Causes and</w:t>
            </w:r>
          </w:p>
          <w:p w:rsidR="00373FA4" w:rsidRDefault="00373FA4" w:rsidP="00C83D71">
            <w:pPr>
              <w:rPr>
                <w:rFonts w:ascii="Arial Narrow" w:eastAsia="Arial Narrow" w:hAnsi="Arial Narrow" w:cs="Arial Narrow"/>
                <w:b/>
                <w:sz w:val="21"/>
                <w:szCs w:val="21"/>
              </w:rPr>
            </w:pPr>
            <w:r>
              <w:rPr>
                <w:rFonts w:ascii="Arial Narrow" w:eastAsia="Arial Narrow" w:hAnsi="Arial Narrow" w:cs="Arial Narrow"/>
                <w:b/>
                <w:sz w:val="21"/>
                <w:szCs w:val="21"/>
              </w:rPr>
              <w:t>Consequences</w:t>
            </w:r>
          </w:p>
        </w:tc>
        <w:tc>
          <w:tcPr>
            <w:tcW w:w="2783" w:type="dxa"/>
            <w:gridSpan w:val="2"/>
          </w:tcPr>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b/>
                <w:sz w:val="21"/>
                <w:szCs w:val="21"/>
              </w:rPr>
              <w:t>Similarity and difference/continuity and change</w:t>
            </w:r>
          </w:p>
        </w:tc>
        <w:tc>
          <w:tcPr>
            <w:tcW w:w="3848" w:type="dxa"/>
            <w:gridSpan w:val="3"/>
          </w:tcPr>
          <w:p w:rsidR="00373FA4" w:rsidRDefault="00373FA4" w:rsidP="00C83D71">
            <w:pPr>
              <w:rPr>
                <w:rFonts w:ascii="Arial Narrow" w:eastAsia="Arial Narrow" w:hAnsi="Arial Narrow" w:cs="Arial Narrow"/>
                <w:b/>
                <w:sz w:val="21"/>
                <w:szCs w:val="21"/>
              </w:rPr>
            </w:pPr>
            <w:r>
              <w:rPr>
                <w:rFonts w:ascii="Arial Narrow" w:eastAsia="Arial Narrow" w:hAnsi="Arial Narrow" w:cs="Arial Narrow"/>
                <w:b/>
                <w:sz w:val="21"/>
                <w:szCs w:val="21"/>
              </w:rPr>
              <w:t>Chronology</w:t>
            </w:r>
          </w:p>
        </w:tc>
      </w:tr>
      <w:tr w:rsidR="00373FA4" w:rsidTr="00C83D71">
        <w:tc>
          <w:tcPr>
            <w:tcW w:w="1347" w:type="dxa"/>
          </w:tcPr>
          <w:p w:rsidR="00373FA4" w:rsidRDefault="00373FA4" w:rsidP="00C83D71">
            <w:pPr>
              <w:rPr>
                <w:rFonts w:ascii="Arial Narrow" w:eastAsia="Arial Narrow" w:hAnsi="Arial Narrow" w:cs="Arial Narrow"/>
                <w:b/>
                <w:sz w:val="21"/>
                <w:szCs w:val="21"/>
              </w:rPr>
            </w:pPr>
            <w:r>
              <w:rPr>
                <w:rFonts w:ascii="Arial Narrow" w:eastAsia="Arial Narrow" w:hAnsi="Arial Narrow" w:cs="Arial Narrow"/>
                <w:b/>
                <w:sz w:val="21"/>
                <w:szCs w:val="21"/>
              </w:rPr>
              <w:t>Year 6</w:t>
            </w:r>
          </w:p>
          <w:p w:rsidR="00373FA4" w:rsidRDefault="00373FA4" w:rsidP="00C83D71">
            <w:pPr>
              <w:rPr>
                <w:rFonts w:ascii="Arial Narrow" w:eastAsia="Arial Narrow" w:hAnsi="Arial Narrow" w:cs="Arial Narrow"/>
                <w:sz w:val="21"/>
                <w:szCs w:val="21"/>
              </w:rPr>
            </w:pPr>
            <w:r>
              <w:rPr>
                <w:rFonts w:ascii="Arial Narrow" w:eastAsia="Arial Narrow" w:hAnsi="Arial Narrow" w:cs="Arial Narrow"/>
                <w:sz w:val="21"/>
                <w:szCs w:val="21"/>
              </w:rPr>
              <w:t>London children WWII</w:t>
            </w:r>
          </w:p>
          <w:p w:rsidR="00373FA4" w:rsidRDefault="00373FA4" w:rsidP="00C83D71">
            <w:pPr>
              <w:rPr>
                <w:rFonts w:ascii="Arial Narrow" w:eastAsia="Arial Narrow" w:hAnsi="Arial Narrow" w:cs="Arial Narrow"/>
                <w:sz w:val="21"/>
                <w:szCs w:val="21"/>
              </w:rPr>
            </w:pPr>
            <w:r>
              <w:rPr>
                <w:rFonts w:ascii="Arial Narrow" w:eastAsia="Arial Narrow" w:hAnsi="Arial Narrow" w:cs="Arial Narrow"/>
                <w:color w:val="00B050"/>
                <w:sz w:val="21"/>
                <w:szCs w:val="21"/>
              </w:rPr>
              <w:t>GREEN IS NEW LEARNING</w:t>
            </w:r>
          </w:p>
        </w:tc>
        <w:tc>
          <w:tcPr>
            <w:tcW w:w="2567" w:type="dxa"/>
          </w:tcPr>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Children extract simple information from text/pictures/objects showing basic comprehension</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Children make simple deductions about what those text/pictures mean</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 Children start combining information from more than one source e.g. </w:t>
            </w:r>
            <w:proofErr w:type="spellStart"/>
            <w:r>
              <w:rPr>
                <w:rFonts w:ascii="Arial Narrow" w:eastAsia="Arial Narrow" w:hAnsi="Arial Narrow" w:cs="Arial Narrow"/>
                <w:color w:val="000000"/>
                <w:sz w:val="21"/>
                <w:szCs w:val="21"/>
              </w:rPr>
              <w:t>CD-Rom</w:t>
            </w:r>
            <w:proofErr w:type="spellEnd"/>
            <w:r>
              <w:rPr>
                <w:rFonts w:ascii="Arial Narrow" w:eastAsia="Arial Narrow" w:hAnsi="Arial Narrow" w:cs="Arial Narrow"/>
                <w:color w:val="000000"/>
                <w:sz w:val="21"/>
                <w:szCs w:val="21"/>
              </w:rPr>
              <w:t xml:space="preserve">, compared with </w:t>
            </w:r>
            <w:proofErr w:type="spellStart"/>
            <w:r>
              <w:rPr>
                <w:rFonts w:ascii="Arial Narrow" w:eastAsia="Arial Narrow" w:hAnsi="Arial Narrow" w:cs="Arial Narrow"/>
                <w:color w:val="000000"/>
                <w:sz w:val="21"/>
                <w:szCs w:val="21"/>
              </w:rPr>
              <w:t>video</w:t>
            </w:r>
            <w:proofErr w:type="gramStart"/>
            <w:r>
              <w:rPr>
                <w:rFonts w:ascii="Arial Narrow" w:eastAsia="Arial Narrow" w:hAnsi="Arial Narrow" w:cs="Arial Narrow"/>
                <w:color w:val="000000"/>
                <w:sz w:val="21"/>
                <w:szCs w:val="21"/>
              </w:rPr>
              <w:t>,oral</w:t>
            </w:r>
            <w:proofErr w:type="spellEnd"/>
            <w:proofErr w:type="gramEnd"/>
            <w:r>
              <w:rPr>
                <w:rFonts w:ascii="Arial Narrow" w:eastAsia="Arial Narrow" w:hAnsi="Arial Narrow" w:cs="Arial Narrow"/>
                <w:color w:val="000000"/>
                <w:sz w:val="21"/>
                <w:szCs w:val="21"/>
              </w:rPr>
              <w:t xml:space="preserve"> evidence.</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Children start cross-referencing information to see if other sources agree, rather than taking everything</w:t>
            </w:r>
          </w:p>
          <w:p w:rsidR="00373FA4" w:rsidRDefault="00373FA4" w:rsidP="00C83D71">
            <w:pPr>
              <w:widowControl w:val="0"/>
              <w:rPr>
                <w:rFonts w:ascii="Arial Narrow" w:eastAsia="Arial Narrow" w:hAnsi="Arial Narrow" w:cs="Arial Narrow"/>
                <w:color w:val="000000"/>
                <w:sz w:val="21"/>
                <w:szCs w:val="21"/>
              </w:rPr>
            </w:pPr>
            <w:proofErr w:type="gramStart"/>
            <w:r>
              <w:rPr>
                <w:rFonts w:ascii="Arial Narrow" w:eastAsia="Arial Narrow" w:hAnsi="Arial Narrow" w:cs="Arial Narrow"/>
                <w:color w:val="000000"/>
                <w:sz w:val="21"/>
                <w:szCs w:val="21"/>
              </w:rPr>
              <w:lastRenderedPageBreak/>
              <w:t>on</w:t>
            </w:r>
            <w:proofErr w:type="gramEnd"/>
            <w:r>
              <w:rPr>
                <w:rFonts w:ascii="Arial Narrow" w:eastAsia="Arial Narrow" w:hAnsi="Arial Narrow" w:cs="Arial Narrow"/>
                <w:color w:val="000000"/>
                <w:sz w:val="21"/>
                <w:szCs w:val="21"/>
              </w:rPr>
              <w:t xml:space="preserve"> face value.</w:t>
            </w:r>
          </w:p>
          <w:p w:rsidR="00373FA4" w:rsidRDefault="00373FA4" w:rsidP="00C83D71">
            <w:pPr>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Children see that some sources are more useful than others and can explain why</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 Children start to raise questions about what the evidence tells us. They are aware of the need not to rush to conclusions based on flimsy evidence. Will use phrases such as: </w:t>
            </w:r>
            <w:r>
              <w:rPr>
                <w:rFonts w:ascii="Arial Narrow" w:eastAsia="Arial Narrow" w:hAnsi="Arial Narrow" w:cs="Arial Narrow"/>
                <w:i/>
                <w:color w:val="000000"/>
                <w:sz w:val="21"/>
                <w:szCs w:val="21"/>
              </w:rPr>
              <w:t>We cannot tell for sure. Most evidence suggests.</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Children start to think of reasons why a source might be unreliable e.g. view of the Vikings may be partial because the evidence we have was written by people who suffered most at the hands of these</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raiders</w:t>
            </w:r>
          </w:p>
          <w:p w:rsidR="00373FA4" w:rsidRDefault="00373FA4" w:rsidP="00C83D71">
            <w:pPr>
              <w:widowControl w:val="0"/>
              <w:rPr>
                <w:rFonts w:ascii="Arial Narrow" w:eastAsia="Arial Narrow" w:hAnsi="Arial Narrow" w:cs="Arial Narrow"/>
                <w:color w:val="000000"/>
                <w:sz w:val="21"/>
                <w:szCs w:val="21"/>
              </w:rPr>
            </w:pP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Can consider the worthiness of a source by reference to what is known about the topic. e.g. saying</w:t>
            </w:r>
          </w:p>
          <w:p w:rsidR="00373FA4" w:rsidRDefault="00373FA4" w:rsidP="00C83D71">
            <w:pPr>
              <w:widowControl w:val="0"/>
              <w:rPr>
                <w:rFonts w:ascii="Arial Narrow" w:eastAsia="Arial Narrow" w:hAnsi="Arial Narrow" w:cs="Arial Narrow"/>
                <w:i/>
                <w:color w:val="000000"/>
                <w:sz w:val="21"/>
                <w:szCs w:val="21"/>
              </w:rPr>
            </w:pPr>
            <w:r>
              <w:rPr>
                <w:rFonts w:ascii="Arial Narrow" w:eastAsia="Arial Narrow" w:hAnsi="Arial Narrow" w:cs="Arial Narrow"/>
                <w:i/>
                <w:color w:val="000000"/>
                <w:sz w:val="21"/>
                <w:szCs w:val="21"/>
              </w:rPr>
              <w:t>This piece of evidence must be handled carefully. We need to know who produced it and why. Who was the audience?</w:t>
            </w:r>
          </w:p>
          <w:p w:rsidR="00373FA4" w:rsidRDefault="00373FA4" w:rsidP="00C83D71">
            <w:pPr>
              <w:widowControl w:val="0"/>
              <w:rPr>
                <w:rFonts w:ascii="Arial Narrow" w:eastAsia="Arial Narrow" w:hAnsi="Arial Narrow" w:cs="Arial Narrow"/>
                <w:color w:val="000000"/>
                <w:sz w:val="21"/>
                <w:szCs w:val="21"/>
              </w:rPr>
            </w:pPr>
          </w:p>
          <w:p w:rsidR="00373FA4" w:rsidRDefault="00373FA4" w:rsidP="00C83D71">
            <w:pPr>
              <w:widowControl w:val="0"/>
              <w:rPr>
                <w:rFonts w:ascii="Arial Narrow" w:eastAsia="Arial Narrow" w:hAnsi="Arial Narrow" w:cs="Arial Narrow"/>
                <w:color w:val="00B050"/>
                <w:sz w:val="21"/>
                <w:szCs w:val="21"/>
              </w:rPr>
            </w:pPr>
          </w:p>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Offers substantiated reasons why some sources might be treated cautiously e.g. propaganda</w:t>
            </w:r>
          </w:p>
          <w:p w:rsidR="00373FA4" w:rsidRDefault="00373FA4" w:rsidP="00C83D71">
            <w:pPr>
              <w:widowControl w:val="0"/>
              <w:rPr>
                <w:rFonts w:ascii="Arial Narrow" w:eastAsia="Arial Narrow" w:hAnsi="Arial Narrow" w:cs="Arial Narrow"/>
                <w:color w:val="00B050"/>
                <w:sz w:val="21"/>
                <w:szCs w:val="21"/>
              </w:rPr>
            </w:pPr>
            <w:proofErr w:type="gramStart"/>
            <w:r>
              <w:rPr>
                <w:rFonts w:ascii="Arial Narrow" w:eastAsia="Arial Narrow" w:hAnsi="Arial Narrow" w:cs="Arial Narrow"/>
                <w:color w:val="00B050"/>
                <w:sz w:val="21"/>
                <w:szCs w:val="21"/>
              </w:rPr>
              <w:t>posters</w:t>
            </w:r>
            <w:proofErr w:type="gramEnd"/>
            <w:r>
              <w:rPr>
                <w:rFonts w:ascii="Arial Narrow" w:eastAsia="Arial Narrow" w:hAnsi="Arial Narrow" w:cs="Arial Narrow"/>
                <w:color w:val="00B050"/>
                <w:sz w:val="21"/>
                <w:szCs w:val="21"/>
              </w:rPr>
              <w:t xml:space="preserve"> during World War </w:t>
            </w:r>
            <w:r>
              <w:rPr>
                <w:rFonts w:ascii="Arial Narrow" w:eastAsia="Arial Narrow" w:hAnsi="Arial Narrow" w:cs="Arial Narrow"/>
                <w:color w:val="00B050"/>
                <w:sz w:val="21"/>
                <w:szCs w:val="21"/>
              </w:rPr>
              <w:lastRenderedPageBreak/>
              <w:t>Two. Shows awareness of the need to think about why the source was</w:t>
            </w:r>
          </w:p>
          <w:p w:rsidR="00373FA4" w:rsidRDefault="00373FA4" w:rsidP="00C83D71">
            <w:pPr>
              <w:widowControl w:val="0"/>
              <w:rPr>
                <w:rFonts w:ascii="Arial Narrow" w:eastAsia="Arial Narrow" w:hAnsi="Arial Narrow" w:cs="Arial Narrow"/>
                <w:color w:val="00B050"/>
                <w:sz w:val="21"/>
                <w:szCs w:val="21"/>
              </w:rPr>
            </w:pPr>
            <w:proofErr w:type="gramStart"/>
            <w:r>
              <w:rPr>
                <w:rFonts w:ascii="Arial Narrow" w:eastAsia="Arial Narrow" w:hAnsi="Arial Narrow" w:cs="Arial Narrow"/>
                <w:color w:val="00B050"/>
                <w:sz w:val="21"/>
                <w:szCs w:val="21"/>
              </w:rPr>
              <w:t>produced</w:t>
            </w:r>
            <w:proofErr w:type="gramEnd"/>
            <w:r>
              <w:rPr>
                <w:rFonts w:ascii="Arial Narrow" w:eastAsia="Arial Narrow" w:hAnsi="Arial Narrow" w:cs="Arial Narrow"/>
                <w:color w:val="00B050"/>
                <w:sz w:val="21"/>
                <w:szCs w:val="21"/>
              </w:rPr>
              <w:t xml:space="preserve"> without prompting. E.g. ‘How can we explain why so many children in these evacuation</w:t>
            </w:r>
          </w:p>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photographs are smiling when we learn from other sources that it was a miserable experience for many</w:t>
            </w:r>
          </w:p>
          <w:p w:rsidR="00373FA4" w:rsidRDefault="00373FA4" w:rsidP="00C83D71">
            <w:pPr>
              <w:widowControl w:val="0"/>
              <w:rPr>
                <w:rFonts w:ascii="Arial Narrow" w:eastAsia="Arial Narrow" w:hAnsi="Arial Narrow" w:cs="Arial Narrow"/>
                <w:color w:val="00B050"/>
                <w:sz w:val="21"/>
                <w:szCs w:val="21"/>
              </w:rPr>
            </w:pPr>
            <w:proofErr w:type="gramStart"/>
            <w:r>
              <w:rPr>
                <w:rFonts w:ascii="Arial Narrow" w:eastAsia="Arial Narrow" w:hAnsi="Arial Narrow" w:cs="Arial Narrow"/>
                <w:color w:val="00B050"/>
                <w:sz w:val="21"/>
                <w:szCs w:val="21"/>
              </w:rPr>
              <w:t>children</w:t>
            </w:r>
            <w:proofErr w:type="gramEnd"/>
            <w:r>
              <w:rPr>
                <w:rFonts w:ascii="Arial Narrow" w:eastAsia="Arial Narrow" w:hAnsi="Arial Narrow" w:cs="Arial Narrow"/>
                <w:color w:val="00B050"/>
                <w:sz w:val="21"/>
                <w:szCs w:val="21"/>
              </w:rPr>
              <w:t>?’</w:t>
            </w:r>
          </w:p>
          <w:p w:rsidR="00373FA4" w:rsidRDefault="00373FA4" w:rsidP="00C83D71">
            <w:pPr>
              <w:rPr>
                <w:rFonts w:ascii="Arial Narrow" w:eastAsia="Arial Narrow" w:hAnsi="Arial Narrow" w:cs="Arial Narrow"/>
                <w:color w:val="00B050"/>
                <w:sz w:val="21"/>
                <w:szCs w:val="21"/>
              </w:rPr>
            </w:pPr>
          </w:p>
        </w:tc>
        <w:tc>
          <w:tcPr>
            <w:tcW w:w="2503" w:type="dxa"/>
          </w:tcPr>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lastRenderedPageBreak/>
              <w:t xml:space="preserve">• Children can identify differences between versions of the same event e.g. </w:t>
            </w:r>
            <w:r>
              <w:rPr>
                <w:rFonts w:ascii="Arial Narrow" w:eastAsia="Arial Narrow" w:hAnsi="Arial Narrow" w:cs="Arial Narrow"/>
                <w:i/>
                <w:color w:val="000000"/>
                <w:sz w:val="21"/>
                <w:szCs w:val="21"/>
              </w:rPr>
              <w:t>the video gives a different view to what we have just read</w:t>
            </w:r>
            <w:r>
              <w:rPr>
                <w:rFonts w:ascii="Arial Narrow" w:eastAsia="Arial Narrow" w:hAnsi="Arial Narrow" w:cs="Arial Narrow"/>
                <w:color w:val="000000"/>
                <w:sz w:val="21"/>
                <w:szCs w:val="21"/>
              </w:rPr>
              <w:t xml:space="preserve"> </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 Children give a simple reason why we might have more than one version: e.g. </w:t>
            </w:r>
            <w:r>
              <w:rPr>
                <w:rFonts w:ascii="Arial Narrow" w:eastAsia="Arial Narrow" w:hAnsi="Arial Narrow" w:cs="Arial Narrow"/>
                <w:i/>
                <w:color w:val="000000"/>
                <w:sz w:val="21"/>
                <w:szCs w:val="21"/>
              </w:rPr>
              <w:t>No-one there recording the event; lost in translation.</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 Children see that there are often different interpretations because the gaps in the evidence are so large they have to be filled by imaginative reconstruction. </w:t>
            </w:r>
            <w:r>
              <w:rPr>
                <w:rFonts w:ascii="Arial Narrow" w:eastAsia="Arial Narrow" w:hAnsi="Arial Narrow" w:cs="Arial Narrow"/>
                <w:color w:val="000000"/>
                <w:sz w:val="21"/>
                <w:szCs w:val="21"/>
              </w:rPr>
              <w:lastRenderedPageBreak/>
              <w:t>This is particularly true of events from the remote past e.g. We have no pictures showing what Boudicca really looked like so historians and artists work from written sources and come up with different views</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 Children </w:t>
            </w:r>
            <w:proofErr w:type="spellStart"/>
            <w:r>
              <w:rPr>
                <w:rFonts w:ascii="Arial Narrow" w:eastAsia="Arial Narrow" w:hAnsi="Arial Narrow" w:cs="Arial Narrow"/>
                <w:color w:val="000000"/>
                <w:sz w:val="21"/>
                <w:szCs w:val="21"/>
              </w:rPr>
              <w:t>realise</w:t>
            </w:r>
            <w:proofErr w:type="spellEnd"/>
            <w:r>
              <w:rPr>
                <w:rFonts w:ascii="Arial Narrow" w:eastAsia="Arial Narrow" w:hAnsi="Arial Narrow" w:cs="Arial Narrow"/>
                <w:color w:val="000000"/>
                <w:sz w:val="21"/>
                <w:szCs w:val="21"/>
              </w:rPr>
              <w:t xml:space="preserve"> that history is continuously being rewritten; if we find more we have to rewrite the past e.g. following discovery of Sutton </w:t>
            </w:r>
            <w:proofErr w:type="spellStart"/>
            <w:r>
              <w:rPr>
                <w:rFonts w:ascii="Arial Narrow" w:eastAsia="Arial Narrow" w:hAnsi="Arial Narrow" w:cs="Arial Narrow"/>
                <w:color w:val="000000"/>
                <w:sz w:val="21"/>
                <w:szCs w:val="21"/>
              </w:rPr>
              <w:t>Hoo</w:t>
            </w:r>
            <w:proofErr w:type="spellEnd"/>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 Children understand that some interpretations might be more accurate and reliable than others, by use of their own background knowledge e.g. </w:t>
            </w:r>
            <w:r>
              <w:rPr>
                <w:rFonts w:ascii="Arial Narrow" w:eastAsia="Arial Narrow" w:hAnsi="Arial Narrow" w:cs="Arial Narrow"/>
                <w:i/>
                <w:color w:val="000000"/>
                <w:sz w:val="21"/>
                <w:szCs w:val="21"/>
              </w:rPr>
              <w:t>This version is not accurate because it shows the Vikings just to be raiders. We know from the evidence that has been discovered that they were traders to.</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Children grasp that interpretations might differ depending on the aspect of history that people are looking</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at: e.g. Views of  Ancient Greece might be more positive if looking at benefits of democracy and more negative if looking at rights of women</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 Children understand that </w:t>
            </w:r>
            <w:r>
              <w:rPr>
                <w:rFonts w:ascii="Arial Narrow" w:eastAsia="Arial Narrow" w:hAnsi="Arial Narrow" w:cs="Arial Narrow"/>
                <w:color w:val="000000"/>
                <w:sz w:val="21"/>
                <w:szCs w:val="21"/>
              </w:rPr>
              <w:lastRenderedPageBreak/>
              <w:t>people create different versions of the past for different audiences and therefore might give a different emphasis e.g. novel about evacuation was written with a different purpose and audience in mind.</w:t>
            </w:r>
          </w:p>
          <w:p w:rsidR="00373FA4" w:rsidRDefault="00373FA4" w:rsidP="00C83D71">
            <w:pPr>
              <w:widowControl w:val="0"/>
              <w:rPr>
                <w:rFonts w:ascii="Arial Narrow" w:eastAsia="Arial Narrow" w:hAnsi="Arial Narrow" w:cs="Arial Narrow"/>
                <w:color w:val="00B050"/>
                <w:sz w:val="21"/>
                <w:szCs w:val="21"/>
              </w:rPr>
            </w:pPr>
          </w:p>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Children understand that all history is to some extent interpretations and see why some people might write different versions of the same event; Even when using the same evidence historians can put a different gloss on events.</w:t>
            </w:r>
          </w:p>
          <w:p w:rsidR="00373FA4" w:rsidRDefault="00373FA4" w:rsidP="00C83D71">
            <w:pPr>
              <w:rPr>
                <w:rFonts w:ascii="Arial Narrow" w:eastAsia="Arial Narrow" w:hAnsi="Arial Narrow" w:cs="Arial Narrow"/>
                <w:color w:val="00B050"/>
                <w:sz w:val="21"/>
                <w:szCs w:val="21"/>
              </w:rPr>
            </w:pPr>
          </w:p>
        </w:tc>
        <w:tc>
          <w:tcPr>
            <w:tcW w:w="2342" w:type="dxa"/>
          </w:tcPr>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lastRenderedPageBreak/>
              <w:t xml:space="preserve">• </w:t>
            </w:r>
            <w:proofErr w:type="spellStart"/>
            <w:r>
              <w:rPr>
                <w:rFonts w:ascii="Arial Narrow" w:eastAsia="Arial Narrow" w:hAnsi="Arial Narrow" w:cs="Arial Narrow"/>
                <w:color w:val="000000"/>
                <w:sz w:val="21"/>
                <w:szCs w:val="21"/>
              </w:rPr>
              <w:t>Analysing</w:t>
            </w:r>
            <w:proofErr w:type="spellEnd"/>
            <w:r>
              <w:rPr>
                <w:rFonts w:ascii="Arial Narrow" w:eastAsia="Arial Narrow" w:hAnsi="Arial Narrow" w:cs="Arial Narrow"/>
                <w:color w:val="000000"/>
                <w:sz w:val="21"/>
                <w:szCs w:val="21"/>
              </w:rPr>
              <w:t xml:space="preserve"> actions of people in historical settings; focusing only on what one person wanted e.g. why Claudius wanted to invade</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Sees that events have more than one cause and can explain slightly more complex events than in Key</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Stage 1 e.g. larger scale events or to do with actions of groups of people</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 Explaining general and impersonal causes; seeing that events happen because of other reasons </w:t>
            </w:r>
            <w:r>
              <w:rPr>
                <w:rFonts w:ascii="Arial Narrow" w:eastAsia="Arial Narrow" w:hAnsi="Arial Narrow" w:cs="Arial Narrow"/>
                <w:color w:val="000000"/>
                <w:sz w:val="21"/>
                <w:szCs w:val="21"/>
              </w:rPr>
              <w:lastRenderedPageBreak/>
              <w:t xml:space="preserve">than just human action. </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 Moving from two causes to </w:t>
            </w:r>
            <w:proofErr w:type="spellStart"/>
            <w:r>
              <w:rPr>
                <w:rFonts w:ascii="Arial Narrow" w:eastAsia="Arial Narrow" w:hAnsi="Arial Narrow" w:cs="Arial Narrow"/>
                <w:color w:val="000000"/>
                <w:sz w:val="21"/>
                <w:szCs w:val="21"/>
              </w:rPr>
              <w:t>realising</w:t>
            </w:r>
            <w:proofErr w:type="spellEnd"/>
            <w:r>
              <w:rPr>
                <w:rFonts w:ascii="Arial Narrow" w:eastAsia="Arial Narrow" w:hAnsi="Arial Narrow" w:cs="Arial Narrow"/>
                <w:color w:val="000000"/>
                <w:sz w:val="21"/>
                <w:szCs w:val="21"/>
              </w:rPr>
              <w:t xml:space="preserve"> that you need to give several causes to explain some events</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Moves away from simply listing to trying to give a little detail about each cause</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 </w:t>
            </w:r>
            <w:proofErr w:type="spellStart"/>
            <w:r>
              <w:rPr>
                <w:rFonts w:ascii="Arial Narrow" w:eastAsia="Arial Narrow" w:hAnsi="Arial Narrow" w:cs="Arial Narrow"/>
                <w:color w:val="000000"/>
                <w:sz w:val="21"/>
                <w:szCs w:val="21"/>
              </w:rPr>
              <w:t>Realises</w:t>
            </w:r>
            <w:proofErr w:type="spellEnd"/>
            <w:r>
              <w:rPr>
                <w:rFonts w:ascii="Arial Narrow" w:eastAsia="Arial Narrow" w:hAnsi="Arial Narrow" w:cs="Arial Narrow"/>
                <w:color w:val="000000"/>
                <w:sz w:val="21"/>
                <w:szCs w:val="21"/>
              </w:rPr>
              <w:t xml:space="preserve"> that events usually happen for a combination of reasons, even though there is still some element of listing</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 Starts to genuinely explain rather than list </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May dwell on one cause at expense of others but it is real attempt to explain not just describe</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 Explains an event using simple form of classification e.g. to do with money or religion </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Sees consequences in terms of immediate and longer-term effects and can see that people were affected differently</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•Sees causes might be connected in some way; one cause might be linked to another making the event much more likely to happen </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 Explain an event with reference to abstract ideas </w:t>
            </w:r>
            <w:r>
              <w:rPr>
                <w:rFonts w:ascii="Arial Narrow" w:eastAsia="Arial Narrow" w:hAnsi="Arial Narrow" w:cs="Arial Narrow"/>
                <w:color w:val="000000"/>
                <w:sz w:val="21"/>
                <w:szCs w:val="21"/>
              </w:rPr>
              <w:lastRenderedPageBreak/>
              <w:t>such as long and short-term or events building up;</w:t>
            </w:r>
          </w:p>
          <w:p w:rsidR="00373FA4" w:rsidRDefault="00373FA4" w:rsidP="00C83D71">
            <w:pPr>
              <w:widowControl w:val="0"/>
              <w:rPr>
                <w:rFonts w:ascii="Arial Narrow" w:eastAsia="Arial Narrow" w:hAnsi="Arial Narrow" w:cs="Arial Narrow"/>
                <w:i/>
                <w:color w:val="000000"/>
                <w:sz w:val="21"/>
                <w:szCs w:val="21"/>
              </w:rPr>
            </w:pPr>
            <w:r>
              <w:rPr>
                <w:rFonts w:ascii="Arial Narrow" w:eastAsia="Arial Narrow" w:hAnsi="Arial Narrow" w:cs="Arial Narrow"/>
                <w:color w:val="000000"/>
                <w:sz w:val="21"/>
                <w:szCs w:val="21"/>
              </w:rPr>
              <w:t xml:space="preserve">• Starts to express explanation in term of relative importance backed up by reasoned argument e.g. </w:t>
            </w:r>
            <w:r>
              <w:rPr>
                <w:rFonts w:ascii="Arial Narrow" w:eastAsia="Arial Narrow" w:hAnsi="Arial Narrow" w:cs="Arial Narrow"/>
                <w:i/>
                <w:color w:val="000000"/>
                <w:sz w:val="21"/>
                <w:szCs w:val="21"/>
              </w:rPr>
              <w:t>The</w:t>
            </w:r>
          </w:p>
          <w:p w:rsidR="00373FA4" w:rsidRDefault="00373FA4" w:rsidP="00C83D71">
            <w:pPr>
              <w:widowControl w:val="0"/>
              <w:rPr>
                <w:rFonts w:ascii="Arial Narrow" w:eastAsia="Arial Narrow" w:hAnsi="Arial Narrow" w:cs="Arial Narrow"/>
                <w:i/>
                <w:color w:val="000000"/>
                <w:sz w:val="21"/>
                <w:szCs w:val="21"/>
              </w:rPr>
            </w:pPr>
            <w:proofErr w:type="gramStart"/>
            <w:r>
              <w:rPr>
                <w:rFonts w:ascii="Arial Narrow" w:eastAsia="Arial Narrow" w:hAnsi="Arial Narrow" w:cs="Arial Narrow"/>
                <w:i/>
                <w:color w:val="000000"/>
                <w:sz w:val="21"/>
                <w:szCs w:val="21"/>
              </w:rPr>
              <w:t>main</w:t>
            </w:r>
            <w:proofErr w:type="gramEnd"/>
            <w:r>
              <w:rPr>
                <w:rFonts w:ascii="Arial Narrow" w:eastAsia="Arial Narrow" w:hAnsi="Arial Narrow" w:cs="Arial Narrow"/>
                <w:i/>
                <w:color w:val="000000"/>
                <w:sz w:val="21"/>
                <w:szCs w:val="21"/>
              </w:rPr>
              <w:t xml:space="preserve"> reason was... Also important... Some people think</w:t>
            </w:r>
          </w:p>
          <w:p w:rsidR="00373FA4" w:rsidRDefault="00373FA4" w:rsidP="00C83D71">
            <w:pPr>
              <w:widowControl w:val="0"/>
              <w:rPr>
                <w:rFonts w:ascii="Arial Narrow" w:eastAsia="Arial Narrow" w:hAnsi="Arial Narrow" w:cs="Arial Narrow"/>
                <w:color w:val="00B050"/>
                <w:sz w:val="21"/>
                <w:szCs w:val="21"/>
              </w:rPr>
            </w:pPr>
          </w:p>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By the end of the key stage some children are able to explain some quite complex events using a good range of causes, some of them linked in a simple way.</w:t>
            </w:r>
          </w:p>
          <w:p w:rsidR="00373FA4" w:rsidRDefault="00373FA4" w:rsidP="00C83D71">
            <w:pPr>
              <w:widowControl w:val="0"/>
              <w:rPr>
                <w:rFonts w:ascii="Arial Narrow" w:eastAsia="Arial Narrow" w:hAnsi="Arial Narrow" w:cs="Arial Narrow"/>
                <w:color w:val="000000"/>
                <w:sz w:val="21"/>
                <w:szCs w:val="21"/>
              </w:rPr>
            </w:pPr>
          </w:p>
          <w:p w:rsidR="00373FA4" w:rsidRDefault="00373FA4" w:rsidP="00C83D71">
            <w:pPr>
              <w:widowControl w:val="0"/>
              <w:rPr>
                <w:rFonts w:ascii="Arial Narrow" w:eastAsia="Arial Narrow" w:hAnsi="Arial Narrow" w:cs="Arial Narrow"/>
                <w:color w:val="000000"/>
                <w:sz w:val="21"/>
                <w:szCs w:val="21"/>
              </w:rPr>
            </w:pPr>
          </w:p>
        </w:tc>
        <w:tc>
          <w:tcPr>
            <w:tcW w:w="2783" w:type="dxa"/>
            <w:gridSpan w:val="2"/>
          </w:tcPr>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sz w:val="21"/>
                <w:szCs w:val="21"/>
              </w:rPr>
              <w:lastRenderedPageBreak/>
              <w:t>Describe / make links between main events, situations and changes within and across different periods/societies</w:t>
            </w:r>
          </w:p>
        </w:tc>
        <w:tc>
          <w:tcPr>
            <w:tcW w:w="3848" w:type="dxa"/>
            <w:gridSpan w:val="3"/>
          </w:tcPr>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Can confidently spot major anachronisms from most periods studied when compared with today</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 Can sequence events in simple narrative e.g. Howard Carter’s discovery, Boudicca’s revolt </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Can use words which mark the passing of time e.g. moving from simple ‘</w:t>
            </w:r>
            <w:r>
              <w:rPr>
                <w:rFonts w:ascii="Arial Narrow" w:eastAsia="Arial Narrow" w:hAnsi="Arial Narrow" w:cs="Arial Narrow"/>
                <w:i/>
                <w:color w:val="000000"/>
                <w:sz w:val="21"/>
                <w:szCs w:val="21"/>
              </w:rPr>
              <w:t xml:space="preserve">before </w:t>
            </w:r>
            <w:r>
              <w:rPr>
                <w:rFonts w:ascii="Arial Narrow" w:eastAsia="Arial Narrow" w:hAnsi="Arial Narrow" w:cs="Arial Narrow"/>
                <w:color w:val="000000"/>
                <w:sz w:val="21"/>
                <w:szCs w:val="21"/>
              </w:rPr>
              <w:t>and</w:t>
            </w:r>
            <w:r>
              <w:rPr>
                <w:rFonts w:ascii="Arial Narrow" w:eastAsia="Arial Narrow" w:hAnsi="Arial Narrow" w:cs="Arial Narrow"/>
                <w:i/>
                <w:color w:val="000000"/>
                <w:sz w:val="21"/>
                <w:szCs w:val="21"/>
              </w:rPr>
              <w:t xml:space="preserve"> after’ </w:t>
            </w:r>
            <w:r>
              <w:rPr>
                <w:rFonts w:ascii="Arial Narrow" w:eastAsia="Arial Narrow" w:hAnsi="Arial Narrow" w:cs="Arial Narrow"/>
                <w:color w:val="000000"/>
                <w:sz w:val="21"/>
                <w:szCs w:val="21"/>
              </w:rPr>
              <w:t xml:space="preserve">to use words such as </w:t>
            </w:r>
            <w:r>
              <w:rPr>
                <w:rFonts w:ascii="Arial Narrow" w:eastAsia="Arial Narrow" w:hAnsi="Arial Narrow" w:cs="Arial Narrow"/>
                <w:i/>
                <w:color w:val="000000"/>
                <w:sz w:val="21"/>
                <w:szCs w:val="21"/>
              </w:rPr>
              <w:t xml:space="preserve">during </w:t>
            </w:r>
            <w:r>
              <w:rPr>
                <w:rFonts w:ascii="Arial Narrow" w:eastAsia="Arial Narrow" w:hAnsi="Arial Narrow" w:cs="Arial Narrow"/>
                <w:color w:val="000000"/>
                <w:sz w:val="21"/>
                <w:szCs w:val="21"/>
              </w:rPr>
              <w:t xml:space="preserve">or </w:t>
            </w:r>
            <w:r>
              <w:rPr>
                <w:rFonts w:ascii="Arial Narrow" w:eastAsia="Arial Narrow" w:hAnsi="Arial Narrow" w:cs="Arial Narrow"/>
                <w:i/>
                <w:color w:val="000000"/>
                <w:sz w:val="21"/>
                <w:szCs w:val="21"/>
              </w:rPr>
              <w:t xml:space="preserve">while </w:t>
            </w:r>
            <w:r>
              <w:rPr>
                <w:rFonts w:ascii="Arial Narrow" w:eastAsia="Arial Narrow" w:hAnsi="Arial Narrow" w:cs="Arial Narrow"/>
                <w:color w:val="000000"/>
                <w:sz w:val="21"/>
                <w:szCs w:val="21"/>
              </w:rPr>
              <w:t xml:space="preserve">e.g. when describing the process of mummification. </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 </w:t>
            </w:r>
            <w:proofErr w:type="spellStart"/>
            <w:r>
              <w:rPr>
                <w:rFonts w:ascii="Arial Narrow" w:eastAsia="Arial Narrow" w:hAnsi="Arial Narrow" w:cs="Arial Narrow"/>
                <w:color w:val="000000"/>
                <w:sz w:val="21"/>
                <w:szCs w:val="21"/>
              </w:rPr>
              <w:t>Realises</w:t>
            </w:r>
            <w:proofErr w:type="spellEnd"/>
            <w:r>
              <w:rPr>
                <w:rFonts w:ascii="Arial Narrow" w:eastAsia="Arial Narrow" w:hAnsi="Arial Narrow" w:cs="Arial Narrow"/>
                <w:color w:val="000000"/>
                <w:sz w:val="21"/>
                <w:szCs w:val="21"/>
              </w:rPr>
              <w:t xml:space="preserve"> that Ancient means thousands of years ago.</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Can talk about three periods of time e.g. Ancient Egypt, Howard Carter’s time, the present. </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Can talk about the past in terms of periods e.g. Egyptian, Roman, Anglo-Saxon</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lastRenderedPageBreak/>
              <w:t>• Can accurately differentiate within a longer period e.g. Roman, Saxon and Vikings</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Can successfully match simple iconic images to each of the periods studied</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Can appreciate ideas of duration and interval. e.g. how long the Greek legacy has lasted, how Elizabeth I changed in the way she ruled during the last 10-15 years of her life</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 Can make links between three periods in history, comparing, spotting similarities differences e.g. influence of Greeks on Tudor theatre </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 Uses more sophisticated time markers within, as well as between periods </w:t>
            </w:r>
            <w:proofErr w:type="spellStart"/>
            <w:r>
              <w:rPr>
                <w:rFonts w:ascii="Arial Narrow" w:eastAsia="Arial Narrow" w:hAnsi="Arial Narrow" w:cs="Arial Narrow"/>
                <w:color w:val="000000"/>
                <w:sz w:val="21"/>
                <w:szCs w:val="21"/>
              </w:rPr>
              <w:t>e.g</w:t>
            </w:r>
            <w:proofErr w:type="spellEnd"/>
            <w:r>
              <w:rPr>
                <w:rFonts w:ascii="Arial Narrow" w:eastAsia="Arial Narrow" w:hAnsi="Arial Narrow" w:cs="Arial Narrow"/>
                <w:color w:val="000000"/>
                <w:sz w:val="21"/>
                <w:szCs w:val="21"/>
              </w:rPr>
              <w:t xml:space="preserve"> this was in the last 10 years of Henry’s life</w:t>
            </w:r>
          </w:p>
          <w:p w:rsidR="00373FA4" w:rsidRDefault="00373FA4" w:rsidP="00C83D71">
            <w:pPr>
              <w:widowControl w:val="0"/>
              <w:rPr>
                <w:rFonts w:ascii="Arial Narrow" w:eastAsia="Arial Narrow" w:hAnsi="Arial Narrow" w:cs="Arial Narrow"/>
                <w:color w:val="00B050"/>
                <w:sz w:val="21"/>
                <w:szCs w:val="21"/>
              </w:rPr>
            </w:pPr>
          </w:p>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xml:space="preserve">• Can use dates and specific terms confidently to establish period detail e.g. when describing different phases of evacuation, referring to outbreak of war in September 39, </w:t>
            </w:r>
            <w:proofErr w:type="spellStart"/>
            <w:r>
              <w:rPr>
                <w:rFonts w:ascii="Arial Narrow" w:eastAsia="Arial Narrow" w:hAnsi="Arial Narrow" w:cs="Arial Narrow"/>
                <w:color w:val="00B050"/>
                <w:sz w:val="21"/>
                <w:szCs w:val="21"/>
              </w:rPr>
              <w:t>Phoney</w:t>
            </w:r>
            <w:proofErr w:type="spellEnd"/>
            <w:r>
              <w:rPr>
                <w:rFonts w:ascii="Arial Narrow" w:eastAsia="Arial Narrow" w:hAnsi="Arial Narrow" w:cs="Arial Narrow"/>
                <w:color w:val="00B050"/>
                <w:sz w:val="21"/>
                <w:szCs w:val="21"/>
              </w:rPr>
              <w:t xml:space="preserve"> war, Blitz.</w:t>
            </w:r>
          </w:p>
          <w:p w:rsidR="00373FA4" w:rsidRDefault="00373FA4" w:rsidP="00C83D71">
            <w:pPr>
              <w:widowControl w:val="0"/>
              <w:rPr>
                <w:rFonts w:ascii="Arial Narrow" w:eastAsia="Arial Narrow" w:hAnsi="Arial Narrow" w:cs="Arial Narrow"/>
                <w:color w:val="000000"/>
                <w:sz w:val="21"/>
                <w:szCs w:val="21"/>
              </w:rPr>
            </w:pPr>
          </w:p>
        </w:tc>
      </w:tr>
      <w:tr w:rsidR="00373FA4" w:rsidTr="00C83D71">
        <w:trPr>
          <w:trHeight w:val="425"/>
        </w:trPr>
        <w:tc>
          <w:tcPr>
            <w:tcW w:w="15390" w:type="dxa"/>
            <w:gridSpan w:val="9"/>
          </w:tcPr>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b/>
                <w:color w:val="000000"/>
                <w:sz w:val="21"/>
                <w:szCs w:val="21"/>
              </w:rPr>
              <w:lastRenderedPageBreak/>
              <w:t>Knowledge</w:t>
            </w:r>
            <w:r>
              <w:rPr>
                <w:rFonts w:ascii="Arial Narrow" w:eastAsia="Arial Narrow" w:hAnsi="Arial Narrow" w:cs="Arial Narrow"/>
                <w:color w:val="000000"/>
                <w:sz w:val="21"/>
                <w:szCs w:val="21"/>
              </w:rPr>
              <w:t xml:space="preserve"> </w:t>
            </w:r>
            <w:r>
              <w:rPr>
                <w:rFonts w:ascii="Arial Narrow" w:eastAsia="Arial Narrow" w:hAnsi="Arial Narrow" w:cs="Arial Narrow"/>
                <w:b/>
                <w:color w:val="000000"/>
                <w:sz w:val="21"/>
                <w:szCs w:val="21"/>
              </w:rPr>
              <w:t>and understanding about characteristic features of historical societies</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Children know that not everyone in the past lived in the same way. They can contrast life for rich and poor in different times and do not describe life as if it was the same for everyone. They know that there are different levels in society.</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Children understand that people in the past had a range of different ways of looking at their world and can explain ideas.</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Children can make links between different features of a society to make sense of the world lived in by people in the past.</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Children can explain beliefs and attitudes in terms of why people might have had those ideas. Show real sense of period in an abstract way.</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 • Children are able to describe and explain ways of life at different levels of society and understand that people would have different outlooks on life depending on their social standing. They instinctively avoid sweeping generalization saying instead, it all depends on who you were, what position you had in society.</w:t>
            </w:r>
          </w:p>
          <w:p w:rsidR="00373FA4" w:rsidRDefault="00373FA4" w:rsidP="00C83D71">
            <w:pPr>
              <w:widowControl w:val="0"/>
              <w:rPr>
                <w:rFonts w:ascii="Arial Narrow" w:eastAsia="Arial Narrow" w:hAnsi="Arial Narrow" w:cs="Arial Narrow"/>
                <w:color w:val="FF00FF"/>
                <w:sz w:val="21"/>
                <w:szCs w:val="21"/>
              </w:rPr>
            </w:pPr>
            <w:r>
              <w:rPr>
                <w:rFonts w:ascii="Arial Narrow" w:eastAsia="Arial Narrow" w:hAnsi="Arial Narrow" w:cs="Arial Narrow"/>
                <w:color w:val="000000"/>
                <w:sz w:val="21"/>
                <w:szCs w:val="21"/>
              </w:rPr>
              <w:t>• Children understand that people's experiences varied depending on status and prior experience e.g. Children grasp that people's experience of being evacuated in World War Two often depended on their prior experience</w:t>
            </w:r>
            <w:r>
              <w:rPr>
                <w:rFonts w:ascii="Arial Narrow" w:eastAsia="Arial Narrow" w:hAnsi="Arial Narrow" w:cs="Arial Narrow"/>
                <w:color w:val="FF00FF"/>
                <w:sz w:val="21"/>
                <w:szCs w:val="21"/>
              </w:rPr>
              <w:t>.</w:t>
            </w:r>
          </w:p>
          <w:p w:rsidR="00373FA4" w:rsidRDefault="00373FA4" w:rsidP="00C83D71">
            <w:pPr>
              <w:widowControl w:val="0"/>
              <w:rPr>
                <w:rFonts w:ascii="Arial Narrow" w:eastAsia="Arial Narrow" w:hAnsi="Arial Narrow" w:cs="Arial Narrow"/>
                <w:b/>
                <w:color w:val="000000"/>
                <w:sz w:val="21"/>
                <w:szCs w:val="21"/>
              </w:rPr>
            </w:pPr>
          </w:p>
        </w:tc>
      </w:tr>
      <w:tr w:rsidR="00373FA4" w:rsidTr="00C83D71">
        <w:trPr>
          <w:trHeight w:val="703"/>
        </w:trPr>
        <w:tc>
          <w:tcPr>
            <w:tcW w:w="15390" w:type="dxa"/>
            <w:gridSpan w:val="9"/>
          </w:tcPr>
          <w:p w:rsidR="00373FA4" w:rsidRDefault="00373FA4" w:rsidP="00C83D71">
            <w:pPr>
              <w:widowControl w:val="0"/>
              <w:rPr>
                <w:rFonts w:ascii="Arial Narrow" w:eastAsia="Arial Narrow" w:hAnsi="Arial Narrow" w:cs="Arial Narrow"/>
                <w:b/>
                <w:color w:val="000000"/>
                <w:sz w:val="21"/>
                <w:szCs w:val="21"/>
              </w:rPr>
            </w:pPr>
            <w:proofErr w:type="spellStart"/>
            <w:r>
              <w:rPr>
                <w:rFonts w:ascii="Arial Narrow" w:eastAsia="Arial Narrow" w:hAnsi="Arial Narrow" w:cs="Arial Narrow"/>
                <w:b/>
                <w:color w:val="000000"/>
                <w:sz w:val="21"/>
                <w:szCs w:val="21"/>
              </w:rPr>
              <w:t>Organisation</w:t>
            </w:r>
            <w:proofErr w:type="spellEnd"/>
            <w:r>
              <w:rPr>
                <w:rFonts w:ascii="Arial Narrow" w:eastAsia="Arial Narrow" w:hAnsi="Arial Narrow" w:cs="Arial Narrow"/>
                <w:b/>
                <w:color w:val="000000"/>
                <w:sz w:val="21"/>
                <w:szCs w:val="21"/>
              </w:rPr>
              <w:t xml:space="preserve"> and Communication</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Answers are structured and provide supporting evidence for statements made</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Able to see two sides of a question and can offer arguments on both sides</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Answers are relevant to the question set</w:t>
            </w:r>
          </w:p>
          <w:p w:rsidR="00373FA4" w:rsidRDefault="00373FA4" w:rsidP="00C83D71">
            <w:pPr>
              <w:widowControl w:val="0"/>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Widespread use of period specific detail to make the work more convincing and authentic</w:t>
            </w:r>
          </w:p>
          <w:p w:rsidR="00373FA4" w:rsidRDefault="00373FA4" w:rsidP="00C83D71">
            <w:pPr>
              <w:widowControl w:val="0"/>
              <w:rPr>
                <w:rFonts w:ascii="Arial Narrow" w:eastAsia="Arial Narrow" w:hAnsi="Arial Narrow" w:cs="Arial Narrow"/>
                <w:b/>
                <w:color w:val="000000"/>
                <w:sz w:val="21"/>
                <w:szCs w:val="21"/>
              </w:rPr>
            </w:pPr>
          </w:p>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lastRenderedPageBreak/>
              <w:t>• When appropriate sees the need to refer to dates and to see importance of lengths of time e.g. when describing causes.</w:t>
            </w:r>
          </w:p>
          <w:p w:rsidR="00373FA4" w:rsidRDefault="00373FA4" w:rsidP="00C83D71">
            <w:pPr>
              <w:widowControl w:val="0"/>
              <w:rPr>
                <w:rFonts w:ascii="Arial Narrow" w:eastAsia="Arial Narrow" w:hAnsi="Arial Narrow" w:cs="Arial Narrow"/>
                <w:color w:val="00B050"/>
                <w:sz w:val="21"/>
                <w:szCs w:val="21"/>
              </w:rPr>
            </w:pPr>
            <w:r>
              <w:rPr>
                <w:rFonts w:ascii="Arial Narrow" w:eastAsia="Arial Narrow" w:hAnsi="Arial Narrow" w:cs="Arial Narrow"/>
                <w:color w:val="00B050"/>
                <w:sz w:val="21"/>
                <w:szCs w:val="21"/>
              </w:rPr>
              <w:t>• Able to make subtle distinctions within a period being studied, and realizes danger of overgeneralizing.</w:t>
            </w:r>
          </w:p>
          <w:p w:rsidR="00373FA4" w:rsidRDefault="00373FA4" w:rsidP="00C83D71">
            <w:pPr>
              <w:widowControl w:val="0"/>
              <w:rPr>
                <w:rFonts w:ascii="Arial Narrow" w:eastAsia="Arial Narrow" w:hAnsi="Arial Narrow" w:cs="Arial Narrow"/>
                <w:b/>
                <w:color w:val="000000"/>
                <w:sz w:val="21"/>
                <w:szCs w:val="21"/>
              </w:rPr>
            </w:pPr>
            <w:r>
              <w:rPr>
                <w:rFonts w:ascii="Arial Narrow" w:eastAsia="Arial Narrow" w:hAnsi="Arial Narrow" w:cs="Arial Narrow"/>
                <w:color w:val="00B050"/>
                <w:sz w:val="21"/>
                <w:szCs w:val="21"/>
              </w:rPr>
              <w:t>• Able pupils use provisional and tentative language, to express uncertainty e.g. perhaps, may, might, some people think</w:t>
            </w:r>
          </w:p>
        </w:tc>
      </w:tr>
      <w:tr w:rsidR="00373FA4" w:rsidTr="00C83D71">
        <w:trPr>
          <w:trHeight w:val="703"/>
        </w:trPr>
        <w:tc>
          <w:tcPr>
            <w:tcW w:w="15390" w:type="dxa"/>
            <w:gridSpan w:val="9"/>
          </w:tcPr>
          <w:p w:rsidR="00373FA4" w:rsidRDefault="00373FA4" w:rsidP="00C83D71">
            <w:pPr>
              <w:widowControl w:val="0"/>
              <w:rPr>
                <w:rFonts w:ascii="Arial Narrow" w:eastAsia="Arial Narrow" w:hAnsi="Arial Narrow" w:cs="Arial Narrow"/>
                <w:b/>
                <w:color w:val="000000"/>
                <w:sz w:val="21"/>
                <w:szCs w:val="21"/>
              </w:rPr>
            </w:pPr>
            <w:r>
              <w:rPr>
                <w:rFonts w:ascii="Arial Narrow" w:eastAsia="Arial Narrow" w:hAnsi="Arial Narrow" w:cs="Arial Narrow"/>
                <w:b/>
                <w:color w:val="000000"/>
                <w:sz w:val="21"/>
                <w:szCs w:val="21"/>
              </w:rPr>
              <w:lastRenderedPageBreak/>
              <w:t xml:space="preserve">Historical terms </w:t>
            </w:r>
          </w:p>
        </w:tc>
      </w:tr>
    </w:tbl>
    <w:p w:rsidR="00373FA4" w:rsidRDefault="00373FA4" w:rsidP="00373FA4">
      <w:pPr>
        <w:widowControl w:val="0"/>
        <w:rPr>
          <w:rFonts w:ascii="Arial Narrow" w:eastAsia="Arial Narrow" w:hAnsi="Arial Narrow" w:cs="Arial Narrow"/>
          <w:color w:val="000000"/>
          <w:sz w:val="21"/>
          <w:szCs w:val="21"/>
        </w:rPr>
      </w:pPr>
    </w:p>
    <w:p w:rsidR="009D67DE" w:rsidRDefault="009D67DE">
      <w:bookmarkStart w:id="1" w:name="_GoBack"/>
      <w:bookmarkEnd w:id="1"/>
    </w:p>
    <w:sectPr w:rsidR="009D67DE">
      <w:pgSz w:w="16840" w:h="1190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7DE"/>
    <w:rsid w:val="003678DF"/>
    <w:rsid w:val="00373FA4"/>
    <w:rsid w:val="009335EA"/>
    <w:rsid w:val="009D6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BCF31-B959-43D6-AB94-201124EA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C82CD9"/>
    <w:pPr>
      <w:spacing w:before="100" w:beforeAutospacing="1" w:after="100" w:afterAutospacing="1"/>
    </w:pPr>
    <w:rPr>
      <w:rFonts w:ascii="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3678DF"/>
    <w:rPr>
      <w:rFonts w:ascii="Segoe UI" w:hAnsi="Segoe UI"/>
      <w:sz w:val="18"/>
      <w:szCs w:val="18"/>
    </w:rPr>
  </w:style>
  <w:style w:type="character" w:customStyle="1" w:styleId="BalloonTextChar">
    <w:name w:val="Balloon Text Char"/>
    <w:basedOn w:val="DefaultParagraphFont"/>
    <w:link w:val="BalloonText"/>
    <w:uiPriority w:val="99"/>
    <w:semiHidden/>
    <w:rsid w:val="003678DF"/>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pvwFEjla+/ix3R4NWSGmspCFRQ==">AMUW2mXrikUBTPOJsCJ7m/5iJV/8frOTSYLQIgE9Zejl4frirGgEt9TdXsPiAVPXbm5YwsSoYFdNGAlQq1F0PHoOjSCkPA8HH87Q6fr7ORRCjkI4QZDvX9vGj24prlcqhaCFTzDqD7F5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5209</Words>
  <Characters>29697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Cnetso</Company>
  <LinksUpToDate>false</LinksUpToDate>
  <CharactersWithSpaces>34837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Kate Roscoe</cp:lastModifiedBy>
  <cp:revision>2</cp:revision>
  <cp:lastPrinted>2020-06-29T17:20:00Z</cp:lastPrinted>
  <dcterms:created xsi:type="dcterms:W3CDTF">2021-01-28T10:15:00Z</dcterms:created>
  <dcterms:modified xsi:type="dcterms:W3CDTF">2021-01-28T10:15:00Z</dcterms:modified>
</cp:coreProperties>
</file>