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39" w:rsidRDefault="00B63E39" w:rsidP="00B63E39">
      <w:pPr>
        <w:jc w:val="both"/>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t xml:space="preserve">Computing: Progression Mapped by Strand  </w:t>
      </w:r>
      <w:r>
        <w:rPr>
          <w:noProof/>
          <w:lang w:val="en-GB"/>
        </w:rPr>
        <w:drawing>
          <wp:anchor distT="36576" distB="36576" distL="36576" distR="36576" simplePos="0" relativeHeight="251658240" behindDoc="0" locked="0" layoutInCell="1" allowOverlap="1">
            <wp:simplePos x="0" y="0"/>
            <wp:positionH relativeFrom="column">
              <wp:posOffset>7543800</wp:posOffset>
            </wp:positionH>
            <wp:positionV relativeFrom="paragraph">
              <wp:posOffset>-458470</wp:posOffset>
            </wp:positionV>
            <wp:extent cx="1307465" cy="12280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1228090"/>
                    </a:xfrm>
                    <a:prstGeom prst="rect">
                      <a:avLst/>
                    </a:prstGeom>
                    <a:noFill/>
                  </pic:spPr>
                </pic:pic>
              </a:graphicData>
            </a:graphic>
            <wp14:sizeRelH relativeFrom="page">
              <wp14:pctWidth>0</wp14:pctWidth>
            </wp14:sizeRelH>
            <wp14:sizeRelV relativeFrom="page">
              <wp14:pctHeight>0</wp14:pctHeight>
            </wp14:sizeRelV>
          </wp:anchor>
        </w:drawing>
      </w:r>
    </w:p>
    <w:p w:rsidR="00B63E39" w:rsidRDefault="00B63E39" w:rsidP="00B63E39">
      <w:pPr>
        <w:jc w:val="both"/>
        <w:rPr>
          <w:rFonts w:ascii="Arial Narrow" w:eastAsia="Arial Narrow" w:hAnsi="Arial Narrow" w:cs="Arial Narrow"/>
          <w:b/>
          <w:sz w:val="20"/>
          <w:szCs w:val="20"/>
          <w:u w:val="single"/>
        </w:rPr>
      </w:pPr>
    </w:p>
    <w:p w:rsidR="00B63E39" w:rsidRDefault="00B63E39" w:rsidP="00B63E39">
      <w:pPr>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Intention</w:t>
      </w:r>
    </w:p>
    <w:p w:rsidR="00B63E39" w:rsidRDefault="00B63E39" w:rsidP="00B63E39">
      <w:pPr>
        <w:jc w:val="both"/>
        <w:rPr>
          <w:rFonts w:ascii="Arial Narrow" w:eastAsia="Arial Narrow" w:hAnsi="Arial Narrow" w:cs="Arial Narrow"/>
          <w:sz w:val="24"/>
          <w:szCs w:val="24"/>
        </w:rPr>
      </w:pPr>
    </w:p>
    <w:p w:rsidR="00D063F7" w:rsidRDefault="00B63E39" w:rsidP="00B63E3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a church school we acknowledge that all of our pupils are significant to God.  We therefore value each child’s unique personality and aim to develop their character, talents and abilities to the fullest in His name.  Our computing curriculum is an intrinsic part of this, unlocking the potential of each child, so that they can flourish.  This is also in keeping with our status as a UNICEF Rights Respecting School and fulfils our obligations under Article 29 of the United Nations Convention on the Rights of the Child. </w:t>
      </w:r>
    </w:p>
    <w:p w:rsidR="00D063F7" w:rsidRPr="00047FCD" w:rsidRDefault="00D063F7" w:rsidP="00B63E39">
      <w:pPr>
        <w:jc w:val="both"/>
        <w:rPr>
          <w:rFonts w:ascii="Arial Narrow" w:eastAsia="Arial Narrow" w:hAnsi="Arial Narrow" w:cs="Arial Narrow"/>
          <w:b/>
          <w:sz w:val="24"/>
          <w:szCs w:val="24"/>
        </w:rPr>
      </w:pPr>
    </w:p>
    <w:p w:rsidR="00D5379E" w:rsidRPr="00047FCD" w:rsidRDefault="00D5379E" w:rsidP="00B63E39">
      <w:pPr>
        <w:jc w:val="both"/>
        <w:rPr>
          <w:rFonts w:ascii="Arial Narrow" w:eastAsia="Arial Narrow" w:hAnsi="Arial Narrow" w:cs="Arial Narrow"/>
          <w:b/>
          <w:sz w:val="24"/>
          <w:szCs w:val="24"/>
          <w:u w:val="single"/>
        </w:rPr>
      </w:pPr>
      <w:r w:rsidRPr="00047FCD">
        <w:rPr>
          <w:rFonts w:ascii="Arial Narrow" w:eastAsia="Arial Narrow" w:hAnsi="Arial Narrow" w:cs="Arial Narrow"/>
          <w:b/>
          <w:sz w:val="24"/>
          <w:szCs w:val="24"/>
          <w:u w:val="single"/>
        </w:rPr>
        <w:t>Computer Science</w:t>
      </w:r>
    </w:p>
    <w:p w:rsidR="00047FCD" w:rsidRDefault="00D063F7" w:rsidP="00B63E39">
      <w:pPr>
        <w:jc w:val="both"/>
        <w:rPr>
          <w:rFonts w:ascii="Arial Narrow" w:hAnsi="Arial Narrow"/>
          <w:sz w:val="24"/>
          <w:szCs w:val="24"/>
        </w:rPr>
      </w:pPr>
      <w:r w:rsidRPr="00047FCD">
        <w:rPr>
          <w:rFonts w:ascii="Arial Narrow" w:hAnsi="Arial Narrow"/>
          <w:sz w:val="24"/>
          <w:szCs w:val="24"/>
        </w:rPr>
        <w:t>We believe we must prepare children for life in a digital world</w:t>
      </w:r>
      <w:r w:rsidR="00450F2A" w:rsidRPr="00047FCD">
        <w:rPr>
          <w:rFonts w:ascii="Arial Narrow" w:hAnsi="Arial Narrow"/>
          <w:sz w:val="24"/>
          <w:szCs w:val="24"/>
        </w:rPr>
        <w:t xml:space="preserve"> and the teaching of computer science is key to this.  </w:t>
      </w:r>
      <w:r w:rsidRPr="00047FCD">
        <w:rPr>
          <w:rFonts w:ascii="Arial Narrow" w:hAnsi="Arial Narrow"/>
          <w:sz w:val="24"/>
          <w:szCs w:val="24"/>
        </w:rPr>
        <w:t xml:space="preserve"> Our curriculum is designed to </w:t>
      </w:r>
      <w:r w:rsidR="00450F2A" w:rsidRPr="00047FCD">
        <w:rPr>
          <w:rFonts w:ascii="Arial Narrow" w:hAnsi="Arial Narrow"/>
          <w:sz w:val="24"/>
          <w:szCs w:val="24"/>
        </w:rPr>
        <w:t xml:space="preserve">teach children the principles of information and computation, so that they know how digital systems work and how to apply this to programming.  </w:t>
      </w:r>
      <w:r w:rsidRPr="00047FCD">
        <w:rPr>
          <w:rFonts w:ascii="Arial Narrow" w:hAnsi="Arial Narrow"/>
          <w:sz w:val="24"/>
          <w:szCs w:val="24"/>
        </w:rPr>
        <w:t xml:space="preserve">We </w:t>
      </w:r>
      <w:r w:rsidR="00450F2A" w:rsidRPr="00047FCD">
        <w:rPr>
          <w:rFonts w:ascii="Arial Narrow" w:hAnsi="Arial Narrow"/>
          <w:sz w:val="24"/>
          <w:szCs w:val="24"/>
        </w:rPr>
        <w:t>aim to</w:t>
      </w:r>
      <w:r w:rsidRPr="00047FCD">
        <w:rPr>
          <w:rFonts w:ascii="Arial Narrow" w:hAnsi="Arial Narrow"/>
          <w:sz w:val="24"/>
          <w:szCs w:val="24"/>
        </w:rPr>
        <w:t xml:space="preserve"> develop their computational thinking</w:t>
      </w:r>
      <w:r w:rsidR="00450F2A" w:rsidRPr="00047FCD">
        <w:rPr>
          <w:rFonts w:ascii="Arial Narrow" w:hAnsi="Arial Narrow"/>
          <w:sz w:val="24"/>
          <w:szCs w:val="24"/>
        </w:rPr>
        <w:t>, so they</w:t>
      </w:r>
      <w:r w:rsidRPr="00047FCD">
        <w:rPr>
          <w:rFonts w:ascii="Arial Narrow" w:hAnsi="Arial Narrow"/>
          <w:sz w:val="24"/>
          <w:szCs w:val="24"/>
        </w:rPr>
        <w:t xml:space="preserve"> are better able to </w:t>
      </w:r>
      <w:proofErr w:type="spellStart"/>
      <w:r w:rsidRPr="00047FCD">
        <w:rPr>
          <w:rFonts w:ascii="Arial Narrow" w:hAnsi="Arial Narrow"/>
          <w:sz w:val="24"/>
          <w:szCs w:val="24"/>
        </w:rPr>
        <w:t>conceptualise</w:t>
      </w:r>
      <w:proofErr w:type="spellEnd"/>
      <w:r w:rsidRPr="00047FCD">
        <w:rPr>
          <w:rFonts w:ascii="Arial Narrow" w:hAnsi="Arial Narrow"/>
          <w:sz w:val="24"/>
          <w:szCs w:val="24"/>
        </w:rPr>
        <w:t>, understand and use co</w:t>
      </w:r>
      <w:r w:rsidR="00450F2A" w:rsidRPr="00047FCD">
        <w:rPr>
          <w:rFonts w:ascii="Arial Narrow" w:hAnsi="Arial Narrow"/>
          <w:sz w:val="24"/>
          <w:szCs w:val="24"/>
        </w:rPr>
        <w:t>mputer-based technology</w:t>
      </w:r>
      <w:r w:rsidR="00047FCD">
        <w:rPr>
          <w:rFonts w:ascii="Arial Narrow" w:hAnsi="Arial Narrow"/>
          <w:sz w:val="24"/>
          <w:szCs w:val="24"/>
        </w:rPr>
        <w:t>.  Children that think in this way are better equipped to problem solve, a skill that can be applied to many areas of the curriculum and more broadly in life.</w:t>
      </w:r>
    </w:p>
    <w:p w:rsidR="00047FCD" w:rsidRDefault="00047FCD" w:rsidP="00B63E39">
      <w:pPr>
        <w:jc w:val="both"/>
        <w:rPr>
          <w:rFonts w:ascii="Arial Narrow" w:hAnsi="Arial Narrow"/>
          <w:sz w:val="24"/>
          <w:szCs w:val="24"/>
        </w:rPr>
      </w:pPr>
    </w:p>
    <w:p w:rsidR="00D063F7" w:rsidRPr="00047FCD" w:rsidRDefault="00D063F7" w:rsidP="00B63E39">
      <w:pPr>
        <w:jc w:val="both"/>
        <w:rPr>
          <w:rFonts w:ascii="Arial Narrow" w:hAnsi="Arial Narrow"/>
          <w:b/>
          <w:sz w:val="24"/>
          <w:szCs w:val="24"/>
          <w:u w:val="single"/>
        </w:rPr>
      </w:pPr>
      <w:r w:rsidRPr="00047FCD">
        <w:rPr>
          <w:rFonts w:ascii="Arial Narrow" w:hAnsi="Arial Narrow"/>
          <w:b/>
          <w:sz w:val="24"/>
          <w:szCs w:val="24"/>
          <w:u w:val="single"/>
        </w:rPr>
        <w:t>Digital literacy</w:t>
      </w:r>
    </w:p>
    <w:p w:rsidR="000E00DB" w:rsidRPr="00047FCD" w:rsidRDefault="000E00DB" w:rsidP="00B63E39">
      <w:pPr>
        <w:jc w:val="both"/>
        <w:rPr>
          <w:rFonts w:ascii="Arial Narrow" w:hAnsi="Arial Narrow"/>
          <w:sz w:val="24"/>
          <w:szCs w:val="24"/>
        </w:rPr>
      </w:pPr>
      <w:r w:rsidRPr="00047FCD">
        <w:rPr>
          <w:rFonts w:ascii="Arial Narrow" w:hAnsi="Arial Narrow"/>
          <w:sz w:val="24"/>
          <w:szCs w:val="24"/>
        </w:rPr>
        <w:t>We aim to teach children how to navigate information and communication technology and use it to express themselves and develop</w:t>
      </w:r>
      <w:r w:rsidR="00DF3F22">
        <w:rPr>
          <w:rFonts w:ascii="Arial Narrow" w:hAnsi="Arial Narrow"/>
          <w:sz w:val="24"/>
          <w:szCs w:val="24"/>
        </w:rPr>
        <w:t xml:space="preserve"> ideas</w:t>
      </w:r>
      <w:r w:rsidRPr="00047FCD">
        <w:rPr>
          <w:rFonts w:ascii="Arial Narrow" w:hAnsi="Arial Narrow"/>
          <w:sz w:val="24"/>
          <w:szCs w:val="24"/>
        </w:rPr>
        <w:t xml:space="preserve">.  One of our Christian values is Respect and we use this to frame our conversations regarding how </w:t>
      </w:r>
      <w:r w:rsidR="00047FCD">
        <w:rPr>
          <w:rFonts w:ascii="Arial Narrow" w:hAnsi="Arial Narrow"/>
          <w:sz w:val="24"/>
          <w:szCs w:val="24"/>
        </w:rPr>
        <w:t xml:space="preserve">to </w:t>
      </w:r>
      <w:r w:rsidRPr="00047FCD">
        <w:rPr>
          <w:rFonts w:ascii="Arial Narrow" w:hAnsi="Arial Narrow"/>
          <w:sz w:val="24"/>
          <w:szCs w:val="24"/>
        </w:rPr>
        <w:t xml:space="preserve">communicate </w:t>
      </w:r>
      <w:r w:rsidR="00047FCD" w:rsidRPr="00047FCD">
        <w:rPr>
          <w:rFonts w:ascii="Arial Narrow" w:hAnsi="Arial Narrow"/>
          <w:sz w:val="24"/>
          <w:szCs w:val="24"/>
        </w:rPr>
        <w:t>appropriately on the various digital platforms.  Using technology safely is also a strong feature in our curriculum.</w:t>
      </w:r>
    </w:p>
    <w:p w:rsidR="00D063F7" w:rsidRPr="00047FCD" w:rsidRDefault="00D063F7" w:rsidP="00B63E39">
      <w:pPr>
        <w:jc w:val="both"/>
        <w:rPr>
          <w:rFonts w:ascii="Arial Narrow" w:hAnsi="Arial Narrow"/>
          <w:b/>
          <w:u w:val="single"/>
        </w:rPr>
      </w:pPr>
    </w:p>
    <w:p w:rsidR="00D5379E" w:rsidRPr="00047FCD" w:rsidRDefault="00D5379E" w:rsidP="00B63E39">
      <w:pPr>
        <w:jc w:val="both"/>
        <w:rPr>
          <w:rFonts w:ascii="Arial Narrow" w:hAnsi="Arial Narrow"/>
          <w:b/>
          <w:u w:val="single"/>
        </w:rPr>
      </w:pPr>
      <w:r w:rsidRPr="00047FCD">
        <w:rPr>
          <w:rFonts w:ascii="Arial Narrow" w:hAnsi="Arial Narrow"/>
          <w:b/>
          <w:u w:val="single"/>
        </w:rPr>
        <w:t>Creativity</w:t>
      </w:r>
    </w:p>
    <w:p w:rsidR="00047FCD" w:rsidRDefault="00D063F7" w:rsidP="00B63E39">
      <w:pPr>
        <w:jc w:val="both"/>
        <w:rPr>
          <w:rFonts w:ascii="Arial Narrow" w:eastAsia="Arial Narrow" w:hAnsi="Arial Narrow" w:cs="Arial Narrow"/>
          <w:b/>
          <w:sz w:val="24"/>
          <w:szCs w:val="24"/>
          <w:u w:val="single"/>
        </w:rPr>
      </w:pPr>
      <w:r w:rsidRPr="00047FCD">
        <w:rPr>
          <w:rFonts w:ascii="Arial Narrow" w:hAnsi="Arial Narrow"/>
        </w:rPr>
        <w:t xml:space="preserve">Computing is also a practical subject, in which invention and resourcefulness are encouraged. Our curriculum gives children opportunities to apply their knowledge and skills </w:t>
      </w:r>
      <w:r w:rsidR="00047FCD">
        <w:rPr>
          <w:rFonts w:ascii="Arial Narrow" w:hAnsi="Arial Narrow"/>
        </w:rPr>
        <w:t>to creating</w:t>
      </w:r>
      <w:r w:rsidRPr="00047FCD">
        <w:rPr>
          <w:rFonts w:ascii="Arial Narrow" w:hAnsi="Arial Narrow"/>
        </w:rPr>
        <w:t xml:space="preserve"> a variety of purposeful products</w:t>
      </w:r>
      <w:r w:rsidR="00047FCD">
        <w:rPr>
          <w:rFonts w:ascii="Arial Narrow" w:hAnsi="Arial Narrow"/>
        </w:rPr>
        <w:t>, from digital paintings to podcasts</w:t>
      </w:r>
      <w:r w:rsidRPr="00047FCD">
        <w:rPr>
          <w:rFonts w:ascii="Arial Narrow" w:hAnsi="Arial Narrow"/>
        </w:rPr>
        <w:t>.</w:t>
      </w:r>
      <w:r w:rsidR="00047FCD">
        <w:rPr>
          <w:rFonts w:ascii="Arial Narrow" w:hAnsi="Arial Narrow"/>
        </w:rPr>
        <w:t xml:space="preserve">  </w:t>
      </w:r>
    </w:p>
    <w:p w:rsidR="00047FCD" w:rsidRDefault="00047FCD" w:rsidP="00B63E39">
      <w:pPr>
        <w:jc w:val="both"/>
        <w:rPr>
          <w:rFonts w:ascii="Arial Narrow" w:eastAsia="Arial Narrow" w:hAnsi="Arial Narrow" w:cs="Arial Narrow"/>
          <w:b/>
          <w:sz w:val="24"/>
          <w:szCs w:val="24"/>
          <w:u w:val="single"/>
        </w:rPr>
      </w:pPr>
    </w:p>
    <w:p w:rsidR="00B63E39" w:rsidRDefault="00B63E39" w:rsidP="00B63E39">
      <w:pPr>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Implementation</w:t>
      </w:r>
    </w:p>
    <w:p w:rsidR="00B63E39" w:rsidRDefault="00B63E39" w:rsidP="00B63E39">
      <w:pPr>
        <w:jc w:val="both"/>
        <w:rPr>
          <w:rFonts w:ascii="Arial Narrow" w:eastAsia="Arial Narrow" w:hAnsi="Arial Narrow" w:cs="Arial Narrow"/>
          <w:sz w:val="24"/>
          <w:szCs w:val="24"/>
        </w:rPr>
      </w:pPr>
    </w:p>
    <w:p w:rsidR="00262B6D" w:rsidRDefault="00262B6D" w:rsidP="00B63E39">
      <w:pPr>
        <w:jc w:val="both"/>
        <w:rPr>
          <w:rFonts w:ascii="Arial Narrow" w:eastAsia="Arial Narrow" w:hAnsi="Arial Narrow" w:cs="Arial Narrow"/>
          <w:sz w:val="24"/>
          <w:szCs w:val="24"/>
        </w:rPr>
      </w:pPr>
      <w:r>
        <w:rPr>
          <w:rFonts w:ascii="Arial Narrow" w:eastAsia="Arial Narrow" w:hAnsi="Arial Narrow" w:cs="Arial Narrow"/>
          <w:sz w:val="24"/>
          <w:szCs w:val="24"/>
        </w:rPr>
        <w:t>We follow the curriculum from Teach Computing and e</w:t>
      </w:r>
      <w:r w:rsidR="00B63E39">
        <w:rPr>
          <w:rFonts w:ascii="Arial Narrow" w:eastAsia="Arial Narrow" w:hAnsi="Arial Narrow" w:cs="Arial Narrow"/>
          <w:sz w:val="24"/>
          <w:szCs w:val="24"/>
        </w:rPr>
        <w:t xml:space="preserve">ach year group studies one computing unit per half-term.  </w:t>
      </w:r>
      <w:r>
        <w:rPr>
          <w:rFonts w:ascii="Arial Narrow" w:eastAsia="Arial Narrow" w:hAnsi="Arial Narrow" w:cs="Arial Narrow"/>
          <w:sz w:val="24"/>
          <w:szCs w:val="24"/>
        </w:rPr>
        <w:t>We use the Teach Computing curriculum for the following practical reasons:</w:t>
      </w:r>
    </w:p>
    <w:p w:rsidR="00262B6D" w:rsidRPr="00262B6D" w:rsidRDefault="00262B6D" w:rsidP="00262B6D">
      <w:pPr>
        <w:pStyle w:val="ListParagraph"/>
        <w:numPr>
          <w:ilvl w:val="0"/>
          <w:numId w:val="2"/>
        </w:numPr>
        <w:jc w:val="both"/>
        <w:rPr>
          <w:rFonts w:ascii="Arial Narrow" w:eastAsia="Arial Narrow" w:hAnsi="Arial Narrow" w:cs="Arial Narrow"/>
          <w:sz w:val="24"/>
          <w:szCs w:val="24"/>
        </w:rPr>
      </w:pPr>
      <w:r w:rsidRPr="00262B6D">
        <w:rPr>
          <w:rFonts w:ascii="Arial Narrow" w:eastAsia="Arial Narrow" w:hAnsi="Arial Narrow" w:cs="Arial Narrow"/>
          <w:sz w:val="24"/>
          <w:szCs w:val="24"/>
        </w:rPr>
        <w:t xml:space="preserve">It provides clear lesson plans </w:t>
      </w:r>
      <w:r>
        <w:rPr>
          <w:rFonts w:ascii="Arial Narrow" w:eastAsia="Arial Narrow" w:hAnsi="Arial Narrow" w:cs="Arial Narrow"/>
          <w:sz w:val="24"/>
          <w:szCs w:val="24"/>
        </w:rPr>
        <w:t xml:space="preserve">for teachers </w:t>
      </w:r>
      <w:r w:rsidRPr="00262B6D">
        <w:rPr>
          <w:rFonts w:ascii="Arial Narrow" w:eastAsia="Arial Narrow" w:hAnsi="Arial Narrow" w:cs="Arial Narrow"/>
          <w:sz w:val="24"/>
          <w:szCs w:val="24"/>
        </w:rPr>
        <w:t>with obvious progression across year groups</w:t>
      </w:r>
    </w:p>
    <w:p w:rsidR="00262B6D" w:rsidRPr="00262B6D" w:rsidRDefault="00262B6D" w:rsidP="00262B6D">
      <w:pPr>
        <w:pStyle w:val="ListParagraph"/>
        <w:numPr>
          <w:ilvl w:val="0"/>
          <w:numId w:val="2"/>
        </w:numPr>
        <w:jc w:val="both"/>
        <w:rPr>
          <w:rFonts w:ascii="Arial Narrow" w:eastAsia="Arial Narrow" w:hAnsi="Arial Narrow" w:cs="Arial Narrow"/>
          <w:sz w:val="24"/>
          <w:szCs w:val="24"/>
        </w:rPr>
      </w:pPr>
      <w:r w:rsidRPr="00262B6D">
        <w:rPr>
          <w:rFonts w:ascii="Arial Narrow" w:eastAsia="Arial Narrow" w:hAnsi="Arial Narrow" w:cs="Arial Narrow"/>
          <w:sz w:val="24"/>
          <w:szCs w:val="24"/>
        </w:rPr>
        <w:t>The lessons can be used with software</w:t>
      </w:r>
      <w:r>
        <w:rPr>
          <w:rFonts w:ascii="Arial Narrow" w:eastAsia="Arial Narrow" w:hAnsi="Arial Narrow" w:cs="Arial Narrow"/>
          <w:sz w:val="24"/>
          <w:szCs w:val="24"/>
        </w:rPr>
        <w:t>/hardware</w:t>
      </w:r>
      <w:r w:rsidR="00047FCD">
        <w:rPr>
          <w:rFonts w:ascii="Arial Narrow" w:eastAsia="Arial Narrow" w:hAnsi="Arial Narrow" w:cs="Arial Narrow"/>
          <w:sz w:val="24"/>
          <w:szCs w:val="24"/>
        </w:rPr>
        <w:t xml:space="preserve"> that we </w:t>
      </w:r>
      <w:r w:rsidRPr="00262B6D">
        <w:rPr>
          <w:rFonts w:ascii="Arial Narrow" w:eastAsia="Arial Narrow" w:hAnsi="Arial Narrow" w:cs="Arial Narrow"/>
          <w:sz w:val="24"/>
          <w:szCs w:val="24"/>
        </w:rPr>
        <w:t>already</w:t>
      </w:r>
      <w:r w:rsidR="00047FCD">
        <w:rPr>
          <w:rFonts w:ascii="Arial Narrow" w:eastAsia="Arial Narrow" w:hAnsi="Arial Narrow" w:cs="Arial Narrow"/>
          <w:sz w:val="24"/>
          <w:szCs w:val="24"/>
        </w:rPr>
        <w:t xml:space="preserve"> have</w:t>
      </w:r>
      <w:r w:rsidRPr="00262B6D">
        <w:rPr>
          <w:rFonts w:ascii="Arial Narrow" w:eastAsia="Arial Narrow" w:hAnsi="Arial Narrow" w:cs="Arial Narrow"/>
          <w:sz w:val="24"/>
          <w:szCs w:val="24"/>
        </w:rPr>
        <w:t xml:space="preserve"> or </w:t>
      </w:r>
      <w:r>
        <w:rPr>
          <w:rFonts w:ascii="Arial Narrow" w:eastAsia="Arial Narrow" w:hAnsi="Arial Narrow" w:cs="Arial Narrow"/>
          <w:sz w:val="24"/>
          <w:szCs w:val="24"/>
        </w:rPr>
        <w:t>is</w:t>
      </w:r>
      <w:r w:rsidRPr="00262B6D">
        <w:rPr>
          <w:rFonts w:ascii="Arial Narrow" w:eastAsia="Arial Narrow" w:hAnsi="Arial Narrow" w:cs="Arial Narrow"/>
          <w:sz w:val="24"/>
          <w:szCs w:val="24"/>
        </w:rPr>
        <w:t xml:space="preserve"> easy to source</w:t>
      </w:r>
    </w:p>
    <w:p w:rsidR="00262B6D" w:rsidRDefault="00047FCD" w:rsidP="00262B6D">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Resources and software from </w:t>
      </w:r>
      <w:proofErr w:type="spellStart"/>
      <w:r>
        <w:rPr>
          <w:rFonts w:ascii="Arial Narrow" w:eastAsia="Arial Narrow" w:hAnsi="Arial Narrow" w:cs="Arial Narrow"/>
          <w:sz w:val="24"/>
          <w:szCs w:val="24"/>
        </w:rPr>
        <w:t>Purplemash</w:t>
      </w:r>
      <w:proofErr w:type="spellEnd"/>
      <w:r>
        <w:rPr>
          <w:rFonts w:ascii="Arial Narrow" w:eastAsia="Arial Narrow" w:hAnsi="Arial Narrow" w:cs="Arial Narrow"/>
          <w:sz w:val="24"/>
          <w:szCs w:val="24"/>
        </w:rPr>
        <w:t xml:space="preserve"> can be used to compliment the plans   </w:t>
      </w:r>
    </w:p>
    <w:p w:rsidR="00262B6D" w:rsidRDefault="00262B6D" w:rsidP="00262B6D">
      <w:pPr>
        <w:jc w:val="both"/>
        <w:rPr>
          <w:rFonts w:ascii="Arial Narrow" w:eastAsia="Arial Narrow" w:hAnsi="Arial Narrow" w:cs="Arial Narrow"/>
          <w:sz w:val="24"/>
          <w:szCs w:val="24"/>
        </w:rPr>
      </w:pPr>
    </w:p>
    <w:p w:rsidR="00B63E39" w:rsidRDefault="00262B6D" w:rsidP="00D063F7">
      <w:pPr>
        <w:jc w:val="both"/>
        <w:rPr>
          <w:rFonts w:ascii="Arial Narrow" w:eastAsia="Arial Narrow" w:hAnsi="Arial Narrow" w:cs="Arial Narrow"/>
          <w:b/>
          <w:sz w:val="24"/>
          <w:szCs w:val="24"/>
          <w:u w:val="single"/>
        </w:rPr>
      </w:pPr>
      <w:r>
        <w:rPr>
          <w:rFonts w:ascii="Arial Narrow" w:eastAsia="Arial Narrow" w:hAnsi="Arial Narrow" w:cs="Arial Narrow"/>
          <w:sz w:val="24"/>
          <w:szCs w:val="24"/>
        </w:rPr>
        <w:t xml:space="preserve">However, the most important reason that we </w:t>
      </w:r>
      <w:r w:rsidR="00EF3C26">
        <w:rPr>
          <w:rFonts w:ascii="Arial Narrow" w:eastAsia="Arial Narrow" w:hAnsi="Arial Narrow" w:cs="Arial Narrow"/>
          <w:sz w:val="24"/>
          <w:szCs w:val="24"/>
        </w:rPr>
        <w:t>adopted</w:t>
      </w:r>
      <w:r>
        <w:rPr>
          <w:rFonts w:ascii="Arial Narrow" w:eastAsia="Arial Narrow" w:hAnsi="Arial Narrow" w:cs="Arial Narrow"/>
          <w:sz w:val="24"/>
          <w:szCs w:val="24"/>
        </w:rPr>
        <w:t xml:space="preserve"> this curriculum was that it provided a good balance between the teaching of computing science, digital literacy and </w:t>
      </w:r>
      <w:r w:rsidR="00EF3C26">
        <w:rPr>
          <w:rFonts w:ascii="Arial Narrow" w:eastAsia="Arial Narrow" w:hAnsi="Arial Narrow" w:cs="Arial Narrow"/>
          <w:sz w:val="24"/>
          <w:szCs w:val="24"/>
        </w:rPr>
        <w:t>creating different types of media</w:t>
      </w:r>
      <w:r>
        <w:rPr>
          <w:rFonts w:ascii="Arial Narrow" w:eastAsia="Arial Narrow" w:hAnsi="Arial Narrow" w:cs="Arial Narrow"/>
          <w:sz w:val="24"/>
          <w:szCs w:val="24"/>
        </w:rPr>
        <w:t>.</w:t>
      </w:r>
      <w:r w:rsidR="00EF3C26">
        <w:rPr>
          <w:rFonts w:ascii="Arial Narrow" w:eastAsia="Arial Narrow" w:hAnsi="Arial Narrow" w:cs="Arial Narrow"/>
          <w:sz w:val="24"/>
          <w:szCs w:val="24"/>
        </w:rPr>
        <w:t xml:space="preserve">  </w:t>
      </w:r>
      <w:r w:rsidR="00D063F7">
        <w:rPr>
          <w:rFonts w:ascii="Arial Narrow" w:eastAsia="Arial Narrow" w:hAnsi="Arial Narrow" w:cs="Arial Narrow"/>
          <w:sz w:val="24"/>
          <w:szCs w:val="24"/>
        </w:rPr>
        <w:t xml:space="preserve">It also has clear links to other curriculum areas that teachers can exploit, such as mathematics, science and design &amp; technology.  </w:t>
      </w:r>
      <w:r w:rsidR="00EF3C26">
        <w:rPr>
          <w:rFonts w:ascii="Arial Narrow" w:eastAsia="Arial Narrow" w:hAnsi="Arial Narrow" w:cs="Arial Narrow"/>
          <w:sz w:val="24"/>
          <w:szCs w:val="24"/>
        </w:rPr>
        <w:t xml:space="preserve">Many of the </w:t>
      </w:r>
      <w:r w:rsidR="00D063F7">
        <w:rPr>
          <w:rFonts w:ascii="Arial Narrow" w:eastAsia="Arial Narrow" w:hAnsi="Arial Narrow" w:cs="Arial Narrow"/>
          <w:sz w:val="24"/>
          <w:szCs w:val="24"/>
        </w:rPr>
        <w:t xml:space="preserve">teach </w:t>
      </w:r>
      <w:r w:rsidR="00D063F7">
        <w:rPr>
          <w:rFonts w:ascii="Arial Narrow" w:eastAsia="Arial Narrow" w:hAnsi="Arial Narrow" w:cs="Arial Narrow"/>
          <w:sz w:val="24"/>
          <w:szCs w:val="24"/>
        </w:rPr>
        <w:lastRenderedPageBreak/>
        <w:t xml:space="preserve">Computing </w:t>
      </w:r>
      <w:r w:rsidR="00EF3C26">
        <w:rPr>
          <w:rFonts w:ascii="Arial Narrow" w:eastAsia="Arial Narrow" w:hAnsi="Arial Narrow" w:cs="Arial Narrow"/>
          <w:sz w:val="24"/>
          <w:szCs w:val="24"/>
        </w:rPr>
        <w:t xml:space="preserve">units </w:t>
      </w:r>
      <w:r w:rsidR="00D063F7">
        <w:rPr>
          <w:rFonts w:ascii="Arial Narrow" w:eastAsia="Arial Narrow" w:hAnsi="Arial Narrow" w:cs="Arial Narrow"/>
          <w:sz w:val="24"/>
          <w:szCs w:val="24"/>
        </w:rPr>
        <w:t xml:space="preserve">also </w:t>
      </w:r>
      <w:r w:rsidR="00EF3C26">
        <w:rPr>
          <w:rFonts w:ascii="Arial Narrow" w:eastAsia="Arial Narrow" w:hAnsi="Arial Narrow" w:cs="Arial Narrow"/>
          <w:sz w:val="24"/>
          <w:szCs w:val="24"/>
        </w:rPr>
        <w:t>dovetail neatly with our Art &amp;</w:t>
      </w:r>
      <w:r w:rsidR="00D063F7">
        <w:rPr>
          <w:rFonts w:ascii="Arial Narrow" w:eastAsia="Arial Narrow" w:hAnsi="Arial Narrow" w:cs="Arial Narrow"/>
          <w:sz w:val="24"/>
          <w:szCs w:val="24"/>
        </w:rPr>
        <w:t xml:space="preserve"> Design</w:t>
      </w:r>
      <w:r w:rsidR="00EF3C26">
        <w:rPr>
          <w:rFonts w:ascii="Arial Narrow" w:eastAsia="Arial Narrow" w:hAnsi="Arial Narrow" w:cs="Arial Narrow"/>
          <w:sz w:val="24"/>
          <w:szCs w:val="24"/>
        </w:rPr>
        <w:t xml:space="preserve"> curriculum</w:t>
      </w:r>
      <w:r w:rsidR="00D063F7">
        <w:rPr>
          <w:rFonts w:ascii="Arial Narrow" w:eastAsia="Arial Narrow" w:hAnsi="Arial Narrow" w:cs="Arial Narrow"/>
          <w:sz w:val="24"/>
          <w:szCs w:val="24"/>
        </w:rPr>
        <w:t xml:space="preserve">, where we have worked hard to include technology.  In essence the Teach Computing curriculum supports other areas of learning by providing explicit teaching of </w:t>
      </w:r>
      <w:r w:rsidR="00047FCD">
        <w:rPr>
          <w:rFonts w:ascii="Arial Narrow" w:eastAsia="Arial Narrow" w:hAnsi="Arial Narrow" w:cs="Arial Narrow"/>
          <w:sz w:val="24"/>
          <w:szCs w:val="24"/>
        </w:rPr>
        <w:t xml:space="preserve">computing </w:t>
      </w:r>
      <w:r w:rsidR="00D063F7">
        <w:rPr>
          <w:rFonts w:ascii="Arial Narrow" w:eastAsia="Arial Narrow" w:hAnsi="Arial Narrow" w:cs="Arial Narrow"/>
          <w:sz w:val="24"/>
          <w:szCs w:val="24"/>
        </w:rPr>
        <w:t xml:space="preserve">knowledge and skills that can be applied across the curriculum.  </w:t>
      </w:r>
    </w:p>
    <w:p w:rsidR="00B63E39" w:rsidRDefault="00B63E39" w:rsidP="00B63E39">
      <w:pPr>
        <w:rPr>
          <w:rFonts w:ascii="Arial Narrow" w:eastAsia="Arial Narrow" w:hAnsi="Arial Narrow" w:cs="Arial Narrow"/>
          <w:b/>
          <w:sz w:val="24"/>
          <w:szCs w:val="24"/>
          <w:u w:val="single"/>
        </w:rPr>
      </w:pPr>
    </w:p>
    <w:p w:rsidR="002E614B" w:rsidRDefault="00515800">
      <w:r>
        <w:rPr>
          <w:b/>
          <w:sz w:val="30"/>
          <w:szCs w:val="30"/>
          <w:u w:val="single"/>
        </w:rPr>
        <w:t>Computing Progression Map 20-21</w:t>
      </w:r>
    </w:p>
    <w:p w:rsidR="002E614B" w:rsidRDefault="002E614B"/>
    <w:tbl>
      <w:tblPr>
        <w:tblStyle w:val="a"/>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2E614B">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Strand</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1</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2</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3</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4</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5</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b/>
                <w:sz w:val="20"/>
                <w:szCs w:val="20"/>
              </w:rPr>
            </w:pPr>
            <w:r>
              <w:rPr>
                <w:b/>
                <w:sz w:val="20"/>
                <w:szCs w:val="20"/>
              </w:rPr>
              <w:t>Year 6</w:t>
            </w:r>
          </w:p>
        </w:tc>
      </w:tr>
      <w:tr w:rsidR="002E614B">
        <w:trPr>
          <w:trHeight w:val="420"/>
        </w:trPr>
        <w:tc>
          <w:tcPr>
            <w:tcW w:w="1994" w:type="dxa"/>
            <w:vMerge w:val="restart"/>
            <w:shd w:val="clear" w:color="auto" w:fill="FFF2CC"/>
            <w:tcMar>
              <w:top w:w="100" w:type="dxa"/>
              <w:left w:w="100" w:type="dxa"/>
              <w:bottom w:w="100" w:type="dxa"/>
              <w:right w:w="100" w:type="dxa"/>
            </w:tcMar>
          </w:tcPr>
          <w:p w:rsidR="002E614B" w:rsidRDefault="002E614B">
            <w:pPr>
              <w:widowControl w:val="0"/>
              <w:spacing w:line="240" w:lineRule="auto"/>
              <w:rPr>
                <w:b/>
                <w:sz w:val="20"/>
                <w:szCs w:val="20"/>
              </w:rPr>
            </w:pPr>
          </w:p>
          <w:p w:rsidR="002E614B" w:rsidRDefault="00515800">
            <w:pPr>
              <w:widowControl w:val="0"/>
              <w:spacing w:line="240" w:lineRule="auto"/>
              <w:rPr>
                <w:b/>
                <w:sz w:val="20"/>
                <w:szCs w:val="20"/>
              </w:rPr>
            </w:pPr>
            <w:r>
              <w:rPr>
                <w:b/>
                <w:sz w:val="20"/>
                <w:szCs w:val="20"/>
              </w:rPr>
              <w:t>Computing systems and networks</w:t>
            </w:r>
          </w:p>
          <w:p w:rsidR="002E614B" w:rsidRDefault="002E614B">
            <w:pPr>
              <w:widowControl w:val="0"/>
              <w:spacing w:line="240" w:lineRule="auto"/>
              <w:rPr>
                <w:b/>
                <w:sz w:val="20"/>
                <w:szCs w:val="20"/>
              </w:rPr>
            </w:pPr>
          </w:p>
          <w:p w:rsidR="002E614B" w:rsidRDefault="002E614B">
            <w:pPr>
              <w:widowControl w:val="0"/>
              <w:spacing w:line="240" w:lineRule="auto"/>
              <w:rPr>
                <w:b/>
                <w:sz w:val="20"/>
                <w:szCs w:val="20"/>
              </w:rPr>
            </w:pPr>
          </w:p>
        </w:tc>
        <w:tc>
          <w:tcPr>
            <w:tcW w:w="11964" w:type="dxa"/>
            <w:gridSpan w:val="6"/>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By the end of each year, children should be able:</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technology</w:t>
            </w:r>
          </w:p>
          <w:p w:rsidR="002E614B" w:rsidRDefault="002E614B">
            <w:pPr>
              <w:widowControl w:val="0"/>
              <w:pBdr>
                <w:top w:val="nil"/>
                <w:left w:val="nil"/>
                <w:bottom w:val="nil"/>
                <w:right w:val="nil"/>
                <w:between w:val="nil"/>
              </w:pBdr>
              <w:spacing w:line="240" w:lineRule="auto"/>
              <w:rPr>
                <w:sz w:val="20"/>
                <w:szCs w:val="20"/>
              </w:rPr>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the uses and features of information technology</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how digital devices function</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describe how networks physically connect to other networks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that computers can be connected together to form systems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how to use a search engine</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a computer and its main parts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information technology in the home</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input and output devices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how networked devices make up the internet</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the role of computer systems in our lives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describe how search engines select results</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use a mouse in different ways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identify information technology beyond school</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how digital services can change the way we work</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outline how websites can be shared via the World Wide Web</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how information is transferred over the internet</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how search results are ranked</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use a keyboard to type</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how information technology benefits us</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how a computer network can be used to share information</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describe how content can be added and accessed on the World Wide Web</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explain how sharing information online lets people in different places work together</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why the order of results is important, and to whom</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use a keyboard to edit text</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show how to use information technology safely</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explore how digital devices can be connected</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how the content of the World Wide Web is created by people</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contribute to a shared project online</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how we communicate using technology</w:t>
            </w:r>
          </w:p>
        </w:tc>
      </w:tr>
      <w:tr w:rsidR="002E614B">
        <w:trPr>
          <w:trHeight w:val="420"/>
        </w:trPr>
        <w:tc>
          <w:tcPr>
            <w:tcW w:w="1994" w:type="dxa"/>
            <w:vMerge/>
            <w:shd w:val="clear" w:color="auto" w:fill="FFF2CC"/>
            <w:tcMar>
              <w:top w:w="100" w:type="dxa"/>
              <w:left w:w="100" w:type="dxa"/>
              <w:bottom w:w="100" w:type="dxa"/>
              <w:right w:w="100" w:type="dxa"/>
            </w:tcMar>
          </w:tcPr>
          <w:p w:rsidR="002E614B" w:rsidRDefault="002E614B">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create rules for using technology responsibly</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that choices are made when using information technology</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recognise the physical components of a network</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evaluate the consequences of unreliable content</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evaluate different ways of working together online</w:t>
            </w:r>
          </w:p>
        </w:tc>
        <w:tc>
          <w:tcPr>
            <w:tcW w:w="1994" w:type="dxa"/>
            <w:shd w:val="clear" w:color="auto" w:fill="auto"/>
            <w:tcMar>
              <w:top w:w="100" w:type="dxa"/>
              <w:left w:w="100" w:type="dxa"/>
              <w:bottom w:w="100" w:type="dxa"/>
              <w:right w:w="100" w:type="dxa"/>
            </w:tcMar>
          </w:tcPr>
          <w:p w:rsidR="002E614B" w:rsidRDefault="00515800">
            <w:pPr>
              <w:widowControl w:val="0"/>
              <w:pBdr>
                <w:top w:val="nil"/>
                <w:left w:val="nil"/>
                <w:bottom w:val="nil"/>
                <w:right w:val="nil"/>
                <w:between w:val="nil"/>
              </w:pBdr>
              <w:spacing w:line="240" w:lineRule="auto"/>
              <w:rPr>
                <w:sz w:val="20"/>
                <w:szCs w:val="20"/>
              </w:rPr>
            </w:pPr>
            <w:r>
              <w:rPr>
                <w:sz w:val="20"/>
                <w:szCs w:val="20"/>
              </w:rPr>
              <w:t>To evaluate different methods of online communication</w:t>
            </w:r>
          </w:p>
        </w:tc>
      </w:tr>
    </w:tbl>
    <w:p w:rsidR="00562BF6" w:rsidRDefault="00515800">
      <w:r>
        <w:t xml:space="preserve"> </w:t>
      </w:r>
    </w:p>
    <w:p w:rsidR="00562BF6" w:rsidRDefault="00562BF6">
      <w:r>
        <w:lastRenderedPageBreak/>
        <w:br w:type="page"/>
      </w:r>
    </w:p>
    <w:p w:rsidR="002E614B" w:rsidRDefault="002E614B"/>
    <w:tbl>
      <w:tblPr>
        <w:tblStyle w:val="a0"/>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2E614B">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Strand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1</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2</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3</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4</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5</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Year 6</w:t>
            </w:r>
          </w:p>
        </w:tc>
      </w:tr>
      <w:tr w:rsidR="002E614B">
        <w:trPr>
          <w:trHeight w:val="420"/>
        </w:trPr>
        <w:tc>
          <w:tcPr>
            <w:tcW w:w="1994" w:type="dxa"/>
            <w:vMerge w:val="restart"/>
            <w:shd w:val="clear" w:color="auto" w:fill="CFE2F3"/>
            <w:tcMar>
              <w:top w:w="100" w:type="dxa"/>
              <w:left w:w="100" w:type="dxa"/>
              <w:bottom w:w="100" w:type="dxa"/>
              <w:right w:w="100" w:type="dxa"/>
            </w:tcMar>
          </w:tcPr>
          <w:p w:rsidR="002E614B" w:rsidRDefault="002E614B">
            <w:pPr>
              <w:widowControl w:val="0"/>
              <w:spacing w:line="240" w:lineRule="auto"/>
              <w:rPr>
                <w:b/>
                <w:sz w:val="20"/>
                <w:szCs w:val="20"/>
              </w:rPr>
            </w:pPr>
          </w:p>
          <w:p w:rsidR="002E614B" w:rsidRDefault="00515800">
            <w:pPr>
              <w:widowControl w:val="0"/>
              <w:spacing w:line="240" w:lineRule="auto"/>
              <w:rPr>
                <w:b/>
                <w:sz w:val="20"/>
                <w:szCs w:val="20"/>
              </w:rPr>
            </w:pPr>
            <w:bookmarkStart w:id="0" w:name="_GoBack"/>
            <w:r>
              <w:rPr>
                <w:b/>
                <w:sz w:val="20"/>
                <w:szCs w:val="20"/>
              </w:rPr>
              <w:t>Creating Media</w:t>
            </w:r>
          </w:p>
          <w:bookmarkEnd w:id="0"/>
          <w:p w:rsidR="002E614B" w:rsidRDefault="002E614B">
            <w:pPr>
              <w:widowControl w:val="0"/>
              <w:spacing w:line="240" w:lineRule="auto"/>
              <w:rPr>
                <w:b/>
                <w:sz w:val="20"/>
                <w:szCs w:val="20"/>
              </w:rPr>
            </w:pPr>
          </w:p>
          <w:p w:rsidR="002E614B" w:rsidRDefault="002E614B">
            <w:pPr>
              <w:widowControl w:val="0"/>
              <w:spacing w:line="240" w:lineRule="auto"/>
              <w:rPr>
                <w:b/>
                <w:sz w:val="20"/>
                <w:szCs w:val="20"/>
              </w:rPr>
            </w:pPr>
          </w:p>
        </w:tc>
        <w:tc>
          <w:tcPr>
            <w:tcW w:w="11964" w:type="dxa"/>
            <w:gridSpan w:val="6"/>
            <w:shd w:val="clear" w:color="auto" w:fill="auto"/>
            <w:tcMar>
              <w:top w:w="100" w:type="dxa"/>
              <w:left w:w="100" w:type="dxa"/>
              <w:bottom w:w="100" w:type="dxa"/>
              <w:right w:w="100" w:type="dxa"/>
            </w:tcMar>
          </w:tcPr>
          <w:p w:rsidR="002E614B" w:rsidRDefault="00515800">
            <w:pPr>
              <w:widowControl w:val="0"/>
              <w:spacing w:line="240" w:lineRule="auto"/>
              <w:rPr>
                <w:b/>
                <w:sz w:val="20"/>
                <w:szCs w:val="20"/>
              </w:rPr>
            </w:pPr>
            <w:r>
              <w:rPr>
                <w:b/>
                <w:sz w:val="20"/>
                <w:szCs w:val="20"/>
              </w:rPr>
              <w:t>By the end of each year, children should be able:</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describe what different freeh</w:t>
            </w:r>
            <w:r w:rsidR="000D7FDF">
              <w:rPr>
                <w:sz w:val="20"/>
                <w:szCs w:val="20"/>
              </w:rPr>
              <w:t>and tools do (painting program</w:t>
            </w:r>
            <w:r>
              <w:rPr>
                <w:sz w:val="20"/>
                <w:szCs w:val="20"/>
              </w:rPr>
              <w:t xml:space="preserve"> e.g. 2paint a picture)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know what devices can be used to take photographs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that animation is a sequence of drawings or photographs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sound can be digitally recorded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drawing tools can be used to produce different outcomes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a computer to create and manipulate three-dimensional (3D) digital objects</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the shape tool and th</w:t>
            </w:r>
            <w:r w:rsidR="000D7FDF">
              <w:rPr>
                <w:sz w:val="20"/>
                <w:szCs w:val="20"/>
              </w:rPr>
              <w:t>e line tools (painting program</w:t>
            </w:r>
            <w:r>
              <w:rPr>
                <w:sz w:val="20"/>
                <w:szCs w:val="20"/>
              </w:rPr>
              <w:t xml:space="preserve"> e.g. 2paint a picture)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a digital device to take a photograph</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relate animated movement with a sequence of images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a digital device to record sound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create a vector drawing by combining shapes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compare working digitally with 2D and 3D graphics</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make careful choices when painting a digital picture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describe what makes a good photograph</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 xml:space="preserve">To plan an animation </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that a digital recording is stored as a file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tools to achieve a desired effect</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construct a digital 3D model of a physical object</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why they chose the painting tools they used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decide how photographs can be improved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 xml:space="preserve">To identify the need to work consistently and carefully </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that audio can be changed through editing</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that vector drawings consist of layers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physical objects can be broken down into a collection of 3D shapes</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a computer independently to paint a picture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tools to change an image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review and improve an animation</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show that different types of audio can be combined and played together</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group objects to make them easier to work with</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design a digital model by combining 3D objects</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compare painting a picture on a computer and on paper</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that images can be changed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evaluate the impact of adding other media to an animation</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evaluate editing choices made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evaluate my vector drawing</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develop and improve a digital 3D model</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use a computer to write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say how music can make us feel</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how text and images convey information</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that digital images can be changed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video as moving pictures which include audio</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review an existing website and consider its structure</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add and remove text on a computer</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there are patterns in music</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that text and layout can be edited</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change the composition of an image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digital devices that can record video</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plan the features of a web page</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the look of text can be changed on a computer</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describe how music is made from a series of notes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choose appropriate page settings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describe how images can be changed for different uses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capture video using a digital device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consider the ownership and use of images (copyright)</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make careful choices when changing text</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describe how music can be used in different ways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add content to a desktop publishing publication</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make good choices when selecting different tools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the features of an effective video</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the need to preview pages</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explain why they used the writing tools that they chose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create music for a purpose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consider how different layouts can suit different purposes</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that not all images are real</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identify that video can be improved through reshooting and editing</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outline the need for a navigation path</w:t>
            </w:r>
          </w:p>
        </w:tc>
      </w:tr>
      <w:tr w:rsidR="002E614B">
        <w:trPr>
          <w:trHeight w:val="420"/>
        </w:trPr>
        <w:tc>
          <w:tcPr>
            <w:tcW w:w="1994" w:type="dxa"/>
            <w:vMerge/>
            <w:shd w:val="clear" w:color="auto" w:fill="CFE2F3"/>
            <w:tcMar>
              <w:top w:w="100" w:type="dxa"/>
              <w:left w:w="100" w:type="dxa"/>
              <w:bottom w:w="100" w:type="dxa"/>
              <w:right w:w="100" w:type="dxa"/>
            </w:tcMar>
          </w:tcPr>
          <w:p w:rsidR="002E614B" w:rsidRDefault="002E614B">
            <w:pPr>
              <w:widowControl w:val="0"/>
              <w:spacing w:line="240" w:lineRule="auto"/>
            </w:pP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compare writing on a computer and writing on paper</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review and refine our computer work</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consider the benefits of desktop publishing</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evaluate how changes can improve an image</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consider the impact of the choices made when making and sharing a video</w:t>
            </w:r>
          </w:p>
        </w:tc>
        <w:tc>
          <w:tcPr>
            <w:tcW w:w="1994" w:type="dxa"/>
            <w:shd w:val="clear" w:color="auto" w:fill="auto"/>
            <w:tcMar>
              <w:top w:w="100" w:type="dxa"/>
              <w:left w:w="100" w:type="dxa"/>
              <w:bottom w:w="100" w:type="dxa"/>
              <w:right w:w="100" w:type="dxa"/>
            </w:tcMar>
          </w:tcPr>
          <w:p w:rsidR="002E614B" w:rsidRDefault="00515800">
            <w:pPr>
              <w:widowControl w:val="0"/>
              <w:spacing w:line="240" w:lineRule="auto"/>
              <w:rPr>
                <w:sz w:val="20"/>
                <w:szCs w:val="20"/>
              </w:rPr>
            </w:pPr>
            <w:r>
              <w:rPr>
                <w:sz w:val="20"/>
                <w:szCs w:val="20"/>
              </w:rPr>
              <w:t>To recognise the implications of linking to content owned by other people</w:t>
            </w:r>
          </w:p>
        </w:tc>
      </w:tr>
    </w:tbl>
    <w:p w:rsidR="005E43C5" w:rsidRDefault="005E43C5"/>
    <w:p w:rsidR="005E43C5" w:rsidRDefault="005E43C5">
      <w:r>
        <w:br w:type="page"/>
      </w:r>
    </w:p>
    <w:p w:rsidR="002E614B" w:rsidRDefault="002E614B"/>
    <w:tbl>
      <w:tblPr>
        <w:tblStyle w:val="a"/>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5E43C5" w:rsidTr="00EC5F18">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Strand</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1</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2</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3</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4</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5</w:t>
            </w: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b/>
                <w:sz w:val="20"/>
                <w:szCs w:val="20"/>
              </w:rPr>
            </w:pPr>
            <w:r>
              <w:rPr>
                <w:b/>
                <w:sz w:val="20"/>
                <w:szCs w:val="20"/>
              </w:rPr>
              <w:t>Year 6</w:t>
            </w:r>
          </w:p>
        </w:tc>
      </w:tr>
      <w:tr w:rsidR="005E43C5" w:rsidTr="007905D3">
        <w:trPr>
          <w:trHeight w:val="420"/>
        </w:trPr>
        <w:tc>
          <w:tcPr>
            <w:tcW w:w="1994" w:type="dxa"/>
            <w:vMerge w:val="restart"/>
            <w:shd w:val="clear" w:color="auto" w:fill="D6E3BC" w:themeFill="accent3" w:themeFillTint="66"/>
            <w:tcMar>
              <w:top w:w="100" w:type="dxa"/>
              <w:left w:w="100" w:type="dxa"/>
              <w:bottom w:w="100" w:type="dxa"/>
              <w:right w:w="100" w:type="dxa"/>
            </w:tcMar>
          </w:tcPr>
          <w:p w:rsidR="005E43C5" w:rsidRDefault="005E43C5" w:rsidP="00EC5F18">
            <w:pPr>
              <w:widowControl w:val="0"/>
              <w:spacing w:line="240" w:lineRule="auto"/>
              <w:rPr>
                <w:b/>
                <w:sz w:val="20"/>
                <w:szCs w:val="20"/>
              </w:rPr>
            </w:pPr>
            <w:r>
              <w:rPr>
                <w:b/>
                <w:sz w:val="20"/>
                <w:szCs w:val="20"/>
              </w:rPr>
              <w:t>Data &amp; Information</w:t>
            </w:r>
          </w:p>
          <w:p w:rsidR="005E43C5" w:rsidRDefault="005E43C5" w:rsidP="00EC5F18">
            <w:pPr>
              <w:widowControl w:val="0"/>
              <w:spacing w:line="240" w:lineRule="auto"/>
              <w:rPr>
                <w:b/>
                <w:sz w:val="20"/>
                <w:szCs w:val="20"/>
              </w:rPr>
            </w:pPr>
          </w:p>
          <w:p w:rsidR="005E43C5" w:rsidRDefault="005E43C5" w:rsidP="00EC5F18">
            <w:pPr>
              <w:widowControl w:val="0"/>
              <w:spacing w:line="240" w:lineRule="auto"/>
              <w:rPr>
                <w:b/>
                <w:sz w:val="20"/>
                <w:szCs w:val="20"/>
              </w:rPr>
            </w:pPr>
          </w:p>
        </w:tc>
        <w:tc>
          <w:tcPr>
            <w:tcW w:w="11964" w:type="dxa"/>
            <w:gridSpan w:val="6"/>
            <w:shd w:val="clear" w:color="auto" w:fill="auto"/>
            <w:tcMar>
              <w:top w:w="100" w:type="dxa"/>
              <w:left w:w="100" w:type="dxa"/>
              <w:bottom w:w="100" w:type="dxa"/>
              <w:right w:w="100" w:type="dxa"/>
            </w:tcMar>
          </w:tcPr>
          <w:p w:rsidR="005E43C5" w:rsidRDefault="005E43C5" w:rsidP="00EC5F18">
            <w:pPr>
              <w:widowControl w:val="0"/>
              <w:spacing w:line="240" w:lineRule="auto"/>
              <w:rPr>
                <w:b/>
                <w:sz w:val="20"/>
                <w:szCs w:val="20"/>
              </w:rPr>
            </w:pPr>
            <w:r>
              <w:rPr>
                <w:b/>
                <w:sz w:val="20"/>
                <w:szCs w:val="20"/>
              </w:rPr>
              <w:t>By the end of each year, children should be able:</w:t>
            </w:r>
          </w:p>
        </w:tc>
      </w:tr>
      <w:tr w:rsidR="005E43C5" w:rsidTr="007905D3">
        <w:trPr>
          <w:trHeight w:val="420"/>
        </w:trPr>
        <w:tc>
          <w:tcPr>
            <w:tcW w:w="1994" w:type="dxa"/>
            <w:vMerge/>
            <w:shd w:val="clear" w:color="auto" w:fill="D6E3BC" w:themeFill="accent3" w:themeFillTint="66"/>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sz w:val="20"/>
                <w:szCs w:val="20"/>
              </w:rPr>
            </w:pPr>
            <w:r>
              <w:rPr>
                <w:sz w:val="20"/>
                <w:szCs w:val="20"/>
              </w:rPr>
              <w:t>To label objects</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recognise that we can count and compare objects easily using charts</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create questions with yes/no answers</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explain that data gathered over time can be used to answer questions</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use a form to record information</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identify questions which can be answered using data</w:t>
            </w:r>
          </w:p>
        </w:tc>
      </w:tr>
      <w:tr w:rsidR="005E43C5" w:rsidTr="007905D3">
        <w:trPr>
          <w:trHeight w:val="420"/>
        </w:trPr>
        <w:tc>
          <w:tcPr>
            <w:tcW w:w="1994" w:type="dxa"/>
            <w:vMerge/>
            <w:shd w:val="clear" w:color="auto" w:fill="D6E3BC" w:themeFill="accent3" w:themeFillTint="66"/>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sz w:val="20"/>
                <w:szCs w:val="20"/>
              </w:rPr>
            </w:pPr>
            <w:r>
              <w:rPr>
                <w:sz w:val="20"/>
                <w:szCs w:val="20"/>
              </w:rPr>
              <w:t>To identify that objects can be counted</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recognise that objects can be represented as pictures</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identify the object attributes needed to collect relevant data</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use a digital device to collect data automatically</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compare paper and computer-based databases</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explain that objects can be described using data</w:t>
            </w:r>
          </w:p>
        </w:tc>
      </w:tr>
      <w:tr w:rsidR="007905D3" w:rsidTr="007905D3">
        <w:trPr>
          <w:trHeight w:val="420"/>
        </w:trPr>
        <w:tc>
          <w:tcPr>
            <w:tcW w:w="1994" w:type="dxa"/>
            <w:vMerge/>
            <w:shd w:val="clear" w:color="auto" w:fill="D6E3BC" w:themeFill="accent3" w:themeFillTint="66"/>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describe objects in different ways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create a pictogram</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create a branching database</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explain that a data logger collects ‘data points’ from sensors over time</w:t>
            </w:r>
          </w:p>
        </w:tc>
        <w:tc>
          <w:tcPr>
            <w:tcW w:w="1994" w:type="dxa"/>
            <w:vMerge w:val="restart"/>
            <w:shd w:val="clear" w:color="auto" w:fill="auto"/>
            <w:tcMar>
              <w:top w:w="100" w:type="dxa"/>
              <w:left w:w="100" w:type="dxa"/>
              <w:bottom w:w="100" w:type="dxa"/>
              <w:right w:w="100" w:type="dxa"/>
            </w:tcMar>
            <w:vAlign w:val="center"/>
          </w:tcPr>
          <w:p w:rsidR="007905D3" w:rsidRDefault="007905D3" w:rsidP="007905D3">
            <w:pPr>
              <w:widowControl w:val="0"/>
              <w:pBdr>
                <w:top w:val="nil"/>
                <w:left w:val="nil"/>
                <w:bottom w:val="nil"/>
                <w:right w:val="nil"/>
                <w:between w:val="nil"/>
              </w:pBdr>
              <w:spacing w:line="240" w:lineRule="auto"/>
              <w:jc w:val="center"/>
              <w:rPr>
                <w:sz w:val="20"/>
                <w:szCs w:val="20"/>
              </w:rPr>
            </w:pPr>
            <w:r>
              <w:rPr>
                <w:sz w:val="20"/>
                <w:szCs w:val="20"/>
              </w:rPr>
              <w:t>To apply their knowledge of a database to ask and answer real-world questions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 xml:space="preserve">To explain that formula can be used to produce calculated data </w:t>
            </w:r>
          </w:p>
        </w:tc>
      </w:tr>
      <w:tr w:rsidR="007905D3" w:rsidTr="007905D3">
        <w:trPr>
          <w:trHeight w:val="420"/>
        </w:trPr>
        <w:tc>
          <w:tcPr>
            <w:tcW w:w="1994" w:type="dxa"/>
            <w:vMerge/>
            <w:shd w:val="clear" w:color="auto" w:fill="D6E3BC" w:themeFill="accent3" w:themeFillTint="66"/>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count objects with the same properties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select objects by attribute and make comparisons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explain why it is helpful for a database to be well structured</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use data collected over a long duration to find information</w:t>
            </w:r>
          </w:p>
        </w:tc>
        <w:tc>
          <w:tcPr>
            <w:tcW w:w="1994" w:type="dxa"/>
            <w:vMerge/>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apply formulas to data, including duplicating</w:t>
            </w:r>
          </w:p>
        </w:tc>
      </w:tr>
      <w:tr w:rsidR="007905D3" w:rsidTr="007905D3">
        <w:trPr>
          <w:trHeight w:val="420"/>
        </w:trPr>
        <w:tc>
          <w:tcPr>
            <w:tcW w:w="1994" w:type="dxa"/>
            <w:vMerge/>
            <w:shd w:val="clear" w:color="auto" w:fill="D6E3BC" w:themeFill="accent3" w:themeFillTint="66"/>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compare groups of objects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recognise that people can be described by attributes</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identify objects using a branching database</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identify the data needed to answer questions</w:t>
            </w:r>
          </w:p>
        </w:tc>
        <w:tc>
          <w:tcPr>
            <w:tcW w:w="1994" w:type="dxa"/>
            <w:vMerge/>
            <w:shd w:val="clear" w:color="auto" w:fill="808080" w:themeFill="background1" w:themeFillShade="80"/>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sz w:val="20"/>
                <w:szCs w:val="20"/>
              </w:rPr>
            </w:pPr>
            <w:r>
              <w:rPr>
                <w:sz w:val="20"/>
                <w:szCs w:val="20"/>
              </w:rPr>
              <w:t>To create a spreadsheet to plan an event</w:t>
            </w:r>
          </w:p>
        </w:tc>
      </w:tr>
      <w:tr w:rsidR="005E43C5" w:rsidTr="007905D3">
        <w:trPr>
          <w:trHeight w:val="420"/>
        </w:trPr>
        <w:tc>
          <w:tcPr>
            <w:tcW w:w="1994" w:type="dxa"/>
            <w:vMerge/>
            <w:shd w:val="clear" w:color="auto" w:fill="D6E3BC" w:themeFill="accent3" w:themeFillTint="66"/>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E43C5" w:rsidRDefault="005E43C5" w:rsidP="00EC5F18">
            <w:pPr>
              <w:widowControl w:val="0"/>
              <w:pBdr>
                <w:top w:val="nil"/>
                <w:left w:val="nil"/>
                <w:bottom w:val="nil"/>
                <w:right w:val="nil"/>
                <w:between w:val="nil"/>
              </w:pBdr>
              <w:spacing w:line="240" w:lineRule="auto"/>
              <w:rPr>
                <w:sz w:val="20"/>
                <w:szCs w:val="20"/>
              </w:rPr>
            </w:pPr>
            <w:r>
              <w:rPr>
                <w:sz w:val="20"/>
                <w:szCs w:val="20"/>
              </w:rPr>
              <w:t>To answer questions about groups of objects</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explain that we can present information using a computer</w:t>
            </w:r>
          </w:p>
        </w:tc>
        <w:tc>
          <w:tcPr>
            <w:tcW w:w="1994" w:type="dxa"/>
            <w:shd w:val="clear" w:color="auto" w:fill="auto"/>
            <w:tcMar>
              <w:top w:w="100" w:type="dxa"/>
              <w:left w:w="100" w:type="dxa"/>
              <w:bottom w:w="100" w:type="dxa"/>
              <w:right w:w="100" w:type="dxa"/>
            </w:tcMar>
          </w:tcPr>
          <w:p w:rsidR="005E43C5" w:rsidRDefault="0069269B" w:rsidP="00EC5F18">
            <w:pPr>
              <w:widowControl w:val="0"/>
              <w:pBdr>
                <w:top w:val="nil"/>
                <w:left w:val="nil"/>
                <w:bottom w:val="nil"/>
                <w:right w:val="nil"/>
                <w:between w:val="nil"/>
              </w:pBdr>
              <w:spacing w:line="240" w:lineRule="auto"/>
              <w:rPr>
                <w:sz w:val="20"/>
                <w:szCs w:val="20"/>
              </w:rPr>
            </w:pPr>
            <w:r>
              <w:rPr>
                <w:sz w:val="20"/>
                <w:szCs w:val="20"/>
              </w:rPr>
              <w:t>To compare information shown in a pictogram with a branching database</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use collected data to answer questions</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explain that tools can be used to select data to answer questions</w:t>
            </w:r>
          </w:p>
        </w:tc>
        <w:tc>
          <w:tcPr>
            <w:tcW w:w="1994" w:type="dxa"/>
            <w:shd w:val="clear" w:color="auto" w:fill="auto"/>
            <w:tcMar>
              <w:top w:w="100" w:type="dxa"/>
              <w:left w:w="100" w:type="dxa"/>
              <w:bottom w:w="100" w:type="dxa"/>
              <w:right w:w="100" w:type="dxa"/>
            </w:tcMar>
          </w:tcPr>
          <w:p w:rsidR="005E43C5" w:rsidRDefault="007905D3" w:rsidP="00EC5F18">
            <w:pPr>
              <w:widowControl w:val="0"/>
              <w:pBdr>
                <w:top w:val="nil"/>
                <w:left w:val="nil"/>
                <w:bottom w:val="nil"/>
                <w:right w:val="nil"/>
                <w:between w:val="nil"/>
              </w:pBdr>
              <w:spacing w:line="240" w:lineRule="auto"/>
              <w:rPr>
                <w:sz w:val="20"/>
                <w:szCs w:val="20"/>
              </w:rPr>
            </w:pPr>
            <w:r>
              <w:rPr>
                <w:sz w:val="20"/>
                <w:szCs w:val="20"/>
              </w:rPr>
              <w:t>To choose suitable ways to present data</w:t>
            </w:r>
          </w:p>
        </w:tc>
      </w:tr>
    </w:tbl>
    <w:p w:rsidR="007905D3" w:rsidRDefault="007905D3"/>
    <w:p w:rsidR="007905D3" w:rsidRDefault="007905D3">
      <w:r>
        <w:br w:type="page"/>
      </w:r>
    </w:p>
    <w:p w:rsidR="007905D3" w:rsidRDefault="007905D3" w:rsidP="007905D3"/>
    <w:tbl>
      <w:tblPr>
        <w:tblStyle w:val="a"/>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7905D3" w:rsidTr="00EC5F18">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Strand</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1</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2</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3</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4</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5</w:t>
            </w:r>
          </w:p>
        </w:tc>
        <w:tc>
          <w:tcPr>
            <w:tcW w:w="1994" w:type="dxa"/>
            <w:shd w:val="clear" w:color="auto" w:fill="auto"/>
            <w:tcMar>
              <w:top w:w="100" w:type="dxa"/>
              <w:left w:w="100" w:type="dxa"/>
              <w:bottom w:w="100" w:type="dxa"/>
              <w:right w:w="100" w:type="dxa"/>
            </w:tcMar>
          </w:tcPr>
          <w:p w:rsidR="007905D3" w:rsidRDefault="007905D3" w:rsidP="00EC5F18">
            <w:pPr>
              <w:widowControl w:val="0"/>
              <w:pBdr>
                <w:top w:val="nil"/>
                <w:left w:val="nil"/>
                <w:bottom w:val="nil"/>
                <w:right w:val="nil"/>
                <w:between w:val="nil"/>
              </w:pBdr>
              <w:spacing w:line="240" w:lineRule="auto"/>
              <w:rPr>
                <w:b/>
                <w:sz w:val="20"/>
                <w:szCs w:val="20"/>
              </w:rPr>
            </w:pPr>
            <w:r>
              <w:rPr>
                <w:b/>
                <w:sz w:val="20"/>
                <w:szCs w:val="20"/>
              </w:rPr>
              <w:t>Year 6</w:t>
            </w:r>
          </w:p>
        </w:tc>
      </w:tr>
      <w:tr w:rsidR="00562BF6" w:rsidTr="00562BF6">
        <w:trPr>
          <w:trHeight w:val="420"/>
        </w:trPr>
        <w:tc>
          <w:tcPr>
            <w:tcW w:w="1994" w:type="dxa"/>
            <w:vMerge w:val="restart"/>
            <w:shd w:val="clear" w:color="auto" w:fill="FBD4B4" w:themeFill="accent6" w:themeFillTint="66"/>
            <w:tcMar>
              <w:top w:w="100" w:type="dxa"/>
              <w:left w:w="100" w:type="dxa"/>
              <w:bottom w:w="100" w:type="dxa"/>
              <w:right w:w="100" w:type="dxa"/>
            </w:tcMar>
          </w:tcPr>
          <w:p w:rsidR="00562BF6" w:rsidRDefault="00562BF6" w:rsidP="00EC5F18">
            <w:pPr>
              <w:widowControl w:val="0"/>
              <w:spacing w:line="240" w:lineRule="auto"/>
              <w:rPr>
                <w:b/>
                <w:sz w:val="20"/>
                <w:szCs w:val="20"/>
              </w:rPr>
            </w:pPr>
          </w:p>
          <w:p w:rsidR="00562BF6" w:rsidRDefault="00562BF6" w:rsidP="00EC5F18">
            <w:pPr>
              <w:widowControl w:val="0"/>
              <w:spacing w:line="240" w:lineRule="auto"/>
              <w:rPr>
                <w:b/>
                <w:sz w:val="20"/>
                <w:szCs w:val="20"/>
              </w:rPr>
            </w:pPr>
            <w:r>
              <w:rPr>
                <w:b/>
                <w:sz w:val="20"/>
                <w:szCs w:val="20"/>
              </w:rPr>
              <w:t>Programming</w:t>
            </w:r>
          </w:p>
          <w:p w:rsidR="00562BF6" w:rsidRDefault="00562BF6" w:rsidP="00EC5F18">
            <w:pPr>
              <w:widowControl w:val="0"/>
              <w:spacing w:line="240" w:lineRule="auto"/>
              <w:rPr>
                <w:b/>
                <w:sz w:val="20"/>
                <w:szCs w:val="20"/>
              </w:rPr>
            </w:pPr>
          </w:p>
          <w:p w:rsidR="00562BF6" w:rsidRDefault="00562BF6" w:rsidP="00EC5F18">
            <w:pPr>
              <w:widowControl w:val="0"/>
              <w:spacing w:line="240" w:lineRule="auto"/>
              <w:rPr>
                <w:b/>
                <w:sz w:val="20"/>
                <w:szCs w:val="20"/>
              </w:rPr>
            </w:pPr>
          </w:p>
        </w:tc>
        <w:tc>
          <w:tcPr>
            <w:tcW w:w="11964" w:type="dxa"/>
            <w:gridSpan w:val="6"/>
            <w:shd w:val="clear" w:color="auto" w:fill="auto"/>
            <w:tcMar>
              <w:top w:w="100" w:type="dxa"/>
              <w:left w:w="100" w:type="dxa"/>
              <w:bottom w:w="100" w:type="dxa"/>
              <w:right w:w="100" w:type="dxa"/>
            </w:tcMar>
          </w:tcPr>
          <w:p w:rsidR="00562BF6" w:rsidRDefault="00562BF6" w:rsidP="00EC5F18">
            <w:pPr>
              <w:widowControl w:val="0"/>
              <w:spacing w:line="240" w:lineRule="auto"/>
              <w:rPr>
                <w:b/>
                <w:sz w:val="20"/>
                <w:szCs w:val="20"/>
              </w:rPr>
            </w:pPr>
            <w:r>
              <w:rPr>
                <w:b/>
                <w:sz w:val="20"/>
                <w:szCs w:val="20"/>
              </w:rPr>
              <w:t>By the end of each year, children should be able: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 xml:space="preserve">To explain what a given command </w:t>
            </w:r>
            <w:r w:rsidR="004B09F9">
              <w:rPr>
                <w:sz w:val="20"/>
                <w:szCs w:val="20"/>
              </w:rPr>
              <w:t>will do</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describe a series of instructions as a sequence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explore a new programming environment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identify that accuracy in programming is important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control a simple circuit connected to a computer</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define a ‘variable’ as something that is changeable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act out a given word</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what happens when we change the order of instructions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identify that each sprite is controlled by the commands chosen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in a text-based language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write a program that includes count-controlled loops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why a variable is used in a program</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combine forwards and backwards commands to make a sequence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use logical reasoning to predict the outcome of a program (series of commands)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a program has a start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what ‘repeat’ means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a loop can stop when a condition is met, e.g. number of times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choose how to improve a game by using variables</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combine four direction commands to make sequences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programming projects can have code and artwork</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recognise that a sequence of commands can have an order</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modify a count-controlled loop to produce a given outcome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conclude that a loop can be used to repeatedly check whether a condition has been met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 project that builds on a given example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plan a simple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an algorithm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change the appearance of a project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decompose a program into parts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 physical project which includes selection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use their own design to create a project</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find more than one solution to a problem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and debug a program that I have written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project from a task description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that uses count-controlled loops to produce a given outcome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controllable system which includes selection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evaluate a project that they have made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choose a command for a given purpose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a sequence of commands has a start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how a sprite moves in an existing project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develop the use of count-controlled loops in a different programming environment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how selection is used in computer programs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to run on a controllable device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show that a series of commands can be joined together</w:t>
            </w:r>
          </w:p>
        </w:tc>
        <w:tc>
          <w:tcPr>
            <w:tcW w:w="1994" w:type="dxa"/>
            <w:shd w:val="clear" w:color="auto" w:fill="auto"/>
            <w:tcMar>
              <w:top w:w="100" w:type="dxa"/>
              <w:left w:w="100" w:type="dxa"/>
              <w:bottom w:w="100" w:type="dxa"/>
              <w:right w:w="100" w:type="dxa"/>
            </w:tcMar>
          </w:tcPr>
          <w:p w:rsidR="00562BF6" w:rsidRDefault="00562BF6" w:rsidP="0080581B">
            <w:pPr>
              <w:widowControl w:val="0"/>
              <w:pBdr>
                <w:top w:val="nil"/>
                <w:left w:val="nil"/>
                <w:bottom w:val="nil"/>
                <w:right w:val="nil"/>
                <w:between w:val="nil"/>
              </w:pBdr>
              <w:spacing w:line="240" w:lineRule="auto"/>
              <w:rPr>
                <w:sz w:val="20"/>
                <w:szCs w:val="20"/>
              </w:rPr>
            </w:pPr>
            <w:r>
              <w:rPr>
                <w:sz w:val="20"/>
                <w:szCs w:val="20"/>
              </w:rPr>
              <w:t xml:space="preserve">To explain that a sequence of commands has </w:t>
            </w:r>
            <w:proofErr w:type="spellStart"/>
            <w:r>
              <w:rPr>
                <w:sz w:val="20"/>
                <w:szCs w:val="20"/>
              </w:rPr>
              <w:t>a</w:t>
            </w:r>
            <w:proofErr w:type="spellEnd"/>
            <w:r>
              <w:rPr>
                <w:sz w:val="20"/>
                <w:szCs w:val="20"/>
              </w:rPr>
              <w:t xml:space="preserve"> outcome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to move a sprite in four directions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in programming there are infinite loops and count- controlled loops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relate that conditional statement connects a condition to an outcome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 xml:space="preserve">To explain that selection can control the flow of a program </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identify the effect of changing a value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using a given design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adapt to a new context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develop a design which includes two or more loops which run at the same time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how selection directs the flow of a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update a variable with a user input</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explain that each sprite has its own instructions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change a given design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develop a program by adding features</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modify an infinite loop in a given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 program which uses selection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use a conditional statement to compare a variable to a value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parts of a project</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using my own design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identify and fix bugs in a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 xml:space="preserve">To design a project that includes repetition </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program which uses selection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 project that uses inputs and outputs on a controllable device</w:t>
            </w:r>
          </w:p>
        </w:tc>
      </w:tr>
      <w:tr w:rsidR="00562BF6" w:rsidTr="00562BF6">
        <w:trPr>
          <w:trHeight w:val="420"/>
        </w:trPr>
        <w:tc>
          <w:tcPr>
            <w:tcW w:w="1994" w:type="dxa"/>
            <w:vMerge/>
            <w:shd w:val="clear" w:color="auto" w:fill="FBD4B4" w:themeFill="accent6" w:themeFillTint="66"/>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pP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use an algorithm to create a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decide how my project can be improved</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design and create a maze based challenge</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create a project that includes repetition</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evaluate my program</w:t>
            </w:r>
          </w:p>
        </w:tc>
        <w:tc>
          <w:tcPr>
            <w:tcW w:w="1994" w:type="dxa"/>
            <w:shd w:val="clear" w:color="auto" w:fill="auto"/>
            <w:tcMar>
              <w:top w:w="100" w:type="dxa"/>
              <w:left w:w="100" w:type="dxa"/>
              <w:bottom w:w="100" w:type="dxa"/>
              <w:right w:w="100" w:type="dxa"/>
            </w:tcMar>
          </w:tcPr>
          <w:p w:rsidR="00562BF6" w:rsidRDefault="00562BF6" w:rsidP="00EC5F18">
            <w:pPr>
              <w:widowControl w:val="0"/>
              <w:pBdr>
                <w:top w:val="nil"/>
                <w:left w:val="nil"/>
                <w:bottom w:val="nil"/>
                <w:right w:val="nil"/>
                <w:between w:val="nil"/>
              </w:pBdr>
              <w:spacing w:line="240" w:lineRule="auto"/>
              <w:rPr>
                <w:sz w:val="20"/>
                <w:szCs w:val="20"/>
              </w:rPr>
            </w:pPr>
            <w:r>
              <w:rPr>
                <w:sz w:val="20"/>
                <w:szCs w:val="20"/>
              </w:rPr>
              <w:t>To develop a program to use inputs and outputs on a controllable device</w:t>
            </w:r>
          </w:p>
        </w:tc>
      </w:tr>
    </w:tbl>
    <w:p w:rsidR="005E43C5" w:rsidRDefault="005E43C5"/>
    <w:sectPr w:rsidR="005E43C5" w:rsidSect="00562BF6">
      <w:pgSz w:w="16838" w:h="11906"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65C9D"/>
    <w:multiLevelType w:val="multilevel"/>
    <w:tmpl w:val="7172B3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360B728E"/>
    <w:multiLevelType w:val="hybridMultilevel"/>
    <w:tmpl w:val="1D70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4B"/>
    <w:rsid w:val="00047FCD"/>
    <w:rsid w:val="000D7FDF"/>
    <w:rsid w:val="000E00DB"/>
    <w:rsid w:val="00262B6D"/>
    <w:rsid w:val="00265B2C"/>
    <w:rsid w:val="00274CBF"/>
    <w:rsid w:val="002E614B"/>
    <w:rsid w:val="003B7244"/>
    <w:rsid w:val="00450F2A"/>
    <w:rsid w:val="004B09F9"/>
    <w:rsid w:val="00515800"/>
    <w:rsid w:val="00562BF6"/>
    <w:rsid w:val="005E43C5"/>
    <w:rsid w:val="0069269B"/>
    <w:rsid w:val="007905D3"/>
    <w:rsid w:val="0080581B"/>
    <w:rsid w:val="00AB1C22"/>
    <w:rsid w:val="00B63E39"/>
    <w:rsid w:val="00C60D9F"/>
    <w:rsid w:val="00D063F7"/>
    <w:rsid w:val="00D2086C"/>
    <w:rsid w:val="00D27B27"/>
    <w:rsid w:val="00D5379E"/>
    <w:rsid w:val="00DF3F22"/>
    <w:rsid w:val="00E41E67"/>
    <w:rsid w:val="00EF3C26"/>
    <w:rsid w:val="00FC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2A1C-2BE9-48E2-A482-942388CF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26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1EC5-9EF9-4A93-AAD7-CE6A12F7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McCleave</dc:creator>
  <cp:lastModifiedBy>Kate Roscoe</cp:lastModifiedBy>
  <cp:revision>2</cp:revision>
  <dcterms:created xsi:type="dcterms:W3CDTF">2020-12-08T11:50:00Z</dcterms:created>
  <dcterms:modified xsi:type="dcterms:W3CDTF">2020-12-08T11:50:00Z</dcterms:modified>
</cp:coreProperties>
</file>