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3F" w:rsidRDefault="00580F66">
      <w:pPr>
        <w:pStyle w:val="BodyText"/>
        <w:ind w:left="395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856239" cy="807148"/>
            <wp:effectExtent l="0" t="0" r="0" b="0"/>
            <wp:docPr id="1" name="Image 1" descr="A picture containing shap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shape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39" cy="8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43F" w:rsidRDefault="00F3243F">
      <w:pPr>
        <w:pStyle w:val="BodyText"/>
        <w:spacing w:before="18"/>
        <w:rPr>
          <w:rFonts w:ascii="Times New Roman"/>
        </w:rPr>
      </w:pPr>
    </w:p>
    <w:p w:rsidR="00F3243F" w:rsidRPr="0040159B" w:rsidRDefault="0040159B" w:rsidP="0040159B">
      <w:pPr>
        <w:pStyle w:val="BodyText"/>
        <w:ind w:left="120"/>
        <w:jc w:val="center"/>
        <w:rPr>
          <w:b/>
        </w:rPr>
      </w:pPr>
      <w:r w:rsidRPr="0040159B">
        <w:rPr>
          <w:b/>
          <w:u w:val="single"/>
        </w:rPr>
        <w:t xml:space="preserve">The </w:t>
      </w:r>
      <w:r w:rsidR="00580F66" w:rsidRPr="0040159B">
        <w:rPr>
          <w:b/>
          <w:u w:val="single"/>
        </w:rPr>
        <w:t>UCL</w:t>
      </w:r>
      <w:r w:rsidR="00580F66" w:rsidRPr="0040159B">
        <w:rPr>
          <w:b/>
          <w:spacing w:val="-3"/>
          <w:u w:val="single"/>
        </w:rPr>
        <w:t xml:space="preserve"> </w:t>
      </w:r>
      <w:r w:rsidR="00580F66" w:rsidRPr="0040159B">
        <w:rPr>
          <w:b/>
          <w:u w:val="single"/>
        </w:rPr>
        <w:t>Academy</w:t>
      </w:r>
      <w:r w:rsidR="00580F66" w:rsidRPr="0040159B">
        <w:rPr>
          <w:b/>
          <w:spacing w:val="-6"/>
          <w:u w:val="single"/>
        </w:rPr>
        <w:t xml:space="preserve"> </w:t>
      </w:r>
      <w:r w:rsidR="00580F66" w:rsidRPr="0040159B">
        <w:rPr>
          <w:b/>
          <w:u w:val="single"/>
        </w:rPr>
        <w:t>Parent</w:t>
      </w:r>
      <w:r w:rsidR="00580F66" w:rsidRPr="0040159B">
        <w:rPr>
          <w:b/>
          <w:spacing w:val="-3"/>
          <w:u w:val="single"/>
        </w:rPr>
        <w:t xml:space="preserve"> </w:t>
      </w:r>
      <w:r w:rsidR="00580F66" w:rsidRPr="0040159B">
        <w:rPr>
          <w:b/>
          <w:u w:val="single"/>
        </w:rPr>
        <w:t>Governor</w:t>
      </w:r>
      <w:r w:rsidR="00580F66" w:rsidRPr="0040159B">
        <w:rPr>
          <w:b/>
          <w:spacing w:val="-4"/>
          <w:u w:val="single"/>
        </w:rPr>
        <w:t xml:space="preserve"> </w:t>
      </w:r>
      <w:r w:rsidR="00580F66" w:rsidRPr="0040159B">
        <w:rPr>
          <w:b/>
          <w:u w:val="single"/>
        </w:rPr>
        <w:t>–</w:t>
      </w:r>
      <w:r w:rsidR="00580F66" w:rsidRPr="0040159B">
        <w:rPr>
          <w:b/>
          <w:spacing w:val="-4"/>
          <w:u w:val="single"/>
        </w:rPr>
        <w:t xml:space="preserve"> </w:t>
      </w:r>
      <w:r w:rsidR="00580F66" w:rsidRPr="0040159B">
        <w:rPr>
          <w:b/>
          <w:u w:val="single"/>
        </w:rPr>
        <w:t>Self</w:t>
      </w:r>
      <w:r w:rsidR="00580F66" w:rsidRPr="0040159B">
        <w:rPr>
          <w:b/>
          <w:spacing w:val="-5"/>
          <w:u w:val="single"/>
        </w:rPr>
        <w:t xml:space="preserve"> </w:t>
      </w:r>
      <w:r w:rsidR="00580F66" w:rsidRPr="0040159B">
        <w:rPr>
          <w:b/>
          <w:u w:val="single"/>
        </w:rPr>
        <w:t>Nomination</w:t>
      </w:r>
      <w:r w:rsidR="00580F66" w:rsidRPr="0040159B">
        <w:rPr>
          <w:b/>
          <w:spacing w:val="-4"/>
          <w:u w:val="single"/>
        </w:rPr>
        <w:t xml:space="preserve"> Form</w:t>
      </w:r>
    </w:p>
    <w:p w:rsidR="00F3243F" w:rsidRDefault="00F3243F">
      <w:pPr>
        <w:pStyle w:val="BodyText"/>
      </w:pPr>
    </w:p>
    <w:p w:rsidR="00F3243F" w:rsidRDefault="00580F66" w:rsidP="00DD7278">
      <w:pPr>
        <w:pStyle w:val="BodyText"/>
        <w:ind w:left="120" w:right="338"/>
        <w:jc w:val="both"/>
      </w:pPr>
      <w:r>
        <w:t>All parents at the Academy are eligible to stand as candidates, and vote in the election.</w:t>
      </w:r>
      <w:r>
        <w:rPr>
          <w:spacing w:val="40"/>
        </w:rPr>
        <w:t xml:space="preserve"> </w:t>
      </w:r>
      <w:r>
        <w:t>If there are more candidates than vacancies, then an election will be held.</w:t>
      </w:r>
    </w:p>
    <w:p w:rsidR="00F3243F" w:rsidRDefault="00F3243F" w:rsidP="00DD7278">
      <w:pPr>
        <w:pStyle w:val="BodyText"/>
        <w:jc w:val="both"/>
      </w:pPr>
    </w:p>
    <w:p w:rsidR="00F3243F" w:rsidRDefault="00580F66" w:rsidP="00DD7278">
      <w:pPr>
        <w:pStyle w:val="BodyText"/>
        <w:spacing w:before="1"/>
        <w:ind w:left="120" w:right="338"/>
        <w:jc w:val="both"/>
      </w:pPr>
      <w:r>
        <w:t>If you wish to stand, please complete the following form, including the supporting</w:t>
      </w:r>
      <w:r>
        <w:rPr>
          <w:spacing w:val="40"/>
        </w:rPr>
        <w:t xml:space="preserve"> </w:t>
      </w:r>
      <w:r>
        <w:t>statement. The completion of the support statement will help parents to vote in the event of a ballot. If you would like any support completing this form or have any questio</w:t>
      </w:r>
      <w:r>
        <w:t xml:space="preserve">ns, please contact the Clerk to the Governors, </w:t>
      </w:r>
      <w:r w:rsidR="00DD7278">
        <w:t>Owen Rees</w:t>
      </w:r>
      <w:r>
        <w:t xml:space="preserve"> </w:t>
      </w:r>
      <w:r w:rsidR="00DD7278">
        <w:rPr>
          <w:color w:val="0000FF"/>
          <w:u w:val="single" w:color="0000FF"/>
        </w:rPr>
        <w:t>owen.rees@camden.gov.uk</w:t>
      </w:r>
    </w:p>
    <w:p w:rsidR="00F3243F" w:rsidRDefault="00580F66" w:rsidP="00DD7278">
      <w:pPr>
        <w:spacing w:before="263"/>
        <w:ind w:left="120"/>
        <w:jc w:val="both"/>
        <w:rPr>
          <w:i/>
        </w:rPr>
      </w:pP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return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completed</w:t>
      </w:r>
      <w:r>
        <w:rPr>
          <w:i/>
          <w:spacing w:val="-4"/>
        </w:rPr>
        <w:t xml:space="preserve"> </w:t>
      </w:r>
      <w:r>
        <w:rPr>
          <w:i/>
        </w:rPr>
        <w:t>form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Karen Webb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via</w:t>
      </w:r>
      <w:r>
        <w:rPr>
          <w:i/>
          <w:spacing w:val="-4"/>
        </w:rPr>
        <w:t xml:space="preserve"> </w:t>
      </w:r>
      <w:r>
        <w:rPr>
          <w:i/>
        </w:rPr>
        <w:t>email</w:t>
      </w:r>
      <w:r>
        <w:rPr>
          <w:i/>
          <w:spacing w:val="-5"/>
        </w:rPr>
        <w:t xml:space="preserve"> at </w:t>
      </w:r>
      <w:hyperlink r:id="rId5" w:history="1">
        <w:r w:rsidRPr="00CB5E48">
          <w:rPr>
            <w:rStyle w:val="Hyperlink"/>
            <w:i/>
            <w:spacing w:val="-5"/>
          </w:rPr>
          <w:t>k.webb@uclacademy.co.uk</w:t>
        </w:r>
      </w:hyperlink>
      <w:r>
        <w:rPr>
          <w:i/>
          <w:spacing w:val="-5"/>
        </w:rPr>
        <w:t xml:space="preserve"> </w:t>
      </w:r>
      <w:bookmarkStart w:id="0" w:name="_GoBack"/>
      <w:bookmarkEnd w:id="0"/>
      <w:r>
        <w:rPr>
          <w:i/>
        </w:rPr>
        <w:t>by</w:t>
      </w:r>
      <w:r>
        <w:rPr>
          <w:i/>
          <w:spacing w:val="-3"/>
        </w:rPr>
        <w:t xml:space="preserve"> </w:t>
      </w:r>
      <w:r>
        <w:rPr>
          <w:i/>
        </w:rPr>
        <w:t>5pm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 w:rsidR="0040159B">
        <w:rPr>
          <w:i/>
        </w:rPr>
        <w:t>15</w:t>
      </w:r>
      <w:r w:rsidR="0040159B" w:rsidRPr="0040159B">
        <w:rPr>
          <w:i/>
          <w:vertAlign w:val="superscript"/>
        </w:rPr>
        <w:t>th</w:t>
      </w:r>
      <w:r w:rsidR="0040159B">
        <w:rPr>
          <w:i/>
        </w:rPr>
        <w:t xml:space="preserve"> / 22</w:t>
      </w:r>
      <w:r w:rsidR="0040159B" w:rsidRPr="0040159B">
        <w:rPr>
          <w:i/>
          <w:vertAlign w:val="superscript"/>
        </w:rPr>
        <w:t>nd</w:t>
      </w:r>
      <w:r w:rsidR="0040159B">
        <w:rPr>
          <w:i/>
        </w:rPr>
        <w:t xml:space="preserve"> November</w:t>
      </w:r>
      <w:r>
        <w:rPr>
          <w:i/>
        </w:rPr>
        <w:t xml:space="preserve"> </w:t>
      </w:r>
      <w:r>
        <w:rPr>
          <w:i/>
          <w:spacing w:val="-4"/>
        </w:rPr>
        <w:t>202</w:t>
      </w:r>
      <w:r w:rsidR="0040159B">
        <w:rPr>
          <w:i/>
          <w:spacing w:val="-4"/>
        </w:rPr>
        <w:t>4</w:t>
      </w:r>
      <w:r>
        <w:rPr>
          <w:i/>
          <w:spacing w:val="-4"/>
        </w:rPr>
        <w:t>.</w:t>
      </w:r>
    </w:p>
    <w:p w:rsidR="00F3243F" w:rsidRDefault="00F3243F" w:rsidP="00DD7278">
      <w:pPr>
        <w:pStyle w:val="BodyText"/>
        <w:jc w:val="both"/>
        <w:rPr>
          <w:i/>
        </w:rPr>
      </w:pPr>
    </w:p>
    <w:p w:rsidR="00F3243F" w:rsidRDefault="00580F66" w:rsidP="00DD7278">
      <w:pPr>
        <w:pStyle w:val="BodyText"/>
        <w:spacing w:line="482" w:lineRule="auto"/>
        <w:ind w:left="120" w:right="1815"/>
        <w:jc w:val="both"/>
      </w:pPr>
      <w:r>
        <w:t>If</w:t>
      </w:r>
      <w:r>
        <w:rPr>
          <w:spacing w:val="-1"/>
        </w:rPr>
        <w:t xml:space="preserve"> </w:t>
      </w:r>
      <w:r>
        <w:t>there are</w:t>
      </w:r>
      <w:r>
        <w:rPr>
          <w:spacing w:val="-1"/>
        </w:rPr>
        <w:t xml:space="preserve"> </w:t>
      </w:r>
      <w:r>
        <w:t>more candidates than vacancies an online ballot will be</w:t>
      </w:r>
      <w:r>
        <w:rPr>
          <w:spacing w:val="-1"/>
        </w:rPr>
        <w:t xml:space="preserve"> </w:t>
      </w:r>
      <w:r>
        <w:t>held. Type text in blue spaces</w:t>
      </w:r>
    </w:p>
    <w:p w:rsidR="00F3243F" w:rsidRDefault="00F3243F">
      <w:pPr>
        <w:pStyle w:val="BodyText"/>
        <w:spacing w:before="21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6948"/>
      </w:tblGrid>
      <w:tr w:rsidR="00F3243F">
        <w:trPr>
          <w:trHeight w:val="527"/>
        </w:trPr>
        <w:tc>
          <w:tcPr>
            <w:tcW w:w="2069" w:type="dxa"/>
          </w:tcPr>
          <w:p w:rsidR="00F3243F" w:rsidRDefault="00580F66">
            <w:pPr>
              <w:pStyle w:val="TableParagraph"/>
              <w:spacing w:line="264" w:lineRule="exact"/>
            </w:pPr>
            <w:r>
              <w:t>Governor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Role:</w:t>
            </w:r>
          </w:p>
        </w:tc>
        <w:tc>
          <w:tcPr>
            <w:tcW w:w="6948" w:type="dxa"/>
          </w:tcPr>
          <w:p w:rsidR="00F3243F" w:rsidRDefault="00580F66">
            <w:pPr>
              <w:pStyle w:val="TableParagraph"/>
              <w:spacing w:line="264" w:lineRule="exact"/>
            </w:pPr>
            <w:r>
              <w:t>Parent</w:t>
            </w:r>
            <w:r>
              <w:rPr>
                <w:spacing w:val="-2"/>
              </w:rPr>
              <w:t xml:space="preserve"> governor</w:t>
            </w:r>
          </w:p>
        </w:tc>
      </w:tr>
      <w:tr w:rsidR="00F3243F">
        <w:trPr>
          <w:trHeight w:val="527"/>
        </w:trPr>
        <w:tc>
          <w:tcPr>
            <w:tcW w:w="2069" w:type="dxa"/>
          </w:tcPr>
          <w:p w:rsidR="00F3243F" w:rsidRDefault="00580F66">
            <w:pPr>
              <w:pStyle w:val="TableParagraph"/>
              <w:spacing w:line="264" w:lineRule="exact"/>
            </w:pPr>
            <w:r>
              <w:t>Full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948" w:type="dxa"/>
          </w:tcPr>
          <w:p w:rsidR="00F3243F" w:rsidRDefault="00F324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243F">
        <w:trPr>
          <w:trHeight w:val="453"/>
        </w:trPr>
        <w:tc>
          <w:tcPr>
            <w:tcW w:w="2069" w:type="dxa"/>
          </w:tcPr>
          <w:p w:rsidR="00F3243F" w:rsidRDefault="00580F66">
            <w:pPr>
              <w:pStyle w:val="TableParagraph"/>
              <w:spacing w:line="264" w:lineRule="exact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948" w:type="dxa"/>
          </w:tcPr>
          <w:p w:rsidR="00F3243F" w:rsidRDefault="00F324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243F">
        <w:trPr>
          <w:trHeight w:val="455"/>
        </w:trPr>
        <w:tc>
          <w:tcPr>
            <w:tcW w:w="2069" w:type="dxa"/>
          </w:tcPr>
          <w:p w:rsidR="00F3243F" w:rsidRDefault="00580F66">
            <w:pPr>
              <w:pStyle w:val="TableParagraph"/>
              <w:spacing w:line="264" w:lineRule="exact"/>
            </w:pPr>
            <w:r>
              <w:t>Postal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948" w:type="dxa"/>
          </w:tcPr>
          <w:p w:rsidR="00F3243F" w:rsidRDefault="00F324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243F">
        <w:trPr>
          <w:trHeight w:val="527"/>
        </w:trPr>
        <w:tc>
          <w:tcPr>
            <w:tcW w:w="2069" w:type="dxa"/>
          </w:tcPr>
          <w:p w:rsidR="00F3243F" w:rsidRDefault="00580F66">
            <w:pPr>
              <w:pStyle w:val="TableParagraph"/>
              <w:spacing w:line="264" w:lineRule="exact"/>
            </w:pPr>
            <w:r>
              <w:t>Name(s)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F3243F" w:rsidRDefault="00580F66">
            <w:pPr>
              <w:pStyle w:val="TableParagraph"/>
              <w:spacing w:line="244" w:lineRule="exact"/>
            </w:pPr>
            <w:r>
              <w:rPr>
                <w:spacing w:val="-2"/>
              </w:rPr>
              <w:t>child/children</w:t>
            </w:r>
          </w:p>
        </w:tc>
        <w:tc>
          <w:tcPr>
            <w:tcW w:w="6948" w:type="dxa"/>
          </w:tcPr>
          <w:p w:rsidR="00F3243F" w:rsidRDefault="00F324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243F">
        <w:trPr>
          <w:trHeight w:val="6074"/>
        </w:trPr>
        <w:tc>
          <w:tcPr>
            <w:tcW w:w="2069" w:type="dxa"/>
          </w:tcPr>
          <w:p w:rsidR="00F3243F" w:rsidRDefault="00580F66">
            <w:pPr>
              <w:pStyle w:val="TableParagraph"/>
            </w:pPr>
            <w:r>
              <w:rPr>
                <w:spacing w:val="-2"/>
              </w:rPr>
              <w:t>Supporting Statement:</w:t>
            </w:r>
          </w:p>
          <w:p w:rsidR="00F3243F" w:rsidRDefault="00580F66">
            <w:pPr>
              <w:pStyle w:val="TableParagraph"/>
              <w:spacing w:before="263"/>
              <w:ind w:right="930"/>
            </w:pPr>
            <w:r>
              <w:t>250</w:t>
            </w:r>
            <w:r>
              <w:rPr>
                <w:spacing w:val="-14"/>
              </w:rPr>
              <w:t xml:space="preserve"> </w:t>
            </w:r>
            <w:r>
              <w:t xml:space="preserve">words </w:t>
            </w:r>
            <w:r>
              <w:rPr>
                <w:spacing w:val="-2"/>
              </w:rPr>
              <w:t>maximum</w:t>
            </w:r>
          </w:p>
        </w:tc>
        <w:tc>
          <w:tcPr>
            <w:tcW w:w="6948" w:type="dxa"/>
          </w:tcPr>
          <w:p w:rsidR="00F3243F" w:rsidRDefault="00F3243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3243F" w:rsidRDefault="00F3243F">
      <w:pPr>
        <w:rPr>
          <w:rFonts w:ascii="Times New Roman"/>
        </w:rPr>
        <w:sectPr w:rsidR="00F3243F">
          <w:type w:val="continuous"/>
          <w:pgSz w:w="11910" w:h="16840"/>
          <w:pgMar w:top="540" w:right="1320" w:bottom="280" w:left="1320" w:header="720" w:footer="720" w:gutter="0"/>
          <w:cols w:space="720"/>
        </w:sectPr>
      </w:pPr>
    </w:p>
    <w:p w:rsidR="00F3243F" w:rsidRDefault="00580F66">
      <w:pPr>
        <w:pStyle w:val="BodyText"/>
        <w:spacing w:before="67"/>
        <w:ind w:left="120"/>
      </w:pPr>
      <w:r>
        <w:lastRenderedPageBreak/>
        <w:t xml:space="preserve">Declaration: I have read and understood the Role Description and Person Specification of </w:t>
      </w:r>
      <w:r w:rsidR="0040159B">
        <w:t>T</w:t>
      </w:r>
      <w:r>
        <w:t>he UCL Academy Governing Body:</w:t>
      </w:r>
    </w:p>
    <w:p w:rsidR="00F3243F" w:rsidRDefault="00F3243F">
      <w:pPr>
        <w:pStyle w:val="BodyText"/>
        <w:spacing w:before="190"/>
      </w:pPr>
    </w:p>
    <w:p w:rsidR="00F3243F" w:rsidRDefault="00580F66">
      <w:pPr>
        <w:tabs>
          <w:tab w:val="left" w:pos="9146"/>
        </w:tabs>
        <w:ind w:left="104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2811</wp:posOffset>
                </wp:positionV>
                <wp:extent cx="588645" cy="4597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" cy="45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6"/>
                            </w:tblGrid>
                            <w:tr w:rsidR="00F3243F">
                              <w:trPr>
                                <w:trHeight w:val="362"/>
                              </w:trPr>
                              <w:tc>
                                <w:tcPr>
                                  <w:tcW w:w="806" w:type="dxa"/>
                                </w:tcPr>
                                <w:p w:rsidR="00F3243F" w:rsidRDefault="00580F66">
                                  <w:pPr>
                                    <w:pStyle w:val="TableParagraph"/>
                                    <w:spacing w:line="260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Signed:</w:t>
                                  </w:r>
                                </w:p>
                              </w:tc>
                            </w:tr>
                            <w:tr w:rsidR="00F3243F">
                              <w:trPr>
                                <w:trHeight w:val="362"/>
                              </w:trPr>
                              <w:tc>
                                <w:tcPr>
                                  <w:tcW w:w="806" w:type="dxa"/>
                                </w:tcPr>
                                <w:p w:rsidR="00F3243F" w:rsidRDefault="00580F66">
                                  <w:pPr>
                                    <w:pStyle w:val="TableParagraph"/>
                                    <w:spacing w:before="99" w:line="243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F3243F" w:rsidRDefault="00F3243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1.9pt;margin-top:.2pt;width:46.35pt;height:36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6"/>
                      </w:tblGrid>
                      <w:tr w:rsidR="00F3243F">
                        <w:trPr>
                          <w:trHeight w:val="362"/>
                        </w:trPr>
                        <w:tc>
                          <w:tcPr>
                            <w:tcW w:w="806" w:type="dxa"/>
                          </w:tcPr>
                          <w:p w:rsidR="00F3243F" w:rsidRDefault="00580F66">
                            <w:pPr>
                              <w:pStyle w:val="TableParagraph"/>
                              <w:spacing w:line="260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Signed:</w:t>
                            </w:r>
                          </w:p>
                        </w:tc>
                      </w:tr>
                      <w:tr w:rsidR="00F3243F">
                        <w:trPr>
                          <w:trHeight w:val="362"/>
                        </w:trPr>
                        <w:tc>
                          <w:tcPr>
                            <w:tcW w:w="806" w:type="dxa"/>
                          </w:tcPr>
                          <w:p w:rsidR="00F3243F" w:rsidRDefault="00580F66">
                            <w:pPr>
                              <w:pStyle w:val="TableParagraph"/>
                              <w:spacing w:before="99" w:line="243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F3243F" w:rsidRDefault="00F3243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243F" w:rsidRDefault="00580F66">
      <w:pPr>
        <w:tabs>
          <w:tab w:val="left" w:pos="9146"/>
        </w:tabs>
        <w:spacing w:before="201"/>
        <w:ind w:left="1027"/>
      </w:pPr>
      <w:r>
        <w:rPr>
          <w:u w:val="single"/>
        </w:rPr>
        <w:t xml:space="preserve"> </w:t>
      </w:r>
      <w:r>
        <w:rPr>
          <w:u w:val="single"/>
        </w:rPr>
        <w:tab/>
      </w:r>
    </w:p>
    <w:sectPr w:rsidR="00F3243F">
      <w:pgSz w:w="11910" w:h="16840"/>
      <w:pgMar w:top="4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3243F"/>
    <w:rsid w:val="0040159B"/>
    <w:rsid w:val="00580F66"/>
    <w:rsid w:val="00DD7278"/>
    <w:rsid w:val="00F3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3BC6"/>
  <w15:docId w15:val="{766BE05C-998B-45CD-8193-3025C16E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ight" w:eastAsia="Roboto Light" w:hAnsi="Roboto Light" w:cs="Robot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580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webb@uclacademy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14661F7C</Template>
  <TotalTime>3</TotalTime>
  <Pages>2</Pages>
  <Words>165</Words>
  <Characters>947</Characters>
  <Application>Microsoft Office Word</Application>
  <DocSecurity>0</DocSecurity>
  <Lines>7</Lines>
  <Paragraphs>2</Paragraphs>
  <ScaleCrop>false</ScaleCrop>
  <Company>UCL Academy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Burke (UCL Academy)</dc:creator>
  <dc:description/>
  <cp:lastModifiedBy>K Webb (UCL Academy)</cp:lastModifiedBy>
  <cp:revision>4</cp:revision>
  <dcterms:created xsi:type="dcterms:W3CDTF">2024-11-12T09:54:00Z</dcterms:created>
  <dcterms:modified xsi:type="dcterms:W3CDTF">2024-11-12T09:57:00Z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/>
  </property>
</Properties>
</file>