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Patrick Hand" w:cs="Patrick Hand" w:eastAsia="Patrick Hand" w:hAnsi="Patrick Ha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260.0" w:type="dxa"/>
        <w:jc w:val="left"/>
        <w:tblInd w:w="-15.0" w:type="dxa"/>
        <w:tblBorders>
          <w:top w:color="38761d" w:space="0" w:sz="48" w:val="single"/>
          <w:left w:color="38761d" w:space="0" w:sz="48" w:val="single"/>
          <w:bottom w:color="38761d" w:space="0" w:sz="48" w:val="single"/>
          <w:right w:color="38761d" w:space="0" w:sz="48" w:val="single"/>
          <w:insideH w:color="38761d" w:space="0" w:sz="48" w:val="single"/>
          <w:insideV w:color="38761d" w:space="0" w:sz="48" w:val="single"/>
        </w:tblBorders>
        <w:tblLayout w:type="fixed"/>
        <w:tblLook w:val="06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Maths Homework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Due Thursday 27th April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rtl w:val="0"/>
              </w:rPr>
              <w:t xml:space="preserve">In Maths,</w:t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 we have started our new learning journey of multiplication and division.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Using your knowledge of times tables, complete the times table grid below: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10049.999999999998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44.9558638083228"/>
              <w:gridCol w:w="1584.1740226986126"/>
              <w:gridCol w:w="1584.1740226986126"/>
              <w:gridCol w:w="1584.1740226986126"/>
              <w:gridCol w:w="1584.1740226986126"/>
              <w:gridCol w:w="1584.1740226986126"/>
              <w:gridCol w:w="1584.1740226986126"/>
              <w:tblGridChange w:id="0">
                <w:tblGrid>
                  <w:gridCol w:w="544.9558638083228"/>
                  <w:gridCol w:w="1584.1740226986126"/>
                  <w:gridCol w:w="1584.1740226986126"/>
                  <w:gridCol w:w="1584.1740226986126"/>
                  <w:gridCol w:w="1584.1740226986126"/>
                  <w:gridCol w:w="1584.1740226986126"/>
                  <w:gridCol w:w="1584.1740226986126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  <w:rtl w:val="0"/>
                    </w:rPr>
                    <w:t xml:space="preserve">X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  <w:rtl w:val="0"/>
                    </w:rPr>
                    <w:t xml:space="preserve">2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  <w:rtl w:val="0"/>
                    </w:rPr>
                    <w:t xml:space="preserve">3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  <w:rtl w:val="0"/>
                    </w:rPr>
                    <w:t xml:space="preserve">4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  <w:rtl w:val="0"/>
                    </w:rPr>
                    <w:t xml:space="preserve">5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  <w:rtl w:val="0"/>
                    </w:rPr>
                    <w:t xml:space="preserve">8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  <w:rtl w:val="0"/>
                    </w:rPr>
                    <w:t xml:space="preserve">10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1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2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3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4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5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6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7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8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9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10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11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12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Patrick Hand" w:cs="Patrick Hand" w:eastAsia="Patrick Hand" w:hAnsi="Patrick H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Fonts w:ascii="Patrick Hand" w:cs="Patrick Hand" w:eastAsia="Patrick Hand" w:hAnsi="Patrick Hand"/>
          <w:b w:val="1"/>
          <w:color w:val="38761d"/>
          <w:sz w:val="24"/>
          <w:szCs w:val="24"/>
          <w:rtl w:val="0"/>
        </w:rPr>
        <w:t xml:space="preserve">Mathletics Challenge - ‘Times Tables’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atrick Hand" w:cs="Patrick Hand" w:eastAsia="Patrick Hand" w:hAnsi="Patrick Ha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260.0" w:type="dxa"/>
        <w:jc w:val="left"/>
        <w:tblInd w:w="-15.0" w:type="dxa"/>
        <w:tblBorders>
          <w:top w:color="38761d" w:space="0" w:sz="48" w:val="single"/>
          <w:left w:color="38761d" w:space="0" w:sz="48" w:val="single"/>
          <w:bottom w:color="38761d" w:space="0" w:sz="48" w:val="single"/>
          <w:right w:color="38761d" w:space="0" w:sz="48" w:val="single"/>
          <w:insideH w:color="38761d" w:space="0" w:sz="48" w:val="single"/>
          <w:insideV w:color="38761d" w:space="0" w:sz="48" w:val="single"/>
        </w:tblBorders>
        <w:tblLayout w:type="fixed"/>
        <w:tblLook w:val="06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Maths Homework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Due Thursday 27th April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rtl w:val="0"/>
              </w:rPr>
              <w:t xml:space="preserve">In Maths,</w:t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 we have started our new learning journey of multiplication and division.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Using your knowledge of times tables complete the times table grid below: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Visual w:val="0"/>
              <w:tblW w:w="10049.999999999998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44.9558638083228"/>
              <w:gridCol w:w="1584.1740226986126"/>
              <w:gridCol w:w="1584.1740226986126"/>
              <w:gridCol w:w="1584.1740226986126"/>
              <w:gridCol w:w="1584.1740226986126"/>
              <w:gridCol w:w="1584.1740226986126"/>
              <w:gridCol w:w="1584.1740226986126"/>
              <w:tblGridChange w:id="0">
                <w:tblGrid>
                  <w:gridCol w:w="544.9558638083228"/>
                  <w:gridCol w:w="1584.1740226986126"/>
                  <w:gridCol w:w="1584.1740226986126"/>
                  <w:gridCol w:w="1584.1740226986126"/>
                  <w:gridCol w:w="1584.1740226986126"/>
                  <w:gridCol w:w="1584.1740226986126"/>
                  <w:gridCol w:w="1584.1740226986126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  <w:rtl w:val="0"/>
                    </w:rPr>
                    <w:t xml:space="preserve">X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  <w:rtl w:val="0"/>
                    </w:rPr>
                    <w:t xml:space="preserve">2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  <w:rtl w:val="0"/>
                    </w:rPr>
                    <w:t xml:space="preserve">3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  <w:rtl w:val="0"/>
                    </w:rPr>
                    <w:t xml:space="preserve">4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  <w:rtl w:val="0"/>
                    </w:rPr>
                    <w:t xml:space="preserve">5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  <w:rtl w:val="0"/>
                    </w:rPr>
                    <w:t xml:space="preserve">8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8"/>
                      <w:szCs w:val="28"/>
                      <w:highlight w:val="white"/>
                      <w:rtl w:val="0"/>
                    </w:rPr>
                    <w:t xml:space="preserve">10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8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10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20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50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4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9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20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30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50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2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12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1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11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2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4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10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6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9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  <w:rtl w:val="0"/>
                    </w:rPr>
                    <w:t xml:space="preserve">24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>
                      <w:rFonts w:ascii="Patrick Hand" w:cs="Patrick Hand" w:eastAsia="Patrick Hand" w:hAnsi="Patrick Hand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Patrick Hand" w:cs="Patrick Hand" w:eastAsia="Patrick Hand" w:hAnsi="Patrick H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Fonts w:ascii="Patrick Hand" w:cs="Patrick Hand" w:eastAsia="Patrick Hand" w:hAnsi="Patrick Hand"/>
          <w:b w:val="1"/>
          <w:color w:val="38761d"/>
          <w:sz w:val="24"/>
          <w:szCs w:val="24"/>
          <w:rtl w:val="0"/>
        </w:rPr>
        <w:t xml:space="preserve">Mathletics Challenge - ‘Times Tables’</w:t>
      </w:r>
    </w:p>
    <w:p w:rsidR="00000000" w:rsidDel="00000000" w:rsidP="00000000" w:rsidRDefault="00000000" w:rsidRPr="00000000">
      <w:pPr>
        <w:pBdr/>
        <w:contextualSpacing w:val="0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atrick Hand" w:cs="Patrick Hand" w:eastAsia="Patrick Hand" w:hAnsi="Patrick Hand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atrick Ha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