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E84939">
      <w:pPr>
        <w:ind w:right="-1"/>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CC1B1C">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85757">
        <w:rPr>
          <w:rFonts w:ascii="Arial" w:hAnsi="Arial" w:cs="Arial"/>
          <w:b/>
          <w:sz w:val="44"/>
          <w:szCs w:val="48"/>
        </w:rPr>
        <w:t>2020-21</w:t>
      </w:r>
    </w:p>
    <w:p w:rsidR="0005663F" w:rsidRPr="0005663F" w:rsidRDefault="0005663F" w:rsidP="0005663F">
      <w:pPr>
        <w:ind w:right="-1"/>
        <w:jc w:val="both"/>
        <w:rPr>
          <w:rFonts w:ascii="Arial" w:hAnsi="Arial" w:cs="Arial"/>
          <w:b/>
          <w:color w:val="8064A2" w:themeColor="accent4"/>
          <w:sz w:val="28"/>
          <w:szCs w:val="28"/>
        </w:rPr>
      </w:pPr>
      <w:r w:rsidRPr="0005663F">
        <w:rPr>
          <w:rFonts w:ascii="Arial" w:hAnsi="Arial" w:cs="Arial"/>
          <w:b/>
          <w:color w:val="8064A2" w:themeColor="accent4"/>
          <w:sz w:val="28"/>
          <w:szCs w:val="28"/>
        </w:rPr>
        <w:t>Alnwick Class</w:t>
      </w:r>
    </w:p>
    <w:p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CC1B1C" w:rsidRDefault="00CC1B1C"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Welcome to the </w:t>
      </w:r>
      <w:proofErr w:type="gramStart"/>
      <w:r>
        <w:rPr>
          <w:rFonts w:ascii="Arial" w:eastAsia="Times New Roman" w:hAnsi="Arial" w:cs="Arial"/>
          <w:sz w:val="24"/>
          <w:szCs w:val="24"/>
        </w:rPr>
        <w:t>Summer</w:t>
      </w:r>
      <w:proofErr w:type="gramEnd"/>
      <w:r>
        <w:rPr>
          <w:rFonts w:ascii="Arial" w:eastAsia="Times New Roman" w:hAnsi="Arial" w:cs="Arial"/>
          <w:sz w:val="24"/>
          <w:szCs w:val="24"/>
        </w:rPr>
        <w:t xml:space="preserve"> term! We hope you enjoyed the Easter break, making the most of both the sunshine and the snow! This term sees the return of the ‘Coasts &amp; Boats’ topic</w:t>
      </w:r>
      <w:r w:rsidR="003B03A4">
        <w:rPr>
          <w:rFonts w:ascii="Arial" w:eastAsia="Times New Roman" w:hAnsi="Arial" w:cs="Arial"/>
          <w:sz w:val="24"/>
          <w:szCs w:val="24"/>
        </w:rPr>
        <w:t xml:space="preserve"> so we will be exploring all the fun of the sand and seas.</w:t>
      </w:r>
    </w:p>
    <w:p w:rsid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 xml:space="preserve">This </w:t>
      </w:r>
      <w:r w:rsidR="003B03A4">
        <w:rPr>
          <w:rFonts w:ascii="Arial" w:eastAsia="Times New Roman" w:hAnsi="Arial" w:cs="Arial"/>
          <w:sz w:val="24"/>
          <w:szCs w:val="24"/>
        </w:rPr>
        <w:t>term</w:t>
      </w:r>
      <w:r w:rsidRPr="00935E2A">
        <w:rPr>
          <w:rFonts w:ascii="Arial" w:eastAsia="Times New Roman" w:hAnsi="Arial" w:cs="Arial"/>
          <w:sz w:val="24"/>
          <w:szCs w:val="24"/>
        </w:rPr>
        <w:t xml:space="preserve"> our team is </w:t>
      </w:r>
      <w:r w:rsidR="0087064F">
        <w:rPr>
          <w:rFonts w:ascii="Arial" w:eastAsia="Times New Roman" w:hAnsi="Arial" w:cs="Arial"/>
          <w:sz w:val="24"/>
          <w:szCs w:val="24"/>
        </w:rPr>
        <w:t xml:space="preserve">Rachel, Rebecca, Helen, Sue, Kim, Kelly, </w:t>
      </w:r>
      <w:r w:rsidR="003B03A4">
        <w:rPr>
          <w:rFonts w:ascii="Arial" w:eastAsia="Times New Roman" w:hAnsi="Arial" w:cs="Arial"/>
          <w:sz w:val="24"/>
          <w:szCs w:val="24"/>
        </w:rPr>
        <w:t>Lidia, Nikki, Gemma, Cathy</w:t>
      </w:r>
      <w:r w:rsidR="0087064F">
        <w:rPr>
          <w:rFonts w:ascii="Arial" w:eastAsia="Times New Roman" w:hAnsi="Arial" w:cs="Arial"/>
          <w:sz w:val="24"/>
          <w:szCs w:val="24"/>
        </w:rPr>
        <w:t xml:space="preserve"> and Angela. Speech and Language Therapy will be provided by Emily </w:t>
      </w:r>
      <w:r w:rsidR="003B03A4">
        <w:rPr>
          <w:rFonts w:ascii="Arial" w:eastAsia="Times New Roman" w:hAnsi="Arial" w:cs="Arial"/>
          <w:sz w:val="24"/>
          <w:szCs w:val="24"/>
        </w:rPr>
        <w:t>Davis</w:t>
      </w:r>
      <w:r w:rsidR="0087064F">
        <w:rPr>
          <w:rFonts w:ascii="Arial" w:eastAsia="Times New Roman" w:hAnsi="Arial" w:cs="Arial"/>
          <w:sz w:val="24"/>
          <w:szCs w:val="24"/>
        </w:rPr>
        <w:t xml:space="preserve"> and Occupational Therapy will be provided by </w:t>
      </w:r>
      <w:r w:rsidR="003B03A4">
        <w:rPr>
          <w:rFonts w:ascii="Arial" w:eastAsia="Times New Roman" w:hAnsi="Arial" w:cs="Arial"/>
          <w:sz w:val="24"/>
          <w:szCs w:val="24"/>
        </w:rPr>
        <w:t xml:space="preserve">Tara </w:t>
      </w:r>
      <w:proofErr w:type="spellStart"/>
      <w:r w:rsidR="003B03A4">
        <w:rPr>
          <w:rFonts w:ascii="Arial" w:eastAsia="Times New Roman" w:hAnsi="Arial" w:cs="Arial"/>
          <w:sz w:val="24"/>
          <w:szCs w:val="24"/>
        </w:rPr>
        <w:t>Tordoff</w:t>
      </w:r>
      <w:proofErr w:type="spellEnd"/>
      <w:r w:rsidR="0087064F">
        <w:rPr>
          <w:rFonts w:ascii="Arial" w:eastAsia="Times New Roman" w:hAnsi="Arial" w:cs="Arial"/>
          <w:sz w:val="24"/>
          <w:szCs w:val="24"/>
        </w:rPr>
        <w:t xml:space="preserve">. </w:t>
      </w:r>
    </w:p>
    <w:p w:rsidR="003B03A4" w:rsidRPr="00935E2A" w:rsidRDefault="003B03A4"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Our stories this term will include Tiddler, The Snail and the Whale, Rainbow Fish and Busy Boats. We will also be using the Moody Monsters story as a stimulus in our Wellbeing sessions this term. </w:t>
      </w:r>
    </w:p>
    <w:p w:rsidR="00935E2A" w:rsidRP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We will focus on t</w:t>
      </w:r>
      <w:r w:rsidR="00BC52E3">
        <w:rPr>
          <w:rFonts w:ascii="Arial" w:eastAsia="Times New Roman" w:hAnsi="Arial" w:cs="Arial"/>
          <w:sz w:val="24"/>
          <w:szCs w:val="24"/>
        </w:rPr>
        <w:t>he following areas of learning:</w:t>
      </w:r>
    </w:p>
    <w:p w:rsidR="001076D7" w:rsidRPr="0005663F" w:rsidRDefault="00935E2A" w:rsidP="0005663F">
      <w:pPr>
        <w:pStyle w:val="ListParagraph"/>
        <w:numPr>
          <w:ilvl w:val="0"/>
          <w:numId w:val="6"/>
        </w:numPr>
        <w:spacing w:line="240" w:lineRule="auto"/>
        <w:ind w:right="-1"/>
        <w:jc w:val="both"/>
        <w:rPr>
          <w:rFonts w:ascii="Arial" w:eastAsia="Times New Roman" w:hAnsi="Arial" w:cs="Arial"/>
          <w:sz w:val="24"/>
          <w:szCs w:val="24"/>
        </w:rPr>
      </w:pPr>
      <w:r w:rsidRPr="0005663F">
        <w:rPr>
          <w:rFonts w:ascii="Arial" w:eastAsia="Times New Roman" w:hAnsi="Arial" w:cs="Arial"/>
          <w:sz w:val="24"/>
          <w:szCs w:val="24"/>
        </w:rPr>
        <w:t>We will continue with visits into the community to transfer the communication and numera</w:t>
      </w:r>
      <w:r w:rsidR="00BC52E3" w:rsidRPr="0005663F">
        <w:rPr>
          <w:rFonts w:ascii="Arial" w:eastAsia="Times New Roman" w:hAnsi="Arial" w:cs="Arial"/>
          <w:sz w:val="24"/>
          <w:szCs w:val="24"/>
        </w:rPr>
        <w:t>cy work we are doing in school.</w:t>
      </w:r>
    </w:p>
    <w:p w:rsidR="005013B6" w:rsidRPr="0005663F" w:rsidRDefault="00935E2A" w:rsidP="0005663F">
      <w:pPr>
        <w:pStyle w:val="ListParagraph"/>
        <w:numPr>
          <w:ilvl w:val="0"/>
          <w:numId w:val="6"/>
        </w:numPr>
        <w:spacing w:line="240" w:lineRule="auto"/>
        <w:ind w:right="-1"/>
        <w:jc w:val="both"/>
        <w:rPr>
          <w:rFonts w:ascii="Arial" w:eastAsia="Times New Roman" w:hAnsi="Arial" w:cs="Arial"/>
          <w:sz w:val="24"/>
          <w:szCs w:val="24"/>
        </w:rPr>
      </w:pPr>
      <w:r w:rsidRPr="0005663F">
        <w:rPr>
          <w:rFonts w:ascii="Arial" w:eastAsia="Times New Roman" w:hAnsi="Arial" w:cs="Arial"/>
          <w:sz w:val="24"/>
          <w:szCs w:val="24"/>
        </w:rPr>
        <w:t xml:space="preserve">Science sessions this term will be </w:t>
      </w:r>
      <w:r w:rsidR="00BC52E3" w:rsidRPr="0005663F">
        <w:rPr>
          <w:rFonts w:ascii="Arial" w:eastAsia="Times New Roman" w:hAnsi="Arial" w:cs="Arial"/>
          <w:sz w:val="24"/>
          <w:szCs w:val="24"/>
        </w:rPr>
        <w:t xml:space="preserve">focussed on </w:t>
      </w:r>
      <w:r w:rsidR="003B03A4" w:rsidRPr="0005663F">
        <w:rPr>
          <w:rFonts w:ascii="Arial" w:eastAsia="Times New Roman" w:hAnsi="Arial" w:cs="Arial"/>
          <w:sz w:val="24"/>
          <w:szCs w:val="24"/>
        </w:rPr>
        <w:t xml:space="preserve">floating, sinking, buoyancy, boat building and motion in water. </w:t>
      </w:r>
    </w:p>
    <w:p w:rsidR="001076D7" w:rsidRPr="0005663F" w:rsidRDefault="001076D7" w:rsidP="0005663F">
      <w:pPr>
        <w:pStyle w:val="ListParagraph"/>
        <w:numPr>
          <w:ilvl w:val="0"/>
          <w:numId w:val="6"/>
        </w:numPr>
        <w:spacing w:line="240" w:lineRule="auto"/>
        <w:ind w:right="-1"/>
        <w:jc w:val="both"/>
        <w:rPr>
          <w:rFonts w:ascii="Arial" w:eastAsia="Times New Roman" w:hAnsi="Arial" w:cs="Arial"/>
          <w:sz w:val="24"/>
          <w:szCs w:val="24"/>
        </w:rPr>
      </w:pPr>
      <w:r w:rsidRPr="0005663F">
        <w:rPr>
          <w:rFonts w:ascii="Arial" w:eastAsia="Times New Roman" w:hAnsi="Arial" w:cs="Arial"/>
          <w:sz w:val="24"/>
          <w:szCs w:val="24"/>
        </w:rPr>
        <w:t>Food technology sessions for the first half term will be focused on toasting different foods.</w:t>
      </w:r>
    </w:p>
    <w:p w:rsidR="00935E2A" w:rsidRPr="00935E2A" w:rsidRDefault="00D00046"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S</w:t>
      </w:r>
      <w:r w:rsidR="00935E2A" w:rsidRPr="00935E2A">
        <w:rPr>
          <w:rFonts w:ascii="Arial" w:eastAsia="Times New Roman" w:hAnsi="Arial" w:cs="Arial"/>
          <w:sz w:val="24"/>
          <w:szCs w:val="24"/>
        </w:rPr>
        <w:t xml:space="preserve">peech </w:t>
      </w:r>
      <w:r>
        <w:rPr>
          <w:rFonts w:ascii="Arial" w:eastAsia="Times New Roman" w:hAnsi="Arial" w:cs="Arial"/>
          <w:sz w:val="24"/>
          <w:szCs w:val="24"/>
        </w:rPr>
        <w:t>and language therapy</w:t>
      </w:r>
      <w:r w:rsidR="0076219C">
        <w:rPr>
          <w:rFonts w:ascii="Arial" w:eastAsia="Times New Roman" w:hAnsi="Arial" w:cs="Arial"/>
          <w:sz w:val="24"/>
          <w:szCs w:val="24"/>
        </w:rPr>
        <w:t xml:space="preserve"> input</w:t>
      </w:r>
      <w:r>
        <w:rPr>
          <w:rFonts w:ascii="Arial" w:eastAsia="Times New Roman" w:hAnsi="Arial" w:cs="Arial"/>
          <w:sz w:val="24"/>
          <w:szCs w:val="24"/>
        </w:rPr>
        <w:t xml:space="preserve"> will focus on further developing communication skills and vocabulary </w:t>
      </w:r>
      <w:r w:rsidR="0076219C">
        <w:rPr>
          <w:rFonts w:ascii="Arial" w:eastAsia="Times New Roman" w:hAnsi="Arial" w:cs="Arial"/>
          <w:sz w:val="24"/>
          <w:szCs w:val="24"/>
        </w:rPr>
        <w:t>within a ‘total communication’ approach</w:t>
      </w:r>
      <w:r>
        <w:rPr>
          <w:rFonts w:ascii="Arial" w:eastAsia="Times New Roman" w:hAnsi="Arial" w:cs="Arial"/>
          <w:sz w:val="24"/>
          <w:szCs w:val="24"/>
        </w:rPr>
        <w:t>, including use of PECS, VOCA and spoken language</w:t>
      </w:r>
      <w:r w:rsidR="0076219C">
        <w:rPr>
          <w:rFonts w:ascii="Arial" w:eastAsia="Times New Roman" w:hAnsi="Arial" w:cs="Arial"/>
          <w:sz w:val="24"/>
          <w:szCs w:val="24"/>
        </w:rPr>
        <w:t xml:space="preserve"> as appropriate</w:t>
      </w:r>
      <w:r>
        <w:rPr>
          <w:rFonts w:ascii="Arial" w:eastAsia="Times New Roman" w:hAnsi="Arial" w:cs="Arial"/>
          <w:sz w:val="24"/>
          <w:szCs w:val="24"/>
        </w:rPr>
        <w:t>. Individual programmes will be followed throughout the school week, including sessions such as sensory story and play skills, as well as topic-based sentence building using colourful semantics and shape coding strategies</w:t>
      </w:r>
      <w:r w:rsidR="0076219C">
        <w:rPr>
          <w:rFonts w:ascii="Arial" w:eastAsia="Times New Roman" w:hAnsi="Arial" w:cs="Arial"/>
          <w:sz w:val="24"/>
          <w:szCs w:val="24"/>
        </w:rPr>
        <w:t>.</w:t>
      </w:r>
    </w:p>
    <w:p w:rsidR="00935E2A" w:rsidRPr="00935E2A" w:rsidRDefault="00E324CC"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Occupational therapy</w:t>
      </w:r>
      <w:r w:rsidR="00935E2A" w:rsidRPr="00935E2A">
        <w:rPr>
          <w:rFonts w:ascii="Arial" w:eastAsia="Times New Roman" w:hAnsi="Arial" w:cs="Arial"/>
          <w:sz w:val="24"/>
          <w:szCs w:val="24"/>
        </w:rPr>
        <w:t xml:space="preserve"> will be working </w:t>
      </w:r>
      <w:r>
        <w:rPr>
          <w:rFonts w:ascii="Arial" w:eastAsia="Times New Roman" w:hAnsi="Arial" w:cs="Arial"/>
          <w:sz w:val="24"/>
          <w:szCs w:val="24"/>
        </w:rPr>
        <w:t xml:space="preserve">on functional independence skills as well as fine and gross motor tasks, incorporating sensory integration into the student’s day. One to one sessions will work on individual targets and group sessions such as baking therapy, fine motor and play skills will incorporate the students SCERTS targets which look to develop the </w:t>
      </w:r>
      <w:r w:rsidR="00494C22">
        <w:rPr>
          <w:rFonts w:ascii="Arial" w:eastAsia="Times New Roman" w:hAnsi="Arial" w:cs="Arial"/>
          <w:sz w:val="24"/>
          <w:szCs w:val="24"/>
        </w:rPr>
        <w:t>students</w:t>
      </w:r>
      <w:r>
        <w:rPr>
          <w:rFonts w:ascii="Arial" w:eastAsia="Times New Roman" w:hAnsi="Arial" w:cs="Arial"/>
          <w:sz w:val="24"/>
          <w:szCs w:val="24"/>
        </w:rPr>
        <w:t xml:space="preserve"> emotional regulation and social communication with their staff and peers.  </w:t>
      </w:r>
    </w:p>
    <w:p w:rsid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 xml:space="preserve">Please don’t hesitate to contact us on </w:t>
      </w:r>
    </w:p>
    <w:tbl>
      <w:tblPr>
        <w:tblStyle w:val="TableGrid"/>
        <w:tblW w:w="10632" w:type="dxa"/>
        <w:tblInd w:w="-34" w:type="dxa"/>
        <w:tblLayout w:type="fixed"/>
        <w:tblLook w:val="04A0" w:firstRow="1" w:lastRow="0" w:firstColumn="1" w:lastColumn="0" w:noHBand="0" w:noVBand="1"/>
      </w:tblPr>
      <w:tblGrid>
        <w:gridCol w:w="3544"/>
        <w:gridCol w:w="3544"/>
        <w:gridCol w:w="3544"/>
      </w:tblGrid>
      <w:tr w:rsidR="0005663F" w:rsidRPr="00BC6807" w:rsidTr="0005663F">
        <w:tc>
          <w:tcPr>
            <w:tcW w:w="3544" w:type="dxa"/>
          </w:tcPr>
          <w:p w:rsidR="0005663F" w:rsidRPr="00BC6807" w:rsidRDefault="0005663F" w:rsidP="00F15C53">
            <w:pPr>
              <w:jc w:val="center"/>
              <w:rPr>
                <w:b/>
                <w:sz w:val="28"/>
                <w:szCs w:val="28"/>
              </w:rPr>
            </w:pPr>
            <w:r w:rsidRPr="00BC6807">
              <w:rPr>
                <w:b/>
                <w:sz w:val="28"/>
                <w:szCs w:val="28"/>
              </w:rPr>
              <w:t>Class</w:t>
            </w:r>
            <w:r>
              <w:rPr>
                <w:b/>
                <w:sz w:val="28"/>
                <w:szCs w:val="28"/>
              </w:rPr>
              <w:t xml:space="preserve"> Teacher</w:t>
            </w:r>
          </w:p>
        </w:tc>
        <w:tc>
          <w:tcPr>
            <w:tcW w:w="3544" w:type="dxa"/>
          </w:tcPr>
          <w:p w:rsidR="0005663F" w:rsidRPr="00BC6807" w:rsidRDefault="0005663F" w:rsidP="00F15C53">
            <w:pPr>
              <w:jc w:val="center"/>
              <w:rPr>
                <w:b/>
                <w:sz w:val="28"/>
                <w:szCs w:val="28"/>
              </w:rPr>
            </w:pPr>
            <w:r w:rsidRPr="00BC6807">
              <w:rPr>
                <w:b/>
                <w:sz w:val="28"/>
                <w:szCs w:val="28"/>
              </w:rPr>
              <w:t>OT</w:t>
            </w:r>
          </w:p>
        </w:tc>
        <w:tc>
          <w:tcPr>
            <w:tcW w:w="3544" w:type="dxa"/>
          </w:tcPr>
          <w:p w:rsidR="0005663F" w:rsidRPr="00BC6807" w:rsidRDefault="0005663F" w:rsidP="00F15C53">
            <w:pPr>
              <w:jc w:val="center"/>
              <w:rPr>
                <w:b/>
                <w:sz w:val="28"/>
                <w:szCs w:val="28"/>
              </w:rPr>
            </w:pPr>
            <w:r w:rsidRPr="00BC6807">
              <w:rPr>
                <w:b/>
                <w:sz w:val="28"/>
                <w:szCs w:val="28"/>
              </w:rPr>
              <w:t>SALT</w:t>
            </w:r>
          </w:p>
        </w:tc>
      </w:tr>
      <w:tr w:rsidR="0005663F" w:rsidTr="0005663F">
        <w:tc>
          <w:tcPr>
            <w:tcW w:w="3544" w:type="dxa"/>
          </w:tcPr>
          <w:p w:rsidR="0005663F" w:rsidRDefault="0005663F" w:rsidP="00F15C53">
            <w:pPr>
              <w:ind w:left="-284" w:right="-1"/>
              <w:jc w:val="center"/>
              <w:rPr>
                <w:sz w:val="28"/>
                <w:szCs w:val="28"/>
              </w:rPr>
            </w:pPr>
            <w:r>
              <w:rPr>
                <w:sz w:val="28"/>
                <w:szCs w:val="28"/>
              </w:rPr>
              <w:t>Rebecca Gillet  &amp; Rachel English</w:t>
            </w:r>
          </w:p>
          <w:p w:rsidR="0005663F" w:rsidRPr="0005663F" w:rsidRDefault="0005663F" w:rsidP="00F15C53">
            <w:pPr>
              <w:ind w:left="-284" w:right="-1"/>
              <w:jc w:val="center"/>
              <w:rPr>
                <w:rFonts w:ascii="Arial" w:hAnsi="Arial" w:cs="Arial"/>
              </w:rPr>
            </w:pPr>
            <w:hyperlink r:id="rId7" w:history="1">
              <w:r w:rsidRPr="0005663F">
                <w:rPr>
                  <w:rStyle w:val="Hyperlink"/>
                  <w:rFonts w:ascii="Arial" w:eastAsia="Times New Roman" w:hAnsi="Arial" w:cs="Arial"/>
                </w:rPr>
                <w:t>r.gillet@percyhedley.org.uk</w:t>
              </w:r>
            </w:hyperlink>
            <w:r w:rsidRPr="0005663F">
              <w:rPr>
                <w:rFonts w:ascii="Arial" w:eastAsia="Times New Roman" w:hAnsi="Arial" w:cs="Arial"/>
              </w:rPr>
              <w:t xml:space="preserve"> </w:t>
            </w:r>
            <w:r w:rsidRPr="0005663F">
              <w:rPr>
                <w:rFonts w:ascii="Arial" w:eastAsia="Times New Roman" w:hAnsi="Arial" w:cs="Arial"/>
              </w:rPr>
              <w:t xml:space="preserve"> </w:t>
            </w:r>
            <w:hyperlink r:id="rId8" w:history="1">
              <w:r w:rsidRPr="0005663F">
                <w:rPr>
                  <w:rStyle w:val="Hyperlink"/>
                  <w:rFonts w:ascii="Arial" w:eastAsia="Times New Roman" w:hAnsi="Arial" w:cs="Arial"/>
                </w:rPr>
                <w:t>r.english@percyhedley.org.uk</w:t>
              </w:r>
            </w:hyperlink>
            <w:r w:rsidRPr="0005663F">
              <w:rPr>
                <w:rFonts w:ascii="Arial" w:eastAsia="Times New Roman" w:hAnsi="Arial" w:cs="Arial"/>
              </w:rPr>
              <w:t xml:space="preserve"> </w:t>
            </w:r>
            <w:r w:rsidRPr="0005663F">
              <w:rPr>
                <w:rFonts w:ascii="Arial" w:hAnsi="Arial" w:cs="Arial"/>
              </w:rPr>
              <w:t xml:space="preserve"> </w:t>
            </w:r>
          </w:p>
          <w:p w:rsidR="0005663F" w:rsidRDefault="0005663F" w:rsidP="00F15C53">
            <w:pPr>
              <w:jc w:val="center"/>
              <w:rPr>
                <w:sz w:val="28"/>
                <w:szCs w:val="28"/>
              </w:rPr>
            </w:pPr>
          </w:p>
        </w:tc>
        <w:tc>
          <w:tcPr>
            <w:tcW w:w="3544" w:type="dxa"/>
          </w:tcPr>
          <w:p w:rsidR="0005663F" w:rsidRDefault="0005663F" w:rsidP="00F15C53">
            <w:pPr>
              <w:ind w:left="-284" w:right="-1"/>
              <w:jc w:val="center"/>
              <w:rPr>
                <w:sz w:val="28"/>
                <w:szCs w:val="28"/>
              </w:rPr>
            </w:pPr>
            <w:r>
              <w:rPr>
                <w:sz w:val="28"/>
                <w:szCs w:val="28"/>
              </w:rPr>
              <w:t xml:space="preserve">Tara </w:t>
            </w:r>
            <w:proofErr w:type="spellStart"/>
            <w:r>
              <w:rPr>
                <w:sz w:val="28"/>
                <w:szCs w:val="28"/>
              </w:rPr>
              <w:t>Tordoff</w:t>
            </w:r>
            <w:proofErr w:type="spellEnd"/>
            <w:r>
              <w:rPr>
                <w:sz w:val="28"/>
                <w:szCs w:val="28"/>
              </w:rPr>
              <w:t xml:space="preserve"> </w:t>
            </w:r>
          </w:p>
          <w:p w:rsidR="0005663F" w:rsidRPr="005E1E2F" w:rsidRDefault="0005663F" w:rsidP="00F15C53">
            <w:pPr>
              <w:ind w:left="-284" w:right="-1"/>
              <w:jc w:val="center"/>
              <w:rPr>
                <w:rFonts w:ascii="Arial" w:hAnsi="Arial" w:cs="Arial"/>
              </w:rPr>
            </w:pPr>
            <w:r>
              <w:rPr>
                <w:rFonts w:ascii="Arial" w:hAnsi="Arial" w:cs="Arial"/>
              </w:rPr>
              <w:t xml:space="preserve">    </w:t>
            </w:r>
            <w:hyperlink r:id="rId9" w:history="1">
              <w:r w:rsidRPr="00D409BE">
                <w:rPr>
                  <w:rStyle w:val="Hyperlink"/>
                  <w:rFonts w:ascii="Arial" w:hAnsi="Arial" w:cs="Arial"/>
                </w:rPr>
                <w:t>tara.tordoff@percyhedley.org.uk</w:t>
              </w:r>
            </w:hyperlink>
            <w:r>
              <w:rPr>
                <w:rFonts w:ascii="Arial" w:hAnsi="Arial" w:cs="Arial"/>
              </w:rPr>
              <w:t xml:space="preserve"> </w:t>
            </w:r>
          </w:p>
          <w:p w:rsidR="0005663F" w:rsidRDefault="0005663F" w:rsidP="00F15C53">
            <w:pPr>
              <w:jc w:val="center"/>
              <w:rPr>
                <w:sz w:val="28"/>
                <w:szCs w:val="28"/>
              </w:rPr>
            </w:pPr>
          </w:p>
        </w:tc>
        <w:tc>
          <w:tcPr>
            <w:tcW w:w="3544" w:type="dxa"/>
          </w:tcPr>
          <w:p w:rsidR="0005663F" w:rsidRDefault="0005663F" w:rsidP="00F15C53">
            <w:pPr>
              <w:ind w:left="-284" w:right="-1"/>
              <w:jc w:val="center"/>
              <w:rPr>
                <w:sz w:val="28"/>
                <w:szCs w:val="28"/>
              </w:rPr>
            </w:pPr>
            <w:r>
              <w:rPr>
                <w:sz w:val="28"/>
                <w:szCs w:val="28"/>
              </w:rPr>
              <w:t>Emily Davis</w:t>
            </w:r>
            <w:r>
              <w:rPr>
                <w:sz w:val="28"/>
                <w:szCs w:val="28"/>
              </w:rPr>
              <w:t xml:space="preserve"> </w:t>
            </w:r>
          </w:p>
          <w:p w:rsidR="0005663F" w:rsidRPr="005E1E2F" w:rsidRDefault="0005663F" w:rsidP="00F15C53">
            <w:pPr>
              <w:ind w:left="-284" w:right="-1"/>
              <w:jc w:val="center"/>
              <w:rPr>
                <w:rFonts w:ascii="Arial" w:hAnsi="Arial" w:cs="Arial"/>
              </w:rPr>
            </w:pPr>
            <w:hyperlink r:id="rId10" w:history="1">
              <w:r w:rsidRPr="00D409BE">
                <w:rPr>
                  <w:rStyle w:val="Hyperlink"/>
                </w:rPr>
                <w:t>Emily.davis@percyhedley.org.uk</w:t>
              </w:r>
            </w:hyperlink>
            <w:r>
              <w:t xml:space="preserve"> </w:t>
            </w:r>
          </w:p>
          <w:p w:rsidR="0005663F" w:rsidRDefault="0005663F" w:rsidP="00F15C53">
            <w:pPr>
              <w:jc w:val="center"/>
              <w:rPr>
                <w:sz w:val="28"/>
                <w:szCs w:val="28"/>
              </w:rPr>
            </w:pPr>
          </w:p>
        </w:tc>
      </w:tr>
    </w:tbl>
    <w:p w:rsidR="0005663F" w:rsidRPr="00935E2A" w:rsidRDefault="0005663F" w:rsidP="00935E2A">
      <w:pPr>
        <w:spacing w:line="240" w:lineRule="auto"/>
        <w:ind w:right="-1"/>
        <w:jc w:val="both"/>
        <w:rPr>
          <w:rFonts w:ascii="Arial" w:eastAsia="Times New Roman" w:hAnsi="Arial" w:cs="Arial"/>
          <w:sz w:val="24"/>
          <w:szCs w:val="24"/>
        </w:rPr>
      </w:pPr>
    </w:p>
    <w:p w:rsid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Best wishes,</w:t>
      </w:r>
    </w:p>
    <w:p w:rsidR="00935E2A" w:rsidRDefault="009F2402"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Rachel, Rebecca and the </w:t>
      </w:r>
      <w:r w:rsidR="0005663F">
        <w:rPr>
          <w:rFonts w:ascii="Arial" w:eastAsia="Times New Roman" w:hAnsi="Arial" w:cs="Arial"/>
          <w:sz w:val="24"/>
          <w:szCs w:val="24"/>
        </w:rPr>
        <w:t xml:space="preserve">Alnwick class </w:t>
      </w:r>
      <w:r>
        <w:rPr>
          <w:rFonts w:ascii="Arial" w:eastAsia="Times New Roman" w:hAnsi="Arial" w:cs="Arial"/>
          <w:sz w:val="24"/>
          <w:szCs w:val="24"/>
        </w:rPr>
        <w:t xml:space="preserve">team. </w:t>
      </w:r>
      <w:bookmarkStart w:id="0" w:name="_GoBack"/>
      <w:bookmarkEnd w:id="0"/>
    </w:p>
    <w:sectPr w:rsidR="00935E2A" w:rsidSect="0005663F">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F2960"/>
    <w:multiLevelType w:val="hybridMultilevel"/>
    <w:tmpl w:val="17F6843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6DC61C38"/>
    <w:multiLevelType w:val="hybridMultilevel"/>
    <w:tmpl w:val="6E8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21F68"/>
    <w:multiLevelType w:val="hybridMultilevel"/>
    <w:tmpl w:val="FB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79DC5113"/>
    <w:multiLevelType w:val="hybridMultilevel"/>
    <w:tmpl w:val="0B5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663F"/>
    <w:rsid w:val="00057F41"/>
    <w:rsid w:val="000E4930"/>
    <w:rsid w:val="000F27A3"/>
    <w:rsid w:val="001076D7"/>
    <w:rsid w:val="00170C05"/>
    <w:rsid w:val="001A58B3"/>
    <w:rsid w:val="00212D4B"/>
    <w:rsid w:val="00235DF6"/>
    <w:rsid w:val="00293928"/>
    <w:rsid w:val="002B57AF"/>
    <w:rsid w:val="002B6AEB"/>
    <w:rsid w:val="002C6E05"/>
    <w:rsid w:val="002E2FBA"/>
    <w:rsid w:val="003B03A4"/>
    <w:rsid w:val="003E7EA3"/>
    <w:rsid w:val="0040366B"/>
    <w:rsid w:val="004049A4"/>
    <w:rsid w:val="00423722"/>
    <w:rsid w:val="00494C22"/>
    <w:rsid w:val="005013B6"/>
    <w:rsid w:val="005479E0"/>
    <w:rsid w:val="00585757"/>
    <w:rsid w:val="005B6F01"/>
    <w:rsid w:val="005D5D7D"/>
    <w:rsid w:val="005E2C7B"/>
    <w:rsid w:val="0068006C"/>
    <w:rsid w:val="00682670"/>
    <w:rsid w:val="006E6FAD"/>
    <w:rsid w:val="0076219C"/>
    <w:rsid w:val="0079480E"/>
    <w:rsid w:val="00797C08"/>
    <w:rsid w:val="0087064F"/>
    <w:rsid w:val="00910BDE"/>
    <w:rsid w:val="00916D47"/>
    <w:rsid w:val="00935E2A"/>
    <w:rsid w:val="00973F97"/>
    <w:rsid w:val="00986BDB"/>
    <w:rsid w:val="009E797D"/>
    <w:rsid w:val="009F2402"/>
    <w:rsid w:val="00A04B93"/>
    <w:rsid w:val="00A343A7"/>
    <w:rsid w:val="00A3743B"/>
    <w:rsid w:val="00B7418C"/>
    <w:rsid w:val="00B869C5"/>
    <w:rsid w:val="00BC52E3"/>
    <w:rsid w:val="00BF1071"/>
    <w:rsid w:val="00C03E71"/>
    <w:rsid w:val="00C1619A"/>
    <w:rsid w:val="00C83ADD"/>
    <w:rsid w:val="00C87054"/>
    <w:rsid w:val="00CB3631"/>
    <w:rsid w:val="00CC1B1C"/>
    <w:rsid w:val="00CD24D0"/>
    <w:rsid w:val="00D00046"/>
    <w:rsid w:val="00D96A19"/>
    <w:rsid w:val="00DA5CFB"/>
    <w:rsid w:val="00E324CC"/>
    <w:rsid w:val="00E328E4"/>
    <w:rsid w:val="00E84939"/>
    <w:rsid w:val="00F01276"/>
    <w:rsid w:val="00F8085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5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5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lish@percyhedley.org.uk" TargetMode="External"/><Relationship Id="rId3" Type="http://schemas.microsoft.com/office/2007/relationships/stylesWithEffects" Target="stylesWithEffects.xml"/><Relationship Id="rId7" Type="http://schemas.openxmlformats.org/officeDocument/2006/relationships/hyperlink" Target="mailto:r.gillet@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davis@percyhedley.org.uk" TargetMode="External"/><Relationship Id="rId4" Type="http://schemas.openxmlformats.org/officeDocument/2006/relationships/settings" Target="settings.xml"/><Relationship Id="rId9" Type="http://schemas.openxmlformats.org/officeDocument/2006/relationships/hyperlink" Target="mailto:tara.tordoff@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2021-04-15T13:56:00Z</dcterms:created>
  <dcterms:modified xsi:type="dcterms:W3CDTF">2021-04-15T13:56:00Z</dcterms:modified>
</cp:coreProperties>
</file>