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057F41">
      <w:pPr>
        <w:ind w:right="-472"/>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FD7B33">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3118B1">
        <w:rPr>
          <w:rFonts w:ascii="Arial" w:hAnsi="Arial" w:cs="Arial"/>
          <w:b/>
          <w:sz w:val="44"/>
          <w:szCs w:val="48"/>
        </w:rPr>
        <w:t>2020-21</w:t>
      </w:r>
    </w:p>
    <w:p w:rsidR="002C105F" w:rsidRPr="009A058C" w:rsidRDefault="002C105F" w:rsidP="009A058C">
      <w:pPr>
        <w:ind w:right="-1"/>
        <w:jc w:val="both"/>
        <w:rPr>
          <w:rFonts w:ascii="Arial" w:hAnsi="Arial" w:cs="Arial"/>
          <w:b/>
          <w:color w:val="8064A2" w:themeColor="accent4"/>
          <w:sz w:val="28"/>
          <w:szCs w:val="28"/>
        </w:rPr>
      </w:pPr>
      <w:r w:rsidRPr="009A058C">
        <w:rPr>
          <w:rFonts w:ascii="Arial" w:hAnsi="Arial" w:cs="Arial"/>
          <w:b/>
          <w:color w:val="8064A2" w:themeColor="accent4"/>
          <w:sz w:val="28"/>
          <w:szCs w:val="28"/>
        </w:rPr>
        <w:t>Dunstanburgh Class</w:t>
      </w:r>
    </w:p>
    <w:p w:rsidR="00057F41" w:rsidRDefault="00057F41" w:rsidP="009A058C">
      <w:pPr>
        <w:spacing w:line="240" w:lineRule="auto"/>
        <w:ind w:right="-24"/>
        <w:jc w:val="both"/>
        <w:rPr>
          <w:rFonts w:ascii="Arial" w:eastAsia="Times New Roman" w:hAnsi="Arial" w:cs="Arial"/>
          <w:sz w:val="24"/>
          <w:szCs w:val="24"/>
        </w:rPr>
      </w:pPr>
      <w:r>
        <w:rPr>
          <w:rFonts w:ascii="Arial" w:eastAsia="Times New Roman" w:hAnsi="Arial" w:cs="Arial"/>
          <w:sz w:val="24"/>
          <w:szCs w:val="24"/>
        </w:rPr>
        <w:t>Dear Parents and Carers,</w:t>
      </w:r>
    </w:p>
    <w:p w:rsidR="00057F41" w:rsidRDefault="00604822" w:rsidP="009A058C">
      <w:pPr>
        <w:spacing w:line="240" w:lineRule="auto"/>
        <w:ind w:right="-24"/>
        <w:jc w:val="both"/>
        <w:rPr>
          <w:rFonts w:ascii="Arial" w:eastAsia="Times New Roman" w:hAnsi="Arial" w:cs="Arial"/>
          <w:sz w:val="24"/>
          <w:szCs w:val="24"/>
        </w:rPr>
      </w:pPr>
      <w:r>
        <w:rPr>
          <w:rFonts w:ascii="Arial" w:eastAsia="Times New Roman" w:hAnsi="Arial" w:cs="Arial"/>
          <w:sz w:val="24"/>
          <w:szCs w:val="24"/>
        </w:rPr>
        <w:t xml:space="preserve">Welcome back! I hope you are all </w:t>
      </w:r>
      <w:r w:rsidR="005678EF">
        <w:rPr>
          <w:rFonts w:ascii="Arial" w:eastAsia="Times New Roman" w:hAnsi="Arial" w:cs="Arial"/>
          <w:sz w:val="24"/>
          <w:szCs w:val="24"/>
        </w:rPr>
        <w:t>well;</w:t>
      </w:r>
      <w:r w:rsidR="009859BE">
        <w:rPr>
          <w:rFonts w:ascii="Arial" w:eastAsia="Times New Roman" w:hAnsi="Arial" w:cs="Arial"/>
          <w:sz w:val="24"/>
          <w:szCs w:val="24"/>
        </w:rPr>
        <w:t xml:space="preserve"> w</w:t>
      </w:r>
      <w:r>
        <w:rPr>
          <w:rFonts w:ascii="Arial" w:eastAsia="Times New Roman" w:hAnsi="Arial" w:cs="Arial"/>
          <w:sz w:val="24"/>
          <w:szCs w:val="24"/>
        </w:rPr>
        <w:t>e are so excited to see all of our students in class again</w:t>
      </w:r>
      <w:r w:rsidR="009859BE">
        <w:rPr>
          <w:rFonts w:ascii="Arial" w:eastAsia="Times New Roman" w:hAnsi="Arial" w:cs="Arial"/>
          <w:sz w:val="24"/>
          <w:szCs w:val="24"/>
        </w:rPr>
        <w:t>. I</w:t>
      </w:r>
      <w:r>
        <w:rPr>
          <w:rFonts w:ascii="Arial" w:eastAsia="Times New Roman" w:hAnsi="Arial" w:cs="Arial"/>
          <w:sz w:val="24"/>
          <w:szCs w:val="24"/>
        </w:rPr>
        <w:t>t has been lovely spending time with them and seeing how well they have all settled back into their environment an</w:t>
      </w:r>
      <w:r w:rsidR="002C105F">
        <w:rPr>
          <w:rFonts w:ascii="Arial" w:eastAsia="Times New Roman" w:hAnsi="Arial" w:cs="Arial"/>
          <w:sz w:val="24"/>
          <w:szCs w:val="24"/>
        </w:rPr>
        <w:t>d routines but</w:t>
      </w:r>
      <w:r w:rsidR="009859BE">
        <w:rPr>
          <w:rFonts w:ascii="Arial" w:eastAsia="Times New Roman" w:hAnsi="Arial" w:cs="Arial"/>
          <w:sz w:val="24"/>
          <w:szCs w:val="24"/>
        </w:rPr>
        <w:t xml:space="preserve"> we will continue to focus on supporting students to cope with the changes they have faced.</w:t>
      </w:r>
    </w:p>
    <w:p w:rsidR="00057F41" w:rsidRDefault="00D85474" w:rsidP="009A058C">
      <w:pPr>
        <w:spacing w:line="240" w:lineRule="auto"/>
        <w:ind w:right="-24"/>
        <w:jc w:val="both"/>
        <w:rPr>
          <w:rFonts w:ascii="Arial" w:eastAsia="Times New Roman" w:hAnsi="Arial" w:cs="Arial"/>
          <w:sz w:val="24"/>
          <w:szCs w:val="24"/>
        </w:rPr>
      </w:pPr>
      <w:r>
        <w:rPr>
          <w:rFonts w:ascii="Arial" w:eastAsia="Times New Roman" w:hAnsi="Arial" w:cs="Arial"/>
          <w:sz w:val="24"/>
          <w:szCs w:val="24"/>
        </w:rPr>
        <w:t>O</w:t>
      </w:r>
      <w:r w:rsidR="00C01BE3">
        <w:rPr>
          <w:rFonts w:ascii="Arial" w:eastAsia="Times New Roman" w:hAnsi="Arial" w:cs="Arial"/>
          <w:sz w:val="24"/>
          <w:szCs w:val="24"/>
        </w:rPr>
        <w:t>ur</w:t>
      </w:r>
      <w:r>
        <w:rPr>
          <w:rFonts w:ascii="Arial" w:eastAsia="Times New Roman" w:hAnsi="Arial" w:cs="Arial"/>
          <w:sz w:val="24"/>
          <w:szCs w:val="24"/>
        </w:rPr>
        <w:t xml:space="preserve"> class</w:t>
      </w:r>
      <w:r w:rsidR="00FC45AF">
        <w:rPr>
          <w:rFonts w:ascii="Arial" w:eastAsia="Times New Roman" w:hAnsi="Arial" w:cs="Arial"/>
          <w:sz w:val="24"/>
          <w:szCs w:val="24"/>
        </w:rPr>
        <w:t xml:space="preserve"> team for this year is</w:t>
      </w:r>
      <w:r w:rsidR="00FD7B33">
        <w:rPr>
          <w:rFonts w:ascii="Arial" w:eastAsia="Times New Roman" w:hAnsi="Arial" w:cs="Arial"/>
          <w:sz w:val="24"/>
          <w:szCs w:val="24"/>
        </w:rPr>
        <w:t xml:space="preserve"> Michelle Waugh </w:t>
      </w:r>
      <w:r w:rsidR="00C01BE3">
        <w:rPr>
          <w:rFonts w:ascii="Arial" w:eastAsia="Times New Roman" w:hAnsi="Arial" w:cs="Arial"/>
          <w:sz w:val="24"/>
          <w:szCs w:val="24"/>
        </w:rPr>
        <w:t>as class teacher</w:t>
      </w:r>
      <w:r w:rsidR="00FC45AF">
        <w:rPr>
          <w:rFonts w:ascii="Arial" w:eastAsia="Times New Roman" w:hAnsi="Arial" w:cs="Arial"/>
          <w:sz w:val="24"/>
          <w:szCs w:val="24"/>
        </w:rPr>
        <w:t xml:space="preserve"> alongside Gemma Blackman as our HLSSA</w:t>
      </w:r>
      <w:r w:rsidR="00FD7B33">
        <w:rPr>
          <w:rFonts w:ascii="Arial" w:eastAsia="Times New Roman" w:hAnsi="Arial" w:cs="Arial"/>
          <w:sz w:val="24"/>
          <w:szCs w:val="24"/>
        </w:rPr>
        <w:t xml:space="preserve"> </w:t>
      </w:r>
      <w:r w:rsidR="00C01BE3">
        <w:rPr>
          <w:rFonts w:ascii="Arial" w:eastAsia="Times New Roman" w:hAnsi="Arial" w:cs="Arial"/>
          <w:sz w:val="24"/>
          <w:szCs w:val="24"/>
        </w:rPr>
        <w:t>who will work together collaboratively to ensure consistency for students throughout the week. O</w:t>
      </w:r>
      <w:r w:rsidR="00FD7B33">
        <w:rPr>
          <w:rFonts w:ascii="Arial" w:eastAsia="Times New Roman" w:hAnsi="Arial" w:cs="Arial"/>
          <w:sz w:val="24"/>
          <w:szCs w:val="24"/>
        </w:rPr>
        <w:t>ur therapis</w:t>
      </w:r>
      <w:r w:rsidR="00FC45AF">
        <w:rPr>
          <w:rFonts w:ascii="Arial" w:eastAsia="Times New Roman" w:hAnsi="Arial" w:cs="Arial"/>
          <w:sz w:val="24"/>
          <w:szCs w:val="24"/>
        </w:rPr>
        <w:t>ts remain as Emily Searle</w:t>
      </w:r>
      <w:r w:rsidR="00C01BE3">
        <w:rPr>
          <w:rFonts w:ascii="Arial" w:eastAsia="Times New Roman" w:hAnsi="Arial" w:cs="Arial"/>
          <w:sz w:val="24"/>
          <w:szCs w:val="24"/>
        </w:rPr>
        <w:t xml:space="preserve"> our Speech and La</w:t>
      </w:r>
      <w:r w:rsidR="00FD7B33">
        <w:rPr>
          <w:rFonts w:ascii="Arial" w:eastAsia="Times New Roman" w:hAnsi="Arial" w:cs="Arial"/>
          <w:sz w:val="24"/>
          <w:szCs w:val="24"/>
        </w:rPr>
        <w:t>nguag</w:t>
      </w:r>
      <w:r w:rsidR="00FC45AF">
        <w:rPr>
          <w:rFonts w:ascii="Arial" w:eastAsia="Times New Roman" w:hAnsi="Arial" w:cs="Arial"/>
          <w:sz w:val="24"/>
          <w:szCs w:val="24"/>
        </w:rPr>
        <w:t>e Therapist and Gemma Cooke</w:t>
      </w:r>
      <w:r w:rsidR="00C01BE3">
        <w:rPr>
          <w:rFonts w:ascii="Arial" w:eastAsia="Times New Roman" w:hAnsi="Arial" w:cs="Arial"/>
          <w:sz w:val="24"/>
          <w:szCs w:val="24"/>
        </w:rPr>
        <w:t xml:space="preserve"> our Occupational Therapist. </w:t>
      </w:r>
    </w:p>
    <w:p w:rsidR="00A5501C" w:rsidRDefault="00FC45AF" w:rsidP="009A058C">
      <w:pPr>
        <w:spacing w:line="240" w:lineRule="auto"/>
        <w:ind w:right="-24"/>
        <w:jc w:val="both"/>
        <w:rPr>
          <w:rFonts w:ascii="Arial" w:eastAsia="Times New Roman" w:hAnsi="Arial" w:cs="Arial"/>
          <w:sz w:val="24"/>
          <w:szCs w:val="24"/>
        </w:rPr>
      </w:pPr>
      <w:r>
        <w:rPr>
          <w:rFonts w:ascii="Arial" w:eastAsia="Times New Roman" w:hAnsi="Arial" w:cs="Arial"/>
          <w:sz w:val="24"/>
          <w:szCs w:val="24"/>
        </w:rPr>
        <w:t xml:space="preserve"> </w:t>
      </w:r>
      <w:r w:rsidR="009859BE">
        <w:rPr>
          <w:rFonts w:ascii="Arial" w:eastAsia="Times New Roman" w:hAnsi="Arial" w:cs="Arial"/>
          <w:sz w:val="24"/>
          <w:szCs w:val="24"/>
        </w:rPr>
        <w:t xml:space="preserve">Our life skills curriculum will continue to develop student’s independence and pursue their interests to prepare them for adult life. Students will have the opportunity to take part in </w:t>
      </w:r>
      <w:r w:rsidR="00A5501C" w:rsidRPr="00D41A2D">
        <w:rPr>
          <w:rFonts w:ascii="Arial" w:eastAsia="Times New Roman" w:hAnsi="Arial" w:cs="Arial"/>
          <w:sz w:val="24"/>
          <w:szCs w:val="24"/>
        </w:rPr>
        <w:t xml:space="preserve"> </w:t>
      </w:r>
      <w:r w:rsidR="008D7E95">
        <w:rPr>
          <w:rFonts w:ascii="Arial" w:eastAsia="Times New Roman" w:hAnsi="Arial" w:cs="Arial"/>
          <w:sz w:val="24"/>
          <w:szCs w:val="24"/>
        </w:rPr>
        <w:t>weekly work related learning including DT, minibus cleaning enterprise, administration roles and running our own café. As soon as is possible we will cont</w:t>
      </w:r>
      <w:r w:rsidR="00D26A11">
        <w:rPr>
          <w:rFonts w:ascii="Arial" w:eastAsia="Times New Roman" w:hAnsi="Arial" w:cs="Arial"/>
          <w:sz w:val="24"/>
          <w:szCs w:val="24"/>
        </w:rPr>
        <w:t>inue with our community access</w:t>
      </w:r>
      <w:r w:rsidR="008D7E95">
        <w:rPr>
          <w:rFonts w:ascii="Arial" w:eastAsia="Times New Roman" w:hAnsi="Arial" w:cs="Arial"/>
          <w:sz w:val="24"/>
          <w:szCs w:val="24"/>
        </w:rPr>
        <w:t xml:space="preserve">, accessing facilities for community sports activities and developing functional communication and numeracy skills through café </w:t>
      </w:r>
      <w:r w:rsidR="00D26A11">
        <w:rPr>
          <w:rFonts w:ascii="Arial" w:eastAsia="Times New Roman" w:hAnsi="Arial" w:cs="Arial"/>
          <w:sz w:val="24"/>
          <w:szCs w:val="24"/>
        </w:rPr>
        <w:t>and</w:t>
      </w:r>
      <w:r w:rsidR="008D7E95">
        <w:rPr>
          <w:rFonts w:ascii="Arial" w:eastAsia="Times New Roman" w:hAnsi="Arial" w:cs="Arial"/>
          <w:sz w:val="24"/>
          <w:szCs w:val="24"/>
        </w:rPr>
        <w:t xml:space="preserve"> supermarket visits. To promote a healthy lifestyle and support student</w:t>
      </w:r>
      <w:r w:rsidR="00D26A11">
        <w:rPr>
          <w:rFonts w:ascii="Arial" w:eastAsia="Times New Roman" w:hAnsi="Arial" w:cs="Arial"/>
          <w:sz w:val="24"/>
          <w:szCs w:val="24"/>
        </w:rPr>
        <w:t>’</w:t>
      </w:r>
      <w:r w:rsidR="008D7E95">
        <w:rPr>
          <w:rFonts w:ascii="Arial" w:eastAsia="Times New Roman" w:hAnsi="Arial" w:cs="Arial"/>
          <w:sz w:val="24"/>
          <w:szCs w:val="24"/>
        </w:rPr>
        <w:t>s physical and mental wellbeing our RSE</w:t>
      </w:r>
      <w:r w:rsidR="00D26A11">
        <w:rPr>
          <w:rFonts w:ascii="Arial" w:eastAsia="Times New Roman" w:hAnsi="Arial" w:cs="Arial"/>
          <w:sz w:val="24"/>
          <w:szCs w:val="24"/>
        </w:rPr>
        <w:t xml:space="preserve"> topic is around understanding and making healthy choices and wellbeing sessions taking part in yoga and guided relaxation as well as identifying and engaging in activities which help us feel calm. Focused English and Maths session will build on individual skills and students will then have the opportunity to apply these within practical contexts across the curriculum. </w:t>
      </w:r>
    </w:p>
    <w:p w:rsidR="00D26A11" w:rsidRPr="009859BE" w:rsidRDefault="00D26A11" w:rsidP="009A058C">
      <w:pPr>
        <w:spacing w:line="240" w:lineRule="auto"/>
        <w:ind w:right="-24"/>
        <w:jc w:val="both"/>
        <w:rPr>
          <w:rFonts w:ascii="Arial" w:eastAsia="Times New Roman" w:hAnsi="Arial" w:cs="Arial"/>
          <w:sz w:val="24"/>
          <w:szCs w:val="24"/>
          <w:highlight w:val="yellow"/>
        </w:rPr>
      </w:pPr>
      <w:r>
        <w:rPr>
          <w:rFonts w:ascii="Arial" w:eastAsia="Times New Roman" w:hAnsi="Arial" w:cs="Arial"/>
          <w:sz w:val="24"/>
          <w:szCs w:val="24"/>
        </w:rPr>
        <w:t>Some of our students will be engaging in a full day hike and others a local half day walk as part of the Duke of Edinburgh award and student’s will be en</w:t>
      </w:r>
      <w:r w:rsidR="005678EF">
        <w:rPr>
          <w:rFonts w:ascii="Arial" w:eastAsia="Times New Roman" w:hAnsi="Arial" w:cs="Arial"/>
          <w:sz w:val="24"/>
          <w:szCs w:val="24"/>
        </w:rPr>
        <w:t>g</w:t>
      </w:r>
      <w:r>
        <w:rPr>
          <w:rFonts w:ascii="Arial" w:eastAsia="Times New Roman" w:hAnsi="Arial" w:cs="Arial"/>
          <w:sz w:val="24"/>
          <w:szCs w:val="24"/>
        </w:rPr>
        <w:t>aging in PE and swimming sessions on a weekly basis so appropriate footwear, a change of clothes and swimming kit will be needed if we do not already have them in school.</w:t>
      </w:r>
    </w:p>
    <w:p w:rsidR="00BB0D69" w:rsidRPr="00BB0D69" w:rsidRDefault="00D41A2D" w:rsidP="009A058C">
      <w:pPr>
        <w:spacing w:line="240" w:lineRule="auto"/>
        <w:ind w:right="-24"/>
        <w:jc w:val="both"/>
        <w:rPr>
          <w:rFonts w:ascii="Arial" w:eastAsia="Times New Roman" w:hAnsi="Arial" w:cs="Arial"/>
          <w:sz w:val="24"/>
          <w:szCs w:val="24"/>
        </w:rPr>
      </w:pPr>
      <w:r w:rsidRPr="00D41A2D">
        <w:rPr>
          <w:rFonts w:ascii="Arial" w:eastAsia="Times New Roman" w:hAnsi="Arial" w:cs="Arial"/>
          <w:sz w:val="24"/>
          <w:szCs w:val="24"/>
        </w:rPr>
        <w:t xml:space="preserve">In </w:t>
      </w:r>
      <w:r w:rsidR="00BB0D69" w:rsidRPr="00D41A2D">
        <w:rPr>
          <w:rFonts w:ascii="Arial" w:eastAsia="Times New Roman" w:hAnsi="Arial" w:cs="Arial"/>
          <w:sz w:val="24"/>
          <w:szCs w:val="24"/>
        </w:rPr>
        <w:t>therapy sessions this</w:t>
      </w:r>
      <w:r w:rsidR="001E3AD9" w:rsidRPr="00D41A2D">
        <w:rPr>
          <w:rFonts w:ascii="Arial" w:eastAsia="Times New Roman" w:hAnsi="Arial" w:cs="Arial"/>
          <w:sz w:val="24"/>
          <w:szCs w:val="24"/>
        </w:rPr>
        <w:t xml:space="preserve"> term </w:t>
      </w:r>
      <w:r w:rsidRPr="00D41A2D">
        <w:rPr>
          <w:rFonts w:ascii="Arial" w:eastAsia="Times New Roman" w:hAnsi="Arial" w:cs="Arial"/>
          <w:sz w:val="24"/>
          <w:szCs w:val="24"/>
        </w:rPr>
        <w:t>we will continue to develop each pupil’s communication skills, social skills and emotional regulation in a variety of motivating group sessions  and individual 1:1 sessions throughout the week.</w:t>
      </w:r>
      <w:r w:rsidR="00604822">
        <w:rPr>
          <w:rFonts w:ascii="Arial" w:eastAsia="Times New Roman" w:hAnsi="Arial" w:cs="Arial"/>
          <w:sz w:val="24"/>
          <w:szCs w:val="24"/>
        </w:rPr>
        <w:t xml:space="preserve"> This will include group baking and </w:t>
      </w:r>
      <w:r w:rsidR="005678EF">
        <w:rPr>
          <w:rFonts w:ascii="Arial" w:eastAsia="Times New Roman" w:hAnsi="Arial" w:cs="Arial"/>
          <w:sz w:val="24"/>
          <w:szCs w:val="24"/>
        </w:rPr>
        <w:t>Lego</w:t>
      </w:r>
      <w:r w:rsidR="00604822">
        <w:rPr>
          <w:rFonts w:ascii="Arial" w:eastAsia="Times New Roman" w:hAnsi="Arial" w:cs="Arial"/>
          <w:sz w:val="24"/>
          <w:szCs w:val="24"/>
        </w:rPr>
        <w:t xml:space="preserve"> therapy</w:t>
      </w:r>
      <w:r w:rsidR="001E3AD9" w:rsidRPr="00D41A2D">
        <w:rPr>
          <w:rFonts w:ascii="Arial" w:eastAsia="Times New Roman" w:hAnsi="Arial" w:cs="Arial"/>
          <w:sz w:val="24"/>
          <w:szCs w:val="24"/>
        </w:rPr>
        <w:t>,</w:t>
      </w:r>
      <w:r w:rsidR="009859BE">
        <w:rPr>
          <w:rFonts w:ascii="Arial" w:eastAsia="Times New Roman" w:hAnsi="Arial" w:cs="Arial"/>
          <w:sz w:val="24"/>
          <w:szCs w:val="24"/>
        </w:rPr>
        <w:t xml:space="preserve"> developing</w:t>
      </w:r>
      <w:r w:rsidR="001E3AD9" w:rsidRPr="00D41A2D">
        <w:rPr>
          <w:rFonts w:ascii="Arial" w:eastAsia="Times New Roman" w:hAnsi="Arial" w:cs="Arial"/>
          <w:sz w:val="24"/>
          <w:szCs w:val="24"/>
        </w:rPr>
        <w:t xml:space="preserve"> </w:t>
      </w:r>
      <w:r w:rsidR="002C105F">
        <w:rPr>
          <w:rFonts w:ascii="Arial" w:eastAsia="Times New Roman" w:hAnsi="Arial" w:cs="Arial"/>
          <w:sz w:val="24"/>
          <w:szCs w:val="24"/>
        </w:rPr>
        <w:t xml:space="preserve">student’s </w:t>
      </w:r>
      <w:r w:rsidR="001E3AD9" w:rsidRPr="00D41A2D">
        <w:rPr>
          <w:rFonts w:ascii="Arial" w:eastAsia="Times New Roman" w:hAnsi="Arial" w:cs="Arial"/>
          <w:sz w:val="24"/>
          <w:szCs w:val="24"/>
        </w:rPr>
        <w:t>ability to</w:t>
      </w:r>
      <w:r w:rsidR="009859BE">
        <w:rPr>
          <w:rFonts w:ascii="Arial" w:eastAsia="Times New Roman" w:hAnsi="Arial" w:cs="Arial"/>
          <w:sz w:val="24"/>
          <w:szCs w:val="24"/>
        </w:rPr>
        <w:t xml:space="preserve"> maintain interactions, practice joint attention, share activities and </w:t>
      </w:r>
      <w:r w:rsidR="001E3AD9" w:rsidRPr="00D41A2D">
        <w:rPr>
          <w:rFonts w:ascii="Arial" w:eastAsia="Times New Roman" w:hAnsi="Arial" w:cs="Arial"/>
          <w:sz w:val="24"/>
          <w:szCs w:val="24"/>
        </w:rPr>
        <w:t xml:space="preserve">take turns </w:t>
      </w:r>
      <w:r w:rsidR="00653E9D" w:rsidRPr="00D41A2D">
        <w:rPr>
          <w:rFonts w:ascii="Arial" w:eastAsia="Times New Roman" w:hAnsi="Arial" w:cs="Arial"/>
          <w:sz w:val="24"/>
          <w:szCs w:val="24"/>
        </w:rPr>
        <w:t>appropriately</w:t>
      </w:r>
      <w:r w:rsidR="00BB0D69" w:rsidRPr="00D41A2D">
        <w:rPr>
          <w:rFonts w:ascii="Arial" w:eastAsia="Times New Roman" w:hAnsi="Arial" w:cs="Arial"/>
          <w:sz w:val="24"/>
          <w:szCs w:val="24"/>
        </w:rPr>
        <w:t xml:space="preserve">. </w:t>
      </w:r>
      <w:r w:rsidR="00653E9D" w:rsidRPr="00D41A2D">
        <w:rPr>
          <w:rFonts w:ascii="Arial" w:eastAsia="Times New Roman" w:hAnsi="Arial" w:cs="Arial"/>
          <w:sz w:val="24"/>
          <w:szCs w:val="24"/>
        </w:rPr>
        <w:t>Our occupational therapist w</w:t>
      </w:r>
      <w:r w:rsidRPr="00D41A2D">
        <w:rPr>
          <w:rFonts w:ascii="Arial" w:eastAsia="Times New Roman" w:hAnsi="Arial" w:cs="Arial"/>
          <w:sz w:val="24"/>
          <w:szCs w:val="24"/>
        </w:rPr>
        <w:t>ill</w:t>
      </w:r>
      <w:r w:rsidR="00604822">
        <w:rPr>
          <w:rFonts w:ascii="Arial" w:eastAsia="Times New Roman" w:hAnsi="Arial" w:cs="Arial"/>
          <w:sz w:val="24"/>
          <w:szCs w:val="24"/>
        </w:rPr>
        <w:t xml:space="preserve"> also lead a weekly life skills</w:t>
      </w:r>
      <w:r w:rsidR="00653E9D" w:rsidRPr="00D41A2D">
        <w:rPr>
          <w:rFonts w:ascii="Arial" w:eastAsia="Times New Roman" w:hAnsi="Arial" w:cs="Arial"/>
          <w:sz w:val="24"/>
          <w:szCs w:val="24"/>
        </w:rPr>
        <w:t xml:space="preserve"> session to develop</w:t>
      </w:r>
      <w:r w:rsidR="009859BE">
        <w:rPr>
          <w:rFonts w:ascii="Arial" w:eastAsia="Times New Roman" w:hAnsi="Arial" w:cs="Arial"/>
          <w:sz w:val="24"/>
          <w:szCs w:val="24"/>
        </w:rPr>
        <w:t xml:space="preserve"> daily living skills where students shop for ingredients and follow a visual recipe with increasing independence</w:t>
      </w:r>
      <w:r w:rsidR="00653E9D" w:rsidRPr="00D41A2D">
        <w:rPr>
          <w:rFonts w:ascii="Arial" w:eastAsia="Times New Roman" w:hAnsi="Arial" w:cs="Arial"/>
          <w:sz w:val="24"/>
          <w:szCs w:val="24"/>
        </w:rPr>
        <w:t>. 1:1</w:t>
      </w:r>
      <w:r>
        <w:rPr>
          <w:rFonts w:ascii="Arial" w:eastAsia="Times New Roman" w:hAnsi="Arial" w:cs="Arial"/>
          <w:sz w:val="24"/>
          <w:szCs w:val="24"/>
        </w:rPr>
        <w:t xml:space="preserve"> occupational and speech and language therapy</w:t>
      </w:r>
      <w:r w:rsidR="00BB0D69" w:rsidRPr="00D41A2D">
        <w:rPr>
          <w:rFonts w:ascii="Arial" w:eastAsia="Times New Roman" w:hAnsi="Arial" w:cs="Arial"/>
          <w:sz w:val="24"/>
          <w:szCs w:val="24"/>
        </w:rPr>
        <w:t xml:space="preserve"> will focus on each pupil’s</w:t>
      </w:r>
      <w:r w:rsidR="001E3AD9" w:rsidRPr="00D41A2D">
        <w:rPr>
          <w:rFonts w:ascii="Arial" w:eastAsia="Times New Roman" w:hAnsi="Arial" w:cs="Arial"/>
          <w:sz w:val="24"/>
          <w:szCs w:val="24"/>
        </w:rPr>
        <w:t xml:space="preserve"> individual targets</w:t>
      </w:r>
      <w:r w:rsidR="00D85474" w:rsidRPr="00D41A2D">
        <w:rPr>
          <w:rFonts w:ascii="Arial" w:eastAsia="Times New Roman" w:hAnsi="Arial" w:cs="Arial"/>
          <w:sz w:val="24"/>
          <w:szCs w:val="24"/>
        </w:rPr>
        <w:t xml:space="preserve"> and </w:t>
      </w:r>
      <w:r w:rsidR="009859BE">
        <w:rPr>
          <w:rFonts w:ascii="Arial" w:eastAsia="Times New Roman" w:hAnsi="Arial" w:cs="Arial"/>
          <w:sz w:val="24"/>
          <w:szCs w:val="24"/>
        </w:rPr>
        <w:t>use a range of relevant approaches including smILE therapy, PECS and shape coding. S</w:t>
      </w:r>
      <w:r w:rsidR="00D85474" w:rsidRPr="00D41A2D">
        <w:rPr>
          <w:rFonts w:ascii="Arial" w:eastAsia="Times New Roman" w:hAnsi="Arial" w:cs="Arial"/>
          <w:sz w:val="24"/>
          <w:szCs w:val="24"/>
        </w:rPr>
        <w:t>tudents</w:t>
      </w:r>
      <w:r w:rsidR="00BB0D69" w:rsidRPr="00D41A2D">
        <w:rPr>
          <w:rFonts w:ascii="Arial" w:eastAsia="Times New Roman" w:hAnsi="Arial" w:cs="Arial"/>
          <w:sz w:val="24"/>
          <w:szCs w:val="24"/>
        </w:rPr>
        <w:t xml:space="preserve"> will also engage in any relevant sensory programm</w:t>
      </w:r>
      <w:r w:rsidR="001E3AD9" w:rsidRPr="00D41A2D">
        <w:rPr>
          <w:rFonts w:ascii="Arial" w:eastAsia="Times New Roman" w:hAnsi="Arial" w:cs="Arial"/>
          <w:sz w:val="24"/>
          <w:szCs w:val="24"/>
        </w:rPr>
        <w:t>es to enable self-regulation.</w:t>
      </w:r>
      <w:r w:rsidR="001E3AD9">
        <w:rPr>
          <w:rFonts w:ascii="Arial" w:eastAsia="Times New Roman" w:hAnsi="Arial" w:cs="Arial"/>
          <w:sz w:val="24"/>
          <w:szCs w:val="24"/>
        </w:rPr>
        <w:t xml:space="preserve"> </w:t>
      </w:r>
    </w:p>
    <w:p w:rsidR="00653E9D" w:rsidRDefault="00653E9D" w:rsidP="00653E9D">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986BDB" w:rsidRDefault="00FC45AF" w:rsidP="009A058C">
      <w:pPr>
        <w:spacing w:after="100" w:afterAutospacing="1" w:line="240" w:lineRule="auto"/>
        <w:ind w:right="-471"/>
        <w:jc w:val="both"/>
        <w:rPr>
          <w:rFonts w:ascii="Arial" w:eastAsia="Times New Roman" w:hAnsi="Arial" w:cs="Arial"/>
          <w:sz w:val="24"/>
          <w:szCs w:val="24"/>
        </w:rPr>
      </w:pPr>
      <w:r>
        <w:rPr>
          <w:rFonts w:ascii="Arial" w:eastAsia="Times New Roman" w:hAnsi="Arial" w:cs="Arial"/>
          <w:sz w:val="24"/>
          <w:szCs w:val="24"/>
        </w:rPr>
        <w:t>Michelle</w:t>
      </w:r>
      <w:r w:rsidR="00E54CD7">
        <w:rPr>
          <w:rFonts w:ascii="Arial" w:eastAsia="Times New Roman" w:hAnsi="Arial" w:cs="Arial"/>
          <w:sz w:val="24"/>
          <w:szCs w:val="24"/>
        </w:rPr>
        <w:t xml:space="preserve"> and the </w:t>
      </w:r>
      <w:r w:rsidR="009A058C">
        <w:rPr>
          <w:rFonts w:ascii="Arial" w:eastAsia="Times New Roman" w:hAnsi="Arial" w:cs="Arial"/>
          <w:sz w:val="24"/>
          <w:szCs w:val="24"/>
        </w:rPr>
        <w:t xml:space="preserve">Dunstanburgh class </w:t>
      </w:r>
      <w:r w:rsidR="00E54CD7">
        <w:rPr>
          <w:rFonts w:ascii="Arial" w:eastAsia="Times New Roman" w:hAnsi="Arial" w:cs="Arial"/>
          <w:sz w:val="24"/>
          <w:szCs w:val="24"/>
        </w:rPr>
        <w:t>team</w:t>
      </w:r>
    </w:p>
    <w:tbl>
      <w:tblPr>
        <w:tblStyle w:val="TableGrid"/>
        <w:tblW w:w="10314" w:type="dxa"/>
        <w:tblLayout w:type="fixed"/>
        <w:tblLook w:val="04A0" w:firstRow="1" w:lastRow="0" w:firstColumn="1" w:lastColumn="0" w:noHBand="0" w:noVBand="1"/>
      </w:tblPr>
      <w:tblGrid>
        <w:gridCol w:w="3510"/>
        <w:gridCol w:w="3402"/>
        <w:gridCol w:w="3402"/>
      </w:tblGrid>
      <w:tr w:rsidR="009A058C" w:rsidRPr="00BC6807" w:rsidTr="009A058C">
        <w:tc>
          <w:tcPr>
            <w:tcW w:w="3510" w:type="dxa"/>
          </w:tcPr>
          <w:p w:rsidR="009A058C" w:rsidRPr="00BC6807" w:rsidRDefault="009A058C" w:rsidP="005A2D6F">
            <w:pPr>
              <w:jc w:val="center"/>
              <w:rPr>
                <w:b/>
                <w:sz w:val="28"/>
                <w:szCs w:val="28"/>
              </w:rPr>
            </w:pPr>
            <w:r w:rsidRPr="00BC6807">
              <w:rPr>
                <w:b/>
                <w:sz w:val="28"/>
                <w:szCs w:val="28"/>
              </w:rPr>
              <w:t>Class</w:t>
            </w:r>
            <w:r>
              <w:rPr>
                <w:b/>
                <w:sz w:val="28"/>
                <w:szCs w:val="28"/>
              </w:rPr>
              <w:t xml:space="preserve"> Teacher</w:t>
            </w:r>
          </w:p>
        </w:tc>
        <w:tc>
          <w:tcPr>
            <w:tcW w:w="3402" w:type="dxa"/>
          </w:tcPr>
          <w:p w:rsidR="009A058C" w:rsidRPr="00BC6807" w:rsidRDefault="009A058C" w:rsidP="005A2D6F">
            <w:pPr>
              <w:jc w:val="center"/>
              <w:rPr>
                <w:b/>
                <w:sz w:val="28"/>
                <w:szCs w:val="28"/>
              </w:rPr>
            </w:pPr>
            <w:r w:rsidRPr="00BC6807">
              <w:rPr>
                <w:b/>
                <w:sz w:val="28"/>
                <w:szCs w:val="28"/>
              </w:rPr>
              <w:t>OT</w:t>
            </w:r>
          </w:p>
        </w:tc>
        <w:tc>
          <w:tcPr>
            <w:tcW w:w="3402" w:type="dxa"/>
          </w:tcPr>
          <w:p w:rsidR="009A058C" w:rsidRPr="00BC6807" w:rsidRDefault="009A058C" w:rsidP="005A2D6F">
            <w:pPr>
              <w:jc w:val="center"/>
              <w:rPr>
                <w:b/>
                <w:sz w:val="28"/>
                <w:szCs w:val="28"/>
              </w:rPr>
            </w:pPr>
            <w:r w:rsidRPr="00BC6807">
              <w:rPr>
                <w:b/>
                <w:sz w:val="28"/>
                <w:szCs w:val="28"/>
              </w:rPr>
              <w:t>SALT</w:t>
            </w:r>
          </w:p>
        </w:tc>
      </w:tr>
      <w:tr w:rsidR="009A058C" w:rsidTr="009A058C">
        <w:tc>
          <w:tcPr>
            <w:tcW w:w="3510" w:type="dxa"/>
          </w:tcPr>
          <w:p w:rsidR="009A058C" w:rsidRDefault="009A058C" w:rsidP="005A2D6F">
            <w:pPr>
              <w:ind w:left="-284" w:right="-1"/>
              <w:jc w:val="center"/>
              <w:rPr>
                <w:sz w:val="28"/>
                <w:szCs w:val="28"/>
              </w:rPr>
            </w:pPr>
            <w:r>
              <w:rPr>
                <w:sz w:val="28"/>
                <w:szCs w:val="28"/>
              </w:rPr>
              <w:t>Michelle Waugh</w:t>
            </w:r>
          </w:p>
          <w:p w:rsidR="009A058C" w:rsidRDefault="009A058C" w:rsidP="005A2D6F">
            <w:pPr>
              <w:jc w:val="center"/>
              <w:rPr>
                <w:sz w:val="28"/>
                <w:szCs w:val="28"/>
              </w:rPr>
            </w:pPr>
            <w:hyperlink r:id="rId7" w:history="1">
              <w:r w:rsidRPr="002F67C9">
                <w:rPr>
                  <w:rStyle w:val="Hyperlink"/>
                  <w:rFonts w:ascii="Arial" w:eastAsia="Times New Roman" w:hAnsi="Arial" w:cs="Arial"/>
                  <w:sz w:val="24"/>
                  <w:szCs w:val="24"/>
                </w:rPr>
                <w:t>m.waugh@percyhedley.org.uk</w:t>
              </w:r>
            </w:hyperlink>
          </w:p>
        </w:tc>
        <w:tc>
          <w:tcPr>
            <w:tcW w:w="3402" w:type="dxa"/>
          </w:tcPr>
          <w:p w:rsidR="009A058C" w:rsidRDefault="009A058C" w:rsidP="005A2D6F">
            <w:pPr>
              <w:ind w:left="-284" w:right="-1"/>
              <w:jc w:val="center"/>
              <w:rPr>
                <w:sz w:val="28"/>
                <w:szCs w:val="28"/>
              </w:rPr>
            </w:pPr>
            <w:r>
              <w:rPr>
                <w:sz w:val="28"/>
                <w:szCs w:val="28"/>
              </w:rPr>
              <w:t>Gemma Cooke</w:t>
            </w:r>
          </w:p>
          <w:p w:rsidR="009A058C" w:rsidRDefault="009A058C" w:rsidP="005A2D6F">
            <w:pPr>
              <w:jc w:val="center"/>
              <w:rPr>
                <w:sz w:val="28"/>
                <w:szCs w:val="28"/>
              </w:rPr>
            </w:pPr>
            <w:hyperlink r:id="rId8" w:history="1">
              <w:r w:rsidRPr="00CA4EE1">
                <w:rPr>
                  <w:rStyle w:val="Hyperlink"/>
                  <w:rFonts w:ascii="Arial" w:eastAsia="Times New Roman" w:hAnsi="Arial" w:cs="Arial"/>
                  <w:sz w:val="24"/>
                  <w:szCs w:val="24"/>
                </w:rPr>
                <w:t>g.cooke@percyhedley.org.uk</w:t>
              </w:r>
            </w:hyperlink>
            <w:r>
              <w:rPr>
                <w:rStyle w:val="Hyperlink"/>
                <w:rFonts w:ascii="Arial" w:eastAsia="Times New Roman" w:hAnsi="Arial" w:cs="Arial"/>
                <w:sz w:val="24"/>
                <w:szCs w:val="24"/>
              </w:rPr>
              <w:t xml:space="preserve"> </w:t>
            </w:r>
            <w:r>
              <w:rPr>
                <w:sz w:val="28"/>
                <w:szCs w:val="28"/>
              </w:rPr>
              <w:t xml:space="preserve"> </w:t>
            </w:r>
          </w:p>
        </w:tc>
        <w:tc>
          <w:tcPr>
            <w:tcW w:w="3402" w:type="dxa"/>
          </w:tcPr>
          <w:p w:rsidR="009A058C" w:rsidRDefault="009A058C" w:rsidP="005A2D6F">
            <w:pPr>
              <w:ind w:left="-284" w:right="-1"/>
              <w:jc w:val="center"/>
              <w:rPr>
                <w:sz w:val="28"/>
                <w:szCs w:val="28"/>
              </w:rPr>
            </w:pPr>
            <w:r>
              <w:rPr>
                <w:sz w:val="28"/>
                <w:szCs w:val="28"/>
              </w:rPr>
              <w:t>Emily Searle</w:t>
            </w:r>
          </w:p>
          <w:p w:rsidR="009A058C" w:rsidRDefault="009A058C" w:rsidP="005A2D6F">
            <w:pPr>
              <w:jc w:val="center"/>
              <w:rPr>
                <w:sz w:val="28"/>
                <w:szCs w:val="28"/>
              </w:rPr>
            </w:pPr>
            <w:hyperlink r:id="rId9" w:history="1">
              <w:r w:rsidRPr="00CA4EE1">
                <w:rPr>
                  <w:rStyle w:val="Hyperlink"/>
                  <w:rFonts w:ascii="Arial" w:eastAsia="Times New Roman" w:hAnsi="Arial" w:cs="Arial"/>
                  <w:sz w:val="24"/>
                  <w:szCs w:val="24"/>
                </w:rPr>
                <w:t>e.searle@percyhedley.org.uk</w:t>
              </w:r>
            </w:hyperlink>
          </w:p>
        </w:tc>
      </w:tr>
    </w:tbl>
    <w:tbl>
      <w:tblPr>
        <w:tblStyle w:val="TableGrid1"/>
        <w:tblW w:w="10348" w:type="dxa"/>
        <w:tblInd w:w="-34" w:type="dxa"/>
        <w:tblLook w:val="04A0" w:firstRow="1" w:lastRow="0" w:firstColumn="1" w:lastColumn="0" w:noHBand="0" w:noVBand="1"/>
      </w:tblPr>
      <w:tblGrid>
        <w:gridCol w:w="10348"/>
      </w:tblGrid>
      <w:tr w:rsidR="009A058C" w:rsidRPr="00BC6807" w:rsidTr="005A2D6F">
        <w:tc>
          <w:tcPr>
            <w:tcW w:w="10348" w:type="dxa"/>
          </w:tcPr>
          <w:p w:rsidR="009A058C" w:rsidRPr="00BC6807" w:rsidRDefault="009A058C" w:rsidP="005A2D6F">
            <w:pPr>
              <w:jc w:val="center"/>
              <w:rPr>
                <w:b/>
                <w:sz w:val="28"/>
                <w:szCs w:val="28"/>
              </w:rPr>
            </w:pPr>
            <w:r w:rsidRPr="00BC6807">
              <w:rPr>
                <w:b/>
                <w:sz w:val="28"/>
                <w:szCs w:val="28"/>
              </w:rPr>
              <w:t>Physio</w:t>
            </w:r>
            <w:r>
              <w:rPr>
                <w:b/>
                <w:sz w:val="28"/>
                <w:szCs w:val="28"/>
              </w:rPr>
              <w:t xml:space="preserve"> – </w:t>
            </w:r>
            <w:r w:rsidRPr="00D258C3">
              <w:rPr>
                <w:sz w:val="28"/>
                <w:szCs w:val="28"/>
              </w:rPr>
              <w:t>on referral</w:t>
            </w:r>
          </w:p>
        </w:tc>
      </w:tr>
      <w:tr w:rsidR="009A058C" w:rsidTr="005A2D6F">
        <w:trPr>
          <w:trHeight w:val="512"/>
        </w:trPr>
        <w:tc>
          <w:tcPr>
            <w:tcW w:w="10348" w:type="dxa"/>
            <w:shd w:val="clear" w:color="auto" w:fill="auto"/>
          </w:tcPr>
          <w:p w:rsidR="009A058C" w:rsidRDefault="009A058C" w:rsidP="005A2D6F">
            <w:pPr>
              <w:jc w:val="center"/>
              <w:rPr>
                <w:sz w:val="28"/>
                <w:szCs w:val="28"/>
              </w:rPr>
            </w:pPr>
            <w:r>
              <w:rPr>
                <w:sz w:val="28"/>
                <w:szCs w:val="28"/>
              </w:rPr>
              <w:t xml:space="preserve">Roz Middleton - </w:t>
            </w:r>
            <w:hyperlink r:id="rId10" w:history="1">
              <w:r w:rsidRPr="00C00D56">
                <w:rPr>
                  <w:rStyle w:val="Hyperlink"/>
                  <w:sz w:val="28"/>
                  <w:szCs w:val="28"/>
                </w:rPr>
                <w:t>nuth.physio.ncs@nhs.net</w:t>
              </w:r>
            </w:hyperlink>
          </w:p>
        </w:tc>
      </w:tr>
    </w:tbl>
    <w:p w:rsidR="009A058C" w:rsidRDefault="009A058C" w:rsidP="00653E9D">
      <w:pPr>
        <w:spacing w:after="100" w:afterAutospacing="1" w:line="240" w:lineRule="auto"/>
        <w:ind w:right="-471"/>
        <w:jc w:val="both"/>
        <w:rPr>
          <w:rFonts w:ascii="Arial" w:eastAsia="Times New Roman" w:hAnsi="Arial" w:cs="Arial"/>
          <w:sz w:val="24"/>
          <w:szCs w:val="24"/>
        </w:rPr>
      </w:pPr>
      <w:bookmarkStart w:id="0" w:name="_GoBack"/>
      <w:bookmarkEnd w:id="0"/>
    </w:p>
    <w:sectPr w:rsidR="009A058C" w:rsidSect="009A058C">
      <w:pgSz w:w="11906" w:h="16838"/>
      <w:pgMar w:top="720" w:right="720" w:bottom="720" w:left="720"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50053"/>
    <w:rsid w:val="00170C05"/>
    <w:rsid w:val="001A58B3"/>
    <w:rsid w:val="001C0449"/>
    <w:rsid w:val="001E3AD9"/>
    <w:rsid w:val="00212D4B"/>
    <w:rsid w:val="00235DF6"/>
    <w:rsid w:val="00293928"/>
    <w:rsid w:val="002B2EFC"/>
    <w:rsid w:val="002B57AF"/>
    <w:rsid w:val="002B6AEB"/>
    <w:rsid w:val="002C105F"/>
    <w:rsid w:val="002E2FBA"/>
    <w:rsid w:val="003118B1"/>
    <w:rsid w:val="003E7EA3"/>
    <w:rsid w:val="004049A4"/>
    <w:rsid w:val="00423722"/>
    <w:rsid w:val="0055431A"/>
    <w:rsid w:val="005678EF"/>
    <w:rsid w:val="005B6F01"/>
    <w:rsid w:val="005E2C7B"/>
    <w:rsid w:val="00604822"/>
    <w:rsid w:val="00653E9D"/>
    <w:rsid w:val="0068006C"/>
    <w:rsid w:val="00682670"/>
    <w:rsid w:val="006E6FAD"/>
    <w:rsid w:val="00772335"/>
    <w:rsid w:val="007E1D84"/>
    <w:rsid w:val="008D7E95"/>
    <w:rsid w:val="00910BDE"/>
    <w:rsid w:val="00916D47"/>
    <w:rsid w:val="00973F97"/>
    <w:rsid w:val="009859BE"/>
    <w:rsid w:val="00986BDB"/>
    <w:rsid w:val="009A058C"/>
    <w:rsid w:val="009E797D"/>
    <w:rsid w:val="009F283D"/>
    <w:rsid w:val="00A04B93"/>
    <w:rsid w:val="00A343A7"/>
    <w:rsid w:val="00A3743B"/>
    <w:rsid w:val="00A5501C"/>
    <w:rsid w:val="00B7418C"/>
    <w:rsid w:val="00B869C5"/>
    <w:rsid w:val="00BB0D69"/>
    <w:rsid w:val="00BF1071"/>
    <w:rsid w:val="00C01BE3"/>
    <w:rsid w:val="00C1619A"/>
    <w:rsid w:val="00CB3631"/>
    <w:rsid w:val="00CD24D0"/>
    <w:rsid w:val="00D26A11"/>
    <w:rsid w:val="00D41A2D"/>
    <w:rsid w:val="00D85474"/>
    <w:rsid w:val="00D96A19"/>
    <w:rsid w:val="00DA5CFB"/>
    <w:rsid w:val="00E54CD7"/>
    <w:rsid w:val="00E80F63"/>
    <w:rsid w:val="00F01276"/>
    <w:rsid w:val="00F95F4A"/>
    <w:rsid w:val="00FC45AF"/>
    <w:rsid w:val="00FC637B"/>
    <w:rsid w:val="00FD7B33"/>
    <w:rsid w:val="00FE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9A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9A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oke@percyhedley.org.uk" TargetMode="External"/><Relationship Id="rId3" Type="http://schemas.microsoft.com/office/2007/relationships/stylesWithEffects" Target="stylesWithEffects.xml"/><Relationship Id="rId7" Type="http://schemas.openxmlformats.org/officeDocument/2006/relationships/hyperlink" Target="mailto:m.waugh@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th.physio.ncs@nhs.net" TargetMode="External"/><Relationship Id="rId4" Type="http://schemas.openxmlformats.org/officeDocument/2006/relationships/settings" Target="settings.xml"/><Relationship Id="rId9" Type="http://schemas.openxmlformats.org/officeDocument/2006/relationships/hyperlink" Target="mailto:e.searle@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8</cp:revision>
  <cp:lastPrinted>2015-09-10T11:53:00Z</cp:lastPrinted>
  <dcterms:created xsi:type="dcterms:W3CDTF">2019-04-05T07:11:00Z</dcterms:created>
  <dcterms:modified xsi:type="dcterms:W3CDTF">2020-09-30T11:23:00Z</dcterms:modified>
</cp:coreProperties>
</file>