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423722" w:rsidP="006F05D0">
      <w:pPr>
        <w:ind w:right="-1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7BBBE1BE" wp14:editId="71D0207E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ED">
        <w:rPr>
          <w:rFonts w:ascii="Arial" w:hAnsi="Arial" w:cs="Arial"/>
          <w:b/>
          <w:noProof/>
          <w:sz w:val="44"/>
          <w:szCs w:val="48"/>
          <w:lang w:eastAsia="en-GB"/>
        </w:rPr>
        <w:t>Spring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0F27A3">
        <w:rPr>
          <w:rFonts w:ascii="Arial" w:hAnsi="Arial" w:cs="Arial"/>
          <w:b/>
          <w:sz w:val="44"/>
          <w:szCs w:val="48"/>
        </w:rPr>
        <w:t>2019-20</w:t>
      </w:r>
    </w:p>
    <w:p w:rsidR="006F05D0" w:rsidRDefault="006F05D0" w:rsidP="006F05D0">
      <w:pPr>
        <w:ind w:right="-1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r w:rsidRPr="006F05D0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Penshaw Class</w:t>
      </w:r>
    </w:p>
    <w:p w:rsidR="00C715ED" w:rsidRPr="00C715ED" w:rsidRDefault="00C62EFE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C715ED" w:rsidRP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C715ED">
        <w:rPr>
          <w:rFonts w:ascii="Arial" w:eastAsia="Times New Roman" w:hAnsi="Arial" w:cs="Arial"/>
          <w:sz w:val="24"/>
          <w:szCs w:val="24"/>
        </w:rPr>
        <w:t xml:space="preserve">It was lovely </w:t>
      </w:r>
      <w:r>
        <w:rPr>
          <w:rFonts w:ascii="Arial" w:eastAsia="Times New Roman" w:hAnsi="Arial" w:cs="Arial"/>
          <w:sz w:val="24"/>
          <w:szCs w:val="24"/>
        </w:rPr>
        <w:t xml:space="preserve">to see everyone back in school at the start of January </w:t>
      </w:r>
      <w:r w:rsidRPr="00C715ED">
        <w:rPr>
          <w:rFonts w:ascii="Arial" w:eastAsia="Times New Roman" w:hAnsi="Arial" w:cs="Arial"/>
          <w:sz w:val="24"/>
          <w:szCs w:val="24"/>
        </w:rPr>
        <w:t xml:space="preserve">ready for the new spring term and we hope everyone has enjoyed the Christmas </w:t>
      </w:r>
      <w:r w:rsidR="00C62EFE" w:rsidRPr="00C715ED">
        <w:rPr>
          <w:rFonts w:ascii="Arial" w:eastAsia="Times New Roman" w:hAnsi="Arial" w:cs="Arial"/>
          <w:sz w:val="24"/>
          <w:szCs w:val="24"/>
        </w:rPr>
        <w:t>break.</w:t>
      </w:r>
    </w:p>
    <w:p w:rsidR="00C715ED" w:rsidRP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Last term </w:t>
      </w:r>
      <w:r w:rsidRPr="00C715ED">
        <w:rPr>
          <w:rFonts w:ascii="Arial" w:eastAsia="Times New Roman" w:hAnsi="Arial" w:cs="Arial"/>
          <w:sz w:val="24"/>
          <w:szCs w:val="24"/>
          <w:lang w:val="en-US"/>
        </w:rPr>
        <w:t>we were very busy working towards our certificates as well as experiencing lots of different work place opportunities.</w:t>
      </w:r>
    </w:p>
    <w:p w:rsid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C715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FAE1339" wp14:editId="24243884">
            <wp:simplePos x="0" y="0"/>
            <wp:positionH relativeFrom="column">
              <wp:posOffset>5422900</wp:posOffset>
            </wp:positionH>
            <wp:positionV relativeFrom="paragraph">
              <wp:posOffset>37465</wp:posOffset>
            </wp:positionV>
            <wp:extent cx="1230630" cy="922655"/>
            <wp:effectExtent l="1587" t="0" r="9208" b="9207"/>
            <wp:wrapTight wrapText="bothSides">
              <wp:wrapPolygon edited="0">
                <wp:start x="28" y="21637"/>
                <wp:lineTo x="21427" y="21637"/>
                <wp:lineTo x="21427" y="230"/>
                <wp:lineTo x="28" y="230"/>
                <wp:lineTo x="28" y="21637"/>
              </wp:wrapPolygon>
            </wp:wrapTight>
            <wp:docPr id="2" name="Picture 2" descr="S:\Media\14-19\2019-20\employability\Oliver Havenga\DSC01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Media\14-19\2019-20\employability\Oliver Havenga\DSC01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30630" cy="922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ED">
        <w:rPr>
          <w:rFonts w:ascii="Arial" w:eastAsia="Times New Roman" w:hAnsi="Arial" w:cs="Arial"/>
          <w:sz w:val="24"/>
          <w:szCs w:val="24"/>
        </w:rPr>
        <w:t>Oliver visited North Tyneside Hospital each week to wo</w:t>
      </w:r>
      <w:r>
        <w:rPr>
          <w:rFonts w:ascii="Arial" w:eastAsia="Times New Roman" w:hAnsi="Arial" w:cs="Arial"/>
          <w:sz w:val="24"/>
          <w:szCs w:val="24"/>
        </w:rPr>
        <w:t xml:space="preserve">rk in the catering department; </w:t>
      </w:r>
      <w:r w:rsidRPr="00C715ED">
        <w:rPr>
          <w:rFonts w:ascii="Arial" w:eastAsia="Times New Roman" w:hAnsi="Arial" w:cs="Arial"/>
          <w:sz w:val="24"/>
          <w:szCs w:val="24"/>
        </w:rPr>
        <w:t xml:space="preserve">he helped to prepare the trays and visited the wards to help serve the meals. </w:t>
      </w:r>
    </w:p>
    <w:p w:rsidR="00C715ED" w:rsidRDefault="00C715ED" w:rsidP="00C715ED">
      <w:pPr>
        <w:spacing w:line="240" w:lineRule="auto"/>
        <w:ind w:right="-472"/>
        <w:rPr>
          <w:rFonts w:ascii="Arial" w:eastAsia="Times New Roman" w:hAnsi="Arial" w:cs="Arial"/>
          <w:sz w:val="24"/>
          <w:szCs w:val="24"/>
          <w:lang w:val="en-US"/>
        </w:rPr>
      </w:pPr>
      <w:r w:rsidRPr="00C715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42072000" wp14:editId="26637D4A">
            <wp:simplePos x="0" y="0"/>
            <wp:positionH relativeFrom="column">
              <wp:posOffset>4025900</wp:posOffset>
            </wp:positionH>
            <wp:positionV relativeFrom="paragraph">
              <wp:posOffset>417195</wp:posOffset>
            </wp:positionV>
            <wp:extent cx="113030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ight>
            <wp:docPr id="7" name="Picture 4" descr="S:\Media\14-19\2019-20\employability\David Wilson\DSC0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S:\Media\14-19\2019-20\employability\David Wilson\DSC00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ED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F659D8F" wp14:editId="785A79FF">
            <wp:simplePos x="0" y="0"/>
            <wp:positionH relativeFrom="column">
              <wp:posOffset>-57150</wp:posOffset>
            </wp:positionH>
            <wp:positionV relativeFrom="paragraph">
              <wp:posOffset>55880</wp:posOffset>
            </wp:positionV>
            <wp:extent cx="125984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230" y="21339"/>
                <wp:lineTo x="21230" y="0"/>
                <wp:lineTo x="0" y="0"/>
              </wp:wrapPolygon>
            </wp:wrapTight>
            <wp:docPr id="8" name="Picture 5" descr="S:\Media\14-19\2019-20\employability\David Wilson\PB2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S:\Media\14-19\2019-20\employability\David Wilson\PB21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448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ED">
        <w:rPr>
          <w:rFonts w:ascii="Arial" w:eastAsia="Times New Roman" w:hAnsi="Arial" w:cs="Arial"/>
          <w:sz w:val="24"/>
          <w:szCs w:val="24"/>
          <w:lang w:val="en-US"/>
        </w:rPr>
        <w:t xml:space="preserve">David took lots of photos for his work experience.  He downloaded them and printed them out to be used in letters and leaflets. </w:t>
      </w:r>
    </w:p>
    <w:p w:rsidR="00C715ED" w:rsidRDefault="00C715ED" w:rsidP="00C715ED">
      <w:pPr>
        <w:spacing w:line="240" w:lineRule="auto"/>
        <w:ind w:right="-472"/>
        <w:rPr>
          <w:rFonts w:ascii="Arial" w:eastAsia="Times New Roman" w:hAnsi="Arial" w:cs="Arial"/>
          <w:sz w:val="24"/>
          <w:szCs w:val="24"/>
          <w:lang w:val="en-US"/>
        </w:rPr>
      </w:pPr>
    </w:p>
    <w:p w:rsidR="00C715ED" w:rsidRPr="00C715ED" w:rsidRDefault="00C715ED" w:rsidP="00C715ED">
      <w:pPr>
        <w:spacing w:line="240" w:lineRule="auto"/>
        <w:ind w:right="-472"/>
        <w:rPr>
          <w:rFonts w:ascii="Arial" w:eastAsia="Times New Roman" w:hAnsi="Arial" w:cs="Arial"/>
          <w:sz w:val="24"/>
          <w:szCs w:val="24"/>
        </w:rPr>
      </w:pPr>
    </w:p>
    <w:p w:rsidR="00C715ED" w:rsidRP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All the students enjoyed Careers Week. </w:t>
      </w:r>
      <w:r w:rsidRPr="00C715ED">
        <w:rPr>
          <w:rFonts w:ascii="Arial" w:eastAsia="Times New Roman" w:hAnsi="Arial" w:cs="Arial"/>
          <w:sz w:val="24"/>
          <w:szCs w:val="24"/>
        </w:rPr>
        <w:t>We had visitors from The Bell group who gave a presentation about career opportunities in their organ</w:t>
      </w:r>
      <w:r>
        <w:rPr>
          <w:rFonts w:ascii="Arial" w:eastAsia="Times New Roman" w:hAnsi="Arial" w:cs="Arial"/>
          <w:sz w:val="24"/>
          <w:szCs w:val="24"/>
        </w:rPr>
        <w:t>isation, v</w:t>
      </w:r>
      <w:r w:rsidRPr="00C715ED">
        <w:rPr>
          <w:rFonts w:ascii="Arial" w:eastAsia="Times New Roman" w:hAnsi="Arial" w:cs="Arial"/>
          <w:sz w:val="24"/>
          <w:szCs w:val="24"/>
        </w:rPr>
        <w:t xml:space="preserve">isitors from Dance City also came into school and we had great fun joining in their workshop.  </w:t>
      </w:r>
    </w:p>
    <w:p w:rsid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715ED" w:rsidRP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C715ED">
        <w:rPr>
          <w:rFonts w:ascii="Arial" w:eastAsia="Times New Roman" w:hAnsi="Arial" w:cs="Arial"/>
          <w:sz w:val="24"/>
          <w:szCs w:val="24"/>
          <w:lang w:val="en-US"/>
        </w:rPr>
        <w:t>We are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planning lots </w:t>
      </w:r>
      <w:r w:rsidR="00D4639E">
        <w:rPr>
          <w:rFonts w:ascii="Arial" w:eastAsia="Times New Roman" w:hAnsi="Arial" w:cs="Arial"/>
          <w:sz w:val="24"/>
          <w:szCs w:val="24"/>
          <w:lang w:val="en-US"/>
        </w:rPr>
        <w:t xml:space="preserve">of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/>
        </w:rPr>
        <w:t>exciting visits to help us with our lessons;</w:t>
      </w:r>
      <w:r w:rsidRPr="00C715ED">
        <w:rPr>
          <w:rFonts w:ascii="Arial" w:eastAsia="Times New Roman" w:hAnsi="Arial" w:cs="Arial"/>
          <w:sz w:val="24"/>
          <w:szCs w:val="24"/>
          <w:lang w:val="en-US"/>
        </w:rPr>
        <w:t xml:space="preserve"> learn about colleges and future careers. </w:t>
      </w:r>
    </w:p>
    <w:p w:rsid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C715ED">
        <w:rPr>
          <w:rFonts w:ascii="Arial" w:eastAsia="Times New Roman" w:hAnsi="Arial" w:cs="Arial"/>
          <w:sz w:val="24"/>
          <w:szCs w:val="24"/>
        </w:rPr>
        <w:t>Please feel free to contact the team at any time,</w:t>
      </w:r>
    </w:p>
    <w:p w:rsidR="00C715ED" w:rsidRP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Best wishes </w:t>
      </w:r>
    </w:p>
    <w:p w:rsidR="00C715ED" w:rsidRPr="00C715ED" w:rsidRDefault="00C715ED" w:rsidP="00C715ED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Julie Clark </w:t>
      </w:r>
      <w:r w:rsidRPr="00C715ED">
        <w:rPr>
          <w:rFonts w:ascii="Arial" w:eastAsia="Times New Roman" w:hAnsi="Arial" w:cs="Arial"/>
          <w:sz w:val="24"/>
          <w:szCs w:val="24"/>
        </w:rPr>
        <w:t>and the Penshaw</w:t>
      </w:r>
      <w:r>
        <w:rPr>
          <w:rFonts w:ascii="Arial" w:eastAsia="Times New Roman" w:hAnsi="Arial" w:cs="Arial"/>
          <w:sz w:val="24"/>
          <w:szCs w:val="24"/>
        </w:rPr>
        <w:t xml:space="preserve"> class </w:t>
      </w:r>
      <w:r w:rsidRPr="00C715ED">
        <w:rPr>
          <w:rFonts w:ascii="Arial" w:eastAsia="Times New Roman" w:hAnsi="Arial" w:cs="Arial"/>
          <w:sz w:val="24"/>
          <w:szCs w:val="24"/>
        </w:rPr>
        <w:t xml:space="preserve">team </w:t>
      </w:r>
    </w:p>
    <w:p w:rsidR="00C715ED" w:rsidRDefault="00C715ED" w:rsidP="006F05D0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C715ED" w:rsidRDefault="00C715ED" w:rsidP="006F05D0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3544"/>
      </w:tblGrid>
      <w:tr w:rsidR="006F05D0" w:rsidRPr="00BC6807" w:rsidTr="006F05D0">
        <w:tc>
          <w:tcPr>
            <w:tcW w:w="3119" w:type="dxa"/>
          </w:tcPr>
          <w:p w:rsidR="006F05D0" w:rsidRPr="00BC6807" w:rsidRDefault="006F05D0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969" w:type="dxa"/>
          </w:tcPr>
          <w:p w:rsidR="006F05D0" w:rsidRPr="00BC6807" w:rsidRDefault="006F05D0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544" w:type="dxa"/>
          </w:tcPr>
          <w:p w:rsidR="006F05D0" w:rsidRPr="00BC6807" w:rsidRDefault="006F05D0" w:rsidP="0052728D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6F05D0" w:rsidTr="006F05D0">
        <w:tc>
          <w:tcPr>
            <w:tcW w:w="3119" w:type="dxa"/>
          </w:tcPr>
          <w:p w:rsidR="006F05D0" w:rsidRDefault="006F05D0" w:rsidP="006F0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Clark</w:t>
            </w:r>
          </w:p>
          <w:p w:rsidR="006F05D0" w:rsidRPr="006F05D0" w:rsidRDefault="00D4639E" w:rsidP="006F05D0">
            <w:pPr>
              <w:jc w:val="center"/>
              <w:rPr>
                <w:sz w:val="26"/>
                <w:szCs w:val="26"/>
              </w:rPr>
            </w:pPr>
            <w:hyperlink r:id="rId10" w:history="1">
              <w:r w:rsidR="006F05D0" w:rsidRPr="006F05D0">
                <w:rPr>
                  <w:rStyle w:val="Hyperlink"/>
                  <w:sz w:val="26"/>
                  <w:szCs w:val="26"/>
                </w:rPr>
                <w:t>j.clark@percyhedley.org.uk</w:t>
              </w:r>
            </w:hyperlink>
          </w:p>
        </w:tc>
        <w:tc>
          <w:tcPr>
            <w:tcW w:w="3969" w:type="dxa"/>
          </w:tcPr>
          <w:p w:rsidR="006F05D0" w:rsidRDefault="006F05D0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Julie Osborne </w:t>
            </w:r>
            <w:hyperlink r:id="rId11" w:history="1">
              <w:r w:rsidRPr="006F05D0">
                <w:rPr>
                  <w:rStyle w:val="Hyperlink"/>
                  <w:sz w:val="26"/>
                  <w:szCs w:val="26"/>
                </w:rPr>
                <w:t>j.osborne@percyhedley.org.uk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6F05D0" w:rsidRDefault="006F05D0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Poppy Welsh </w:t>
            </w:r>
            <w:hyperlink r:id="rId12" w:history="1">
              <w:r w:rsidRPr="006F05D0">
                <w:rPr>
                  <w:rStyle w:val="Hyperlink"/>
                  <w:sz w:val="26"/>
                  <w:szCs w:val="26"/>
                </w:rPr>
                <w:t>p.welsh@percyhedley.org.uk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6F05D0" w:rsidRPr="00BC6807" w:rsidTr="006F05D0">
        <w:tc>
          <w:tcPr>
            <w:tcW w:w="10632" w:type="dxa"/>
            <w:gridSpan w:val="3"/>
          </w:tcPr>
          <w:p w:rsidR="006F05D0" w:rsidRPr="00BC6807" w:rsidRDefault="006F05D0" w:rsidP="00527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6F05D0" w:rsidTr="006F05D0">
        <w:tc>
          <w:tcPr>
            <w:tcW w:w="10632" w:type="dxa"/>
            <w:gridSpan w:val="3"/>
            <w:shd w:val="clear" w:color="auto" w:fill="auto"/>
          </w:tcPr>
          <w:p w:rsidR="006F05D0" w:rsidRDefault="006F05D0" w:rsidP="005272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NHS team on referral</w:t>
            </w:r>
          </w:p>
        </w:tc>
      </w:tr>
    </w:tbl>
    <w:p w:rsidR="006F05D0" w:rsidRPr="006F05D0" w:rsidRDefault="006F05D0" w:rsidP="006F05D0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 w:rsidRPr="006F05D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523BE" w:rsidRDefault="00D523BE" w:rsidP="00D523BE">
      <w:pPr>
        <w:spacing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forget there will be a photographer onsite on Tuesday 28</w:t>
      </w:r>
      <w:r w:rsidRPr="0066705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to take school photos of our students.</w:t>
      </w:r>
    </w:p>
    <w:p w:rsidR="001B2C25" w:rsidRDefault="001B2C25" w:rsidP="001B2C25">
      <w:pPr>
        <w:spacing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sectPr w:rsidR="001B2C25" w:rsidSect="00D523BE">
      <w:pgSz w:w="11906" w:h="16838"/>
      <w:pgMar w:top="993" w:right="1133" w:bottom="851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C0A40"/>
    <w:multiLevelType w:val="hybridMultilevel"/>
    <w:tmpl w:val="CF0C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54C84"/>
    <w:multiLevelType w:val="hybridMultilevel"/>
    <w:tmpl w:val="53F8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F29D8"/>
    <w:multiLevelType w:val="hybridMultilevel"/>
    <w:tmpl w:val="02AE4920"/>
    <w:lvl w:ilvl="0" w:tplc="DEC0F4B8">
      <w:start w:val="1"/>
      <w:numFmt w:val="bullet"/>
      <w:lvlText w:val=""/>
      <w:lvlJc w:val="left"/>
      <w:pPr>
        <w:ind w:left="108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CA5A7E"/>
    <w:multiLevelType w:val="hybridMultilevel"/>
    <w:tmpl w:val="949C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911B0"/>
    <w:multiLevelType w:val="hybridMultilevel"/>
    <w:tmpl w:val="5B7C0E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C360075"/>
    <w:multiLevelType w:val="hybridMultilevel"/>
    <w:tmpl w:val="AA8EA35E"/>
    <w:lvl w:ilvl="0" w:tplc="DEC0F4B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E4930"/>
    <w:rsid w:val="000F27A3"/>
    <w:rsid w:val="00170C05"/>
    <w:rsid w:val="001A58B3"/>
    <w:rsid w:val="001B2C25"/>
    <w:rsid w:val="00212D4B"/>
    <w:rsid w:val="00235DF6"/>
    <w:rsid w:val="00293928"/>
    <w:rsid w:val="002B57AF"/>
    <w:rsid w:val="002B6AEB"/>
    <w:rsid w:val="002C6E05"/>
    <w:rsid w:val="002E2FBA"/>
    <w:rsid w:val="003E7EA3"/>
    <w:rsid w:val="0040366B"/>
    <w:rsid w:val="004049A4"/>
    <w:rsid w:val="00423722"/>
    <w:rsid w:val="005B6F01"/>
    <w:rsid w:val="005E2C7B"/>
    <w:rsid w:val="0068006C"/>
    <w:rsid w:val="00680F80"/>
    <w:rsid w:val="00682670"/>
    <w:rsid w:val="006A7323"/>
    <w:rsid w:val="006E6FAD"/>
    <w:rsid w:val="006F05D0"/>
    <w:rsid w:val="0079480E"/>
    <w:rsid w:val="00797C08"/>
    <w:rsid w:val="007F5781"/>
    <w:rsid w:val="00910BDE"/>
    <w:rsid w:val="00916D47"/>
    <w:rsid w:val="00973F97"/>
    <w:rsid w:val="00986BDB"/>
    <w:rsid w:val="009E797D"/>
    <w:rsid w:val="00A04B93"/>
    <w:rsid w:val="00A343A7"/>
    <w:rsid w:val="00A3743B"/>
    <w:rsid w:val="00B7418C"/>
    <w:rsid w:val="00B869C5"/>
    <w:rsid w:val="00BF1071"/>
    <w:rsid w:val="00C03E71"/>
    <w:rsid w:val="00C1619A"/>
    <w:rsid w:val="00C62EFE"/>
    <w:rsid w:val="00C715ED"/>
    <w:rsid w:val="00C83ADD"/>
    <w:rsid w:val="00C87054"/>
    <w:rsid w:val="00CA4DE6"/>
    <w:rsid w:val="00CB3631"/>
    <w:rsid w:val="00CD24D0"/>
    <w:rsid w:val="00D4639E"/>
    <w:rsid w:val="00D523BE"/>
    <w:rsid w:val="00D96A19"/>
    <w:rsid w:val="00DA5CFB"/>
    <w:rsid w:val="00E328E4"/>
    <w:rsid w:val="00E84939"/>
    <w:rsid w:val="00F0127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6F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6F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.welsh@percyhedle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.osborne@percyhedley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clark@percyhedley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5</cp:revision>
  <cp:lastPrinted>2015-09-10T11:53:00Z</cp:lastPrinted>
  <dcterms:created xsi:type="dcterms:W3CDTF">2020-01-15T15:08:00Z</dcterms:created>
  <dcterms:modified xsi:type="dcterms:W3CDTF">2020-01-16T11:27:00Z</dcterms:modified>
</cp:coreProperties>
</file>