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562494"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r w:rsidR="00F2433A">
        <w:rPr>
          <w:rFonts w:ascii="Arial" w:eastAsia="Times New Roman" w:hAnsi="Arial" w:cs="Arial"/>
          <w:sz w:val="24"/>
          <w:szCs w:val="24"/>
        </w:rPr>
        <w:t>,</w:t>
      </w:r>
      <w:r>
        <w:rPr>
          <w:rFonts w:ascii="Arial" w:eastAsia="Times New Roman" w:hAnsi="Arial" w:cs="Arial"/>
          <w:sz w:val="24"/>
          <w:szCs w:val="24"/>
        </w:rPr>
        <w:t xml:space="preserve"> we hope you had a lovely Christmas break and that the children have had a well-deserved rest. We are really looking forward to getting back to work with them all this term. </w:t>
      </w:r>
    </w:p>
    <w:p w:rsidR="00057F41" w:rsidRDefault="00562494"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team is Ruth, Rebecca, Angel</w:t>
      </w:r>
      <w:r w:rsidR="006B78C6">
        <w:rPr>
          <w:rFonts w:ascii="Arial" w:eastAsia="Times New Roman" w:hAnsi="Arial" w:cs="Arial"/>
          <w:sz w:val="24"/>
          <w:szCs w:val="24"/>
        </w:rPr>
        <w:t xml:space="preserve">a, Donna, Kelly, Kirsty, Kadiza, Tracy, Asia and Nicola.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w:t>
      </w:r>
      <w:r w:rsidR="00562494">
        <w:rPr>
          <w:rFonts w:ascii="Arial" w:eastAsia="Times New Roman" w:hAnsi="Arial" w:cs="Arial"/>
          <w:sz w:val="24"/>
          <w:szCs w:val="24"/>
        </w:rPr>
        <w:t xml:space="preserve"> term the class topic will be ‘Popular Culture’ with a particular focus on children’</w:t>
      </w:r>
      <w:r w:rsidR="005A003E">
        <w:rPr>
          <w:rFonts w:ascii="Arial" w:eastAsia="Times New Roman" w:hAnsi="Arial" w:cs="Arial"/>
          <w:sz w:val="24"/>
          <w:szCs w:val="24"/>
        </w:rPr>
        <w:t xml:space="preserve">s TV programmes and game shows. Communication will focus on popular children’s’ texts which focus on the essence of teamwork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562494"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Literacy work will be based on team work and include work on the book ‘The Little Red Hen’.</w:t>
      </w:r>
    </w:p>
    <w:p w:rsidR="00057F41" w:rsidRDefault="00562494"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We will continue with visits into the community to transfer the communication and numeracy work we are doing in school.</w:t>
      </w:r>
    </w:p>
    <w:p w:rsidR="005A003E" w:rsidRPr="005A003E" w:rsidRDefault="005A003E" w:rsidP="005A003E">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In</w:t>
      </w:r>
      <w:r w:rsidR="00453C24">
        <w:rPr>
          <w:rFonts w:ascii="Arial" w:eastAsia="Times New Roman" w:hAnsi="Arial" w:cs="Arial"/>
          <w:sz w:val="24"/>
          <w:szCs w:val="24"/>
        </w:rPr>
        <w:t xml:space="preserve"> line with the theme of TV </w:t>
      </w:r>
      <w:r>
        <w:rPr>
          <w:rFonts w:ascii="Arial" w:eastAsia="Times New Roman" w:hAnsi="Arial" w:cs="Arial"/>
          <w:sz w:val="24"/>
          <w:szCs w:val="24"/>
        </w:rPr>
        <w:t>gameshows, the children will have a weekly session accessing soft play in Newcastle’s city centre.</w:t>
      </w:r>
    </w:p>
    <w:p w:rsidR="00562494" w:rsidRDefault="00D72FAE"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Science sessions this term will be based around the topic of electricity. </w:t>
      </w:r>
    </w:p>
    <w:p w:rsidR="005A003E" w:rsidRDefault="005A003E" w:rsidP="005A003E">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Art tasks will take inspiration </w:t>
      </w:r>
      <w:r w:rsidR="00453C24">
        <w:rPr>
          <w:rFonts w:ascii="Arial" w:eastAsia="Times New Roman" w:hAnsi="Arial" w:cs="Arial"/>
          <w:sz w:val="24"/>
          <w:szCs w:val="24"/>
        </w:rPr>
        <w:t>from</w:t>
      </w:r>
      <w:r>
        <w:rPr>
          <w:rFonts w:ascii="Arial" w:eastAsia="Times New Roman" w:hAnsi="Arial" w:cs="Arial"/>
          <w:sz w:val="24"/>
          <w:szCs w:val="24"/>
        </w:rPr>
        <w:t xml:space="preserve"> TV game shows, where some will involve encouraging the use of gross motor skills and messy play!</w:t>
      </w:r>
    </w:p>
    <w:p w:rsidR="005A003E" w:rsidRPr="005A003E" w:rsidRDefault="005A003E" w:rsidP="005A003E">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RE and food technology will merge as one session where ‘special foods’</w:t>
      </w:r>
      <w:r w:rsidR="00453C24">
        <w:rPr>
          <w:rFonts w:ascii="Arial" w:eastAsia="Times New Roman" w:hAnsi="Arial" w:cs="Arial"/>
          <w:sz w:val="24"/>
          <w:szCs w:val="24"/>
        </w:rPr>
        <w:t xml:space="preserve"> will be created by the pupils.</w:t>
      </w:r>
    </w:p>
    <w:p w:rsidR="00057F41" w:rsidRDefault="00DC03B9" w:rsidP="00057F41">
      <w:pPr>
        <w:spacing w:line="240" w:lineRule="auto"/>
        <w:ind w:right="-472"/>
        <w:jc w:val="both"/>
        <w:rPr>
          <w:rFonts w:ascii="Arial" w:eastAsia="Times New Roman" w:hAnsi="Arial" w:cs="Arial"/>
          <w:sz w:val="24"/>
          <w:szCs w:val="24"/>
        </w:rPr>
      </w:pPr>
      <w:r w:rsidRPr="00DC03B9">
        <w:rPr>
          <w:rFonts w:ascii="Arial" w:eastAsia="Times New Roman" w:hAnsi="Arial" w:cs="Arial"/>
          <w:sz w:val="24"/>
          <w:szCs w:val="24"/>
        </w:rPr>
        <w:t>The occupational therapist will be working on further development of student's self-care and independence skills which will be promoted throughout the school day. During sensory integration sessions, students will have opportunities to access a number of activities relevant to their individual sensory needs supporting the ability of emotional regulation necessary for learning. This term students will also have regular opportunities to interact with the magic carpet which constitutes a fantastic resource promoting the development of a child's most meaningful occupations</w:t>
      </w:r>
      <w:r w:rsidR="00F2433A">
        <w:rPr>
          <w:rFonts w:ascii="Arial" w:eastAsia="Times New Roman" w:hAnsi="Arial" w:cs="Arial"/>
          <w:sz w:val="24"/>
          <w:szCs w:val="24"/>
        </w:rPr>
        <w:t>,</w:t>
      </w:r>
      <w:r w:rsidRPr="00DC03B9">
        <w:rPr>
          <w:rFonts w:ascii="Arial" w:eastAsia="Times New Roman" w:hAnsi="Arial" w:cs="Arial"/>
          <w:sz w:val="24"/>
          <w:szCs w:val="24"/>
        </w:rPr>
        <w:t xml:space="preserve"> including playing, learning, and socializing. Integrated work will continue to facilitat</w:t>
      </w:r>
      <w:r w:rsidR="00F2433A">
        <w:rPr>
          <w:rFonts w:ascii="Arial" w:eastAsia="Times New Roman" w:hAnsi="Arial" w:cs="Arial"/>
          <w:sz w:val="24"/>
          <w:szCs w:val="24"/>
        </w:rPr>
        <w:t>e achievement of individualised</w:t>
      </w:r>
      <w:r w:rsidRPr="00DC03B9">
        <w:rPr>
          <w:rFonts w:ascii="Arial" w:eastAsia="Times New Roman" w:hAnsi="Arial" w:cs="Arial"/>
          <w:sz w:val="24"/>
          <w:szCs w:val="24"/>
        </w:rPr>
        <w:t xml:space="preserve"> child-centred goals.</w:t>
      </w:r>
    </w:p>
    <w:p w:rsidR="00F2433A" w:rsidRDefault="00F2433A" w:rsidP="00057F41">
      <w:pPr>
        <w:spacing w:line="240" w:lineRule="auto"/>
        <w:ind w:right="-472"/>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hyperlink r:id="rId7" w:history="1">
        <w:r w:rsidR="00562494" w:rsidRPr="00A01074">
          <w:rPr>
            <w:rStyle w:val="Hyperlink"/>
            <w:rFonts w:ascii="Arial" w:eastAsia="Times New Roman" w:hAnsi="Arial" w:cs="Arial"/>
            <w:sz w:val="24"/>
            <w:szCs w:val="24"/>
          </w:rPr>
          <w:t>r.gillet@percyhedley.org.uk</w:t>
        </w:r>
      </w:hyperlink>
      <w:r w:rsidR="00562494">
        <w:rPr>
          <w:rFonts w:ascii="Arial" w:eastAsia="Times New Roman" w:hAnsi="Arial" w:cs="Arial"/>
          <w:sz w:val="24"/>
          <w:szCs w:val="24"/>
        </w:rPr>
        <w:t xml:space="preserve"> (Rebecca) or </w:t>
      </w:r>
      <w:hyperlink r:id="rId8" w:history="1">
        <w:r w:rsidR="00562494" w:rsidRPr="00A01074">
          <w:rPr>
            <w:rStyle w:val="Hyperlink"/>
            <w:rFonts w:ascii="Arial" w:eastAsia="Times New Roman" w:hAnsi="Arial" w:cs="Arial"/>
            <w:sz w:val="24"/>
            <w:szCs w:val="24"/>
          </w:rPr>
          <w:t>r.woodford@percyhedley.org.uk</w:t>
        </w:r>
      </w:hyperlink>
      <w:r w:rsidR="00562494">
        <w:rPr>
          <w:rFonts w:ascii="Arial" w:eastAsia="Times New Roman" w:hAnsi="Arial" w:cs="Arial"/>
          <w:sz w:val="24"/>
          <w:szCs w:val="24"/>
        </w:rPr>
        <w:t xml:space="preserve"> (Ruth)</w:t>
      </w:r>
      <w:r>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F2433A"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Ruth &amp; Rebecca (Class teac</w:t>
      </w:r>
      <w:bookmarkStart w:id="0" w:name="_GoBack"/>
      <w:bookmarkEnd w:id="0"/>
      <w:r>
        <w:rPr>
          <w:rFonts w:ascii="Arial" w:eastAsia="Times New Roman" w:hAnsi="Arial" w:cs="Arial"/>
          <w:sz w:val="24"/>
          <w:szCs w:val="24"/>
        </w:rPr>
        <w:t>hers)</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453C24"/>
    <w:rsid w:val="00562494"/>
    <w:rsid w:val="005A003E"/>
    <w:rsid w:val="005B6F01"/>
    <w:rsid w:val="005E2C7B"/>
    <w:rsid w:val="0068006C"/>
    <w:rsid w:val="00682670"/>
    <w:rsid w:val="006B78C6"/>
    <w:rsid w:val="006E6FAD"/>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72FAE"/>
    <w:rsid w:val="00D96A19"/>
    <w:rsid w:val="00DA5CFB"/>
    <w:rsid w:val="00DC03B9"/>
    <w:rsid w:val="00F01276"/>
    <w:rsid w:val="00F2433A"/>
    <w:rsid w:val="00F95F4A"/>
    <w:rsid w:val="00FC590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oodford@percyhedley.org.uk" TargetMode="External"/><Relationship Id="rId3" Type="http://schemas.microsoft.com/office/2007/relationships/stylesWithEffects" Target="stylesWithEffects.xml"/><Relationship Id="rId7" Type="http://schemas.openxmlformats.org/officeDocument/2006/relationships/hyperlink" Target="mailto:r.gillet@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2019-01-07T10:50:00Z</dcterms:created>
  <dcterms:modified xsi:type="dcterms:W3CDTF">2019-01-10T14:21:00Z</dcterms:modified>
</cp:coreProperties>
</file>