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691B3" w14:textId="77777777" w:rsidR="00F01276" w:rsidRPr="00057F41" w:rsidRDefault="00423722" w:rsidP="00057F41">
      <w:pPr>
        <w:ind w:right="-472"/>
        <w:jc w:val="both"/>
        <w:rPr>
          <w:rFonts w:ascii="Arial" w:hAnsi="Arial" w:cs="Arial"/>
          <w:b/>
          <w:sz w:val="24"/>
          <w:szCs w:val="28"/>
        </w:rPr>
      </w:pPr>
      <w:r w:rsidRPr="00057F41">
        <w:rPr>
          <w:rFonts w:ascii="Arial" w:hAnsi="Arial" w:cs="Arial"/>
          <w:b/>
          <w:noProof/>
          <w:sz w:val="44"/>
          <w:szCs w:val="48"/>
          <w:lang w:eastAsia="en-GB"/>
        </w:rPr>
        <w:drawing>
          <wp:anchor distT="0" distB="0" distL="114300" distR="114300" simplePos="0" relativeHeight="251658240" behindDoc="0" locked="0" layoutInCell="1" allowOverlap="1" wp14:anchorId="358EC61D" wp14:editId="41530F37">
            <wp:simplePos x="0" y="0"/>
            <wp:positionH relativeFrom="column">
              <wp:posOffset>3943350</wp:posOffset>
            </wp:positionH>
            <wp:positionV relativeFrom="paragraph">
              <wp:posOffset>-285750</wp:posOffset>
            </wp:positionV>
            <wp:extent cx="2105025" cy="9442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 Counties School LOGO 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05025" cy="944245"/>
                    </a:xfrm>
                    <a:prstGeom prst="rect">
                      <a:avLst/>
                    </a:prstGeom>
                  </pic:spPr>
                </pic:pic>
              </a:graphicData>
            </a:graphic>
            <wp14:sizeRelH relativeFrom="page">
              <wp14:pctWidth>0</wp14:pctWidth>
            </wp14:sizeRelH>
            <wp14:sizeRelV relativeFrom="page">
              <wp14:pctHeight>0</wp14:pctHeight>
            </wp14:sizeRelV>
          </wp:anchor>
        </w:drawing>
      </w:r>
      <w:r w:rsidR="00D96A19" w:rsidRPr="00057F41">
        <w:rPr>
          <w:rFonts w:ascii="Arial" w:hAnsi="Arial" w:cs="Arial"/>
          <w:b/>
          <w:noProof/>
          <w:sz w:val="44"/>
          <w:szCs w:val="48"/>
          <w:lang w:eastAsia="en-GB"/>
        </w:rPr>
        <w:t>Autumn</w:t>
      </w:r>
      <w:r w:rsidR="00B7418C" w:rsidRPr="00057F41">
        <w:rPr>
          <w:rFonts w:ascii="Arial" w:hAnsi="Arial" w:cs="Arial"/>
          <w:b/>
          <w:sz w:val="44"/>
          <w:szCs w:val="48"/>
        </w:rPr>
        <w:t xml:space="preserve"> </w:t>
      </w:r>
      <w:r w:rsidR="00F01276" w:rsidRPr="00057F41">
        <w:rPr>
          <w:rFonts w:ascii="Arial" w:hAnsi="Arial" w:cs="Arial"/>
          <w:b/>
          <w:sz w:val="44"/>
          <w:szCs w:val="48"/>
        </w:rPr>
        <w:t>Newsletter</w:t>
      </w:r>
      <w:r w:rsidR="002B6AEB" w:rsidRPr="00057F41">
        <w:rPr>
          <w:rFonts w:ascii="Arial" w:hAnsi="Arial" w:cs="Arial"/>
          <w:b/>
          <w:sz w:val="44"/>
          <w:szCs w:val="48"/>
        </w:rPr>
        <w:t xml:space="preserve"> </w:t>
      </w:r>
      <w:r w:rsidR="00F95F4A" w:rsidRPr="00057F41">
        <w:rPr>
          <w:rFonts w:ascii="Arial" w:hAnsi="Arial" w:cs="Arial"/>
          <w:b/>
          <w:sz w:val="44"/>
          <w:szCs w:val="48"/>
        </w:rPr>
        <w:t>2018</w:t>
      </w:r>
      <w:r w:rsidR="00D96A19" w:rsidRPr="00057F41">
        <w:rPr>
          <w:rFonts w:ascii="Arial" w:hAnsi="Arial" w:cs="Arial"/>
          <w:b/>
          <w:sz w:val="44"/>
          <w:szCs w:val="48"/>
        </w:rPr>
        <w:t>-19</w:t>
      </w:r>
    </w:p>
    <w:p w14:paraId="4F8D8129" w14:textId="77777777" w:rsidR="00AE6F98" w:rsidRPr="00AE6F98" w:rsidRDefault="00057F41" w:rsidP="00196F11">
      <w:pPr>
        <w:spacing w:line="240" w:lineRule="auto"/>
        <w:ind w:right="-472"/>
        <w:jc w:val="both"/>
        <w:rPr>
          <w:rFonts w:ascii="Arial" w:eastAsia="Times New Roman" w:hAnsi="Arial" w:cs="Arial"/>
          <w:sz w:val="24"/>
          <w:szCs w:val="24"/>
        </w:rPr>
      </w:pPr>
      <w:r>
        <w:rPr>
          <w:rFonts w:ascii="Arial" w:eastAsia="Times New Roman" w:hAnsi="Arial" w:cs="Arial"/>
          <w:sz w:val="24"/>
          <w:szCs w:val="24"/>
        </w:rPr>
        <w:t>Dear Parents and Carers,</w:t>
      </w:r>
    </w:p>
    <w:p w14:paraId="02A0DA8A" w14:textId="77777777" w:rsidR="00057F41" w:rsidRDefault="00AE6F98" w:rsidP="00196F11">
      <w:pPr>
        <w:spacing w:line="240" w:lineRule="auto"/>
        <w:ind w:right="-472"/>
        <w:jc w:val="both"/>
        <w:rPr>
          <w:rFonts w:ascii="Arial" w:eastAsia="Times New Roman" w:hAnsi="Arial" w:cs="Arial"/>
          <w:sz w:val="24"/>
          <w:szCs w:val="24"/>
        </w:rPr>
      </w:pPr>
      <w:r w:rsidRPr="00AE6F98">
        <w:rPr>
          <w:rFonts w:ascii="Arial" w:eastAsia="Times New Roman" w:hAnsi="Arial" w:cs="Arial"/>
          <w:sz w:val="24"/>
          <w:szCs w:val="24"/>
        </w:rPr>
        <w:t>It was lovely to see all the pupils back after the summer holidays and hear all about what they had been doing and places they visited!</w:t>
      </w:r>
    </w:p>
    <w:p w14:paraId="6FEC8F09" w14:textId="46DD855B" w:rsidR="00057F41" w:rsidRDefault="00005B29" w:rsidP="00196F11">
      <w:pPr>
        <w:spacing w:line="240" w:lineRule="auto"/>
        <w:ind w:right="-472"/>
        <w:jc w:val="both"/>
        <w:rPr>
          <w:rFonts w:ascii="Arial" w:eastAsia="Times New Roman" w:hAnsi="Arial" w:cs="Arial"/>
          <w:sz w:val="24"/>
          <w:szCs w:val="24"/>
        </w:rPr>
      </w:pPr>
      <w:r>
        <w:rPr>
          <w:rFonts w:ascii="Arial" w:eastAsia="Times New Roman" w:hAnsi="Arial" w:cs="Arial"/>
          <w:sz w:val="24"/>
          <w:szCs w:val="24"/>
        </w:rPr>
        <w:t>This year our team is, Carol Rawlinson (Teacher), Megan Lockey (HLSSA), Shauna Ga</w:t>
      </w:r>
      <w:r w:rsidR="00F7592B">
        <w:rPr>
          <w:rFonts w:ascii="Arial" w:eastAsia="Times New Roman" w:hAnsi="Arial" w:cs="Arial"/>
          <w:sz w:val="24"/>
          <w:szCs w:val="24"/>
        </w:rPr>
        <w:t>rrity (OT) and Carra-lynn Lindsa</w:t>
      </w:r>
      <w:r w:rsidR="00196F11">
        <w:rPr>
          <w:rFonts w:ascii="Arial" w:eastAsia="Times New Roman" w:hAnsi="Arial" w:cs="Arial"/>
          <w:sz w:val="24"/>
          <w:szCs w:val="24"/>
        </w:rPr>
        <w:t>y (SaLT) and a team of eight</w:t>
      </w:r>
      <w:r>
        <w:rPr>
          <w:rFonts w:ascii="Arial" w:eastAsia="Times New Roman" w:hAnsi="Arial" w:cs="Arial"/>
          <w:sz w:val="24"/>
          <w:szCs w:val="24"/>
        </w:rPr>
        <w:t xml:space="preserve"> fantastic SSA’s.</w:t>
      </w:r>
    </w:p>
    <w:p w14:paraId="6138413C" w14:textId="5197E133" w:rsidR="00AE6F98" w:rsidRPr="00AE6F98" w:rsidRDefault="00196F11" w:rsidP="00196F11">
      <w:pPr>
        <w:spacing w:line="240" w:lineRule="auto"/>
        <w:ind w:right="-472"/>
        <w:jc w:val="both"/>
        <w:rPr>
          <w:rFonts w:ascii="Arial" w:eastAsia="Times New Roman" w:hAnsi="Arial" w:cs="Arial"/>
          <w:sz w:val="24"/>
          <w:szCs w:val="24"/>
        </w:rPr>
      </w:pPr>
      <w:r>
        <w:rPr>
          <w:rFonts w:ascii="Arial" w:eastAsia="Times New Roman" w:hAnsi="Arial" w:cs="Arial"/>
          <w:sz w:val="24"/>
          <w:szCs w:val="24"/>
        </w:rPr>
        <w:t>Our overall t</w:t>
      </w:r>
      <w:r w:rsidR="00AE6F98" w:rsidRPr="00AE6F98">
        <w:rPr>
          <w:rFonts w:ascii="Arial" w:eastAsia="Times New Roman" w:hAnsi="Arial" w:cs="Arial"/>
          <w:sz w:val="24"/>
          <w:szCs w:val="24"/>
        </w:rPr>
        <w:t>opic this</w:t>
      </w:r>
      <w:r>
        <w:rPr>
          <w:rFonts w:ascii="Arial" w:eastAsia="Times New Roman" w:hAnsi="Arial" w:cs="Arial"/>
          <w:sz w:val="24"/>
          <w:szCs w:val="24"/>
        </w:rPr>
        <w:t xml:space="preserve"> term is Fantastical Forests</w:t>
      </w:r>
      <w:r w:rsidR="00AE6F98">
        <w:rPr>
          <w:rFonts w:ascii="Arial" w:eastAsia="Times New Roman" w:hAnsi="Arial" w:cs="Arial"/>
          <w:sz w:val="24"/>
          <w:szCs w:val="24"/>
        </w:rPr>
        <w:t xml:space="preserve"> </w:t>
      </w:r>
      <w:r w:rsidR="00AE6F98" w:rsidRPr="00AE6F98">
        <w:rPr>
          <w:rFonts w:ascii="Arial" w:eastAsia="Times New Roman" w:hAnsi="Arial" w:cs="Arial"/>
          <w:sz w:val="24"/>
          <w:szCs w:val="24"/>
        </w:rPr>
        <w:t>where we will become familiar with key stories such as ‘Where</w:t>
      </w:r>
      <w:r>
        <w:rPr>
          <w:rFonts w:ascii="Arial" w:eastAsia="Times New Roman" w:hAnsi="Arial" w:cs="Arial"/>
          <w:sz w:val="24"/>
          <w:szCs w:val="24"/>
        </w:rPr>
        <w:t xml:space="preserve"> the wild things are’ and ‘The F</w:t>
      </w:r>
      <w:r w:rsidR="00AE6F98" w:rsidRPr="00AE6F98">
        <w:rPr>
          <w:rFonts w:ascii="Arial" w:eastAsia="Times New Roman" w:hAnsi="Arial" w:cs="Arial"/>
          <w:sz w:val="24"/>
          <w:szCs w:val="24"/>
        </w:rPr>
        <w:t>araway Tree’.  The students will continue to develop their literacy skills in using their preferred means of comm</w:t>
      </w:r>
      <w:r w:rsidR="00AE6F98">
        <w:rPr>
          <w:rFonts w:ascii="Arial" w:eastAsia="Times New Roman" w:hAnsi="Arial" w:cs="Arial"/>
          <w:sz w:val="24"/>
          <w:szCs w:val="24"/>
        </w:rPr>
        <w:t>unication through a variety of fun activities</w:t>
      </w:r>
      <w:r w:rsidR="00AE6F98" w:rsidRPr="00AE6F98">
        <w:rPr>
          <w:rFonts w:ascii="Arial" w:eastAsia="Times New Roman" w:hAnsi="Arial" w:cs="Arial"/>
          <w:sz w:val="24"/>
          <w:szCs w:val="24"/>
        </w:rPr>
        <w:t xml:space="preserve"> linked with the topic.   </w:t>
      </w:r>
    </w:p>
    <w:p w14:paraId="462B7A08" w14:textId="77777777" w:rsidR="00AE6F98" w:rsidRDefault="00AE6F98" w:rsidP="00196F11">
      <w:pPr>
        <w:spacing w:line="240" w:lineRule="auto"/>
        <w:ind w:right="-472"/>
        <w:jc w:val="both"/>
        <w:rPr>
          <w:rFonts w:ascii="Arial" w:eastAsia="Times New Roman" w:hAnsi="Arial" w:cs="Arial"/>
          <w:sz w:val="24"/>
          <w:szCs w:val="24"/>
        </w:rPr>
      </w:pPr>
      <w:r w:rsidRPr="00AE6F98">
        <w:rPr>
          <w:rFonts w:ascii="Arial" w:eastAsia="Times New Roman" w:hAnsi="Arial" w:cs="Arial"/>
          <w:sz w:val="24"/>
          <w:szCs w:val="24"/>
        </w:rPr>
        <w:t xml:space="preserve">Science will be full of exciting experiments using a variety of equipment and materials where pupils will develop their knowledge and understanding of reproduction in plants including flower </w:t>
      </w:r>
      <w:r>
        <w:rPr>
          <w:rFonts w:ascii="Arial" w:eastAsia="Times New Roman" w:hAnsi="Arial" w:cs="Arial"/>
          <w:sz w:val="24"/>
          <w:szCs w:val="24"/>
        </w:rPr>
        <w:t xml:space="preserve">structure and what plants need </w:t>
      </w:r>
      <w:r w:rsidRPr="00AE6F98">
        <w:rPr>
          <w:rFonts w:ascii="Arial" w:eastAsia="Times New Roman" w:hAnsi="Arial" w:cs="Arial"/>
          <w:sz w:val="24"/>
          <w:szCs w:val="24"/>
        </w:rPr>
        <w:t>in order to grow.</w:t>
      </w:r>
    </w:p>
    <w:p w14:paraId="0CF55994" w14:textId="77777777" w:rsidR="00005B29" w:rsidRPr="00AE6F98" w:rsidRDefault="00005B29" w:rsidP="00196F11">
      <w:pPr>
        <w:spacing w:line="240" w:lineRule="auto"/>
        <w:ind w:right="-472"/>
        <w:jc w:val="both"/>
        <w:rPr>
          <w:rFonts w:ascii="Arial" w:eastAsia="Times New Roman" w:hAnsi="Arial" w:cs="Arial"/>
          <w:sz w:val="24"/>
          <w:szCs w:val="24"/>
        </w:rPr>
      </w:pPr>
      <w:r>
        <w:rPr>
          <w:rFonts w:ascii="Arial" w:eastAsia="Times New Roman" w:hAnsi="Arial" w:cs="Arial"/>
          <w:sz w:val="24"/>
          <w:szCs w:val="24"/>
        </w:rPr>
        <w:t>Within numeracy sessions pupils will continue to develop their money skills within practical situations such as weekly shopping tasks and café visits. In class activities will focus on number and place value at pupil’s individual levels</w:t>
      </w:r>
    </w:p>
    <w:p w14:paraId="3B7A3FFC" w14:textId="0CC13988" w:rsidR="00057F41" w:rsidRDefault="00196F11" w:rsidP="00196F11">
      <w:pPr>
        <w:spacing w:line="240" w:lineRule="auto"/>
        <w:ind w:right="-472"/>
        <w:jc w:val="both"/>
        <w:rPr>
          <w:rFonts w:ascii="Arial" w:eastAsia="Times New Roman" w:hAnsi="Arial" w:cs="Arial"/>
          <w:sz w:val="24"/>
          <w:szCs w:val="24"/>
        </w:rPr>
      </w:pPr>
      <w:r>
        <w:rPr>
          <w:rFonts w:ascii="Arial" w:eastAsia="Times New Roman" w:hAnsi="Arial" w:cs="Arial"/>
          <w:sz w:val="24"/>
          <w:szCs w:val="24"/>
        </w:rPr>
        <w:t>Our out</w:t>
      </w:r>
      <w:r w:rsidR="00AE6F98" w:rsidRPr="00AE6F98">
        <w:rPr>
          <w:rFonts w:ascii="Arial" w:eastAsia="Times New Roman" w:hAnsi="Arial" w:cs="Arial"/>
          <w:sz w:val="24"/>
          <w:szCs w:val="24"/>
        </w:rPr>
        <w:t xml:space="preserve"> and about humanities session remains on a Tuesday afternoon so appropriate clothing and footwear needed for all weather conditions.</w:t>
      </w:r>
    </w:p>
    <w:p w14:paraId="5BF56962" w14:textId="1DE0CF5D" w:rsidR="00057F41" w:rsidRDefault="00057F41" w:rsidP="00196F1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speech and lang</w:t>
      </w:r>
      <w:r w:rsidR="00F7592B">
        <w:rPr>
          <w:rFonts w:ascii="Arial" w:eastAsia="Times New Roman" w:hAnsi="Arial" w:cs="Arial"/>
          <w:sz w:val="24"/>
          <w:szCs w:val="24"/>
        </w:rPr>
        <w:t xml:space="preserve">uage therapy sessions we will continue to develop each </w:t>
      </w:r>
      <w:r w:rsidR="00686D61">
        <w:rPr>
          <w:rFonts w:ascii="Arial" w:eastAsia="Times New Roman" w:hAnsi="Arial" w:cs="Arial"/>
          <w:sz w:val="24"/>
          <w:szCs w:val="24"/>
        </w:rPr>
        <w:t>student’s</w:t>
      </w:r>
      <w:r w:rsidR="00F7592B">
        <w:rPr>
          <w:rFonts w:ascii="Arial" w:eastAsia="Times New Roman" w:hAnsi="Arial" w:cs="Arial"/>
          <w:sz w:val="24"/>
          <w:szCs w:val="24"/>
        </w:rPr>
        <w:t xml:space="preserve"> communication skills, social skills and relationships through their preferred method of communication (verbal, sign, PECS, gesture) in a variety of motivating sessions throughout the week. These areas will be targeted in a range of group and individual settings and will be reviewed throughout the year to ensure we are provided appropriate and effective input</w:t>
      </w:r>
    </w:p>
    <w:p w14:paraId="70D8AF56" w14:textId="6C38AE9C" w:rsidR="00057F41" w:rsidRDefault="00057F41" w:rsidP="00196F11">
      <w:pPr>
        <w:spacing w:line="240" w:lineRule="auto"/>
        <w:ind w:right="-472"/>
        <w:jc w:val="both"/>
        <w:rPr>
          <w:rFonts w:ascii="Arial" w:eastAsia="Times New Roman" w:hAnsi="Arial" w:cs="Arial"/>
          <w:sz w:val="24"/>
          <w:szCs w:val="24"/>
        </w:rPr>
      </w:pPr>
      <w:r>
        <w:rPr>
          <w:rFonts w:ascii="Arial" w:eastAsia="Times New Roman" w:hAnsi="Arial" w:cs="Arial"/>
          <w:sz w:val="24"/>
          <w:szCs w:val="24"/>
        </w:rPr>
        <w:t>In occupati</w:t>
      </w:r>
      <w:r w:rsidR="0019405A">
        <w:rPr>
          <w:rFonts w:ascii="Arial" w:eastAsia="Times New Roman" w:hAnsi="Arial" w:cs="Arial"/>
          <w:sz w:val="24"/>
          <w:szCs w:val="24"/>
        </w:rPr>
        <w:t xml:space="preserve">onal therapy sessions we will continue to focus on developing each student’s independence </w:t>
      </w:r>
      <w:r w:rsidR="0036009B">
        <w:rPr>
          <w:rFonts w:ascii="Arial" w:eastAsia="Times New Roman" w:hAnsi="Arial" w:cs="Arial"/>
          <w:sz w:val="24"/>
          <w:szCs w:val="24"/>
        </w:rPr>
        <w:t>skills within their activities of daily living. Students will access</w:t>
      </w:r>
      <w:r w:rsidR="007E539C">
        <w:rPr>
          <w:rFonts w:ascii="Arial" w:eastAsia="Times New Roman" w:hAnsi="Arial" w:cs="Arial"/>
          <w:sz w:val="24"/>
          <w:szCs w:val="24"/>
        </w:rPr>
        <w:t xml:space="preserve"> motivating group work both in school (baking therapy, play skills) and within the </w:t>
      </w:r>
      <w:r w:rsidR="007E539C" w:rsidRPr="007E539C">
        <w:rPr>
          <w:rFonts w:ascii="Arial" w:eastAsia="Times New Roman" w:hAnsi="Arial" w:cs="Arial"/>
          <w:sz w:val="24"/>
          <w:szCs w:val="24"/>
        </w:rPr>
        <w:t>community</w:t>
      </w:r>
      <w:r w:rsidR="007E539C">
        <w:rPr>
          <w:rFonts w:ascii="Arial" w:eastAsia="Times New Roman" w:hAnsi="Arial" w:cs="Arial"/>
          <w:sz w:val="24"/>
          <w:szCs w:val="24"/>
        </w:rPr>
        <w:t xml:space="preserve"> (café visits)</w:t>
      </w:r>
      <w:r w:rsidR="007E539C" w:rsidRPr="007E539C">
        <w:rPr>
          <w:rFonts w:ascii="Arial" w:eastAsia="Times New Roman" w:hAnsi="Arial" w:cs="Arial"/>
          <w:sz w:val="24"/>
          <w:szCs w:val="24"/>
        </w:rPr>
        <w:t xml:space="preserve"> </w:t>
      </w:r>
      <w:r w:rsidR="007E539C">
        <w:rPr>
          <w:rFonts w:ascii="Arial" w:eastAsia="Times New Roman" w:hAnsi="Arial" w:cs="Arial"/>
          <w:sz w:val="24"/>
          <w:szCs w:val="24"/>
        </w:rPr>
        <w:t>to continue to develop</w:t>
      </w:r>
      <w:r w:rsidR="007E539C" w:rsidRPr="007E539C">
        <w:rPr>
          <w:rFonts w:ascii="Arial" w:eastAsia="Times New Roman" w:hAnsi="Arial" w:cs="Arial"/>
          <w:sz w:val="24"/>
          <w:szCs w:val="24"/>
        </w:rPr>
        <w:t xml:space="preserve"> appropriate social skills within daily living tasks. </w:t>
      </w:r>
      <w:r w:rsidR="007E539C">
        <w:rPr>
          <w:rFonts w:ascii="Arial" w:eastAsia="Times New Roman" w:hAnsi="Arial" w:cs="Arial"/>
          <w:sz w:val="24"/>
          <w:szCs w:val="24"/>
        </w:rPr>
        <w:t xml:space="preserve">Students will continue to access the appropriate level of varied sensory input throughout their day in order to keep them both regulated and engaged within their work. </w:t>
      </w:r>
    </w:p>
    <w:p w14:paraId="6F5AE76F" w14:textId="12CA3FB2" w:rsidR="00005B29" w:rsidRDefault="00005B29" w:rsidP="00196F11">
      <w:pPr>
        <w:spacing w:line="240" w:lineRule="auto"/>
        <w:ind w:right="-472"/>
        <w:jc w:val="both"/>
        <w:rPr>
          <w:rFonts w:ascii="Arial" w:eastAsia="Times New Roman" w:hAnsi="Arial" w:cs="Arial"/>
          <w:sz w:val="24"/>
          <w:szCs w:val="24"/>
        </w:rPr>
      </w:pPr>
      <w:r w:rsidRPr="00005B29">
        <w:rPr>
          <w:rFonts w:ascii="Arial" w:eastAsia="Times New Roman" w:hAnsi="Arial" w:cs="Arial"/>
          <w:sz w:val="24"/>
          <w:szCs w:val="24"/>
        </w:rPr>
        <w:t>We are very excited at the term ahead and look forward to seeing the student</w:t>
      </w:r>
      <w:r>
        <w:rPr>
          <w:rFonts w:ascii="Arial" w:eastAsia="Times New Roman" w:hAnsi="Arial" w:cs="Arial"/>
          <w:sz w:val="24"/>
          <w:szCs w:val="24"/>
        </w:rPr>
        <w:t>’</w:t>
      </w:r>
      <w:r w:rsidRPr="00005B29">
        <w:rPr>
          <w:rFonts w:ascii="Arial" w:eastAsia="Times New Roman" w:hAnsi="Arial" w:cs="Arial"/>
          <w:sz w:val="24"/>
          <w:szCs w:val="24"/>
        </w:rPr>
        <w:t>s progress throughout the curriculum.</w:t>
      </w:r>
      <w:r w:rsidR="00196F11">
        <w:rPr>
          <w:rFonts w:ascii="Arial" w:eastAsia="Times New Roman" w:hAnsi="Arial" w:cs="Arial"/>
          <w:sz w:val="24"/>
          <w:szCs w:val="24"/>
        </w:rPr>
        <w:t xml:space="preserve"> </w:t>
      </w:r>
      <w:r w:rsidRPr="00005B29">
        <w:rPr>
          <w:rFonts w:ascii="Arial" w:eastAsia="Times New Roman" w:hAnsi="Arial" w:cs="Arial"/>
          <w:sz w:val="24"/>
          <w:szCs w:val="24"/>
        </w:rPr>
        <w:t>If you have any further questions you would like to discuss please d</w:t>
      </w:r>
      <w:r>
        <w:rPr>
          <w:rFonts w:ascii="Arial" w:eastAsia="Times New Roman" w:hAnsi="Arial" w:cs="Arial"/>
          <w:sz w:val="24"/>
          <w:szCs w:val="24"/>
        </w:rPr>
        <w:t>on’t hesitate to contact us on</w:t>
      </w:r>
      <w:r w:rsidR="00A65C02">
        <w:rPr>
          <w:rFonts w:ascii="Arial" w:eastAsia="Times New Roman" w:hAnsi="Arial" w:cs="Arial"/>
          <w:sz w:val="24"/>
          <w:szCs w:val="24"/>
        </w:rPr>
        <w:t xml:space="preserve">:- </w:t>
      </w:r>
    </w:p>
    <w:p w14:paraId="701A06D2" w14:textId="77777777" w:rsidR="00196F11" w:rsidRDefault="00A65C02" w:rsidP="00196F11">
      <w:pPr>
        <w:spacing w:after="0" w:line="240" w:lineRule="auto"/>
        <w:ind w:right="-472"/>
        <w:jc w:val="both"/>
        <w:rPr>
          <w:rFonts w:ascii="Arial" w:eastAsia="Times New Roman" w:hAnsi="Arial" w:cs="Arial"/>
          <w:sz w:val="24"/>
          <w:szCs w:val="24"/>
        </w:rPr>
      </w:pPr>
      <w:r w:rsidRPr="00A65C02">
        <w:rPr>
          <w:rFonts w:ascii="Arial" w:eastAsia="Times New Roman" w:hAnsi="Arial" w:cs="Arial"/>
          <w:noProof/>
          <w:sz w:val="24"/>
          <w:szCs w:val="24"/>
          <w:lang w:eastAsia="en-GB"/>
        </w:rPr>
        <w:drawing>
          <wp:anchor distT="0" distB="0" distL="114300" distR="114300" simplePos="0" relativeHeight="251659264" behindDoc="0" locked="0" layoutInCell="1" allowOverlap="1" wp14:anchorId="2A7B922A" wp14:editId="1B9775A3">
            <wp:simplePos x="0" y="0"/>
            <wp:positionH relativeFrom="column">
              <wp:posOffset>3834130</wp:posOffset>
            </wp:positionH>
            <wp:positionV relativeFrom="paragraph">
              <wp:posOffset>-1270</wp:posOffset>
            </wp:positionV>
            <wp:extent cx="2019935" cy="1564640"/>
            <wp:effectExtent l="0" t="0" r="0" b="0"/>
            <wp:wrapSquare wrapText="bothSides"/>
            <wp:docPr id="4" name="Picture 4" descr="Image result for where the wild things 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here the wild things 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935" cy="156464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8" w:history="1">
        <w:r w:rsidRPr="0021419D">
          <w:rPr>
            <w:rStyle w:val="Hyperlink"/>
            <w:rFonts w:ascii="Arial" w:eastAsia="Times New Roman" w:hAnsi="Arial" w:cs="Arial"/>
            <w:sz w:val="24"/>
            <w:szCs w:val="24"/>
          </w:rPr>
          <w:t>crawlinson@percyhedley.org.uk</w:t>
        </w:r>
      </w:hyperlink>
    </w:p>
    <w:p w14:paraId="3A211C50" w14:textId="3184A944" w:rsidR="00A65C02" w:rsidRDefault="00196F11" w:rsidP="00196F11">
      <w:pPr>
        <w:spacing w:line="240" w:lineRule="auto"/>
        <w:ind w:right="-472"/>
        <w:jc w:val="both"/>
        <w:rPr>
          <w:rFonts w:ascii="Arial" w:eastAsia="Times New Roman" w:hAnsi="Arial" w:cs="Arial"/>
          <w:sz w:val="24"/>
          <w:szCs w:val="24"/>
        </w:rPr>
      </w:pPr>
      <w:hyperlink r:id="rId9" w:history="1">
        <w:r w:rsidR="00A65C02" w:rsidRPr="0021419D">
          <w:rPr>
            <w:rStyle w:val="Hyperlink"/>
            <w:rFonts w:ascii="Arial" w:eastAsia="Times New Roman" w:hAnsi="Arial" w:cs="Arial"/>
            <w:sz w:val="24"/>
            <w:szCs w:val="24"/>
          </w:rPr>
          <w:t>s.garrity@percyhedley.org.uk</w:t>
        </w:r>
      </w:hyperlink>
      <w:r w:rsidR="00A65C02" w:rsidRPr="00A65C02">
        <w:rPr>
          <w:rFonts w:ascii="Arial" w:eastAsia="Times New Roman" w:hAnsi="Arial" w:cs="Arial"/>
          <w:noProof/>
          <w:sz w:val="24"/>
          <w:szCs w:val="24"/>
          <w:lang w:eastAsia="en-GB"/>
        </w:rPr>
        <mc:AlternateContent>
          <mc:Choice Requires="wps">
            <w:drawing>
              <wp:inline distT="0" distB="0" distL="0" distR="0" wp14:anchorId="49F41F0B" wp14:editId="3557B593">
                <wp:extent cx="308610" cy="308610"/>
                <wp:effectExtent l="0" t="0" r="0" b="0"/>
                <wp:docPr id="3" name="Rectangle 3" descr="Image result for where the wild things a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o="http://schemas.microsoft.com/office/mac/office/2008/main" xmlns:mv="urn:schemas-microsoft-com:mac:vml">
            <w:pict>
              <v:rect id="Rectangle 3" o:spid="_x0000_s1026" alt="Image result for where the wild things ar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" filled="f" stroked="f">
                <o:lock v:ext="edit" aspectratio="t"/>
                <w10:anchorlock/>
              </v:rect>
            </w:pict>
          </mc:Fallback>
        </mc:AlternateContent>
      </w:r>
      <w:bookmarkStart w:id="0" w:name="_GoBack"/>
      <w:bookmarkEnd w:id="0"/>
    </w:p>
    <w:p w14:paraId="2347F2A5" w14:textId="099AC089" w:rsidR="00A65C02" w:rsidRDefault="00196F11" w:rsidP="00005B29">
      <w:pPr>
        <w:spacing w:line="240" w:lineRule="auto"/>
        <w:ind w:right="-472"/>
        <w:jc w:val="both"/>
        <w:rPr>
          <w:rFonts w:ascii="Arial" w:eastAsia="Times New Roman" w:hAnsi="Arial" w:cs="Arial"/>
          <w:sz w:val="24"/>
          <w:szCs w:val="24"/>
        </w:rPr>
      </w:pPr>
      <w:hyperlink r:id="rId10" w:history="1">
        <w:r w:rsidR="007E539C" w:rsidRPr="00DC21B7">
          <w:rPr>
            <w:rStyle w:val="Hyperlink"/>
            <w:rFonts w:ascii="Arial" w:eastAsia="Times New Roman" w:hAnsi="Arial" w:cs="Arial"/>
            <w:sz w:val="24"/>
            <w:szCs w:val="24"/>
          </w:rPr>
          <w:t>c.lindsay@percyhedley.org.uk</w:t>
        </w:r>
      </w:hyperlink>
    </w:p>
    <w:p w14:paraId="1A3465A8" w14:textId="77777777" w:rsidR="00986BDB" w:rsidRDefault="00986BDB"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Best wishes,</w:t>
      </w:r>
    </w:p>
    <w:p w14:paraId="672C9CF8" w14:textId="77777777" w:rsidR="00986BDB" w:rsidRPr="00057F41" w:rsidRDefault="00A65C02" w:rsidP="00057F41">
      <w:pPr>
        <w:spacing w:line="240" w:lineRule="auto"/>
        <w:ind w:right="-472"/>
        <w:jc w:val="both"/>
        <w:rPr>
          <w:rFonts w:ascii="Arial" w:eastAsia="Times New Roman" w:hAnsi="Arial" w:cs="Arial"/>
          <w:sz w:val="24"/>
          <w:szCs w:val="24"/>
        </w:rPr>
      </w:pPr>
      <w:r>
        <w:rPr>
          <w:rFonts w:ascii="Arial" w:eastAsia="Times New Roman" w:hAnsi="Arial" w:cs="Arial"/>
          <w:sz w:val="24"/>
          <w:szCs w:val="24"/>
        </w:rPr>
        <w:t>Carol and Team</w:t>
      </w:r>
    </w:p>
    <w:sectPr w:rsidR="00986BDB" w:rsidRPr="00057F41" w:rsidSect="00057F41">
      <w:pgSz w:w="11906" w:h="16838"/>
      <w:pgMar w:top="1440" w:right="1440" w:bottom="1440" w:left="993" w:header="708" w:footer="708" w:gutter="0"/>
      <w:pgBorders w:offsetFrom="page">
        <w:top w:val="thinThickSmallGap" w:sz="24" w:space="24" w:color="5F497A" w:themeColor="accent4" w:themeShade="BF"/>
        <w:left w:val="thinThickSmallGap" w:sz="24" w:space="24" w:color="5F497A" w:themeColor="accent4" w:themeShade="BF"/>
        <w:bottom w:val="thinThickSmallGap" w:sz="24" w:space="24" w:color="5F497A" w:themeColor="accent4" w:themeShade="BF"/>
        <w:right w:val="thinThickSmallGap" w:sz="24" w:space="24" w:color="5F497A" w:themeColor="accent4"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0EE7"/>
    <w:multiLevelType w:val="hybridMultilevel"/>
    <w:tmpl w:val="E590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2AE4D58"/>
    <w:multiLevelType w:val="hybridMultilevel"/>
    <w:tmpl w:val="F522DE0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3B"/>
    <w:rsid w:val="00005B29"/>
    <w:rsid w:val="0004124D"/>
    <w:rsid w:val="00057F41"/>
    <w:rsid w:val="000E4930"/>
    <w:rsid w:val="00170C05"/>
    <w:rsid w:val="0019405A"/>
    <w:rsid w:val="00196F11"/>
    <w:rsid w:val="001A58B3"/>
    <w:rsid w:val="00212D4B"/>
    <w:rsid w:val="00235DF6"/>
    <w:rsid w:val="00293928"/>
    <w:rsid w:val="002B57AF"/>
    <w:rsid w:val="002B6AEB"/>
    <w:rsid w:val="002E2FBA"/>
    <w:rsid w:val="0036009B"/>
    <w:rsid w:val="003E7EA3"/>
    <w:rsid w:val="004049A4"/>
    <w:rsid w:val="00423722"/>
    <w:rsid w:val="005B6F01"/>
    <w:rsid w:val="005E2C7B"/>
    <w:rsid w:val="0068006C"/>
    <w:rsid w:val="00682670"/>
    <w:rsid w:val="00686D61"/>
    <w:rsid w:val="006E6FAD"/>
    <w:rsid w:val="007E539C"/>
    <w:rsid w:val="00910BDE"/>
    <w:rsid w:val="00916D47"/>
    <w:rsid w:val="00973F97"/>
    <w:rsid w:val="00986BDB"/>
    <w:rsid w:val="009E797D"/>
    <w:rsid w:val="00A04B93"/>
    <w:rsid w:val="00A343A7"/>
    <w:rsid w:val="00A3743B"/>
    <w:rsid w:val="00A65C02"/>
    <w:rsid w:val="00AE6F98"/>
    <w:rsid w:val="00B21647"/>
    <w:rsid w:val="00B7418C"/>
    <w:rsid w:val="00B869C5"/>
    <w:rsid w:val="00BF1071"/>
    <w:rsid w:val="00C1619A"/>
    <w:rsid w:val="00CB3631"/>
    <w:rsid w:val="00CD24D0"/>
    <w:rsid w:val="00D96A19"/>
    <w:rsid w:val="00DA5CFB"/>
    <w:rsid w:val="00F01276"/>
    <w:rsid w:val="00F7592B"/>
    <w:rsid w:val="00F95F4A"/>
    <w:rsid w:val="00FC63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9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276"/>
    <w:rPr>
      <w:rFonts w:ascii="Tahoma" w:hAnsi="Tahoma" w:cs="Tahoma"/>
      <w:sz w:val="16"/>
      <w:szCs w:val="16"/>
    </w:rPr>
  </w:style>
  <w:style w:type="character" w:styleId="Hyperlink">
    <w:name w:val="Hyperlink"/>
    <w:basedOn w:val="DefaultParagraphFont"/>
    <w:uiPriority w:val="99"/>
    <w:unhideWhenUsed/>
    <w:rsid w:val="00170C05"/>
    <w:rPr>
      <w:color w:val="0000FF" w:themeColor="hyperlink"/>
      <w:u w:val="single"/>
    </w:rPr>
  </w:style>
  <w:style w:type="paragraph" w:styleId="ListParagraph">
    <w:name w:val="List Paragraph"/>
    <w:basedOn w:val="Normal"/>
    <w:uiPriority w:val="34"/>
    <w:qFormat/>
    <w:rsid w:val="0005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linson@percyhedley.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lindsay@percyhedley.org.uk" TargetMode="External"/><Relationship Id="rId4" Type="http://schemas.openxmlformats.org/officeDocument/2006/relationships/settings" Target="settings.xml"/><Relationship Id="rId9" Type="http://schemas.openxmlformats.org/officeDocument/2006/relationships/hyperlink" Target="mailto:s.garrity@percyhedle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Percy Hedley Foundation</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dc:creator>
  <cp:lastModifiedBy>Jo Allen</cp:lastModifiedBy>
  <cp:revision>2</cp:revision>
  <cp:lastPrinted>2015-09-10T11:53:00Z</cp:lastPrinted>
  <dcterms:created xsi:type="dcterms:W3CDTF">2018-09-06T14:59:00Z</dcterms:created>
  <dcterms:modified xsi:type="dcterms:W3CDTF">2018-09-06T14:59:00Z</dcterms:modified>
</cp:coreProperties>
</file>