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SassoonPrimaryInfant" w:cs="SassoonPrimaryInfant" w:eastAsia="SassoonPrimaryInfant" w:hAnsi="SassoonPrimaryInfant"/>
          <w:b w:val="1"/>
          <w:bCs w:val="1"/>
        </w:rPr>
      </w:pPr>
      <w:bookmarkStart w:colFirst="0" w:colLast="0" w:name="_heading=h.3yiqtw478qhu" w:id="0"/>
      <w:bookmarkEnd w:id="0"/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</w:rPr>
        <w:drawing>
          <wp:inline distB="0" distT="0" distL="0" distR="0">
            <wp:extent cx="1191656" cy="845183"/>
            <wp:effectExtent b="0" l="0" r="0" t="0"/>
            <wp:docPr descr="\\EBI-SVR-001\staffdesktops$\lholt\Desktop\Logo-Colour.bmp" id="2" name="image1.png"/>
            <a:graphic>
              <a:graphicData uri="http://schemas.openxmlformats.org/drawingml/2006/picture">
                <pic:pic>
                  <pic:nvPicPr>
                    <pic:cNvPr descr="\\EBI-SVR-001\staffdesktops$\lholt\Desktop\Logo-Colour.bmp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91656" cy="8451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SassoonPrimaryInfant" w:cs="SassoonPrimaryInfant" w:eastAsia="SassoonPrimaryInfant" w:hAnsi="SassoonPrimaryInfan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rtl w:val="0"/>
        </w:rPr>
        <w:t xml:space="preserve">EAST BOLDON INFANT SCHOOL</w:t>
      </w:r>
    </w:p>
    <w:p w:rsidR="00000000" w:rsidDel="00000000" w:rsidP="00000000" w:rsidRDefault="00000000" w:rsidRPr="00000000" w14:paraId="00000004">
      <w:pPr>
        <w:jc w:val="center"/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  <w:rtl w:val="0"/>
        </w:rPr>
        <w:t xml:space="preserve">Mathematics Planning</w:t>
      </w:r>
    </w:p>
    <w:p w:rsidR="00000000" w:rsidDel="00000000" w:rsidP="00000000" w:rsidRDefault="00000000" w:rsidRPr="00000000" w14:paraId="00000005">
      <w:pPr>
        <w:jc w:val="center"/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sz w:val="28"/>
          <w:szCs w:val="28"/>
          <w:u w:val="single"/>
          <w:rtl w:val="0"/>
        </w:rPr>
        <w:t xml:space="preserve">Reception</w:t>
      </w:r>
    </w:p>
    <w:p w:rsidR="00000000" w:rsidDel="00000000" w:rsidP="00000000" w:rsidRDefault="00000000" w:rsidRPr="00000000" w14:paraId="00000006">
      <w:pPr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u w:val="single"/>
          <w:rtl w:val="0"/>
        </w:rPr>
        <w:t xml:space="preserve">AUTUMN TERM</w:t>
      </w:r>
    </w:p>
    <w:tbl>
      <w:tblPr>
        <w:tblStyle w:val="Table1"/>
        <w:tblW w:w="15211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43"/>
        <w:gridCol w:w="1146"/>
        <w:gridCol w:w="1088"/>
        <w:gridCol w:w="1539"/>
        <w:gridCol w:w="1149"/>
        <w:gridCol w:w="1151"/>
        <w:gridCol w:w="1152"/>
        <w:gridCol w:w="1151"/>
        <w:gridCol w:w="1151"/>
        <w:gridCol w:w="1152"/>
        <w:gridCol w:w="1151"/>
        <w:gridCol w:w="1087"/>
        <w:gridCol w:w="1151"/>
        <w:tblGridChange w:id="0">
          <w:tblGrid>
            <w:gridCol w:w="1143"/>
            <w:gridCol w:w="1146"/>
            <w:gridCol w:w="1088"/>
            <w:gridCol w:w="1539"/>
            <w:gridCol w:w="1149"/>
            <w:gridCol w:w="1151"/>
            <w:gridCol w:w="1152"/>
            <w:gridCol w:w="1151"/>
            <w:gridCol w:w="1151"/>
            <w:gridCol w:w="1152"/>
            <w:gridCol w:w="1151"/>
            <w:gridCol w:w="1087"/>
            <w:gridCol w:w="1151"/>
          </w:tblGrid>
        </w:tblGridChange>
      </w:tblGrid>
      <w:tr>
        <w:trPr>
          <w:cantSplit w:val="0"/>
          <w:trHeight w:val="554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2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4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5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6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7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8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9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 10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11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12</w:t>
            </w:r>
          </w:p>
        </w:tc>
      </w:tr>
      <w:tr>
        <w:trPr>
          <w:cantSplit w:val="1"/>
          <w:trHeight w:val="1163" w:hRule="atLeast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Getting to know you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Opportunities for setting in, introducing the areas of provision and getting to know the children.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Key times of day, class routines. Exploring the continuous provision inside and out. Where do things belong?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Positional language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PHASE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JUST LIKE 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IT’S ME 1, 2, 3.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LIGHT AND DARK</w:t>
            </w:r>
          </w:p>
        </w:tc>
      </w:tr>
      <w:tr>
        <w:trPr>
          <w:cantSplit w:val="1"/>
          <w:trHeight w:val="1163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Match, sort and compare amounts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Representing 1, 2 and 3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Comparing 1,2 and 3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Composition of 1, 2 and 3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Representing Numbers to 5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One more and one less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63" w:hRule="atLeast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MEASURES, SHAPE AND SPACIAL THINKING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Size, Mass and Capacity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Exploring Pattern</w:t>
            </w:r>
          </w:p>
          <w:p w:rsidR="00000000" w:rsidDel="00000000" w:rsidP="00000000" w:rsidRDefault="00000000" w:rsidRPr="00000000" w14:paraId="0000004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Circles and Triangles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Positional Language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Shapes with 4 sides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Time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5235"/>
        </w:tabs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rtl w:val="0"/>
        </w:rPr>
        <w:tab/>
      </w:r>
    </w:p>
    <w:p w:rsidR="00000000" w:rsidDel="00000000" w:rsidP="00000000" w:rsidRDefault="00000000" w:rsidRPr="00000000" w14:paraId="00000061">
      <w:pPr>
        <w:tabs>
          <w:tab w:val="left" w:leader="none" w:pos="5235"/>
        </w:tabs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5235"/>
        </w:tabs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u w:val="single"/>
          <w:rtl w:val="0"/>
        </w:rPr>
        <w:t xml:space="preserve">SPRING TERM</w:t>
      </w:r>
    </w:p>
    <w:tbl>
      <w:tblPr>
        <w:tblStyle w:val="Table2"/>
        <w:tblW w:w="15036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3"/>
        <w:gridCol w:w="1145"/>
        <w:gridCol w:w="1147"/>
        <w:gridCol w:w="1146"/>
        <w:gridCol w:w="1145"/>
        <w:gridCol w:w="1145"/>
        <w:gridCol w:w="1146"/>
        <w:gridCol w:w="1145"/>
        <w:gridCol w:w="1094"/>
        <w:gridCol w:w="1146"/>
        <w:gridCol w:w="1131"/>
        <w:gridCol w:w="1131"/>
        <w:gridCol w:w="1132"/>
        <w:tblGridChange w:id="0">
          <w:tblGrid>
            <w:gridCol w:w="1383"/>
            <w:gridCol w:w="1145"/>
            <w:gridCol w:w="1147"/>
            <w:gridCol w:w="1146"/>
            <w:gridCol w:w="1145"/>
            <w:gridCol w:w="1145"/>
            <w:gridCol w:w="1146"/>
            <w:gridCol w:w="1145"/>
            <w:gridCol w:w="1094"/>
            <w:gridCol w:w="1146"/>
            <w:gridCol w:w="1131"/>
            <w:gridCol w:w="1131"/>
            <w:gridCol w:w="113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2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4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5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6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 7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8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9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10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11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12</w:t>
            </w:r>
          </w:p>
        </w:tc>
      </w:tr>
      <w:tr>
        <w:trPr>
          <w:cantSplit w:val="1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075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PHASE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ALIVE IN 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GROWING 6, 7, 8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BUILDING 9 and 10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CONSOLIDATION</w:t>
            </w:r>
          </w:p>
        </w:tc>
      </w:tr>
      <w:tr>
        <w:trPr>
          <w:cantSplit w:val="1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Introducing 0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Comparing numbers to 5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Composition of 4 and 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6, 7 and 8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Combining 2 amounts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Making pairs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Counting to 9 and 10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Comparing numbers to 10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Bonds to 10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0A5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MEASURES, SHAPE AND SPACIAL THINKING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Mass</w:t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Compare Capacity</w:t>
            </w:r>
          </w:p>
          <w:p w:rsidR="00000000" w:rsidDel="00000000" w:rsidP="00000000" w:rsidRDefault="00000000" w:rsidRPr="00000000" w14:paraId="000000A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Length and height</w:t>
            </w:r>
          </w:p>
          <w:p w:rsidR="00000000" w:rsidDel="00000000" w:rsidP="00000000" w:rsidRDefault="00000000" w:rsidRPr="00000000" w14:paraId="000000B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Time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3d shapes</w:t>
            </w:r>
          </w:p>
          <w:p w:rsidR="00000000" w:rsidDel="00000000" w:rsidP="00000000" w:rsidRDefault="00000000" w:rsidRPr="00000000" w14:paraId="000000B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Spatial awareness</w:t>
            </w:r>
          </w:p>
          <w:p w:rsidR="00000000" w:rsidDel="00000000" w:rsidP="00000000" w:rsidRDefault="00000000" w:rsidRPr="00000000" w14:paraId="000000B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Patterns</w:t>
            </w:r>
          </w:p>
          <w:p w:rsidR="00000000" w:rsidDel="00000000" w:rsidP="00000000" w:rsidRDefault="00000000" w:rsidRPr="00000000" w14:paraId="000000B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jc w:val="center"/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rFonts w:ascii="SassoonPrimaryInfant" w:cs="SassoonPrimaryInfant" w:eastAsia="SassoonPrimaryInfant" w:hAnsi="SassoonPrimaryInfant"/>
          <w:b w:val="1"/>
          <w:bCs w:val="1"/>
          <w:u w:val="single"/>
        </w:rPr>
      </w:pPr>
      <w:r w:rsidDel="00000000" w:rsidR="00000000" w:rsidRPr="00000000">
        <w:rPr>
          <w:rFonts w:ascii="SassoonPrimaryInfant" w:cs="SassoonPrimaryInfant" w:eastAsia="SassoonPrimaryInfant" w:hAnsi="SassoonPrimaryInfant"/>
          <w:b w:val="1"/>
          <w:bCs w:val="1"/>
          <w:u w:val="single"/>
          <w:rtl w:val="0"/>
        </w:rPr>
        <w:t xml:space="preserve">SUMMER TERM</w:t>
      </w:r>
    </w:p>
    <w:p w:rsidR="00000000" w:rsidDel="00000000" w:rsidP="00000000" w:rsidRDefault="00000000" w:rsidRPr="00000000" w14:paraId="000000C6">
      <w:pPr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036.0" w:type="dxa"/>
        <w:jc w:val="left"/>
        <w:tblInd w:w="-7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3"/>
        <w:gridCol w:w="1145"/>
        <w:gridCol w:w="1147"/>
        <w:gridCol w:w="1146"/>
        <w:gridCol w:w="1145"/>
        <w:gridCol w:w="1145"/>
        <w:gridCol w:w="1146"/>
        <w:gridCol w:w="1145"/>
        <w:gridCol w:w="1094"/>
        <w:gridCol w:w="1146"/>
        <w:gridCol w:w="1131"/>
        <w:gridCol w:w="1131"/>
        <w:gridCol w:w="1132"/>
        <w:tblGridChange w:id="0">
          <w:tblGrid>
            <w:gridCol w:w="1383"/>
            <w:gridCol w:w="1145"/>
            <w:gridCol w:w="1147"/>
            <w:gridCol w:w="1146"/>
            <w:gridCol w:w="1145"/>
            <w:gridCol w:w="1145"/>
            <w:gridCol w:w="1146"/>
            <w:gridCol w:w="1145"/>
            <w:gridCol w:w="1094"/>
            <w:gridCol w:w="1146"/>
            <w:gridCol w:w="1131"/>
            <w:gridCol w:w="1131"/>
            <w:gridCol w:w="1132"/>
          </w:tblGrid>
        </w:tblGridChange>
      </w:tblGrid>
      <w:tr>
        <w:trPr>
          <w:cantSplit w:val="0"/>
          <w:trHeight w:val="530" w:hRule="atLeast"/>
          <w:tblHeader w:val="0"/>
        </w:trPr>
        <w:tc>
          <w:tcPr>
            <w:shd w:fill="ffe599" w:val="clea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2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3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4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5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6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 7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8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9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</w:t>
            </w:r>
          </w:p>
          <w:p w:rsidR="00000000" w:rsidDel="00000000" w:rsidP="00000000" w:rsidRDefault="00000000" w:rsidRPr="00000000" w14:paraId="000000D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10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</w:t>
            </w:r>
          </w:p>
          <w:p w:rsidR="00000000" w:rsidDel="00000000" w:rsidP="00000000" w:rsidRDefault="00000000" w:rsidRPr="00000000" w14:paraId="000000D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11</w:t>
            </w:r>
          </w:p>
        </w:tc>
        <w:tc>
          <w:tcPr>
            <w:shd w:fill="ffe599" w:val="clea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Week 12</w:t>
            </w:r>
          </w:p>
        </w:tc>
      </w:tr>
      <w:tr>
        <w:trPr>
          <w:cantSplit w:val="1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PHASE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TO 20 AND BEYOND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FIRST THEN NOW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FIND MY PATTERN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ON THE MOVE</w:t>
            </w:r>
          </w:p>
        </w:tc>
      </w:tr>
      <w:tr>
        <w:trPr>
          <w:cantSplit w:val="1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0EA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NUMBER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Building numbers beyond 10</w:t>
            </w:r>
          </w:p>
          <w:p w:rsidR="00000000" w:rsidDel="00000000" w:rsidP="00000000" w:rsidRDefault="00000000" w:rsidRPr="00000000" w14:paraId="000000E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Counting patterns beyond 10</w:t>
            </w:r>
          </w:p>
          <w:p w:rsidR="00000000" w:rsidDel="00000000" w:rsidP="00000000" w:rsidRDefault="00000000" w:rsidRPr="00000000" w14:paraId="000000E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Adding more</w:t>
            </w:r>
          </w:p>
          <w:p w:rsidR="00000000" w:rsidDel="00000000" w:rsidP="00000000" w:rsidRDefault="00000000" w:rsidRPr="00000000" w14:paraId="000000F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Taking Away</w:t>
            </w:r>
          </w:p>
          <w:p w:rsidR="00000000" w:rsidDel="00000000" w:rsidP="00000000" w:rsidRDefault="00000000" w:rsidRPr="00000000" w14:paraId="000000F6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Doubling</w:t>
            </w:r>
          </w:p>
          <w:p w:rsidR="00000000" w:rsidDel="00000000" w:rsidP="00000000" w:rsidRDefault="00000000" w:rsidRPr="00000000" w14:paraId="000000F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Sharing and Grouping</w:t>
            </w:r>
          </w:p>
          <w:p w:rsidR="00000000" w:rsidDel="00000000" w:rsidP="00000000" w:rsidRDefault="00000000" w:rsidRPr="00000000" w14:paraId="000000F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Even and Odd</w:t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Deepening Understanding</w:t>
            </w:r>
          </w:p>
          <w:p w:rsidR="00000000" w:rsidDel="00000000" w:rsidP="00000000" w:rsidRDefault="00000000" w:rsidRPr="00000000" w14:paraId="0000010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Patterns and Relationships</w:t>
            </w:r>
          </w:p>
        </w:tc>
      </w:tr>
      <w:tr>
        <w:trPr>
          <w:cantSplit w:val="1"/>
          <w:trHeight w:val="1114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ind w:left="113" w:right="113" w:firstLine="0"/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MEASURES, SHAPE AND SPACIAL THINKING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Spatial Reasoning</w:t>
            </w:r>
          </w:p>
          <w:p w:rsidR="00000000" w:rsidDel="00000000" w:rsidP="00000000" w:rsidRDefault="00000000" w:rsidRPr="00000000" w14:paraId="0000010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Match, Rotate, Manipulate</w:t>
            </w:r>
          </w:p>
          <w:p w:rsidR="00000000" w:rsidDel="00000000" w:rsidP="00000000" w:rsidRDefault="00000000" w:rsidRPr="00000000" w14:paraId="0000010D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Spatial Reasoning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Compose and decompose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Spatial reasoning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Visualise and build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Spatial reasoning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center"/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Fonts w:ascii="SassoonPrimaryInfant" w:cs="SassoonPrimaryInfant" w:eastAsia="SassoonPrimaryInfant" w:hAnsi="SassoonPrimaryInfant"/>
                <w:rtl w:val="0"/>
              </w:rPr>
              <w:t xml:space="preserve">Mapping</w:t>
            </w:r>
          </w:p>
          <w:p w:rsidR="00000000" w:rsidDel="00000000" w:rsidP="00000000" w:rsidRDefault="00000000" w:rsidRPr="00000000" w14:paraId="00000122">
            <w:pPr>
              <w:rPr>
                <w:rFonts w:ascii="SassoonPrimaryInfant" w:cs="SassoonPrimaryInfant" w:eastAsia="SassoonPrimaryInfant" w:hAnsi="SassoonPrimaryInfan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jc w:val="center"/>
        <w:rPr>
          <w:rFonts w:ascii="SassoonPrimaryInfant" w:cs="SassoonPrimaryInfant" w:eastAsia="SassoonPrimaryInfant" w:hAnsi="SassoonPrimaryInfant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ssoonPrimaryInfan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D4F5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hRQSxHuGdskeaBbenq2TVXgx4Q==">CgMxLjAyDmguM3lpcXR3NDc4cWh1OAByITEtMUVRRXQzSjE0VmN0TXhUOVR0WEgySHhJcXY4MzhYSQ==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2022-09-07T06:53:00Z</dcterms:created>
  <dc:creator>Cathy Munslow</dc:creator>
</cp:coreProperties>
</file>