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5256" w14:textId="77777777" w:rsidR="0052611D" w:rsidRPr="0039072D" w:rsidRDefault="0052611D" w:rsidP="00F214E6">
      <w:pPr>
        <w:spacing w:after="0"/>
        <w:ind w:left="-1440" w:right="15398"/>
        <w:rPr>
          <w:rFonts w:ascii="Arial" w:hAnsi="Arial" w:cs="Arial"/>
        </w:rPr>
      </w:pPr>
    </w:p>
    <w:tbl>
      <w:tblPr>
        <w:tblStyle w:val="TableGrid"/>
        <w:tblW w:w="14884" w:type="dxa"/>
        <w:tblInd w:w="-714" w:type="dxa"/>
        <w:tblCellMar>
          <w:top w:w="5" w:type="dxa"/>
          <w:left w:w="34" w:type="dxa"/>
          <w:right w:w="38" w:type="dxa"/>
        </w:tblCellMar>
        <w:tblLook w:val="04A0" w:firstRow="1" w:lastRow="0" w:firstColumn="1" w:lastColumn="0" w:noHBand="0" w:noVBand="1"/>
      </w:tblPr>
      <w:tblGrid>
        <w:gridCol w:w="2127"/>
        <w:gridCol w:w="3118"/>
        <w:gridCol w:w="3261"/>
        <w:gridCol w:w="3402"/>
        <w:gridCol w:w="2976"/>
      </w:tblGrid>
      <w:tr w:rsidR="00C9609D" w:rsidRPr="0039072D" w14:paraId="6A6F83AF" w14:textId="1425D668" w:rsidTr="00FC70C7">
        <w:trPr>
          <w:trHeight w:val="1406"/>
        </w:trPr>
        <w:tc>
          <w:tcPr>
            <w:tcW w:w="14884" w:type="dxa"/>
            <w:gridSpan w:val="5"/>
            <w:tcBorders>
              <w:bottom w:val="single" w:sz="4" w:space="0" w:color="auto"/>
            </w:tcBorders>
          </w:tcPr>
          <w:p w14:paraId="0CDE7C59" w14:textId="2A532C1B" w:rsidR="00FC70C7" w:rsidRDefault="00C9609D" w:rsidP="00F214E6">
            <w:pPr>
              <w:tabs>
                <w:tab w:val="center" w:pos="259"/>
                <w:tab w:val="center" w:pos="7659"/>
                <w:tab w:val="center" w:pos="14993"/>
              </w:tabs>
              <w:rPr>
                <w:rFonts w:ascii="SassoonPrimaryInfant" w:hAnsi="SassoonPrimaryInfant" w:cs="Arial"/>
                <w:sz w:val="20"/>
              </w:rPr>
            </w:pPr>
            <w:r w:rsidRPr="00FC70C7">
              <w:rPr>
                <w:rFonts w:ascii="SassoonPrimaryInfant" w:hAnsi="SassoonPrimaryInfant" w:cs="Arial"/>
              </w:rPr>
              <w:tab/>
            </w:r>
            <w:r w:rsidRPr="00FC70C7">
              <w:rPr>
                <w:rFonts w:ascii="SassoonPrimaryInfant" w:hAnsi="SassoonPrimaryInfant" w:cs="Arial"/>
                <w:sz w:val="20"/>
              </w:rPr>
              <w:tab/>
            </w:r>
          </w:p>
          <w:p w14:paraId="300A6531" w14:textId="72D667CB" w:rsidR="00FC70C7" w:rsidRDefault="00FC70C7" w:rsidP="00F214E6">
            <w:pPr>
              <w:tabs>
                <w:tab w:val="center" w:pos="259"/>
                <w:tab w:val="center" w:pos="7659"/>
                <w:tab w:val="center" w:pos="14993"/>
              </w:tabs>
              <w:rPr>
                <w:rFonts w:ascii="SassoonPrimaryInfant" w:hAnsi="SassoonPrimaryInfant" w:cs="Arial"/>
                <w:sz w:val="20"/>
              </w:rPr>
            </w:pPr>
          </w:p>
          <w:p w14:paraId="6F819447" w14:textId="19B96D03" w:rsidR="00FC70C7" w:rsidRDefault="00FC70C7" w:rsidP="00471D95">
            <w:pPr>
              <w:tabs>
                <w:tab w:val="center" w:pos="259"/>
                <w:tab w:val="center" w:pos="7659"/>
                <w:tab w:val="center" w:pos="14993"/>
              </w:tabs>
              <w:rPr>
                <w:rFonts w:ascii="SassoonPrimaryInfant" w:hAnsi="SassoonPrimaryInfant" w:cs="Arial"/>
                <w:sz w:val="20"/>
              </w:rPr>
            </w:pPr>
            <w:r>
              <w:rPr>
                <w:rFonts w:ascii="Times New Roman" w:hAnsi="Times New Roman" w:cs="Times New Roman"/>
                <w:noProof/>
                <w:color w:val="auto"/>
                <w:sz w:val="24"/>
                <w:szCs w:val="24"/>
              </w:rPr>
              <w:drawing>
                <wp:anchor distT="36576" distB="36576" distL="36576" distR="36576" simplePos="0" relativeHeight="251659264" behindDoc="0" locked="0" layoutInCell="1" allowOverlap="1" wp14:anchorId="5210624F" wp14:editId="33CDB41F">
                  <wp:simplePos x="0" y="0"/>
                  <wp:positionH relativeFrom="column">
                    <wp:posOffset>127635</wp:posOffset>
                  </wp:positionH>
                  <wp:positionV relativeFrom="paragraph">
                    <wp:posOffset>80645</wp:posOffset>
                  </wp:positionV>
                  <wp:extent cx="733810" cy="58102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810" cy="581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97D2BE" w14:textId="77777777" w:rsidR="00471D95" w:rsidRPr="00471D95" w:rsidRDefault="00471D95" w:rsidP="00471D95">
            <w:pPr>
              <w:tabs>
                <w:tab w:val="center" w:pos="259"/>
                <w:tab w:val="center" w:pos="7659"/>
                <w:tab w:val="center" w:pos="14993"/>
              </w:tabs>
              <w:rPr>
                <w:rFonts w:ascii="SassoonPrimaryInfant" w:hAnsi="SassoonPrimaryInfant" w:cs="Arial"/>
                <w:sz w:val="20"/>
              </w:rPr>
            </w:pPr>
          </w:p>
          <w:p w14:paraId="3B2E4F39" w14:textId="43C9764F" w:rsidR="00C9609D" w:rsidRPr="00FC70C7" w:rsidRDefault="00C9609D" w:rsidP="00FC70C7">
            <w:pPr>
              <w:tabs>
                <w:tab w:val="center" w:pos="259"/>
                <w:tab w:val="center" w:pos="7659"/>
                <w:tab w:val="center" w:pos="14993"/>
              </w:tabs>
              <w:jc w:val="center"/>
              <w:rPr>
                <w:rFonts w:ascii="SassoonPrimaryInfant" w:eastAsia="Comic Sans MS" w:hAnsi="SassoonPrimaryInfant" w:cs="Arial"/>
                <w:b/>
                <w:sz w:val="28"/>
                <w:u w:val="single"/>
              </w:rPr>
            </w:pPr>
            <w:r w:rsidRPr="00FC70C7">
              <w:rPr>
                <w:rFonts w:ascii="SassoonPrimaryInfant" w:eastAsia="Comic Sans MS" w:hAnsi="SassoonPrimaryInfant" w:cs="Arial"/>
                <w:b/>
                <w:sz w:val="28"/>
                <w:u w:val="single"/>
              </w:rPr>
              <w:t>Maths</w:t>
            </w:r>
            <w:r w:rsidR="00471D95">
              <w:rPr>
                <w:rFonts w:ascii="SassoonPrimaryInfant" w:eastAsia="Comic Sans MS" w:hAnsi="SassoonPrimaryInfant" w:cs="Arial"/>
                <w:b/>
                <w:sz w:val="28"/>
                <w:u w:val="single"/>
              </w:rPr>
              <w:t xml:space="preserve"> Curriculum</w:t>
            </w:r>
            <w:r w:rsidRPr="00FC70C7">
              <w:rPr>
                <w:rFonts w:ascii="SassoonPrimaryInfant" w:eastAsia="Comic Sans MS" w:hAnsi="SassoonPrimaryInfant" w:cs="Arial"/>
                <w:b/>
                <w:sz w:val="28"/>
                <w:u w:val="single"/>
              </w:rPr>
              <w:t xml:space="preserve"> </w:t>
            </w:r>
            <w:r w:rsidR="00FC70C7" w:rsidRPr="00FC70C7">
              <w:rPr>
                <w:rFonts w:ascii="SassoonPrimaryInfant" w:eastAsia="Comic Sans MS" w:hAnsi="SassoonPrimaryInfant" w:cs="Arial"/>
                <w:b/>
                <w:sz w:val="28"/>
                <w:u w:val="single"/>
              </w:rPr>
              <w:t>Skills Progression</w:t>
            </w:r>
          </w:p>
          <w:p w14:paraId="44CD6B49" w14:textId="77777777" w:rsidR="00FC70C7" w:rsidRPr="00FC70C7" w:rsidRDefault="00FC70C7" w:rsidP="00FC70C7">
            <w:pPr>
              <w:tabs>
                <w:tab w:val="center" w:pos="259"/>
                <w:tab w:val="center" w:pos="7659"/>
                <w:tab w:val="center" w:pos="14993"/>
              </w:tabs>
              <w:jc w:val="center"/>
              <w:rPr>
                <w:rFonts w:ascii="SassoonPrimaryInfant" w:hAnsi="SassoonPrimaryInfant" w:cs="Arial"/>
              </w:rPr>
            </w:pPr>
          </w:p>
          <w:p w14:paraId="7B98D063" w14:textId="77777777" w:rsidR="00C9609D" w:rsidRDefault="00C9609D" w:rsidP="00F214E6">
            <w:pPr>
              <w:tabs>
                <w:tab w:val="center" w:pos="259"/>
                <w:tab w:val="center" w:pos="7659"/>
                <w:tab w:val="center" w:pos="14993"/>
              </w:tabs>
              <w:rPr>
                <w:rFonts w:ascii="SassoonPrimaryInfant" w:eastAsia="Comic Sans MS" w:hAnsi="SassoonPrimaryInfant" w:cs="Arial"/>
              </w:rPr>
            </w:pPr>
            <w:r w:rsidRPr="00FC70C7">
              <w:rPr>
                <w:rFonts w:ascii="SassoonPrimaryInfant" w:eastAsia="Comic Sans MS" w:hAnsi="SassoonPrimaryInfant" w:cs="Arial"/>
                <w:b/>
              </w:rPr>
              <w:t>Intent:</w:t>
            </w:r>
            <w:r w:rsidRPr="00FC70C7">
              <w:rPr>
                <w:rFonts w:ascii="SassoonPrimaryInfant" w:eastAsia="Comic Sans MS" w:hAnsi="SassoonPrimaryInfant" w:cs="Arial"/>
              </w:rPr>
              <w:t xml:space="preserve"> </w:t>
            </w:r>
            <w:r w:rsidRPr="00FC70C7">
              <w:rPr>
                <w:rFonts w:ascii="SassoonPrimaryInfant" w:eastAsia="Comic Sans MS" w:hAnsi="SassoonPrimaryInfant" w:cs="Arial"/>
                <w:sz w:val="24"/>
              </w:rPr>
              <w:t xml:space="preserve"> Our intent is to raise standards in mathematics through enabling our children to become confident, competent and fluent mathematicians. It is important for children to develop an appreciation of the relevance and purpose of maths in everyday life. They need to become aware of the relationships and connections between mathematical ideas.</w:t>
            </w:r>
            <w:r w:rsidRPr="00FC70C7">
              <w:rPr>
                <w:rFonts w:ascii="SassoonPrimaryInfant" w:eastAsia="Times New Roman" w:hAnsi="SassoonPrimaryInfant" w:cs="Arial"/>
                <w:sz w:val="24"/>
              </w:rPr>
              <w:t xml:space="preserve"> </w:t>
            </w:r>
            <w:r w:rsidRPr="00FC70C7">
              <w:rPr>
                <w:rFonts w:ascii="SassoonPrimaryInfant" w:eastAsia="Comic Sans MS" w:hAnsi="SassoonPrimaryInfant" w:cs="Arial"/>
              </w:rPr>
              <w:t xml:space="preserve"> </w:t>
            </w:r>
          </w:p>
          <w:p w14:paraId="0A9F1F50" w14:textId="17999FEC" w:rsidR="00FC70C7" w:rsidRPr="00FC70C7" w:rsidRDefault="00FC70C7" w:rsidP="00F214E6">
            <w:pPr>
              <w:tabs>
                <w:tab w:val="center" w:pos="259"/>
                <w:tab w:val="center" w:pos="7659"/>
                <w:tab w:val="center" w:pos="14993"/>
              </w:tabs>
              <w:rPr>
                <w:rFonts w:ascii="SassoonPrimaryInfant" w:hAnsi="SassoonPrimaryInfant" w:cs="Arial"/>
              </w:rPr>
            </w:pPr>
          </w:p>
        </w:tc>
      </w:tr>
      <w:tr w:rsidR="00C9609D" w:rsidRPr="0039072D" w14:paraId="6B73277E" w14:textId="1580F723" w:rsidTr="00FC70C7">
        <w:trPr>
          <w:trHeight w:val="343"/>
        </w:trPr>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95C09A" w14:textId="78CABD4B" w:rsidR="00C9609D" w:rsidRPr="00FC70C7" w:rsidRDefault="00C9609D" w:rsidP="00F214E6">
            <w:pPr>
              <w:ind w:right="1"/>
              <w:rPr>
                <w:rFonts w:ascii="SassoonPrimaryInfant" w:eastAsia="Comic Sans MS" w:hAnsi="SassoonPrimaryInfant" w:cs="Arial"/>
                <w:b/>
                <w:sz w:val="24"/>
              </w:rPr>
            </w:pPr>
            <w:r w:rsidRPr="00FC70C7">
              <w:rPr>
                <w:rFonts w:ascii="SassoonPrimaryInfant" w:eastAsia="Comic Sans MS" w:hAnsi="SassoonPrimaryInfant" w:cs="Arial"/>
                <w:b/>
                <w:sz w:val="24"/>
              </w:rPr>
              <w:t xml:space="preserve">Number: Number and Place Value </w:t>
            </w:r>
          </w:p>
        </w:tc>
      </w:tr>
      <w:tr w:rsidR="00C9609D" w:rsidRPr="0039072D" w14:paraId="5BEA64C3" w14:textId="7F0A80F9" w:rsidTr="00FC70C7">
        <w:trPr>
          <w:trHeight w:val="345"/>
        </w:trPr>
        <w:tc>
          <w:tcPr>
            <w:tcW w:w="2127" w:type="dxa"/>
            <w:tcBorders>
              <w:top w:val="single" w:sz="4" w:space="0" w:color="auto"/>
              <w:left w:val="single" w:sz="4" w:space="0" w:color="000000"/>
              <w:bottom w:val="single" w:sz="4" w:space="0" w:color="000000"/>
              <w:right w:val="single" w:sz="4" w:space="0" w:color="000000"/>
            </w:tcBorders>
            <w:shd w:val="clear" w:color="auto" w:fill="E2EFD9" w:themeFill="accent6" w:themeFillTint="33"/>
          </w:tcPr>
          <w:p w14:paraId="3BBEEEA1" w14:textId="307F53E3" w:rsidR="00C9609D" w:rsidRPr="00FC70C7" w:rsidRDefault="00C9609D" w:rsidP="00FC70C7">
            <w:pPr>
              <w:jc w:val="center"/>
              <w:rPr>
                <w:rFonts w:ascii="SassoonPrimaryInfant" w:hAnsi="SassoonPrimaryInfant" w:cs="Arial"/>
              </w:rPr>
            </w:pPr>
            <w:r w:rsidRPr="00FC70C7">
              <w:rPr>
                <w:rFonts w:ascii="SassoonPrimaryInfant" w:eastAsia="Comic Sans MS" w:hAnsi="SassoonPrimaryInfant" w:cs="Arial"/>
                <w:sz w:val="24"/>
              </w:rPr>
              <w:t>Theme within subject</w:t>
            </w:r>
          </w:p>
        </w:tc>
        <w:tc>
          <w:tcPr>
            <w:tcW w:w="3118" w:type="dxa"/>
            <w:tcBorders>
              <w:top w:val="single" w:sz="4" w:space="0" w:color="auto"/>
              <w:left w:val="single" w:sz="4" w:space="0" w:color="000000"/>
              <w:bottom w:val="single" w:sz="4" w:space="0" w:color="000000"/>
              <w:right w:val="single" w:sz="4" w:space="0" w:color="000000"/>
            </w:tcBorders>
            <w:shd w:val="clear" w:color="auto" w:fill="E2EFD9" w:themeFill="accent6" w:themeFillTint="33"/>
          </w:tcPr>
          <w:p w14:paraId="26D57905" w14:textId="336C01F1" w:rsidR="00C9609D" w:rsidRPr="00FC70C7" w:rsidRDefault="00FC70C7" w:rsidP="00FC70C7">
            <w:pPr>
              <w:ind w:left="3"/>
              <w:jc w:val="center"/>
              <w:rPr>
                <w:rFonts w:ascii="SassoonPrimaryInfant" w:hAnsi="SassoonPrimaryInfant" w:cs="Arial"/>
              </w:rPr>
            </w:pPr>
            <w:r>
              <w:rPr>
                <w:rFonts w:ascii="SassoonPrimaryInfant" w:hAnsi="SassoonPrimaryInfant" w:cs="Arial"/>
              </w:rPr>
              <w:t>EYFS</w:t>
            </w:r>
          </w:p>
        </w:tc>
        <w:tc>
          <w:tcPr>
            <w:tcW w:w="3261" w:type="dxa"/>
            <w:tcBorders>
              <w:top w:val="single" w:sz="4" w:space="0" w:color="auto"/>
              <w:left w:val="single" w:sz="4" w:space="0" w:color="000000"/>
              <w:bottom w:val="single" w:sz="4" w:space="0" w:color="000000"/>
              <w:right w:val="single" w:sz="4" w:space="0" w:color="000000"/>
            </w:tcBorders>
            <w:shd w:val="clear" w:color="auto" w:fill="E2EFD9" w:themeFill="accent6" w:themeFillTint="33"/>
          </w:tcPr>
          <w:p w14:paraId="6690892F" w14:textId="6E44762F" w:rsidR="00C9609D" w:rsidRPr="00FC70C7" w:rsidRDefault="00C9609D" w:rsidP="00FC70C7">
            <w:pPr>
              <w:ind w:left="3"/>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auto"/>
              <w:left w:val="single" w:sz="4" w:space="0" w:color="000000"/>
              <w:bottom w:val="single" w:sz="4" w:space="0" w:color="000000"/>
              <w:right w:val="single" w:sz="4" w:space="0" w:color="000000"/>
            </w:tcBorders>
            <w:shd w:val="clear" w:color="auto" w:fill="E2EFD9" w:themeFill="accent6" w:themeFillTint="33"/>
          </w:tcPr>
          <w:p w14:paraId="51EBBE25" w14:textId="5376CADB" w:rsidR="00C9609D" w:rsidRPr="00FC70C7" w:rsidRDefault="00C9609D" w:rsidP="00FC70C7">
            <w:pPr>
              <w:ind w:left="4"/>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auto"/>
              <w:left w:val="single" w:sz="4" w:space="0" w:color="000000"/>
              <w:bottom w:val="single" w:sz="4" w:space="0" w:color="000000"/>
              <w:right w:val="single" w:sz="4" w:space="0" w:color="000000"/>
            </w:tcBorders>
            <w:shd w:val="clear" w:color="auto" w:fill="E2EFD9" w:themeFill="accent6" w:themeFillTint="33"/>
          </w:tcPr>
          <w:p w14:paraId="5102D707" w14:textId="73F28466" w:rsidR="00C9609D" w:rsidRPr="00FC70C7" w:rsidRDefault="00C9609D" w:rsidP="00FC70C7">
            <w:pPr>
              <w:ind w:left="4"/>
              <w:jc w:val="center"/>
              <w:rPr>
                <w:rFonts w:ascii="SassoonPrimaryInfant" w:eastAsia="Comic Sans MS" w:hAnsi="SassoonPrimaryInfant" w:cs="Arial"/>
                <w:sz w:val="24"/>
              </w:rPr>
            </w:pPr>
            <w:r w:rsidRPr="00FC70C7">
              <w:rPr>
                <w:rFonts w:ascii="SassoonPrimaryInfant" w:eastAsia="Comic Sans MS" w:hAnsi="SassoonPrimaryInfant" w:cs="Arial"/>
                <w:sz w:val="24"/>
              </w:rPr>
              <w:t>Year 3</w:t>
            </w:r>
          </w:p>
        </w:tc>
      </w:tr>
      <w:tr w:rsidR="00C9609D" w:rsidRPr="0039072D" w14:paraId="0902584E" w14:textId="75000A12" w:rsidTr="00C9609D">
        <w:trPr>
          <w:trHeight w:val="279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A286614" w14:textId="77777777" w:rsidR="00C9609D" w:rsidRPr="00FC70C7" w:rsidRDefault="00C9609D" w:rsidP="00F214E6">
            <w:pPr>
              <w:ind w:left="73"/>
              <w:rPr>
                <w:rFonts w:ascii="SassoonPrimaryInfant" w:hAnsi="SassoonPrimaryInfant" w:cs="Arial"/>
              </w:rPr>
            </w:pPr>
            <w:r w:rsidRPr="00FC70C7">
              <w:rPr>
                <w:rFonts w:ascii="SassoonPrimaryInfant" w:eastAsia="Comic Sans MS" w:hAnsi="SassoonPrimaryInfant" w:cs="Arial"/>
                <w:sz w:val="24"/>
              </w:rPr>
              <w:t xml:space="preserve">Counting </w:t>
            </w:r>
          </w:p>
        </w:tc>
        <w:tc>
          <w:tcPr>
            <w:tcW w:w="3118" w:type="dxa"/>
            <w:tcBorders>
              <w:top w:val="single" w:sz="4" w:space="0" w:color="000000"/>
              <w:left w:val="single" w:sz="4" w:space="0" w:color="000000"/>
              <w:bottom w:val="single" w:sz="4" w:space="0" w:color="000000"/>
              <w:right w:val="single" w:sz="4" w:space="0" w:color="000000"/>
            </w:tcBorders>
          </w:tcPr>
          <w:p w14:paraId="0AE0F3EC" w14:textId="77777777" w:rsidR="00C9609D" w:rsidRPr="00FC70C7" w:rsidRDefault="00C9609D" w:rsidP="00F214E6">
            <w:pPr>
              <w:numPr>
                <w:ilvl w:val="0"/>
                <w:numId w:val="37"/>
              </w:numPr>
              <w:spacing w:after="21" w:line="241" w:lineRule="auto"/>
              <w:rPr>
                <w:rFonts w:ascii="SassoonPrimaryInfant" w:hAnsi="SassoonPrimaryInfant" w:cs="Arial"/>
              </w:rPr>
            </w:pPr>
            <w:r w:rsidRPr="00FC70C7">
              <w:rPr>
                <w:rFonts w:ascii="SassoonPrimaryInfant" w:eastAsia="Comic Sans MS" w:hAnsi="SassoonPrimaryInfant" w:cs="Arial"/>
                <w:sz w:val="20"/>
              </w:rPr>
              <w:t xml:space="preserve">count objects, actions and sounds matching one number name to each item </w:t>
            </w:r>
          </w:p>
          <w:p w14:paraId="72FA525D" w14:textId="77777777" w:rsidR="00C9609D" w:rsidRPr="00FC70C7" w:rsidRDefault="00C9609D" w:rsidP="00F214E6">
            <w:pPr>
              <w:numPr>
                <w:ilvl w:val="0"/>
                <w:numId w:val="37"/>
              </w:numPr>
              <w:spacing w:after="3"/>
              <w:rPr>
                <w:rFonts w:ascii="SassoonPrimaryInfant" w:hAnsi="SassoonPrimaryInfant" w:cs="Arial"/>
              </w:rPr>
            </w:pPr>
            <w:r w:rsidRPr="00FC70C7">
              <w:rPr>
                <w:rFonts w:ascii="SassoonPrimaryInfant" w:eastAsia="Comic Sans MS" w:hAnsi="SassoonPrimaryInfant" w:cs="Arial"/>
                <w:sz w:val="20"/>
              </w:rPr>
              <w:t xml:space="preserve">subitise to 5 </w:t>
            </w:r>
          </w:p>
          <w:p w14:paraId="0836AB61" w14:textId="77777777" w:rsidR="00C9609D" w:rsidRPr="00FC70C7" w:rsidRDefault="00C9609D" w:rsidP="00F214E6">
            <w:pPr>
              <w:numPr>
                <w:ilvl w:val="0"/>
                <w:numId w:val="37"/>
              </w:numPr>
              <w:rPr>
                <w:rFonts w:ascii="SassoonPrimaryInfant" w:hAnsi="SassoonPrimaryInfant" w:cs="Arial"/>
              </w:rPr>
            </w:pPr>
            <w:r w:rsidRPr="00FC70C7">
              <w:rPr>
                <w:rFonts w:ascii="SassoonPrimaryInfant" w:eastAsia="Comic Sans MS" w:hAnsi="SassoonPrimaryInfant" w:cs="Arial"/>
                <w:sz w:val="20"/>
              </w:rPr>
              <w:t xml:space="preserve">count beyond 20 verbally </w:t>
            </w:r>
          </w:p>
          <w:p w14:paraId="345969CD" w14:textId="77777777" w:rsidR="00C9609D" w:rsidRPr="00FC70C7" w:rsidRDefault="00C9609D" w:rsidP="00F214E6">
            <w:pPr>
              <w:pStyle w:val="ListParagraph"/>
              <w:numPr>
                <w:ilvl w:val="0"/>
                <w:numId w:val="37"/>
              </w:numPr>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653CB4D6" w14:textId="77777777" w:rsidR="00C9609D" w:rsidRPr="00FC70C7" w:rsidRDefault="00C9609D" w:rsidP="00F214E6">
            <w:pPr>
              <w:numPr>
                <w:ilvl w:val="0"/>
                <w:numId w:val="37"/>
              </w:numPr>
              <w:spacing w:after="21" w:line="241" w:lineRule="auto"/>
              <w:ind w:right="14"/>
              <w:rPr>
                <w:rFonts w:ascii="SassoonPrimaryInfant" w:hAnsi="SassoonPrimaryInfant" w:cs="Arial"/>
              </w:rPr>
            </w:pPr>
            <w:r w:rsidRPr="00FC70C7">
              <w:rPr>
                <w:rFonts w:ascii="SassoonPrimaryInfant" w:eastAsia="Comic Sans MS" w:hAnsi="SassoonPrimaryInfant" w:cs="Arial"/>
                <w:sz w:val="20"/>
              </w:rPr>
              <w:t xml:space="preserve">count to and across 100, forwards and backwards, beginning with 0 or 1, or from any given number  </w:t>
            </w:r>
          </w:p>
          <w:p w14:paraId="64F26E00" w14:textId="77777777" w:rsidR="00C9609D" w:rsidRPr="00FC70C7" w:rsidRDefault="00C9609D" w:rsidP="00F214E6">
            <w:pPr>
              <w:numPr>
                <w:ilvl w:val="0"/>
                <w:numId w:val="37"/>
              </w:numPr>
              <w:spacing w:after="20" w:line="241" w:lineRule="auto"/>
              <w:ind w:right="14"/>
              <w:rPr>
                <w:rFonts w:ascii="SassoonPrimaryInfant" w:hAnsi="SassoonPrimaryInfant" w:cs="Arial"/>
              </w:rPr>
            </w:pPr>
            <w:r w:rsidRPr="00FC70C7">
              <w:rPr>
                <w:rFonts w:ascii="SassoonPrimaryInfant" w:eastAsia="Comic Sans MS" w:hAnsi="SassoonPrimaryInfant" w:cs="Arial"/>
                <w:sz w:val="20"/>
              </w:rPr>
              <w:t xml:space="preserve">count, read and write numbers to 100 in numerals; count in multiples of twos, fives and tens </w:t>
            </w:r>
          </w:p>
          <w:p w14:paraId="4372E44B" w14:textId="77777777" w:rsidR="00C9609D" w:rsidRPr="00FC70C7" w:rsidRDefault="00C9609D" w:rsidP="00F214E6">
            <w:pPr>
              <w:numPr>
                <w:ilvl w:val="0"/>
                <w:numId w:val="37"/>
              </w:numPr>
              <w:spacing w:after="21" w:line="241" w:lineRule="auto"/>
              <w:ind w:right="14"/>
              <w:rPr>
                <w:rFonts w:ascii="SassoonPrimaryInfant" w:hAnsi="SassoonPrimaryInfant" w:cs="Arial"/>
              </w:rPr>
            </w:pPr>
            <w:r w:rsidRPr="00FC70C7">
              <w:rPr>
                <w:rFonts w:ascii="SassoonPrimaryInfant" w:eastAsia="Comic Sans MS" w:hAnsi="SassoonPrimaryInfant" w:cs="Arial"/>
                <w:sz w:val="20"/>
              </w:rPr>
              <w:t xml:space="preserve">given a number, identify one more and one less  </w:t>
            </w:r>
          </w:p>
          <w:p w14:paraId="29ACF979" w14:textId="77777777" w:rsidR="00C9609D" w:rsidRPr="00FC70C7" w:rsidRDefault="00C9609D" w:rsidP="00F214E6">
            <w:pPr>
              <w:numPr>
                <w:ilvl w:val="0"/>
                <w:numId w:val="37"/>
              </w:numPr>
              <w:ind w:right="14"/>
              <w:rPr>
                <w:rFonts w:ascii="SassoonPrimaryInfant" w:hAnsi="SassoonPrimaryInfant" w:cs="Arial"/>
              </w:rPr>
            </w:pPr>
            <w:r w:rsidRPr="00FC70C7">
              <w:rPr>
                <w:rFonts w:ascii="SassoonPrimaryInfant" w:eastAsia="Comic Sans MS" w:hAnsi="SassoonPrimaryInfant" w:cs="Arial"/>
                <w:sz w:val="20"/>
              </w:rPr>
              <w:t xml:space="preserve">begin to recognise odd and even numbers </w:t>
            </w:r>
          </w:p>
        </w:tc>
        <w:tc>
          <w:tcPr>
            <w:tcW w:w="3402" w:type="dxa"/>
            <w:tcBorders>
              <w:top w:val="single" w:sz="4" w:space="0" w:color="000000"/>
              <w:left w:val="single" w:sz="4" w:space="0" w:color="000000"/>
              <w:bottom w:val="single" w:sz="4" w:space="0" w:color="000000"/>
              <w:right w:val="single" w:sz="4" w:space="0" w:color="000000"/>
            </w:tcBorders>
          </w:tcPr>
          <w:p w14:paraId="6BEB63D5" w14:textId="77777777" w:rsidR="00C9609D" w:rsidRPr="00FC70C7" w:rsidRDefault="00C9609D" w:rsidP="00F214E6">
            <w:pPr>
              <w:numPr>
                <w:ilvl w:val="0"/>
                <w:numId w:val="37"/>
              </w:numPr>
              <w:spacing w:after="21" w:line="241" w:lineRule="auto"/>
              <w:ind w:right="17"/>
              <w:rPr>
                <w:rFonts w:ascii="SassoonPrimaryInfant" w:hAnsi="SassoonPrimaryInfant" w:cs="Arial"/>
              </w:rPr>
            </w:pPr>
            <w:r w:rsidRPr="00FC70C7">
              <w:rPr>
                <w:rFonts w:ascii="SassoonPrimaryInfant" w:eastAsia="Comic Sans MS" w:hAnsi="SassoonPrimaryInfant" w:cs="Arial"/>
                <w:sz w:val="20"/>
              </w:rPr>
              <w:t xml:space="preserve">count in steps of 2, 3, and 5 from 0, and in tens from any number, forward or backward  </w:t>
            </w:r>
          </w:p>
          <w:p w14:paraId="4061CA28" w14:textId="77777777" w:rsidR="00C9609D" w:rsidRPr="00FC70C7" w:rsidRDefault="00C9609D" w:rsidP="00F214E6">
            <w:pPr>
              <w:numPr>
                <w:ilvl w:val="0"/>
                <w:numId w:val="37"/>
              </w:numPr>
              <w:ind w:right="17"/>
              <w:rPr>
                <w:rFonts w:ascii="SassoonPrimaryInfant" w:hAnsi="SassoonPrimaryInfant" w:cs="Arial"/>
              </w:rPr>
            </w:pPr>
            <w:r w:rsidRPr="00FC70C7">
              <w:rPr>
                <w:rFonts w:ascii="SassoonPrimaryInfant" w:eastAsia="Comic Sans MS" w:hAnsi="SassoonPrimaryInfant" w:cs="Arial"/>
                <w:sz w:val="20"/>
              </w:rPr>
              <w:t xml:space="preserve">recognise odd and even numbers </w:t>
            </w:r>
          </w:p>
          <w:p w14:paraId="02952A0A" w14:textId="77777777" w:rsidR="00C9609D" w:rsidRPr="00FC70C7" w:rsidRDefault="00C9609D" w:rsidP="00F214E6">
            <w:pPr>
              <w:ind w:left="84" w:firstLine="60"/>
              <w:rPr>
                <w:rFonts w:ascii="SassoonPrimaryInfant" w:hAnsi="SassoonPrimaryInfant" w:cs="Arial"/>
              </w:rPr>
            </w:pPr>
          </w:p>
          <w:p w14:paraId="2F7A7C61" w14:textId="77777777" w:rsidR="00C9609D" w:rsidRPr="00FC70C7" w:rsidRDefault="00C9609D" w:rsidP="00F214E6">
            <w:pPr>
              <w:ind w:left="84" w:firstLine="60"/>
              <w:rPr>
                <w:rFonts w:ascii="SassoonPrimaryInfant" w:hAnsi="SassoonPrimaryInfant" w:cs="Arial"/>
              </w:rPr>
            </w:pPr>
          </w:p>
        </w:tc>
        <w:tc>
          <w:tcPr>
            <w:tcW w:w="2976" w:type="dxa"/>
            <w:tcBorders>
              <w:top w:val="single" w:sz="4" w:space="0" w:color="000000"/>
              <w:left w:val="single" w:sz="4" w:space="0" w:color="000000"/>
              <w:bottom w:val="single" w:sz="4" w:space="0" w:color="000000"/>
              <w:right w:val="single" w:sz="4" w:space="0" w:color="000000"/>
            </w:tcBorders>
          </w:tcPr>
          <w:p w14:paraId="1D8F4F46" w14:textId="0AAA85FC" w:rsidR="00C9609D" w:rsidRPr="00FC70C7" w:rsidRDefault="0039072D" w:rsidP="00F214E6">
            <w:pPr>
              <w:numPr>
                <w:ilvl w:val="0"/>
                <w:numId w:val="37"/>
              </w:numPr>
              <w:spacing w:after="21" w:line="241" w:lineRule="auto"/>
              <w:ind w:right="17"/>
              <w:rPr>
                <w:rFonts w:ascii="SassoonPrimaryInfant" w:eastAsia="Comic Sans MS" w:hAnsi="SassoonPrimaryInfant" w:cs="Arial"/>
                <w:sz w:val="20"/>
              </w:rPr>
            </w:pPr>
            <w:r w:rsidRPr="00FC70C7">
              <w:rPr>
                <w:rFonts w:ascii="SassoonPrimaryInfant" w:eastAsia="Comic Sans MS" w:hAnsi="SassoonPrimaryInfant" w:cs="Arial"/>
                <w:sz w:val="20"/>
              </w:rPr>
              <w:t>c</w:t>
            </w:r>
            <w:r w:rsidR="00C9609D" w:rsidRPr="00FC70C7">
              <w:rPr>
                <w:rFonts w:ascii="SassoonPrimaryInfant" w:eastAsia="Comic Sans MS" w:hAnsi="SassoonPrimaryInfant" w:cs="Arial"/>
                <w:sz w:val="20"/>
              </w:rPr>
              <w:t>ount from 0 in multiples of 4, 8, 50 and 100;</w:t>
            </w:r>
            <w:r w:rsidR="00C9609D" w:rsidRPr="00FC70C7">
              <w:rPr>
                <w:rFonts w:ascii="SassoonPrimaryInfant" w:eastAsia="Comic Sans MS" w:hAnsi="SassoonPrimaryInfant" w:cs="Arial"/>
                <w:noProof/>
                <w:sz w:val="20"/>
              </w:rPr>
              <w:drawing>
                <wp:inline distT="0" distB="0" distL="0" distR="0" wp14:anchorId="1BE63BE5" wp14:editId="29921127">
                  <wp:extent cx="21590"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 cy="10795"/>
                          </a:xfrm>
                          <a:prstGeom prst="rect">
                            <a:avLst/>
                          </a:prstGeom>
                          <a:noFill/>
                          <a:ln>
                            <a:noFill/>
                          </a:ln>
                        </pic:spPr>
                      </pic:pic>
                    </a:graphicData>
                  </a:graphic>
                </wp:inline>
              </w:drawing>
            </w:r>
            <w:r w:rsidR="00C9609D" w:rsidRPr="00FC70C7">
              <w:rPr>
                <w:rFonts w:ascii="SassoonPrimaryInfant" w:eastAsia="Comic Sans MS" w:hAnsi="SassoonPrimaryInfant" w:cs="Arial"/>
                <w:sz w:val="20"/>
              </w:rPr>
              <w:t xml:space="preserve"> find 10 or 100 more or less than a given number.</w:t>
            </w:r>
          </w:p>
        </w:tc>
      </w:tr>
      <w:tr w:rsidR="00C9609D" w:rsidRPr="0039072D" w14:paraId="45BAFCDB" w14:textId="1DE0F84A" w:rsidTr="00C9609D">
        <w:trPr>
          <w:trHeight w:val="168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026242" w14:textId="77777777" w:rsidR="00C9609D" w:rsidRPr="00FC70C7" w:rsidRDefault="00C9609D" w:rsidP="00F214E6">
            <w:pPr>
              <w:ind w:left="73"/>
              <w:rPr>
                <w:rFonts w:ascii="SassoonPrimaryInfant" w:hAnsi="SassoonPrimaryInfant" w:cs="Arial"/>
              </w:rPr>
            </w:pPr>
            <w:r w:rsidRPr="00FC70C7">
              <w:rPr>
                <w:rFonts w:ascii="SassoonPrimaryInfant" w:eastAsia="Comic Sans MS" w:hAnsi="SassoonPrimaryInfant" w:cs="Arial"/>
                <w:sz w:val="24"/>
              </w:rPr>
              <w:t xml:space="preserve">Comparing numbers </w:t>
            </w:r>
          </w:p>
        </w:tc>
        <w:tc>
          <w:tcPr>
            <w:tcW w:w="3118" w:type="dxa"/>
            <w:tcBorders>
              <w:top w:val="single" w:sz="4" w:space="0" w:color="000000"/>
              <w:left w:val="single" w:sz="4" w:space="0" w:color="000000"/>
              <w:bottom w:val="single" w:sz="4" w:space="0" w:color="000000"/>
              <w:right w:val="single" w:sz="4" w:space="0" w:color="000000"/>
            </w:tcBorders>
          </w:tcPr>
          <w:p w14:paraId="0880411E" w14:textId="77777777" w:rsidR="00C9609D" w:rsidRPr="00FC70C7" w:rsidRDefault="00C9609D" w:rsidP="00F214E6">
            <w:pPr>
              <w:numPr>
                <w:ilvl w:val="0"/>
                <w:numId w:val="37"/>
              </w:numPr>
              <w:spacing w:after="19" w:line="241" w:lineRule="auto"/>
              <w:rPr>
                <w:rFonts w:ascii="SassoonPrimaryInfant" w:hAnsi="SassoonPrimaryInfant" w:cs="Arial"/>
              </w:rPr>
            </w:pPr>
            <w:r w:rsidRPr="00FC70C7">
              <w:rPr>
                <w:rFonts w:ascii="SassoonPrimaryInfant" w:eastAsia="Comic Sans MS" w:hAnsi="SassoonPrimaryInfant" w:cs="Arial"/>
                <w:sz w:val="20"/>
              </w:rPr>
              <w:t xml:space="preserve">compare quantities up to 10 using the language of greater than/less than, more than/fewer, the same, equal to </w:t>
            </w:r>
          </w:p>
          <w:p w14:paraId="3B4EC5C9" w14:textId="77777777" w:rsidR="00C9609D" w:rsidRPr="00FC70C7" w:rsidRDefault="00C9609D" w:rsidP="00F214E6">
            <w:pPr>
              <w:numPr>
                <w:ilvl w:val="0"/>
                <w:numId w:val="37"/>
              </w:numPr>
              <w:rPr>
                <w:rFonts w:ascii="SassoonPrimaryInfant" w:hAnsi="SassoonPrimaryInfant" w:cs="Arial"/>
              </w:rPr>
            </w:pPr>
            <w:r w:rsidRPr="00FC70C7">
              <w:rPr>
                <w:rFonts w:ascii="SassoonPrimaryInfant" w:eastAsia="Comic Sans MS" w:hAnsi="SassoonPrimaryInfant" w:cs="Arial"/>
                <w:sz w:val="20"/>
              </w:rPr>
              <w:t xml:space="preserve">understand the one more/one less relationship between consecutive numbers </w:t>
            </w:r>
          </w:p>
        </w:tc>
        <w:tc>
          <w:tcPr>
            <w:tcW w:w="3261" w:type="dxa"/>
            <w:tcBorders>
              <w:top w:val="single" w:sz="4" w:space="0" w:color="000000"/>
              <w:left w:val="single" w:sz="4" w:space="0" w:color="000000"/>
              <w:bottom w:val="single" w:sz="4" w:space="0" w:color="000000"/>
              <w:right w:val="single" w:sz="4" w:space="0" w:color="000000"/>
            </w:tcBorders>
          </w:tcPr>
          <w:p w14:paraId="58067819" w14:textId="77777777" w:rsidR="00C9609D" w:rsidRPr="00FC70C7" w:rsidRDefault="00C9609D" w:rsidP="00F214E6">
            <w:pPr>
              <w:numPr>
                <w:ilvl w:val="0"/>
                <w:numId w:val="37"/>
              </w:numPr>
              <w:spacing w:after="21" w:line="241" w:lineRule="auto"/>
              <w:ind w:right="14"/>
              <w:rPr>
                <w:rFonts w:ascii="SassoonPrimaryInfant" w:hAnsi="SassoonPrimaryInfant" w:cs="Arial"/>
              </w:rPr>
            </w:pPr>
            <w:r w:rsidRPr="00FC70C7">
              <w:rPr>
                <w:rFonts w:ascii="SassoonPrimaryInfant" w:eastAsia="Comic Sans MS" w:hAnsi="SassoonPrimaryInfant" w:cs="Arial"/>
                <w:sz w:val="20"/>
              </w:rPr>
              <w:t>use the language of: equal to, more than, less than (fewer), most, least</w:t>
            </w:r>
          </w:p>
          <w:p w14:paraId="0B3A4D3F" w14:textId="77777777" w:rsidR="00C9609D" w:rsidRPr="00FC70C7" w:rsidRDefault="00C9609D" w:rsidP="00F214E6">
            <w:pPr>
              <w:ind w:left="226" w:right="14"/>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56B22E85" w14:textId="77777777" w:rsidR="00C9609D" w:rsidRPr="00FC70C7" w:rsidRDefault="00C9609D" w:rsidP="00F214E6">
            <w:pPr>
              <w:pStyle w:val="NoSpacing"/>
              <w:numPr>
                <w:ilvl w:val="0"/>
                <w:numId w:val="37"/>
              </w:numPr>
              <w:rPr>
                <w:rFonts w:ascii="SassoonPrimaryInfant" w:hAnsi="SassoonPrimaryInfant" w:cs="Arial"/>
                <w:sz w:val="20"/>
                <w:szCs w:val="20"/>
              </w:rPr>
            </w:pPr>
            <w:r w:rsidRPr="00FC70C7">
              <w:rPr>
                <w:rFonts w:ascii="SassoonPrimaryInfant" w:hAnsi="SassoonPrimaryInfant" w:cs="Arial"/>
                <w:sz w:val="20"/>
                <w:szCs w:val="20"/>
              </w:rPr>
              <w:t xml:space="preserve">compare and order numbers from 0 up to 100; use &lt;, &gt; and = signs  </w:t>
            </w:r>
          </w:p>
          <w:p w14:paraId="0CAF8CD8" w14:textId="77777777" w:rsidR="00C9609D" w:rsidRPr="00FC70C7" w:rsidRDefault="00C9609D" w:rsidP="00F214E6">
            <w:pPr>
              <w:ind w:left="360"/>
              <w:rPr>
                <w:rFonts w:ascii="SassoonPrimaryInfant" w:hAnsi="SassoonPrimaryInfant" w:cs="Arial"/>
              </w:rPr>
            </w:pPr>
          </w:p>
        </w:tc>
        <w:tc>
          <w:tcPr>
            <w:tcW w:w="2976" w:type="dxa"/>
            <w:tcBorders>
              <w:top w:val="single" w:sz="4" w:space="0" w:color="000000"/>
              <w:left w:val="single" w:sz="4" w:space="0" w:color="000000"/>
              <w:bottom w:val="single" w:sz="4" w:space="0" w:color="000000"/>
              <w:right w:val="single" w:sz="4" w:space="0" w:color="000000"/>
            </w:tcBorders>
          </w:tcPr>
          <w:p w14:paraId="5AA1E9C6" w14:textId="77777777" w:rsidR="00C9609D" w:rsidRPr="00FC70C7" w:rsidRDefault="00C9609D" w:rsidP="00F214E6">
            <w:pPr>
              <w:pStyle w:val="NoSpacing"/>
              <w:numPr>
                <w:ilvl w:val="0"/>
                <w:numId w:val="37"/>
              </w:numPr>
              <w:rPr>
                <w:rFonts w:ascii="SassoonPrimaryInfant" w:hAnsi="SassoonPrimaryInfant" w:cs="Arial"/>
              </w:rPr>
            </w:pPr>
          </w:p>
        </w:tc>
      </w:tr>
      <w:tr w:rsidR="00C9609D" w:rsidRPr="0039072D" w14:paraId="286E34D6" w14:textId="1092484B" w:rsidTr="00C9609D">
        <w:trPr>
          <w:trHeight w:val="168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18334DA" w14:textId="77777777" w:rsidR="00C9609D" w:rsidRPr="00FC70C7" w:rsidRDefault="00C9609D" w:rsidP="00F214E6">
            <w:pPr>
              <w:ind w:left="73"/>
              <w:rPr>
                <w:rFonts w:ascii="SassoonPrimaryInfant" w:hAnsi="SassoonPrimaryInfant" w:cs="Arial"/>
              </w:rPr>
            </w:pPr>
            <w:r w:rsidRPr="00FC70C7">
              <w:rPr>
                <w:rFonts w:ascii="SassoonPrimaryInfant" w:eastAsia="Comic Sans MS" w:hAnsi="SassoonPrimaryInfant" w:cs="Arial"/>
                <w:sz w:val="24"/>
              </w:rPr>
              <w:lastRenderedPageBreak/>
              <w:t xml:space="preserve">Identifying, representing and estimating number (including reading and writing numbers) </w:t>
            </w:r>
          </w:p>
        </w:tc>
        <w:tc>
          <w:tcPr>
            <w:tcW w:w="3118" w:type="dxa"/>
            <w:tcBorders>
              <w:top w:val="single" w:sz="4" w:space="0" w:color="000000"/>
              <w:left w:val="single" w:sz="4" w:space="0" w:color="000000"/>
              <w:bottom w:val="single" w:sz="4" w:space="0" w:color="000000"/>
              <w:right w:val="single" w:sz="4" w:space="0" w:color="000000"/>
            </w:tcBorders>
          </w:tcPr>
          <w:p w14:paraId="118F5A20" w14:textId="77777777" w:rsidR="00C9609D" w:rsidRPr="00FC70C7" w:rsidRDefault="00C9609D" w:rsidP="00F214E6">
            <w:pPr>
              <w:numPr>
                <w:ilvl w:val="0"/>
                <w:numId w:val="37"/>
              </w:numPr>
              <w:spacing w:after="18" w:line="243" w:lineRule="auto"/>
              <w:rPr>
                <w:rFonts w:ascii="SassoonPrimaryInfant" w:hAnsi="SassoonPrimaryInfant" w:cs="Arial"/>
              </w:rPr>
            </w:pPr>
            <w:r w:rsidRPr="00FC70C7">
              <w:rPr>
                <w:rFonts w:ascii="SassoonPrimaryInfant" w:eastAsia="Comic Sans MS" w:hAnsi="SassoonPrimaryInfant" w:cs="Arial"/>
                <w:sz w:val="20"/>
              </w:rPr>
              <w:t xml:space="preserve">Link the number symbol with its cardinal value to 10.  </w:t>
            </w:r>
          </w:p>
          <w:p w14:paraId="438149AD" w14:textId="77777777" w:rsidR="00C9609D" w:rsidRPr="00FC70C7" w:rsidRDefault="00C9609D" w:rsidP="00F214E6">
            <w:pPr>
              <w:numPr>
                <w:ilvl w:val="0"/>
                <w:numId w:val="37"/>
              </w:numPr>
              <w:rPr>
                <w:rFonts w:ascii="SassoonPrimaryInfant" w:hAnsi="SassoonPrimaryInfant" w:cs="Arial"/>
              </w:rPr>
            </w:pPr>
            <w:r w:rsidRPr="00FC70C7">
              <w:rPr>
                <w:rFonts w:ascii="SassoonPrimaryInfant" w:eastAsia="Comic Sans MS" w:hAnsi="SassoonPrimaryInfant" w:cs="Arial"/>
                <w:sz w:val="20"/>
              </w:rPr>
              <w:t xml:space="preserve">Write recognisable numbers to 10. </w:t>
            </w:r>
          </w:p>
        </w:tc>
        <w:tc>
          <w:tcPr>
            <w:tcW w:w="3261" w:type="dxa"/>
            <w:tcBorders>
              <w:top w:val="single" w:sz="4" w:space="0" w:color="000000"/>
              <w:left w:val="single" w:sz="4" w:space="0" w:color="000000"/>
              <w:bottom w:val="single" w:sz="4" w:space="0" w:color="000000"/>
              <w:right w:val="single" w:sz="4" w:space="0" w:color="000000"/>
            </w:tcBorders>
          </w:tcPr>
          <w:p w14:paraId="51F459B3" w14:textId="77777777" w:rsidR="00C9609D" w:rsidRPr="00FC70C7" w:rsidRDefault="00C9609D" w:rsidP="00F214E6">
            <w:pPr>
              <w:numPr>
                <w:ilvl w:val="0"/>
                <w:numId w:val="37"/>
              </w:numPr>
              <w:spacing w:line="243" w:lineRule="auto"/>
              <w:ind w:right="36"/>
              <w:rPr>
                <w:rFonts w:ascii="SassoonPrimaryInfant" w:hAnsi="SassoonPrimaryInfant" w:cs="Arial"/>
              </w:rPr>
            </w:pPr>
            <w:r w:rsidRPr="00FC70C7">
              <w:rPr>
                <w:rFonts w:ascii="SassoonPrimaryInfant" w:eastAsia="Comic Sans MS" w:hAnsi="SassoonPrimaryInfant" w:cs="Arial"/>
                <w:sz w:val="20"/>
              </w:rPr>
              <w:t xml:space="preserve">identify and represent numbers using objects and pictorial </w:t>
            </w:r>
          </w:p>
          <w:p w14:paraId="2621F86D" w14:textId="77777777" w:rsidR="00C9609D" w:rsidRPr="00FC70C7" w:rsidRDefault="00C9609D" w:rsidP="00F214E6">
            <w:pPr>
              <w:pStyle w:val="ListParagraph"/>
              <w:numPr>
                <w:ilvl w:val="0"/>
                <w:numId w:val="37"/>
              </w:numPr>
              <w:spacing w:after="22"/>
              <w:rPr>
                <w:rFonts w:ascii="SassoonPrimaryInfant" w:hAnsi="SassoonPrimaryInfant" w:cs="Arial"/>
              </w:rPr>
            </w:pPr>
            <w:r w:rsidRPr="00FC70C7">
              <w:rPr>
                <w:rFonts w:ascii="SassoonPrimaryInfant" w:eastAsia="Comic Sans MS" w:hAnsi="SassoonPrimaryInfant" w:cs="Arial"/>
                <w:sz w:val="20"/>
              </w:rPr>
              <w:t xml:space="preserve">representations including the number line </w:t>
            </w:r>
          </w:p>
          <w:p w14:paraId="0044439F" w14:textId="77777777" w:rsidR="00C9609D" w:rsidRPr="00FC70C7" w:rsidRDefault="00C9609D" w:rsidP="00F214E6">
            <w:pPr>
              <w:numPr>
                <w:ilvl w:val="0"/>
                <w:numId w:val="37"/>
              </w:numPr>
              <w:ind w:right="36"/>
              <w:rPr>
                <w:rFonts w:ascii="SassoonPrimaryInfant" w:hAnsi="SassoonPrimaryInfant" w:cs="Arial"/>
              </w:rPr>
            </w:pPr>
            <w:r w:rsidRPr="00FC70C7">
              <w:rPr>
                <w:rFonts w:ascii="SassoonPrimaryInfant" w:eastAsia="Comic Sans MS" w:hAnsi="SassoonPrimaryInfant" w:cs="Arial"/>
                <w:sz w:val="20"/>
              </w:rPr>
              <w:t xml:space="preserve">read and write numbers from 1 to 20 in numerals and words. </w:t>
            </w:r>
          </w:p>
        </w:tc>
        <w:tc>
          <w:tcPr>
            <w:tcW w:w="3402" w:type="dxa"/>
            <w:tcBorders>
              <w:top w:val="single" w:sz="4" w:space="0" w:color="000000"/>
              <w:left w:val="single" w:sz="4" w:space="0" w:color="000000"/>
              <w:bottom w:val="single" w:sz="4" w:space="0" w:color="000000"/>
              <w:right w:val="single" w:sz="4" w:space="0" w:color="000000"/>
            </w:tcBorders>
          </w:tcPr>
          <w:p w14:paraId="55E2CBF4" w14:textId="77777777" w:rsidR="00C9609D" w:rsidRPr="00FC70C7" w:rsidRDefault="00C9609D" w:rsidP="00F214E6">
            <w:pPr>
              <w:numPr>
                <w:ilvl w:val="0"/>
                <w:numId w:val="37"/>
              </w:numPr>
              <w:spacing w:after="21" w:line="241" w:lineRule="auto"/>
              <w:ind w:right="11"/>
              <w:rPr>
                <w:rFonts w:ascii="SassoonPrimaryInfant" w:hAnsi="SassoonPrimaryInfant" w:cs="Arial"/>
              </w:rPr>
            </w:pPr>
            <w:r w:rsidRPr="00FC70C7">
              <w:rPr>
                <w:rFonts w:ascii="SassoonPrimaryInfant" w:eastAsia="Comic Sans MS" w:hAnsi="SassoonPrimaryInfant" w:cs="Arial"/>
                <w:sz w:val="20"/>
              </w:rPr>
              <w:t xml:space="preserve">identify, represent and estimate numbers using different representations, including the number line  </w:t>
            </w:r>
          </w:p>
          <w:p w14:paraId="78B73B63" w14:textId="77777777" w:rsidR="00C9609D" w:rsidRPr="00FC70C7" w:rsidRDefault="00C9609D" w:rsidP="00F214E6">
            <w:pPr>
              <w:numPr>
                <w:ilvl w:val="0"/>
                <w:numId w:val="37"/>
              </w:numPr>
              <w:ind w:right="11"/>
              <w:rPr>
                <w:rFonts w:ascii="SassoonPrimaryInfant" w:hAnsi="SassoonPrimaryInfant" w:cs="Arial"/>
              </w:rPr>
            </w:pPr>
            <w:r w:rsidRPr="00FC70C7">
              <w:rPr>
                <w:rFonts w:ascii="SassoonPrimaryInfant" w:eastAsia="Comic Sans MS" w:hAnsi="SassoonPrimaryInfant" w:cs="Arial"/>
                <w:sz w:val="20"/>
              </w:rPr>
              <w:t xml:space="preserve">read and write numbers to at least 100 in numerals and in words  </w:t>
            </w:r>
          </w:p>
        </w:tc>
        <w:tc>
          <w:tcPr>
            <w:tcW w:w="2976" w:type="dxa"/>
            <w:tcBorders>
              <w:top w:val="single" w:sz="4" w:space="0" w:color="000000"/>
              <w:left w:val="single" w:sz="4" w:space="0" w:color="000000"/>
              <w:bottom w:val="single" w:sz="4" w:space="0" w:color="000000"/>
              <w:right w:val="single" w:sz="4" w:space="0" w:color="000000"/>
            </w:tcBorders>
          </w:tcPr>
          <w:p w14:paraId="6135EFF1" w14:textId="77777777" w:rsidR="00C9609D" w:rsidRPr="00FC70C7" w:rsidRDefault="0039072D" w:rsidP="00F214E6">
            <w:pPr>
              <w:numPr>
                <w:ilvl w:val="0"/>
                <w:numId w:val="37"/>
              </w:numPr>
              <w:spacing w:after="21" w:line="241" w:lineRule="auto"/>
              <w:ind w:right="11"/>
              <w:rPr>
                <w:rFonts w:ascii="SassoonPrimaryInfant" w:eastAsia="Comic Sans MS" w:hAnsi="SassoonPrimaryInfant" w:cs="Arial"/>
                <w:sz w:val="20"/>
              </w:rPr>
            </w:pPr>
            <w:r w:rsidRPr="00FC70C7">
              <w:rPr>
                <w:rFonts w:ascii="SassoonPrimaryInfant" w:eastAsia="Comic Sans MS" w:hAnsi="SassoonPrimaryInfant" w:cs="Arial"/>
                <w:sz w:val="20"/>
              </w:rPr>
              <w:t>identify, represent and estimate numbers using different representations</w:t>
            </w:r>
          </w:p>
          <w:p w14:paraId="56EC2648" w14:textId="3271BF14" w:rsidR="0039072D" w:rsidRPr="00FC70C7" w:rsidRDefault="0039072D" w:rsidP="00F214E6">
            <w:pPr>
              <w:numPr>
                <w:ilvl w:val="0"/>
                <w:numId w:val="37"/>
              </w:numPr>
              <w:spacing w:after="21" w:line="241" w:lineRule="auto"/>
              <w:ind w:right="11"/>
              <w:rPr>
                <w:rFonts w:ascii="SassoonPrimaryInfant" w:eastAsia="Comic Sans MS" w:hAnsi="SassoonPrimaryInfant" w:cs="Arial"/>
                <w:sz w:val="20"/>
              </w:rPr>
            </w:pPr>
            <w:r w:rsidRPr="00FC70C7">
              <w:rPr>
                <w:rFonts w:ascii="SassoonPrimaryInfant" w:eastAsia="Comic Sans MS" w:hAnsi="SassoonPrimaryInfant" w:cs="Arial"/>
                <w:sz w:val="20"/>
              </w:rPr>
              <w:t>read and write numbers up to 100 in numerals and words</w:t>
            </w:r>
          </w:p>
        </w:tc>
      </w:tr>
      <w:tr w:rsidR="00C9609D" w:rsidRPr="0039072D" w14:paraId="62E21A6B" w14:textId="3C858B79" w:rsidTr="00C9609D">
        <w:trPr>
          <w:trHeight w:val="847"/>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6EDB090" w14:textId="77777777" w:rsidR="00C9609D" w:rsidRPr="00FC70C7" w:rsidRDefault="00C9609D" w:rsidP="00F214E6">
            <w:pPr>
              <w:ind w:left="73"/>
              <w:rPr>
                <w:rFonts w:ascii="SassoonPrimaryInfant" w:hAnsi="SassoonPrimaryInfant" w:cs="Arial"/>
              </w:rPr>
            </w:pPr>
            <w:r w:rsidRPr="00FC70C7">
              <w:rPr>
                <w:rFonts w:ascii="SassoonPrimaryInfant" w:eastAsia="Comic Sans MS" w:hAnsi="SassoonPrimaryInfant" w:cs="Arial"/>
                <w:sz w:val="24"/>
              </w:rPr>
              <w:t xml:space="preserve">Understanding place value </w:t>
            </w:r>
          </w:p>
        </w:tc>
        <w:tc>
          <w:tcPr>
            <w:tcW w:w="3118" w:type="dxa"/>
            <w:tcBorders>
              <w:top w:val="single" w:sz="4" w:space="0" w:color="000000"/>
              <w:left w:val="single" w:sz="4" w:space="0" w:color="000000"/>
              <w:bottom w:val="single" w:sz="4" w:space="0" w:color="000000"/>
              <w:right w:val="single" w:sz="4" w:space="0" w:color="000000"/>
            </w:tcBorders>
          </w:tcPr>
          <w:p w14:paraId="079B4E58" w14:textId="77777777" w:rsidR="00C9609D" w:rsidRPr="00FC70C7" w:rsidRDefault="00C9609D" w:rsidP="00F214E6">
            <w:pPr>
              <w:pStyle w:val="ListParagraph"/>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6C194B20" w14:textId="77777777" w:rsidR="00C9609D" w:rsidRPr="00FC70C7" w:rsidRDefault="00C9609D" w:rsidP="00F214E6">
            <w:pPr>
              <w:pStyle w:val="ListParagraph"/>
              <w:numPr>
                <w:ilvl w:val="0"/>
                <w:numId w:val="37"/>
              </w:numPr>
              <w:rPr>
                <w:rFonts w:ascii="SassoonPrimaryInfant" w:hAnsi="SassoonPrimaryInfant" w:cs="Arial"/>
                <w:sz w:val="20"/>
                <w:szCs w:val="20"/>
              </w:rPr>
            </w:pPr>
            <w:r w:rsidRPr="00FC70C7">
              <w:rPr>
                <w:rFonts w:ascii="SassoonPrimaryInfant" w:hAnsi="SassoonPrimaryInfant" w:cs="Arial"/>
                <w:sz w:val="20"/>
                <w:szCs w:val="20"/>
              </w:rPr>
              <w:t>recognise place value of each digit in numbers to 20</w:t>
            </w:r>
          </w:p>
          <w:p w14:paraId="2163FD91" w14:textId="77777777" w:rsidR="00C9609D" w:rsidRPr="00FC70C7" w:rsidRDefault="00C9609D" w:rsidP="00F214E6">
            <w:pPr>
              <w:pStyle w:val="ListParagraph"/>
              <w:rPr>
                <w:rFonts w:ascii="SassoonPrimaryInfant" w:hAnsi="SassoonPrimaryInfant" w:cs="Arial"/>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14036FBB" w14:textId="77777777" w:rsidR="00C9609D" w:rsidRPr="00FC70C7" w:rsidRDefault="00C9609D" w:rsidP="00F214E6">
            <w:pPr>
              <w:pStyle w:val="ListParagraph"/>
              <w:numPr>
                <w:ilvl w:val="0"/>
                <w:numId w:val="37"/>
              </w:numPr>
              <w:ind w:right="13"/>
              <w:rPr>
                <w:rFonts w:ascii="SassoonPrimaryInfant" w:hAnsi="SassoonPrimaryInfant" w:cs="Arial"/>
              </w:rPr>
            </w:pPr>
            <w:r w:rsidRPr="00FC70C7">
              <w:rPr>
                <w:rFonts w:ascii="SassoonPrimaryInfant" w:eastAsia="Comic Sans MS" w:hAnsi="SassoonPrimaryInfant" w:cs="Arial"/>
                <w:sz w:val="20"/>
              </w:rPr>
              <w:t xml:space="preserve">recognise the place value of each digit in a two-digit number (tens, ones </w:t>
            </w:r>
          </w:p>
        </w:tc>
        <w:tc>
          <w:tcPr>
            <w:tcW w:w="2976" w:type="dxa"/>
            <w:tcBorders>
              <w:top w:val="single" w:sz="4" w:space="0" w:color="000000"/>
              <w:left w:val="single" w:sz="4" w:space="0" w:color="000000"/>
              <w:bottom w:val="single" w:sz="4" w:space="0" w:color="000000"/>
              <w:right w:val="single" w:sz="4" w:space="0" w:color="000000"/>
            </w:tcBorders>
          </w:tcPr>
          <w:p w14:paraId="125CA8A1" w14:textId="77777777" w:rsidR="00C9609D" w:rsidRPr="00FC70C7" w:rsidRDefault="0039072D" w:rsidP="00F214E6">
            <w:pPr>
              <w:pStyle w:val="ListParagraph"/>
              <w:numPr>
                <w:ilvl w:val="0"/>
                <w:numId w:val="37"/>
              </w:numPr>
              <w:ind w:right="13"/>
              <w:rPr>
                <w:rFonts w:ascii="SassoonPrimaryInfant" w:eastAsia="Comic Sans MS" w:hAnsi="SassoonPrimaryInfant" w:cs="Arial"/>
                <w:sz w:val="20"/>
              </w:rPr>
            </w:pPr>
            <w:r w:rsidRPr="00FC70C7">
              <w:rPr>
                <w:rFonts w:ascii="SassoonPrimaryInfant" w:eastAsia="Comic Sans MS" w:hAnsi="SassoonPrimaryInfant" w:cs="Arial"/>
                <w:sz w:val="20"/>
              </w:rPr>
              <w:t>recognise the place value of each digit in a three-digit number (hundreds, tens, ones)</w:t>
            </w:r>
          </w:p>
          <w:p w14:paraId="6A446956" w14:textId="0E62A85B" w:rsidR="0039072D" w:rsidRPr="00FC70C7" w:rsidRDefault="0039072D" w:rsidP="00F214E6">
            <w:pPr>
              <w:pStyle w:val="ListParagraph"/>
              <w:numPr>
                <w:ilvl w:val="0"/>
                <w:numId w:val="37"/>
              </w:numPr>
              <w:ind w:right="13"/>
              <w:rPr>
                <w:rFonts w:ascii="SassoonPrimaryInfant" w:eastAsia="Comic Sans MS" w:hAnsi="SassoonPrimaryInfant" w:cs="Arial"/>
                <w:sz w:val="20"/>
              </w:rPr>
            </w:pPr>
            <w:r w:rsidRPr="00FC70C7">
              <w:rPr>
                <w:rFonts w:ascii="SassoonPrimaryInfant" w:eastAsia="Comic Sans MS" w:hAnsi="SassoonPrimaryInfant" w:cs="Arial"/>
                <w:sz w:val="20"/>
              </w:rPr>
              <w:t>compare and order numbers to 1000</w:t>
            </w:r>
          </w:p>
        </w:tc>
      </w:tr>
      <w:tr w:rsidR="00C9609D" w:rsidRPr="0039072D" w14:paraId="04B6AB21" w14:textId="5D89F3EA" w:rsidTr="00C9609D">
        <w:trPr>
          <w:trHeight w:val="844"/>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1C71A3" w14:textId="77777777" w:rsidR="00C9609D" w:rsidRPr="00FC70C7" w:rsidRDefault="00C9609D" w:rsidP="00F214E6">
            <w:pPr>
              <w:ind w:left="73"/>
              <w:rPr>
                <w:rFonts w:ascii="SassoonPrimaryInfant" w:hAnsi="SassoonPrimaryInfant" w:cs="Arial"/>
              </w:rPr>
            </w:pPr>
            <w:r w:rsidRPr="00FC70C7">
              <w:rPr>
                <w:rFonts w:ascii="SassoonPrimaryInfant" w:eastAsia="Comic Sans MS" w:hAnsi="SassoonPrimaryInfant" w:cs="Arial"/>
                <w:sz w:val="24"/>
              </w:rPr>
              <w:t xml:space="preserve">Problem solving </w:t>
            </w:r>
          </w:p>
        </w:tc>
        <w:tc>
          <w:tcPr>
            <w:tcW w:w="3118" w:type="dxa"/>
            <w:tcBorders>
              <w:top w:val="single" w:sz="4" w:space="0" w:color="000000"/>
              <w:left w:val="single" w:sz="4" w:space="0" w:color="000000"/>
              <w:bottom w:val="single" w:sz="4" w:space="0" w:color="000000"/>
              <w:right w:val="single" w:sz="4" w:space="0" w:color="000000"/>
            </w:tcBorders>
          </w:tcPr>
          <w:p w14:paraId="394029DF" w14:textId="77777777" w:rsidR="00C9609D" w:rsidRPr="00FC70C7" w:rsidRDefault="00C9609D" w:rsidP="00F214E6">
            <w:pPr>
              <w:pStyle w:val="ListParagraph"/>
              <w:numPr>
                <w:ilvl w:val="0"/>
                <w:numId w:val="37"/>
              </w:numPr>
              <w:ind w:right="12"/>
              <w:rPr>
                <w:rFonts w:ascii="SassoonPrimaryInfant" w:hAnsi="SassoonPrimaryInfant" w:cs="Arial"/>
              </w:rPr>
            </w:pPr>
            <w:r w:rsidRPr="00FC70C7">
              <w:rPr>
                <w:rFonts w:ascii="SassoonPrimaryInfant" w:eastAsia="Segoe UI Symbol" w:hAnsi="SassoonPrimaryInfant" w:cs="Arial"/>
                <w:sz w:val="20"/>
              </w:rPr>
              <w:t>r</w:t>
            </w:r>
            <w:r w:rsidRPr="00FC70C7">
              <w:rPr>
                <w:rFonts w:ascii="SassoonPrimaryInfant" w:eastAsia="Comic Sans MS" w:hAnsi="SassoonPrimaryInfant" w:cs="Arial"/>
                <w:sz w:val="20"/>
              </w:rPr>
              <w:t xml:space="preserve">ecognise the pattern of the counting system counting verbally </w:t>
            </w:r>
          </w:p>
        </w:tc>
        <w:tc>
          <w:tcPr>
            <w:tcW w:w="3261" w:type="dxa"/>
            <w:tcBorders>
              <w:top w:val="single" w:sz="4" w:space="0" w:color="000000"/>
              <w:left w:val="single" w:sz="4" w:space="0" w:color="000000"/>
              <w:bottom w:val="single" w:sz="4" w:space="0" w:color="000000"/>
              <w:right w:val="single" w:sz="4" w:space="0" w:color="000000"/>
            </w:tcBorders>
          </w:tcPr>
          <w:p w14:paraId="6D931791" w14:textId="77777777" w:rsidR="00C9609D" w:rsidRPr="00FC70C7" w:rsidRDefault="00C9609D" w:rsidP="00F214E6">
            <w:pPr>
              <w:pStyle w:val="ListParagraph"/>
              <w:numPr>
                <w:ilvl w:val="0"/>
                <w:numId w:val="37"/>
              </w:numPr>
              <w:rPr>
                <w:rFonts w:ascii="SassoonPrimaryInfant" w:hAnsi="SassoonPrimaryInfant" w:cs="Arial"/>
              </w:rPr>
            </w:pPr>
            <w:r w:rsidRPr="00FC70C7">
              <w:rPr>
                <w:rFonts w:ascii="SassoonPrimaryInfant" w:eastAsia="Comic Sans MS" w:hAnsi="SassoonPrimaryInfant" w:cs="Arial"/>
                <w:sz w:val="20"/>
              </w:rPr>
              <w:t xml:space="preserve">solve problems related to place value and number </w:t>
            </w:r>
          </w:p>
        </w:tc>
        <w:tc>
          <w:tcPr>
            <w:tcW w:w="3402" w:type="dxa"/>
            <w:tcBorders>
              <w:top w:val="single" w:sz="4" w:space="0" w:color="000000"/>
              <w:left w:val="single" w:sz="4" w:space="0" w:color="000000"/>
              <w:bottom w:val="single" w:sz="4" w:space="0" w:color="000000"/>
              <w:right w:val="single" w:sz="4" w:space="0" w:color="000000"/>
            </w:tcBorders>
          </w:tcPr>
          <w:p w14:paraId="3EFC016C" w14:textId="77777777" w:rsidR="00C9609D" w:rsidRPr="00FC70C7" w:rsidRDefault="00C9609D" w:rsidP="00F214E6">
            <w:pPr>
              <w:pStyle w:val="ListParagraph"/>
              <w:numPr>
                <w:ilvl w:val="0"/>
                <w:numId w:val="37"/>
              </w:numPr>
              <w:spacing w:line="241" w:lineRule="auto"/>
              <w:rPr>
                <w:rFonts w:ascii="SassoonPrimaryInfant" w:hAnsi="SassoonPrimaryInfant" w:cs="Arial"/>
              </w:rPr>
            </w:pPr>
            <w:r w:rsidRPr="00FC70C7">
              <w:rPr>
                <w:rFonts w:ascii="SassoonPrimaryInfant" w:eastAsia="Comic Sans MS" w:hAnsi="SassoonPrimaryInfant" w:cs="Arial"/>
                <w:sz w:val="20"/>
              </w:rPr>
              <w:t xml:space="preserve">use place value and number facts to solve problems </w:t>
            </w:r>
          </w:p>
          <w:p w14:paraId="64CF6DDD" w14:textId="77777777" w:rsidR="00C9609D" w:rsidRPr="00FC70C7" w:rsidRDefault="00C9609D" w:rsidP="00F214E6">
            <w:pPr>
              <w:ind w:left="225" w:firstLine="60"/>
              <w:rPr>
                <w:rFonts w:ascii="SassoonPrimaryInfant" w:hAnsi="SassoonPrimaryInfant" w:cs="Arial"/>
              </w:rPr>
            </w:pPr>
          </w:p>
        </w:tc>
        <w:tc>
          <w:tcPr>
            <w:tcW w:w="2976" w:type="dxa"/>
            <w:tcBorders>
              <w:top w:val="single" w:sz="4" w:space="0" w:color="000000"/>
              <w:left w:val="single" w:sz="4" w:space="0" w:color="000000"/>
              <w:bottom w:val="single" w:sz="4" w:space="0" w:color="000000"/>
              <w:right w:val="single" w:sz="4" w:space="0" w:color="000000"/>
            </w:tcBorders>
          </w:tcPr>
          <w:p w14:paraId="105F3286" w14:textId="3628B16A" w:rsidR="00C9609D" w:rsidRPr="00FC70C7" w:rsidRDefault="0039072D" w:rsidP="00F214E6">
            <w:pPr>
              <w:pStyle w:val="ListParagraph"/>
              <w:numPr>
                <w:ilvl w:val="0"/>
                <w:numId w:val="37"/>
              </w:numPr>
              <w:spacing w:line="241" w:lineRule="auto"/>
              <w:rPr>
                <w:rFonts w:ascii="SassoonPrimaryInfant" w:eastAsia="Comic Sans MS" w:hAnsi="SassoonPrimaryInfant" w:cs="Arial"/>
                <w:sz w:val="20"/>
              </w:rPr>
            </w:pPr>
            <w:r w:rsidRPr="00FC70C7">
              <w:rPr>
                <w:rFonts w:ascii="SassoonPrimaryInfant" w:eastAsia="Comic Sans MS" w:hAnsi="SassoonPrimaryInfant" w:cs="Arial"/>
                <w:sz w:val="20"/>
              </w:rPr>
              <w:t>solve number problems and practical problems involving these ideas</w:t>
            </w:r>
          </w:p>
        </w:tc>
      </w:tr>
      <w:tr w:rsidR="00C9609D" w:rsidRPr="0039072D" w14:paraId="3350802A" w14:textId="2F220257" w:rsidTr="00C9609D">
        <w:tblPrEx>
          <w:tblCellMar>
            <w:top w:w="65" w:type="dxa"/>
            <w:left w:w="107" w:type="dxa"/>
            <w:right w:w="62" w:type="dxa"/>
          </w:tblCellMar>
        </w:tblPrEx>
        <w:trPr>
          <w:trHeight w:val="84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ECFBD6B"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32A2A70F" w14:textId="77777777" w:rsidR="00C9609D" w:rsidRPr="00FC70C7" w:rsidRDefault="00C9609D" w:rsidP="00F214E6">
            <w:pPr>
              <w:pStyle w:val="ListParagraph"/>
              <w:numPr>
                <w:ilvl w:val="0"/>
                <w:numId w:val="37"/>
              </w:numPr>
              <w:ind w:right="9"/>
              <w:rPr>
                <w:rFonts w:ascii="SassoonPrimaryInfant" w:hAnsi="SassoonPrimaryInfant" w:cs="Arial"/>
              </w:rPr>
            </w:pPr>
            <w:r w:rsidRPr="00FC70C7">
              <w:rPr>
                <w:rFonts w:ascii="SassoonPrimaryInfant" w:eastAsia="Comic Sans MS" w:hAnsi="SassoonPrimaryInfant" w:cs="Arial"/>
                <w:sz w:val="20"/>
              </w:rPr>
              <w:t xml:space="preserve">number names to 20 and beyond, subitising, more, less, fewer, equal to, same as </w:t>
            </w:r>
          </w:p>
        </w:tc>
        <w:tc>
          <w:tcPr>
            <w:tcW w:w="3261" w:type="dxa"/>
            <w:tcBorders>
              <w:top w:val="single" w:sz="4" w:space="0" w:color="000000"/>
              <w:left w:val="single" w:sz="4" w:space="0" w:color="000000"/>
              <w:bottom w:val="single" w:sz="4" w:space="0" w:color="000000"/>
              <w:right w:val="single" w:sz="4" w:space="0" w:color="000000"/>
            </w:tcBorders>
          </w:tcPr>
          <w:p w14:paraId="24EFC796" w14:textId="3E81FBC8" w:rsidR="00C9609D" w:rsidRPr="00FC70C7" w:rsidRDefault="00C9609D" w:rsidP="00F214E6">
            <w:pPr>
              <w:pStyle w:val="ListParagraph"/>
              <w:numPr>
                <w:ilvl w:val="0"/>
                <w:numId w:val="37"/>
              </w:numPr>
              <w:rPr>
                <w:rFonts w:ascii="SassoonPrimaryInfant" w:hAnsi="SassoonPrimaryInfant" w:cs="Arial"/>
              </w:rPr>
            </w:pPr>
            <w:r w:rsidRPr="00FC70C7">
              <w:rPr>
                <w:rFonts w:ascii="SassoonPrimaryInfant" w:eastAsia="Comic Sans MS" w:hAnsi="SassoonPrimaryInfant" w:cs="Arial"/>
                <w:sz w:val="20"/>
              </w:rPr>
              <w:t xml:space="preserve">number names to 100, forwards, backwards, more, less, most, </w:t>
            </w:r>
            <w:r w:rsidR="0072781B" w:rsidRPr="00FC70C7">
              <w:rPr>
                <w:rFonts w:ascii="SassoonPrimaryInfant" w:eastAsia="Comic Sans MS" w:hAnsi="SassoonPrimaryInfant" w:cs="Arial"/>
                <w:sz w:val="20"/>
              </w:rPr>
              <w:t>least,</w:t>
            </w:r>
            <w:r w:rsidRPr="00FC70C7">
              <w:rPr>
                <w:rFonts w:ascii="SassoonPrimaryInfant" w:eastAsia="Comic Sans MS" w:hAnsi="SassoonPrimaryInfant" w:cs="Arial"/>
                <w:sz w:val="20"/>
              </w:rPr>
              <w:t xml:space="preserve"> fewest, digit </w:t>
            </w:r>
          </w:p>
        </w:tc>
        <w:tc>
          <w:tcPr>
            <w:tcW w:w="3402" w:type="dxa"/>
            <w:tcBorders>
              <w:top w:val="single" w:sz="4" w:space="0" w:color="000000"/>
              <w:left w:val="single" w:sz="4" w:space="0" w:color="000000"/>
              <w:bottom w:val="single" w:sz="4" w:space="0" w:color="000000"/>
              <w:right w:val="single" w:sz="4" w:space="0" w:color="000000"/>
            </w:tcBorders>
          </w:tcPr>
          <w:p w14:paraId="1DC896DE" w14:textId="77777777" w:rsidR="00C9609D" w:rsidRPr="00FC70C7" w:rsidRDefault="00C9609D" w:rsidP="00F214E6">
            <w:pPr>
              <w:pStyle w:val="ListParagraph"/>
              <w:numPr>
                <w:ilvl w:val="0"/>
                <w:numId w:val="37"/>
              </w:numPr>
              <w:rPr>
                <w:rFonts w:ascii="SassoonPrimaryInfant" w:hAnsi="SassoonPrimaryInfant" w:cs="Arial"/>
              </w:rPr>
            </w:pPr>
            <w:r w:rsidRPr="00FC70C7">
              <w:rPr>
                <w:rFonts w:ascii="SassoonPrimaryInfant" w:eastAsia="Comic Sans MS" w:hAnsi="SassoonPrimaryInfant" w:cs="Arial"/>
                <w:sz w:val="20"/>
              </w:rPr>
              <w:t xml:space="preserve">number names to 100 and beyond, partition, recombine, part-whole, greater than, less than, equals,  </w:t>
            </w:r>
          </w:p>
        </w:tc>
        <w:tc>
          <w:tcPr>
            <w:tcW w:w="2976" w:type="dxa"/>
            <w:tcBorders>
              <w:top w:val="single" w:sz="4" w:space="0" w:color="000000"/>
              <w:left w:val="single" w:sz="4" w:space="0" w:color="000000"/>
              <w:bottom w:val="single" w:sz="4" w:space="0" w:color="000000"/>
              <w:right w:val="single" w:sz="4" w:space="0" w:color="000000"/>
            </w:tcBorders>
          </w:tcPr>
          <w:p w14:paraId="46C09E45" w14:textId="014A53CC" w:rsidR="00C9609D" w:rsidRPr="00FC70C7" w:rsidRDefault="0039072D" w:rsidP="00F214E6">
            <w:pPr>
              <w:pStyle w:val="ListParagraph"/>
              <w:numPr>
                <w:ilvl w:val="0"/>
                <w:numId w:val="37"/>
              </w:numPr>
              <w:rPr>
                <w:rFonts w:ascii="SassoonPrimaryInfant" w:eastAsia="Comic Sans MS" w:hAnsi="SassoonPrimaryInfant" w:cs="Arial"/>
                <w:sz w:val="20"/>
              </w:rPr>
            </w:pPr>
            <w:r w:rsidRPr="00FC70C7">
              <w:rPr>
                <w:rFonts w:ascii="SassoonPrimaryInfant" w:eastAsia="Comic Sans MS" w:hAnsi="SassoonPrimaryInfant" w:cs="Arial"/>
                <w:sz w:val="20"/>
              </w:rPr>
              <w:t>number names to 1000, partition, recombine</w:t>
            </w:r>
          </w:p>
        </w:tc>
      </w:tr>
      <w:tr w:rsidR="00C9609D" w:rsidRPr="0039072D" w14:paraId="01F2595A" w14:textId="66848EA9" w:rsidTr="00C9609D">
        <w:tblPrEx>
          <w:tblCellMar>
            <w:top w:w="65" w:type="dxa"/>
            <w:left w:w="107" w:type="dxa"/>
            <w:right w:w="62" w:type="dxa"/>
          </w:tblCellMar>
        </w:tblPrEx>
        <w:trPr>
          <w:trHeight w:val="343"/>
        </w:trPr>
        <w:tc>
          <w:tcPr>
            <w:tcW w:w="1190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51A9F8" w14:textId="77777777" w:rsidR="00C9609D" w:rsidRPr="00FC70C7" w:rsidRDefault="00C9609D" w:rsidP="00F214E6">
            <w:pPr>
              <w:ind w:left="102"/>
              <w:rPr>
                <w:rFonts w:ascii="SassoonPrimaryInfant" w:hAnsi="SassoonPrimaryInfant" w:cs="Arial"/>
              </w:rPr>
            </w:pPr>
            <w:r w:rsidRPr="00FC70C7">
              <w:rPr>
                <w:rFonts w:ascii="SassoonPrimaryInfant" w:eastAsia="Comic Sans MS" w:hAnsi="SassoonPrimaryInfant" w:cs="Arial"/>
                <w:b/>
                <w:sz w:val="24"/>
              </w:rPr>
              <w:t xml:space="preserve">Number: Addition and Subtraction </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61E22F" w14:textId="77777777" w:rsidR="00C9609D" w:rsidRPr="00FC70C7" w:rsidRDefault="00C9609D" w:rsidP="00F214E6">
            <w:pPr>
              <w:ind w:left="102"/>
              <w:rPr>
                <w:rFonts w:ascii="SassoonPrimaryInfant" w:eastAsia="Comic Sans MS" w:hAnsi="SassoonPrimaryInfant" w:cs="Arial"/>
                <w:b/>
                <w:sz w:val="24"/>
              </w:rPr>
            </w:pPr>
          </w:p>
        </w:tc>
      </w:tr>
      <w:tr w:rsidR="00C9609D" w:rsidRPr="0039072D" w14:paraId="1CA33E2A" w14:textId="742ED10E" w:rsidTr="00C9609D">
        <w:tblPrEx>
          <w:tblCellMar>
            <w:top w:w="65" w:type="dxa"/>
            <w:left w:w="107" w:type="dxa"/>
            <w:right w:w="62" w:type="dxa"/>
          </w:tblCellMar>
        </w:tblPrEx>
        <w:trPr>
          <w:trHeight w:val="34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95A8565" w14:textId="77777777" w:rsidR="00C9609D" w:rsidRPr="00FC70C7" w:rsidRDefault="00C9609D" w:rsidP="00F214E6">
            <w:pPr>
              <w:ind w:right="48"/>
              <w:rPr>
                <w:rFonts w:ascii="SassoonPrimaryInfant" w:hAnsi="SassoonPrimaryInfant" w:cs="Arial"/>
              </w:rPr>
            </w:pPr>
            <w:r w:rsidRPr="00FC70C7">
              <w:rPr>
                <w:rFonts w:ascii="SassoonPrimaryInfant" w:eastAsia="Comic Sans MS" w:hAnsi="SassoonPrimaryInfant" w:cs="Arial"/>
                <w:sz w:val="24"/>
              </w:rPr>
              <w:t xml:space="preserve">Theme within subject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BC5A46" w14:textId="456935B5" w:rsidR="00C9609D" w:rsidRPr="00FC70C7" w:rsidRDefault="00FC70C7" w:rsidP="00FC70C7">
            <w:pPr>
              <w:ind w:left="109"/>
              <w:jc w:val="center"/>
              <w:rPr>
                <w:rFonts w:ascii="SassoonPrimaryInfant" w:hAnsi="SassoonPrimaryInfant" w:cs="Arial"/>
              </w:rPr>
            </w:pPr>
            <w:r>
              <w:rPr>
                <w:rFonts w:ascii="SassoonPrimaryInfant" w:hAnsi="SassoonPrimaryInfant" w:cs="Arial"/>
              </w:rPr>
              <w:t>EYFS</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4DFED19" w14:textId="19507213" w:rsidR="00C9609D" w:rsidRPr="00FC70C7" w:rsidRDefault="00C9609D" w:rsidP="00FC70C7">
            <w:pPr>
              <w:ind w:left="108"/>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D979E5D" w14:textId="3E350E81" w:rsidR="00C9609D" w:rsidRPr="00FC70C7" w:rsidRDefault="00C9609D" w:rsidP="00FC70C7">
            <w:pPr>
              <w:ind w:left="316"/>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316F7D4" w14:textId="31804CCA" w:rsidR="00C9609D" w:rsidRPr="00FC70C7" w:rsidRDefault="0039072D" w:rsidP="00FC70C7">
            <w:pPr>
              <w:ind w:left="316"/>
              <w:jc w:val="center"/>
              <w:rPr>
                <w:rFonts w:ascii="SassoonPrimaryInfant" w:eastAsia="Comic Sans MS" w:hAnsi="SassoonPrimaryInfant" w:cs="Arial"/>
                <w:sz w:val="24"/>
              </w:rPr>
            </w:pPr>
            <w:r w:rsidRPr="00FC70C7">
              <w:rPr>
                <w:rFonts w:ascii="SassoonPrimaryInfant" w:eastAsia="Comic Sans MS" w:hAnsi="SassoonPrimaryInfant" w:cs="Arial"/>
                <w:sz w:val="24"/>
              </w:rPr>
              <w:t>Year 3</w:t>
            </w:r>
          </w:p>
        </w:tc>
      </w:tr>
      <w:tr w:rsidR="00C9609D" w:rsidRPr="0039072D" w14:paraId="1E848A08" w14:textId="632E4FAA" w:rsidTr="00C9609D">
        <w:tblPrEx>
          <w:tblCellMar>
            <w:top w:w="65" w:type="dxa"/>
            <w:left w:w="107" w:type="dxa"/>
            <w:right w:w="62" w:type="dxa"/>
          </w:tblCellMar>
        </w:tblPrEx>
        <w:trPr>
          <w:trHeight w:val="2240"/>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D9485B5"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Number Bonds </w:t>
            </w:r>
          </w:p>
        </w:tc>
        <w:tc>
          <w:tcPr>
            <w:tcW w:w="3118" w:type="dxa"/>
            <w:tcBorders>
              <w:top w:val="single" w:sz="4" w:space="0" w:color="000000"/>
              <w:left w:val="single" w:sz="4" w:space="0" w:color="000000"/>
              <w:bottom w:val="single" w:sz="4" w:space="0" w:color="000000"/>
              <w:right w:val="single" w:sz="4" w:space="0" w:color="000000"/>
            </w:tcBorders>
          </w:tcPr>
          <w:p w14:paraId="05DA504B" w14:textId="77777777" w:rsidR="00C9609D" w:rsidRPr="00FC70C7" w:rsidRDefault="00C9609D" w:rsidP="00F214E6">
            <w:pPr>
              <w:numPr>
                <w:ilvl w:val="0"/>
                <w:numId w:val="38"/>
              </w:numPr>
              <w:spacing w:after="21" w:line="241" w:lineRule="auto"/>
              <w:rPr>
                <w:rFonts w:ascii="SassoonPrimaryInfant" w:hAnsi="SassoonPrimaryInfant" w:cs="Arial"/>
              </w:rPr>
            </w:pPr>
            <w:r w:rsidRPr="00FC70C7">
              <w:rPr>
                <w:rFonts w:ascii="SassoonPrimaryInfant" w:eastAsia="Comic Sans MS" w:hAnsi="SassoonPrimaryInfant" w:cs="Arial"/>
                <w:sz w:val="20"/>
              </w:rPr>
              <w:t xml:space="preserve">identify smaller numbers within a number (subitising)  </w:t>
            </w:r>
          </w:p>
          <w:p w14:paraId="2346F110" w14:textId="77777777" w:rsidR="00C9609D" w:rsidRPr="00FC70C7" w:rsidRDefault="00C9609D" w:rsidP="00F214E6">
            <w:pPr>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automatically recall number bonds (addition and subtraction) to 5 </w:t>
            </w:r>
          </w:p>
          <w:p w14:paraId="739AC5E8" w14:textId="77777777" w:rsidR="00C9609D" w:rsidRPr="00FC70C7" w:rsidRDefault="00C9609D" w:rsidP="00F214E6">
            <w:pPr>
              <w:numPr>
                <w:ilvl w:val="0"/>
                <w:numId w:val="38"/>
              </w:numPr>
              <w:spacing w:after="2" w:line="241" w:lineRule="auto"/>
              <w:rPr>
                <w:rFonts w:ascii="SassoonPrimaryInfant" w:hAnsi="SassoonPrimaryInfant" w:cs="Arial"/>
              </w:rPr>
            </w:pPr>
            <w:r w:rsidRPr="00FC70C7">
              <w:rPr>
                <w:rFonts w:ascii="SassoonPrimaryInfant" w:eastAsia="Comic Sans MS" w:hAnsi="SassoonPrimaryInfant" w:cs="Arial"/>
                <w:sz w:val="20"/>
              </w:rPr>
              <w:t xml:space="preserve">automatically recall some number bonds to 10 </w:t>
            </w:r>
          </w:p>
          <w:p w14:paraId="13A73FFB" w14:textId="77777777" w:rsidR="00C9609D" w:rsidRPr="00FC70C7" w:rsidRDefault="00C9609D" w:rsidP="00F214E6">
            <w:pPr>
              <w:ind w:left="360"/>
              <w:rPr>
                <w:rFonts w:ascii="SassoonPrimaryInfant" w:hAnsi="SassoonPrimaryInfant" w:cs="Arial"/>
              </w:rPr>
            </w:pPr>
          </w:p>
          <w:p w14:paraId="124E4CD7" w14:textId="77777777" w:rsidR="00C9609D" w:rsidRPr="00FC70C7" w:rsidRDefault="00C9609D" w:rsidP="00F214E6">
            <w:pPr>
              <w:ind w:left="11" w:firstLine="60"/>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60E6809C" w14:textId="77777777" w:rsidR="00C9609D" w:rsidRPr="00FC70C7" w:rsidRDefault="00C9609D" w:rsidP="00F214E6">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represent and use number bonds and related subtraction facts within 20  </w:t>
            </w:r>
          </w:p>
        </w:tc>
        <w:tc>
          <w:tcPr>
            <w:tcW w:w="3402" w:type="dxa"/>
            <w:tcBorders>
              <w:top w:val="single" w:sz="4" w:space="0" w:color="000000"/>
              <w:left w:val="single" w:sz="4" w:space="0" w:color="000000"/>
              <w:bottom w:val="single" w:sz="4" w:space="0" w:color="000000"/>
              <w:right w:val="single" w:sz="4" w:space="0" w:color="000000"/>
            </w:tcBorders>
          </w:tcPr>
          <w:p w14:paraId="05E0DCD5" w14:textId="77777777" w:rsidR="00C9609D" w:rsidRPr="00FC70C7" w:rsidRDefault="00C9609D" w:rsidP="00F214E6">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recall and use addition and subtraction facts to 20 fluently, and derive and use related facts up to 100  </w:t>
            </w:r>
          </w:p>
        </w:tc>
        <w:tc>
          <w:tcPr>
            <w:tcW w:w="2976" w:type="dxa"/>
            <w:tcBorders>
              <w:top w:val="single" w:sz="4" w:space="0" w:color="000000"/>
              <w:left w:val="single" w:sz="4" w:space="0" w:color="000000"/>
              <w:bottom w:val="single" w:sz="4" w:space="0" w:color="000000"/>
              <w:right w:val="single" w:sz="4" w:space="0" w:color="000000"/>
            </w:tcBorders>
          </w:tcPr>
          <w:p w14:paraId="02B309D3" w14:textId="5453F5B5" w:rsidR="00C9609D" w:rsidRPr="00FC70C7" w:rsidRDefault="0039072D" w:rsidP="00F214E6">
            <w:pPr>
              <w:pStyle w:val="ListParagraph"/>
              <w:numPr>
                <w:ilvl w:val="0"/>
                <w:numId w:val="38"/>
              </w:numPr>
              <w:rPr>
                <w:rFonts w:ascii="SassoonPrimaryInfant" w:eastAsia="Comic Sans MS" w:hAnsi="SassoonPrimaryInfant" w:cs="Arial"/>
                <w:sz w:val="20"/>
              </w:rPr>
            </w:pPr>
            <w:r w:rsidRPr="00FC70C7">
              <w:rPr>
                <w:rFonts w:ascii="SassoonPrimaryInfant" w:eastAsia="Comic Sans MS" w:hAnsi="SassoonPrimaryInfant" w:cs="Arial"/>
                <w:sz w:val="20"/>
              </w:rPr>
              <w:t>estimate the answer to a calculation and use inverse operations to check answers</w:t>
            </w:r>
          </w:p>
        </w:tc>
      </w:tr>
      <w:tr w:rsidR="00C9609D" w:rsidRPr="0039072D" w14:paraId="47043783" w14:textId="298C87B2" w:rsidTr="00C9609D">
        <w:tblPrEx>
          <w:tblCellMar>
            <w:top w:w="65" w:type="dxa"/>
            <w:left w:w="107" w:type="dxa"/>
            <w:right w:w="62" w:type="dxa"/>
          </w:tblCellMar>
        </w:tblPrEx>
        <w:trPr>
          <w:trHeight w:val="335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DB026A7"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lastRenderedPageBreak/>
              <w:t xml:space="preserve">Mental calculation </w:t>
            </w:r>
          </w:p>
        </w:tc>
        <w:tc>
          <w:tcPr>
            <w:tcW w:w="3118" w:type="dxa"/>
            <w:tcBorders>
              <w:top w:val="single" w:sz="4" w:space="0" w:color="000000"/>
              <w:left w:val="single" w:sz="4" w:space="0" w:color="000000"/>
              <w:bottom w:val="single" w:sz="4" w:space="0" w:color="000000"/>
              <w:right w:val="single" w:sz="4" w:space="0" w:color="000000"/>
            </w:tcBorders>
          </w:tcPr>
          <w:p w14:paraId="49C7B507" w14:textId="77777777" w:rsidR="00C9609D" w:rsidRPr="00FC70C7" w:rsidRDefault="00C9609D" w:rsidP="00F214E6">
            <w:pPr>
              <w:numPr>
                <w:ilvl w:val="0"/>
                <w:numId w:val="38"/>
              </w:numPr>
              <w:spacing w:after="21" w:line="241" w:lineRule="auto"/>
              <w:rPr>
                <w:rFonts w:ascii="SassoonPrimaryInfant" w:hAnsi="SassoonPrimaryInfant" w:cs="Arial"/>
              </w:rPr>
            </w:pPr>
            <w:r w:rsidRPr="00FC70C7">
              <w:rPr>
                <w:rFonts w:ascii="SassoonPrimaryInfant" w:eastAsia="Comic Sans MS" w:hAnsi="SassoonPrimaryInfant" w:cs="Arial"/>
                <w:sz w:val="20"/>
              </w:rPr>
              <w:t xml:space="preserve">understand different ways of making numbers to 10 </w:t>
            </w:r>
          </w:p>
          <w:p w14:paraId="0D7897A7" w14:textId="77777777" w:rsidR="00C9609D" w:rsidRPr="00FC70C7" w:rsidRDefault="00C9609D" w:rsidP="00F214E6">
            <w:pPr>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use visual representations to 10 </w:t>
            </w:r>
          </w:p>
          <w:p w14:paraId="665E876E" w14:textId="07DB6460" w:rsidR="00C9609D" w:rsidRPr="00FC70C7" w:rsidRDefault="00C9609D" w:rsidP="00F214E6">
            <w:pPr>
              <w:ind w:left="360"/>
              <w:rPr>
                <w:rFonts w:ascii="SassoonPrimaryInfant" w:hAnsi="SassoonPrimaryInfant" w:cs="Arial"/>
              </w:rPr>
            </w:pPr>
            <w:r w:rsidRPr="00FC70C7">
              <w:rPr>
                <w:rFonts w:ascii="SassoonPrimaryInfant" w:eastAsia="Comic Sans MS" w:hAnsi="SassoonPrimaryInfant" w:cs="Arial"/>
                <w:sz w:val="20"/>
              </w:rPr>
              <w:t xml:space="preserve">      (</w:t>
            </w:r>
            <w:r w:rsidR="0072781B" w:rsidRPr="00FC70C7">
              <w:rPr>
                <w:rFonts w:ascii="SassoonPrimaryInfant" w:eastAsia="Comic Sans MS" w:hAnsi="SassoonPrimaryInfant" w:cs="Arial"/>
                <w:sz w:val="20"/>
              </w:rPr>
              <w:t>tens</w:t>
            </w:r>
            <w:r w:rsidRPr="00FC70C7">
              <w:rPr>
                <w:rFonts w:ascii="SassoonPrimaryInfant" w:eastAsia="Comic Sans MS" w:hAnsi="SassoonPrimaryInfant" w:cs="Arial"/>
                <w:sz w:val="20"/>
              </w:rPr>
              <w:t xml:space="preserve"> frames) </w:t>
            </w:r>
          </w:p>
          <w:p w14:paraId="537E75C7" w14:textId="6D1F0270" w:rsidR="00C9609D" w:rsidRPr="00FC70C7" w:rsidRDefault="00C9609D" w:rsidP="00F214E6">
            <w:pPr>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add and take away two </w:t>
            </w:r>
            <w:r w:rsidR="0072781B" w:rsidRPr="00FC70C7">
              <w:rPr>
                <w:rFonts w:ascii="SassoonPrimaryInfant" w:eastAsia="Comic Sans MS" w:hAnsi="SassoonPrimaryInfant" w:cs="Arial"/>
                <w:sz w:val="20"/>
              </w:rPr>
              <w:t>one-</w:t>
            </w:r>
            <w:r w:rsidRPr="00FC70C7">
              <w:rPr>
                <w:rFonts w:ascii="SassoonPrimaryInfant" w:eastAsia="Comic Sans MS" w:hAnsi="SassoonPrimaryInfant" w:cs="Arial"/>
                <w:sz w:val="20"/>
              </w:rPr>
              <w:t xml:space="preserve">digit numbers </w:t>
            </w:r>
          </w:p>
        </w:tc>
        <w:tc>
          <w:tcPr>
            <w:tcW w:w="3261" w:type="dxa"/>
            <w:tcBorders>
              <w:top w:val="single" w:sz="4" w:space="0" w:color="000000"/>
              <w:left w:val="single" w:sz="4" w:space="0" w:color="000000"/>
              <w:bottom w:val="single" w:sz="4" w:space="0" w:color="000000"/>
              <w:right w:val="single" w:sz="4" w:space="0" w:color="000000"/>
            </w:tcBorders>
          </w:tcPr>
          <w:p w14:paraId="357945EF" w14:textId="77777777" w:rsidR="00C9609D" w:rsidRPr="00FC70C7" w:rsidRDefault="00C9609D" w:rsidP="00F214E6">
            <w:pPr>
              <w:numPr>
                <w:ilvl w:val="0"/>
                <w:numId w:val="38"/>
              </w:numPr>
              <w:spacing w:after="21" w:line="241" w:lineRule="auto"/>
              <w:rPr>
                <w:rFonts w:ascii="SassoonPrimaryInfant" w:hAnsi="SassoonPrimaryInfant" w:cs="Arial"/>
              </w:rPr>
            </w:pPr>
            <w:r w:rsidRPr="00FC70C7">
              <w:rPr>
                <w:rFonts w:ascii="SassoonPrimaryInfant" w:eastAsia="Comic Sans MS" w:hAnsi="SassoonPrimaryInfant" w:cs="Arial"/>
                <w:sz w:val="20"/>
              </w:rPr>
              <w:t xml:space="preserve">add and subtract one-digit and two-digit numbers to 20, including zero  </w:t>
            </w:r>
          </w:p>
          <w:p w14:paraId="087CB838" w14:textId="77777777" w:rsidR="00C9609D" w:rsidRPr="00FC70C7" w:rsidRDefault="00C9609D" w:rsidP="005446A2">
            <w:pPr>
              <w:numPr>
                <w:ilvl w:val="0"/>
                <w:numId w:val="38"/>
              </w:numPr>
              <w:spacing w:after="2"/>
              <w:rPr>
                <w:rFonts w:ascii="SassoonPrimaryInfant" w:hAnsi="SassoonPrimaryInfant" w:cs="Arial"/>
              </w:rPr>
            </w:pPr>
            <w:r w:rsidRPr="00FC70C7">
              <w:rPr>
                <w:rFonts w:ascii="SassoonPrimaryInfant" w:eastAsia="Comic Sans MS" w:hAnsi="SassoonPrimaryInfant" w:cs="Arial"/>
                <w:sz w:val="20"/>
              </w:rPr>
              <w:t xml:space="preserve">read, write and interpret mathematical statements involving addition (+), subtraction (-) and equals (=) signs </w:t>
            </w:r>
          </w:p>
          <w:p w14:paraId="33B40061" w14:textId="77777777" w:rsidR="00C9609D" w:rsidRPr="00FC70C7" w:rsidRDefault="00C9609D" w:rsidP="00F214E6">
            <w:pPr>
              <w:ind w:left="11" w:firstLine="60"/>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1B7F6062" w14:textId="77777777" w:rsidR="00C9609D" w:rsidRPr="00FC70C7" w:rsidRDefault="00C9609D" w:rsidP="005446A2">
            <w:pPr>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add and subtract numbers using concrete objects, pictorial representations, and mentally, including:  a two-digit number and ones, a two-digit number and tens, two two-digit numbers, adding three one-digit numbers  </w:t>
            </w:r>
          </w:p>
          <w:p w14:paraId="00A14C99" w14:textId="77777777" w:rsidR="00C9609D" w:rsidRPr="00FC70C7" w:rsidRDefault="00C9609D" w:rsidP="005446A2">
            <w:pPr>
              <w:numPr>
                <w:ilvl w:val="0"/>
                <w:numId w:val="38"/>
              </w:numPr>
              <w:spacing w:line="241" w:lineRule="auto"/>
              <w:rPr>
                <w:rFonts w:ascii="SassoonPrimaryInfant" w:hAnsi="SassoonPrimaryInfant" w:cs="Arial"/>
              </w:rPr>
            </w:pPr>
            <w:r w:rsidRPr="00FC70C7">
              <w:rPr>
                <w:rFonts w:ascii="SassoonPrimaryInfant" w:eastAsia="Comic Sans MS" w:hAnsi="SassoonPrimaryInfant" w:cs="Arial"/>
                <w:sz w:val="20"/>
              </w:rPr>
              <w:t xml:space="preserve">show that addition of two numbers can be done in any order (commutative) and subtraction of one number from another cannot </w:t>
            </w:r>
          </w:p>
        </w:tc>
        <w:tc>
          <w:tcPr>
            <w:tcW w:w="2976" w:type="dxa"/>
            <w:tcBorders>
              <w:top w:val="single" w:sz="4" w:space="0" w:color="000000"/>
              <w:left w:val="single" w:sz="4" w:space="0" w:color="000000"/>
              <w:bottom w:val="single" w:sz="4" w:space="0" w:color="000000"/>
              <w:right w:val="single" w:sz="4" w:space="0" w:color="000000"/>
            </w:tcBorders>
          </w:tcPr>
          <w:p w14:paraId="0F3E794F" w14:textId="7A723E09" w:rsidR="00C9609D" w:rsidRPr="00FC70C7" w:rsidRDefault="0039072D" w:rsidP="005446A2">
            <w:pPr>
              <w:numPr>
                <w:ilvl w:val="0"/>
                <w:numId w:val="38"/>
              </w:numPr>
              <w:rPr>
                <w:rFonts w:ascii="SassoonPrimaryInfant" w:eastAsia="Comic Sans MS" w:hAnsi="SassoonPrimaryInfant" w:cs="Arial"/>
                <w:sz w:val="20"/>
              </w:rPr>
            </w:pPr>
            <w:r w:rsidRPr="00FC70C7">
              <w:rPr>
                <w:rFonts w:ascii="SassoonPrimaryInfant" w:eastAsia="Comic Sans MS" w:hAnsi="SassoonPrimaryInfant" w:cs="Arial"/>
                <w:sz w:val="20"/>
              </w:rPr>
              <w:t>add and subtract numbers mentally including: a three-digit number and ones, a three-digit number and tens, a three-digit number</w:t>
            </w:r>
            <w:r w:rsidR="00BB3B9D" w:rsidRPr="00FC70C7">
              <w:rPr>
                <w:rFonts w:ascii="SassoonPrimaryInfant" w:eastAsia="Comic Sans MS" w:hAnsi="SassoonPrimaryInfant" w:cs="Arial"/>
                <w:sz w:val="20"/>
              </w:rPr>
              <w:t xml:space="preserve"> and hundreds, </w:t>
            </w:r>
          </w:p>
        </w:tc>
      </w:tr>
      <w:tr w:rsidR="00C9609D" w:rsidRPr="0039072D" w14:paraId="7D36D102" w14:textId="6AC0744F" w:rsidTr="00C9609D">
        <w:tblPrEx>
          <w:tblCellMar>
            <w:top w:w="65" w:type="dxa"/>
            <w:left w:w="107" w:type="dxa"/>
            <w:right w:w="62" w:type="dxa"/>
          </w:tblCellMar>
        </w:tblPrEx>
        <w:trPr>
          <w:trHeight w:val="140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7D283B2"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Written methods </w:t>
            </w:r>
          </w:p>
        </w:tc>
        <w:tc>
          <w:tcPr>
            <w:tcW w:w="3118" w:type="dxa"/>
            <w:tcBorders>
              <w:top w:val="single" w:sz="4" w:space="0" w:color="000000"/>
              <w:left w:val="single" w:sz="4" w:space="0" w:color="000000"/>
              <w:bottom w:val="single" w:sz="4" w:space="0" w:color="000000"/>
              <w:right w:val="single" w:sz="4" w:space="0" w:color="000000"/>
            </w:tcBorders>
          </w:tcPr>
          <w:p w14:paraId="32130035" w14:textId="77777777" w:rsidR="00C9609D" w:rsidRPr="00FC70C7" w:rsidRDefault="00C9609D" w:rsidP="005446A2">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begin to read, write and interpret mathematical statements involving addition (+), subtraction (-) and equals (=) signs  </w:t>
            </w:r>
          </w:p>
          <w:p w14:paraId="1DFBC21B" w14:textId="77777777" w:rsidR="00C9609D" w:rsidRPr="00FC70C7" w:rsidRDefault="00C9609D" w:rsidP="005446A2">
            <w:pPr>
              <w:ind w:left="212"/>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5E5238E8" w14:textId="77777777" w:rsidR="00C9609D" w:rsidRPr="00FC70C7" w:rsidRDefault="00C9609D" w:rsidP="005446A2">
            <w:pPr>
              <w:pStyle w:val="ListParagraph"/>
              <w:numPr>
                <w:ilvl w:val="0"/>
                <w:numId w:val="38"/>
              </w:numPr>
              <w:spacing w:after="21"/>
              <w:rPr>
                <w:rFonts w:ascii="SassoonPrimaryInfant" w:hAnsi="SassoonPrimaryInfant" w:cs="Arial"/>
              </w:rPr>
            </w:pPr>
            <w:r w:rsidRPr="00FC70C7">
              <w:rPr>
                <w:rFonts w:ascii="SassoonPrimaryInfant" w:eastAsia="Comic Sans MS" w:hAnsi="SassoonPrimaryInfant" w:cs="Arial"/>
                <w:sz w:val="20"/>
              </w:rPr>
              <w:t xml:space="preserve">read, write and interpret mathematical statements involving addition (+), subtraction (-) and equals (=) signs  </w:t>
            </w:r>
          </w:p>
          <w:p w14:paraId="135E17D7" w14:textId="77777777" w:rsidR="00C9609D" w:rsidRPr="00FC70C7" w:rsidRDefault="00C9609D" w:rsidP="005446A2">
            <w:pPr>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1BC55ABD" w14:textId="77777777" w:rsidR="00C9609D" w:rsidRPr="00FC70C7" w:rsidRDefault="00C9609D" w:rsidP="005446A2">
            <w:pPr>
              <w:rPr>
                <w:rFonts w:ascii="SassoonPrimaryInfant" w:hAnsi="SassoonPrimaryInfant"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14:paraId="743AE5C5" w14:textId="1CB1E739" w:rsidR="00C9609D" w:rsidRPr="00FC70C7" w:rsidRDefault="00BB3B9D" w:rsidP="00BB3B9D">
            <w:pPr>
              <w:pStyle w:val="ListParagraph"/>
              <w:numPr>
                <w:ilvl w:val="0"/>
                <w:numId w:val="48"/>
              </w:numPr>
              <w:rPr>
                <w:rFonts w:ascii="SassoonPrimaryInfant" w:hAnsi="SassoonPrimaryInfant" w:cs="Arial"/>
                <w:sz w:val="20"/>
                <w:szCs w:val="20"/>
              </w:rPr>
            </w:pPr>
            <w:r w:rsidRPr="00FC70C7">
              <w:rPr>
                <w:rFonts w:ascii="SassoonPrimaryInfant" w:hAnsi="SassoonPrimaryInfant" w:cs="Arial"/>
                <w:sz w:val="20"/>
                <w:szCs w:val="20"/>
              </w:rPr>
              <w:t>add and subtract numbers with up to three digits, using formal written methods of column addition and subtraction</w:t>
            </w:r>
          </w:p>
        </w:tc>
      </w:tr>
      <w:tr w:rsidR="00C9609D" w:rsidRPr="0039072D" w14:paraId="162155AF" w14:textId="128DA610" w:rsidTr="00C9609D">
        <w:tblPrEx>
          <w:tblCellMar>
            <w:top w:w="65" w:type="dxa"/>
            <w:left w:w="107" w:type="dxa"/>
            <w:right w:w="62" w:type="dxa"/>
          </w:tblCellMar>
        </w:tblPrEx>
        <w:trPr>
          <w:trHeight w:val="1402"/>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FD3D73"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Inverse operations, estimating and checking answers </w:t>
            </w:r>
          </w:p>
        </w:tc>
        <w:tc>
          <w:tcPr>
            <w:tcW w:w="3118" w:type="dxa"/>
            <w:tcBorders>
              <w:top w:val="single" w:sz="4" w:space="0" w:color="000000"/>
              <w:left w:val="single" w:sz="4" w:space="0" w:color="000000"/>
              <w:bottom w:val="single" w:sz="4" w:space="0" w:color="000000"/>
              <w:right w:val="single" w:sz="4" w:space="0" w:color="000000"/>
            </w:tcBorders>
          </w:tcPr>
          <w:p w14:paraId="202B4B35" w14:textId="77777777" w:rsidR="00C9609D" w:rsidRPr="00FC70C7" w:rsidRDefault="00C9609D" w:rsidP="005446A2">
            <w:pPr>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37F0EF58" w14:textId="77777777" w:rsidR="00C9609D" w:rsidRPr="00FC70C7" w:rsidRDefault="00C9609D" w:rsidP="005454E5">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recognise and the inverse relationship between addition and subtraction</w:t>
            </w:r>
          </w:p>
        </w:tc>
        <w:tc>
          <w:tcPr>
            <w:tcW w:w="3402" w:type="dxa"/>
            <w:tcBorders>
              <w:top w:val="single" w:sz="4" w:space="0" w:color="000000"/>
              <w:left w:val="single" w:sz="4" w:space="0" w:color="000000"/>
              <w:bottom w:val="single" w:sz="4" w:space="0" w:color="000000"/>
              <w:right w:val="single" w:sz="4" w:space="0" w:color="000000"/>
            </w:tcBorders>
          </w:tcPr>
          <w:p w14:paraId="311ADA90" w14:textId="77777777" w:rsidR="00C9609D" w:rsidRPr="00FC70C7" w:rsidRDefault="00C9609D" w:rsidP="005454E5">
            <w:pPr>
              <w:pStyle w:val="ListParagraph"/>
              <w:numPr>
                <w:ilvl w:val="0"/>
                <w:numId w:val="38"/>
              </w:numPr>
              <w:rPr>
                <w:rFonts w:ascii="SassoonPrimaryInfant" w:eastAsia="Comic Sans MS" w:hAnsi="SassoonPrimaryInfant" w:cs="Arial"/>
                <w:sz w:val="20"/>
              </w:rPr>
            </w:pPr>
            <w:r w:rsidRPr="00FC70C7">
              <w:rPr>
                <w:rFonts w:ascii="SassoonPrimaryInfant" w:eastAsia="Comic Sans MS" w:hAnsi="SassoonPrimaryInfant" w:cs="Arial"/>
                <w:sz w:val="20"/>
              </w:rPr>
              <w:t>recognise and use the inverse relationship between addition and subtraction and use</w:t>
            </w:r>
          </w:p>
          <w:p w14:paraId="6E3F86C0" w14:textId="77777777" w:rsidR="00C9609D" w:rsidRPr="00FC70C7" w:rsidRDefault="00C9609D" w:rsidP="005454E5">
            <w:pPr>
              <w:ind w:left="720"/>
              <w:rPr>
                <w:rFonts w:ascii="SassoonPrimaryInfant" w:hAnsi="SassoonPrimaryInfant" w:cs="Arial"/>
              </w:rPr>
            </w:pPr>
            <w:r w:rsidRPr="00FC70C7">
              <w:rPr>
                <w:rFonts w:ascii="SassoonPrimaryInfant" w:eastAsia="Comic Sans MS" w:hAnsi="SassoonPrimaryInfant" w:cs="Arial"/>
                <w:sz w:val="20"/>
              </w:rPr>
              <w:t>this to check calculations and solve missing number problems.</w:t>
            </w:r>
          </w:p>
        </w:tc>
        <w:tc>
          <w:tcPr>
            <w:tcW w:w="2976" w:type="dxa"/>
            <w:tcBorders>
              <w:top w:val="single" w:sz="4" w:space="0" w:color="000000"/>
              <w:left w:val="single" w:sz="4" w:space="0" w:color="000000"/>
              <w:bottom w:val="single" w:sz="4" w:space="0" w:color="000000"/>
              <w:right w:val="single" w:sz="4" w:space="0" w:color="000000"/>
            </w:tcBorders>
          </w:tcPr>
          <w:p w14:paraId="5F287214" w14:textId="32765128" w:rsidR="00C9609D" w:rsidRPr="00FC70C7" w:rsidRDefault="00BB3B9D" w:rsidP="005454E5">
            <w:pPr>
              <w:pStyle w:val="ListParagraph"/>
              <w:numPr>
                <w:ilvl w:val="0"/>
                <w:numId w:val="38"/>
              </w:numPr>
              <w:rPr>
                <w:rFonts w:ascii="SassoonPrimaryInfant" w:eastAsia="Comic Sans MS" w:hAnsi="SassoonPrimaryInfant" w:cs="Arial"/>
                <w:sz w:val="20"/>
              </w:rPr>
            </w:pPr>
            <w:r w:rsidRPr="00FC70C7">
              <w:rPr>
                <w:rFonts w:ascii="SassoonPrimaryInfant" w:eastAsia="Comic Sans MS" w:hAnsi="SassoonPrimaryInfant" w:cs="Arial"/>
                <w:sz w:val="20"/>
              </w:rPr>
              <w:t>estimate the answer to a calculation and use inverse operations to check answers</w:t>
            </w:r>
          </w:p>
        </w:tc>
      </w:tr>
      <w:tr w:rsidR="00C9609D" w:rsidRPr="0039072D" w14:paraId="3CB89F94" w14:textId="2DAD40EF" w:rsidTr="00C9609D">
        <w:tblPrEx>
          <w:tblCellMar>
            <w:top w:w="64" w:type="dxa"/>
            <w:left w:w="107" w:type="dxa"/>
            <w:right w:w="113" w:type="dxa"/>
          </w:tblCellMar>
        </w:tblPrEx>
        <w:trPr>
          <w:trHeight w:val="363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E0DDA3"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Problem solving </w:t>
            </w:r>
          </w:p>
        </w:tc>
        <w:tc>
          <w:tcPr>
            <w:tcW w:w="3118" w:type="dxa"/>
            <w:tcBorders>
              <w:top w:val="single" w:sz="4" w:space="0" w:color="000000"/>
              <w:left w:val="single" w:sz="4" w:space="0" w:color="000000"/>
              <w:bottom w:val="single" w:sz="4" w:space="0" w:color="000000"/>
              <w:right w:val="single" w:sz="4" w:space="0" w:color="000000"/>
            </w:tcBorders>
          </w:tcPr>
          <w:p w14:paraId="28A37F7F" w14:textId="77777777" w:rsidR="00C9609D" w:rsidRPr="00FC70C7" w:rsidRDefault="00C9609D" w:rsidP="00F214E6">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solve real world mathematical problems with numbers up to ten </w:t>
            </w:r>
          </w:p>
        </w:tc>
        <w:tc>
          <w:tcPr>
            <w:tcW w:w="3261" w:type="dxa"/>
            <w:tcBorders>
              <w:top w:val="single" w:sz="4" w:space="0" w:color="000000"/>
              <w:left w:val="single" w:sz="4" w:space="0" w:color="000000"/>
              <w:bottom w:val="single" w:sz="4" w:space="0" w:color="000000"/>
              <w:right w:val="single" w:sz="4" w:space="0" w:color="000000"/>
            </w:tcBorders>
          </w:tcPr>
          <w:p w14:paraId="235EF757" w14:textId="77777777" w:rsidR="00C9609D" w:rsidRPr="00FC70C7" w:rsidRDefault="00C9609D" w:rsidP="005454E5">
            <w:pPr>
              <w:numPr>
                <w:ilvl w:val="0"/>
                <w:numId w:val="38"/>
              </w:numPr>
              <w:spacing w:after="22" w:line="241" w:lineRule="auto"/>
              <w:rPr>
                <w:rFonts w:ascii="SassoonPrimaryInfant" w:hAnsi="SassoonPrimaryInfant" w:cs="Arial"/>
              </w:rPr>
            </w:pPr>
            <w:r w:rsidRPr="00FC70C7">
              <w:rPr>
                <w:rFonts w:ascii="SassoonPrimaryInfant" w:eastAsia="Comic Sans MS" w:hAnsi="SassoonPrimaryInfant" w:cs="Arial"/>
                <w:sz w:val="20"/>
              </w:rPr>
              <w:t xml:space="preserve">solve one-step problems that involve addition and subtraction, using concrete objects and pictorial representations, and missing number problems such as  7 = </w:t>
            </w:r>
            <w:r w:rsidRPr="00FC70C7">
              <w:rPr>
                <w:rFonts w:ascii="SassoonPrimaryInfant" w:eastAsia="Wingdings 2" w:hAnsi="SassoonPrimaryInfant" w:cs="Arial"/>
                <w:sz w:val="20"/>
              </w:rPr>
              <w:t>*</w:t>
            </w:r>
            <w:r w:rsidRPr="00FC70C7">
              <w:rPr>
                <w:rFonts w:ascii="SassoonPrimaryInfant" w:eastAsia="Comic Sans MS" w:hAnsi="SassoonPrimaryInfant" w:cs="Arial"/>
                <w:sz w:val="20"/>
              </w:rPr>
              <w:t xml:space="preserve"> - 9 </w:t>
            </w:r>
          </w:p>
        </w:tc>
        <w:tc>
          <w:tcPr>
            <w:tcW w:w="3402" w:type="dxa"/>
            <w:tcBorders>
              <w:top w:val="single" w:sz="4" w:space="0" w:color="000000"/>
              <w:left w:val="single" w:sz="4" w:space="0" w:color="000000"/>
              <w:bottom w:val="single" w:sz="4" w:space="0" w:color="000000"/>
              <w:right w:val="single" w:sz="4" w:space="0" w:color="000000"/>
            </w:tcBorders>
          </w:tcPr>
          <w:p w14:paraId="0D439408" w14:textId="77777777" w:rsidR="00C9609D" w:rsidRPr="00FC70C7" w:rsidRDefault="00C9609D" w:rsidP="005454E5">
            <w:pPr>
              <w:numPr>
                <w:ilvl w:val="0"/>
                <w:numId w:val="38"/>
              </w:numPr>
              <w:spacing w:after="20" w:line="241" w:lineRule="auto"/>
              <w:rPr>
                <w:rFonts w:ascii="SassoonPrimaryInfant" w:hAnsi="SassoonPrimaryInfant" w:cs="Arial"/>
              </w:rPr>
            </w:pPr>
            <w:r w:rsidRPr="00FC70C7">
              <w:rPr>
                <w:rFonts w:ascii="SassoonPrimaryInfant" w:eastAsia="Comic Sans MS" w:hAnsi="SassoonPrimaryInfant" w:cs="Arial"/>
                <w:sz w:val="20"/>
              </w:rPr>
              <w:t>solve problems with addition and subtraction:  using concrete objects and pictorial representations, including those involving numbers, quantities and measures</w:t>
            </w:r>
          </w:p>
          <w:p w14:paraId="7492BF0F" w14:textId="6D0DEC44" w:rsidR="00C9609D" w:rsidRPr="00FC70C7" w:rsidRDefault="00C9609D" w:rsidP="005454E5">
            <w:pPr>
              <w:numPr>
                <w:ilvl w:val="0"/>
                <w:numId w:val="38"/>
              </w:numPr>
              <w:spacing w:after="2" w:line="241" w:lineRule="auto"/>
              <w:rPr>
                <w:rFonts w:ascii="SassoonPrimaryInfant" w:hAnsi="SassoonPrimaryInfant" w:cs="Arial"/>
              </w:rPr>
            </w:pPr>
            <w:r w:rsidRPr="00FC70C7">
              <w:rPr>
                <w:rFonts w:ascii="SassoonPrimaryInfant" w:eastAsia="Comic Sans MS" w:hAnsi="SassoonPrimaryInfant" w:cs="Arial"/>
                <w:sz w:val="20"/>
              </w:rPr>
              <w:t xml:space="preserve">applying their increasing knowledge of mental and written methods (solve simple problems in a practical context involving addition and subtraction of money of the same unit, including giving change) </w:t>
            </w:r>
          </w:p>
        </w:tc>
        <w:tc>
          <w:tcPr>
            <w:tcW w:w="2976" w:type="dxa"/>
            <w:tcBorders>
              <w:top w:val="single" w:sz="4" w:space="0" w:color="000000"/>
              <w:left w:val="single" w:sz="4" w:space="0" w:color="000000"/>
              <w:bottom w:val="single" w:sz="4" w:space="0" w:color="000000"/>
              <w:right w:val="single" w:sz="4" w:space="0" w:color="000000"/>
            </w:tcBorders>
          </w:tcPr>
          <w:p w14:paraId="6AA0D83B" w14:textId="79F2A76D" w:rsidR="00C9609D" w:rsidRPr="00FC70C7" w:rsidRDefault="00BB3B9D" w:rsidP="005454E5">
            <w:pPr>
              <w:numPr>
                <w:ilvl w:val="0"/>
                <w:numId w:val="38"/>
              </w:numPr>
              <w:spacing w:after="20" w:line="241" w:lineRule="auto"/>
              <w:rPr>
                <w:rFonts w:ascii="SassoonPrimaryInfant" w:eastAsia="Comic Sans MS" w:hAnsi="SassoonPrimaryInfant" w:cs="Arial"/>
                <w:sz w:val="20"/>
              </w:rPr>
            </w:pPr>
            <w:r w:rsidRPr="00FC70C7">
              <w:rPr>
                <w:rFonts w:ascii="SassoonPrimaryInfant" w:eastAsia="Comic Sans MS" w:hAnsi="SassoonPrimaryInfant" w:cs="Arial"/>
                <w:sz w:val="20"/>
              </w:rPr>
              <w:t>solve problems including missing number problems, using number facts, place value, and more complex addition and subtraction</w:t>
            </w:r>
          </w:p>
        </w:tc>
      </w:tr>
      <w:tr w:rsidR="00C9609D" w:rsidRPr="0039072D" w14:paraId="15202530" w14:textId="37942D3F" w:rsidTr="00C9609D">
        <w:tblPrEx>
          <w:tblCellMar>
            <w:top w:w="64" w:type="dxa"/>
            <w:left w:w="107" w:type="dxa"/>
            <w:right w:w="113" w:type="dxa"/>
          </w:tblCellMar>
        </w:tblPrEx>
        <w:trPr>
          <w:trHeight w:val="84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1CED7CC"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lastRenderedPageBreak/>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47395738" w14:textId="77777777" w:rsidR="00C9609D" w:rsidRPr="00FC70C7" w:rsidRDefault="00C9609D" w:rsidP="00F214E6">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subitise, bond, add, more, plus, altogether, equals, subtract, take away, less, count on/back </w:t>
            </w:r>
          </w:p>
        </w:tc>
        <w:tc>
          <w:tcPr>
            <w:tcW w:w="3261" w:type="dxa"/>
            <w:tcBorders>
              <w:top w:val="single" w:sz="4" w:space="0" w:color="000000"/>
              <w:left w:val="single" w:sz="4" w:space="0" w:color="000000"/>
              <w:bottom w:val="single" w:sz="4" w:space="0" w:color="000000"/>
              <w:right w:val="single" w:sz="4" w:space="0" w:color="000000"/>
            </w:tcBorders>
          </w:tcPr>
          <w:p w14:paraId="7DD3DC54" w14:textId="77777777" w:rsidR="00C9609D" w:rsidRPr="00FC70C7" w:rsidRDefault="00C9609D" w:rsidP="00F214E6">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number line, part-whole, difference, sum, total minus, </w:t>
            </w:r>
          </w:p>
        </w:tc>
        <w:tc>
          <w:tcPr>
            <w:tcW w:w="3402" w:type="dxa"/>
            <w:tcBorders>
              <w:top w:val="single" w:sz="4" w:space="0" w:color="000000"/>
              <w:left w:val="single" w:sz="4" w:space="0" w:color="000000"/>
              <w:bottom w:val="single" w:sz="4" w:space="0" w:color="000000"/>
              <w:right w:val="single" w:sz="4" w:space="0" w:color="000000"/>
            </w:tcBorders>
          </w:tcPr>
          <w:p w14:paraId="43B86C51" w14:textId="77777777" w:rsidR="00C9609D" w:rsidRPr="00FC70C7" w:rsidRDefault="00C9609D" w:rsidP="00F214E6">
            <w:pPr>
              <w:pStyle w:val="ListParagraph"/>
              <w:numPr>
                <w:ilvl w:val="0"/>
                <w:numId w:val="38"/>
              </w:numPr>
              <w:rPr>
                <w:rFonts w:ascii="SassoonPrimaryInfant" w:hAnsi="SassoonPrimaryInfant" w:cs="Arial"/>
              </w:rPr>
            </w:pPr>
            <w:r w:rsidRPr="00FC70C7">
              <w:rPr>
                <w:rFonts w:ascii="SassoonPrimaryInfant" w:eastAsia="Comic Sans MS" w:hAnsi="SassoonPrimaryInfant" w:cs="Arial"/>
                <w:sz w:val="20"/>
              </w:rPr>
              <w:t xml:space="preserve">inverse, exchange, estimate </w:t>
            </w:r>
          </w:p>
        </w:tc>
        <w:tc>
          <w:tcPr>
            <w:tcW w:w="2976" w:type="dxa"/>
            <w:tcBorders>
              <w:top w:val="single" w:sz="4" w:space="0" w:color="000000"/>
              <w:left w:val="single" w:sz="4" w:space="0" w:color="000000"/>
              <w:bottom w:val="single" w:sz="4" w:space="0" w:color="000000"/>
              <w:right w:val="single" w:sz="4" w:space="0" w:color="000000"/>
            </w:tcBorders>
          </w:tcPr>
          <w:p w14:paraId="4A988D3F" w14:textId="4CD639A7" w:rsidR="00C9609D" w:rsidRPr="00FC70C7" w:rsidRDefault="00BB3B9D" w:rsidP="00F214E6">
            <w:pPr>
              <w:pStyle w:val="ListParagraph"/>
              <w:numPr>
                <w:ilvl w:val="0"/>
                <w:numId w:val="38"/>
              </w:numPr>
              <w:rPr>
                <w:rFonts w:ascii="SassoonPrimaryInfant" w:eastAsia="Comic Sans MS" w:hAnsi="SassoonPrimaryInfant" w:cs="Arial"/>
                <w:sz w:val="20"/>
              </w:rPr>
            </w:pPr>
            <w:r w:rsidRPr="00FC70C7">
              <w:rPr>
                <w:rFonts w:ascii="SassoonPrimaryInfant" w:eastAsia="Comic Sans MS" w:hAnsi="SassoonPrimaryInfant" w:cs="Arial"/>
                <w:sz w:val="20"/>
              </w:rPr>
              <w:t>column, hundreds, tens, ones, exchange, estimate, inverse</w:t>
            </w:r>
          </w:p>
        </w:tc>
      </w:tr>
      <w:tr w:rsidR="00C9609D" w:rsidRPr="0039072D" w14:paraId="526DDC91" w14:textId="596F8F0A" w:rsidTr="00C9609D">
        <w:tblPrEx>
          <w:tblCellMar>
            <w:top w:w="64" w:type="dxa"/>
            <w:left w:w="107" w:type="dxa"/>
            <w:right w:w="113" w:type="dxa"/>
          </w:tblCellMar>
        </w:tblPrEx>
        <w:trPr>
          <w:trHeight w:val="316"/>
        </w:trPr>
        <w:tc>
          <w:tcPr>
            <w:tcW w:w="1190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D3F5A0A" w14:textId="77777777" w:rsidR="00C9609D" w:rsidRPr="00FC70C7" w:rsidRDefault="00C9609D" w:rsidP="00F214E6">
            <w:pPr>
              <w:ind w:left="160"/>
              <w:rPr>
                <w:rFonts w:ascii="SassoonPrimaryInfant" w:hAnsi="SassoonPrimaryInfant" w:cs="Arial"/>
              </w:rPr>
            </w:pPr>
            <w:r w:rsidRPr="00FC70C7">
              <w:rPr>
                <w:rFonts w:ascii="SassoonPrimaryInfant" w:eastAsia="Comic Sans MS" w:hAnsi="SassoonPrimaryInfant" w:cs="Arial"/>
                <w:b/>
              </w:rPr>
              <w:t>Number: Multiplication and Division</w:t>
            </w:r>
            <w:r w:rsidRPr="00FC70C7">
              <w:rPr>
                <w:rFonts w:ascii="SassoonPrimaryInfant" w:eastAsia="Comic Sans MS" w:hAnsi="SassoonPrimaryInfant" w:cs="Arial"/>
                <w:b/>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7CF54B7" w14:textId="77777777" w:rsidR="00C9609D" w:rsidRPr="00FC70C7" w:rsidRDefault="00C9609D" w:rsidP="00F214E6">
            <w:pPr>
              <w:ind w:left="160"/>
              <w:rPr>
                <w:rFonts w:ascii="SassoonPrimaryInfant" w:eastAsia="Comic Sans MS" w:hAnsi="SassoonPrimaryInfant" w:cs="Arial"/>
                <w:b/>
              </w:rPr>
            </w:pPr>
          </w:p>
        </w:tc>
      </w:tr>
      <w:tr w:rsidR="00C9609D" w:rsidRPr="0039072D" w14:paraId="78D7D4AA" w14:textId="57F1C167" w:rsidTr="00C9609D">
        <w:tblPrEx>
          <w:tblCellMar>
            <w:top w:w="64" w:type="dxa"/>
            <w:left w:w="107" w:type="dxa"/>
            <w:right w:w="113" w:type="dxa"/>
          </w:tblCellMar>
        </w:tblPrEx>
        <w:trPr>
          <w:trHeight w:val="408"/>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B38396" w14:textId="77777777" w:rsidR="00C9609D" w:rsidRPr="00FC70C7" w:rsidRDefault="00C9609D" w:rsidP="00F214E6">
            <w:pPr>
              <w:ind w:left="2"/>
              <w:rPr>
                <w:rFonts w:ascii="SassoonPrimaryInfant" w:hAnsi="SassoonPrimaryInfant" w:cs="Arial"/>
              </w:rPr>
            </w:pPr>
            <w:r w:rsidRPr="00FC70C7">
              <w:rPr>
                <w:rFonts w:ascii="SassoonPrimaryInfant" w:eastAsia="Comic Sans MS" w:hAnsi="SassoonPrimaryInfant" w:cs="Arial"/>
                <w:sz w:val="24"/>
              </w:rPr>
              <w:t xml:space="preserve">Theme within subject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0CBF453" w14:textId="483490EB" w:rsidR="00C9609D" w:rsidRPr="00FC70C7" w:rsidRDefault="00FC70C7" w:rsidP="00FC70C7">
            <w:pPr>
              <w:ind w:left="152"/>
              <w:jc w:val="center"/>
              <w:rPr>
                <w:rFonts w:ascii="SassoonPrimaryInfant" w:hAnsi="SassoonPrimaryInfant" w:cs="Arial"/>
              </w:rPr>
            </w:pPr>
            <w:r>
              <w:rPr>
                <w:rFonts w:ascii="SassoonPrimaryInfant" w:hAnsi="SassoonPrimaryInfant" w:cs="Arial"/>
              </w:rPr>
              <w:t>EYFS</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B68DE07" w14:textId="68BED06C" w:rsidR="00C9609D" w:rsidRPr="00FC70C7" w:rsidRDefault="00C9609D" w:rsidP="00FC70C7">
            <w:pPr>
              <w:ind w:left="152"/>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11AB67F" w14:textId="7B4EB132" w:rsidR="00C9609D" w:rsidRPr="00FC70C7" w:rsidRDefault="00C9609D" w:rsidP="00FC70C7">
            <w:pPr>
              <w:ind w:left="361"/>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0956CD9" w14:textId="08B5927B" w:rsidR="00C9609D" w:rsidRPr="00FC70C7" w:rsidRDefault="00FC70C7" w:rsidP="00FC70C7">
            <w:pPr>
              <w:ind w:left="361"/>
              <w:jc w:val="center"/>
              <w:rPr>
                <w:rFonts w:ascii="SassoonPrimaryInfant" w:eastAsia="Comic Sans MS" w:hAnsi="SassoonPrimaryInfant" w:cs="Arial"/>
                <w:sz w:val="24"/>
              </w:rPr>
            </w:pPr>
            <w:r>
              <w:rPr>
                <w:rFonts w:ascii="SassoonPrimaryInfant" w:eastAsia="Comic Sans MS" w:hAnsi="SassoonPrimaryInfant" w:cs="Arial"/>
                <w:sz w:val="24"/>
              </w:rPr>
              <w:t>Year 3</w:t>
            </w:r>
          </w:p>
        </w:tc>
      </w:tr>
      <w:tr w:rsidR="00C9609D" w:rsidRPr="0039072D" w14:paraId="4C93BD86" w14:textId="2F7DB845" w:rsidTr="00C9609D">
        <w:tblPrEx>
          <w:tblCellMar>
            <w:top w:w="64" w:type="dxa"/>
            <w:left w:w="107" w:type="dxa"/>
            <w:right w:w="113" w:type="dxa"/>
          </w:tblCellMar>
        </w:tblPrEx>
        <w:trPr>
          <w:trHeight w:val="2521"/>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B06763F"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Multiplication and division facts </w:t>
            </w:r>
          </w:p>
        </w:tc>
        <w:tc>
          <w:tcPr>
            <w:tcW w:w="3118" w:type="dxa"/>
            <w:tcBorders>
              <w:top w:val="single" w:sz="4" w:space="0" w:color="000000"/>
              <w:left w:val="single" w:sz="4" w:space="0" w:color="000000"/>
              <w:bottom w:val="single" w:sz="4" w:space="0" w:color="000000"/>
              <w:right w:val="single" w:sz="4" w:space="0" w:color="000000"/>
            </w:tcBorders>
          </w:tcPr>
          <w:p w14:paraId="11F310E7" w14:textId="77777777" w:rsidR="00C9609D" w:rsidRPr="00FC70C7" w:rsidRDefault="00C9609D" w:rsidP="001B21FE">
            <w:pPr>
              <w:numPr>
                <w:ilvl w:val="0"/>
                <w:numId w:val="39"/>
              </w:numPr>
              <w:spacing w:after="18" w:line="243" w:lineRule="auto"/>
              <w:rPr>
                <w:rFonts w:ascii="SassoonPrimaryInfant" w:hAnsi="SassoonPrimaryInfant" w:cs="Arial"/>
              </w:rPr>
            </w:pPr>
            <w:r w:rsidRPr="00FC70C7">
              <w:rPr>
                <w:rFonts w:ascii="SassoonPrimaryInfant" w:eastAsia="Comic Sans MS" w:hAnsi="SassoonPrimaryInfant" w:cs="Arial"/>
                <w:sz w:val="20"/>
              </w:rPr>
              <w:t xml:space="preserve">double numbers and quantities of objects up to 5 </w:t>
            </w:r>
          </w:p>
          <w:p w14:paraId="34DC225E" w14:textId="77777777" w:rsidR="00C9609D" w:rsidRPr="00FC70C7" w:rsidRDefault="00C9609D" w:rsidP="001B21FE">
            <w:pPr>
              <w:numPr>
                <w:ilvl w:val="0"/>
                <w:numId w:val="39"/>
              </w:numPr>
              <w:spacing w:after="21" w:line="241" w:lineRule="auto"/>
              <w:rPr>
                <w:rFonts w:ascii="SassoonPrimaryInfant" w:hAnsi="SassoonPrimaryInfant" w:cs="Arial"/>
              </w:rPr>
            </w:pPr>
            <w:r w:rsidRPr="00FC70C7">
              <w:rPr>
                <w:rFonts w:ascii="SassoonPrimaryInfant" w:eastAsia="Comic Sans MS" w:hAnsi="SassoonPrimaryInfant" w:cs="Arial"/>
                <w:sz w:val="20"/>
              </w:rPr>
              <w:t xml:space="preserve">recognise odd and even numbers to 10 </w:t>
            </w:r>
          </w:p>
          <w:p w14:paraId="7C1F4FAE" w14:textId="77777777" w:rsidR="00C9609D" w:rsidRPr="00FC70C7" w:rsidRDefault="00C9609D" w:rsidP="001B21FE">
            <w:pPr>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share even numbers to 10, recognising that numbers can be split equally </w:t>
            </w:r>
          </w:p>
        </w:tc>
        <w:tc>
          <w:tcPr>
            <w:tcW w:w="3261" w:type="dxa"/>
            <w:tcBorders>
              <w:top w:val="single" w:sz="4" w:space="0" w:color="000000"/>
              <w:left w:val="single" w:sz="4" w:space="0" w:color="000000"/>
              <w:bottom w:val="single" w:sz="4" w:space="0" w:color="000000"/>
              <w:right w:val="single" w:sz="4" w:space="0" w:color="000000"/>
            </w:tcBorders>
          </w:tcPr>
          <w:p w14:paraId="5840B6C1" w14:textId="77777777" w:rsidR="00C9609D" w:rsidRPr="00FC70C7" w:rsidRDefault="00C9609D" w:rsidP="001B21FE">
            <w:pPr>
              <w:numPr>
                <w:ilvl w:val="0"/>
                <w:numId w:val="39"/>
              </w:numPr>
              <w:spacing w:after="21" w:line="243" w:lineRule="auto"/>
              <w:rPr>
                <w:rFonts w:ascii="SassoonPrimaryInfant" w:hAnsi="SassoonPrimaryInfant" w:cs="Arial"/>
              </w:rPr>
            </w:pPr>
            <w:r w:rsidRPr="00FC70C7">
              <w:rPr>
                <w:rFonts w:ascii="SassoonPrimaryInfant" w:eastAsia="Comic Sans MS" w:hAnsi="SassoonPrimaryInfant" w:cs="Arial"/>
                <w:sz w:val="20"/>
              </w:rPr>
              <w:t xml:space="preserve">count in multiples of twos, fives and tens  </w:t>
            </w:r>
          </w:p>
          <w:p w14:paraId="45AFDD5C" w14:textId="77777777" w:rsidR="00C9609D" w:rsidRPr="00FC70C7" w:rsidRDefault="00C9609D" w:rsidP="001B21FE">
            <w:pPr>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double numbers and quantities of objects to 20 </w:t>
            </w:r>
          </w:p>
        </w:tc>
        <w:tc>
          <w:tcPr>
            <w:tcW w:w="3402" w:type="dxa"/>
            <w:tcBorders>
              <w:top w:val="single" w:sz="4" w:space="0" w:color="000000"/>
              <w:left w:val="single" w:sz="4" w:space="0" w:color="000000"/>
              <w:bottom w:val="single" w:sz="4" w:space="0" w:color="000000"/>
              <w:right w:val="single" w:sz="4" w:space="0" w:color="000000"/>
            </w:tcBorders>
          </w:tcPr>
          <w:p w14:paraId="06CBE4B2" w14:textId="77777777" w:rsidR="00C9609D" w:rsidRPr="00FC70C7" w:rsidRDefault="00C9609D" w:rsidP="001B21FE">
            <w:pPr>
              <w:numPr>
                <w:ilvl w:val="0"/>
                <w:numId w:val="39"/>
              </w:numPr>
              <w:spacing w:after="22" w:line="241" w:lineRule="auto"/>
              <w:rPr>
                <w:rFonts w:ascii="SassoonPrimaryInfant" w:hAnsi="SassoonPrimaryInfant" w:cs="Arial"/>
              </w:rPr>
            </w:pPr>
            <w:r w:rsidRPr="00FC70C7">
              <w:rPr>
                <w:rFonts w:ascii="SassoonPrimaryInfant" w:eastAsia="Comic Sans MS" w:hAnsi="SassoonPrimaryInfant" w:cs="Arial"/>
                <w:sz w:val="20"/>
              </w:rPr>
              <w:t xml:space="preserve">count in steps of 2, 3, and 5 from 0, and in tens from any number, forward or backward  </w:t>
            </w:r>
          </w:p>
          <w:p w14:paraId="57114513" w14:textId="77777777" w:rsidR="00C9609D" w:rsidRPr="00FC70C7" w:rsidRDefault="00C9609D" w:rsidP="001B21FE">
            <w:pPr>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recall and use multiplication and division facts for the 2, 5 and 10 multiplication tables, including recognising odd and even numbers </w:t>
            </w:r>
            <w:r w:rsidRPr="00FC70C7">
              <w:rPr>
                <w:rFonts w:ascii="SassoonPrimaryInfant" w:eastAsia="Comic Sans MS" w:hAnsi="SassoonPrimaryInfant" w:cs="Arial"/>
                <w:i/>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512F73A" w14:textId="363EE082" w:rsidR="00C9609D" w:rsidRPr="00FC70C7" w:rsidRDefault="00BB3B9D" w:rsidP="001B21FE">
            <w:pPr>
              <w:numPr>
                <w:ilvl w:val="0"/>
                <w:numId w:val="39"/>
              </w:numPr>
              <w:spacing w:after="22" w:line="241" w:lineRule="auto"/>
              <w:rPr>
                <w:rFonts w:ascii="SassoonPrimaryInfant" w:eastAsia="Comic Sans MS" w:hAnsi="SassoonPrimaryInfant" w:cs="Arial"/>
                <w:sz w:val="20"/>
              </w:rPr>
            </w:pPr>
            <w:r w:rsidRPr="00FC70C7">
              <w:rPr>
                <w:rFonts w:ascii="SassoonPrimaryInfant" w:eastAsia="Comic Sans MS" w:hAnsi="SassoonPrimaryInfant" w:cs="Arial"/>
                <w:sz w:val="20"/>
              </w:rPr>
              <w:t>recall and use multiplication and division facts for the 3, 4 and 8 multiplication tables</w:t>
            </w:r>
          </w:p>
        </w:tc>
      </w:tr>
      <w:tr w:rsidR="00C9609D" w:rsidRPr="0039072D" w14:paraId="15E402AC" w14:textId="43A31C79" w:rsidTr="00C9609D">
        <w:tblPrEx>
          <w:tblCellMar>
            <w:top w:w="64" w:type="dxa"/>
            <w:left w:w="107" w:type="dxa"/>
            <w:right w:w="113" w:type="dxa"/>
          </w:tblCellMar>
        </w:tblPrEx>
        <w:trPr>
          <w:trHeight w:val="112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ADA8C6E"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Mental calculations </w:t>
            </w:r>
          </w:p>
        </w:tc>
        <w:tc>
          <w:tcPr>
            <w:tcW w:w="3118" w:type="dxa"/>
            <w:tcBorders>
              <w:top w:val="single" w:sz="4" w:space="0" w:color="000000"/>
              <w:left w:val="single" w:sz="4" w:space="0" w:color="000000"/>
              <w:bottom w:val="single" w:sz="4" w:space="0" w:color="000000"/>
              <w:right w:val="single" w:sz="4" w:space="0" w:color="000000"/>
            </w:tcBorders>
          </w:tcPr>
          <w:p w14:paraId="0D4A2E22" w14:textId="77777777" w:rsidR="00C9609D" w:rsidRPr="00FC70C7" w:rsidRDefault="00C9609D" w:rsidP="001B21FE">
            <w:pPr>
              <w:pStyle w:val="ListParagraph"/>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71D87D7B" w14:textId="77777777" w:rsidR="00C9609D" w:rsidRPr="00FC70C7" w:rsidRDefault="00C9609D" w:rsidP="001B21FE">
            <w:pPr>
              <w:pStyle w:val="ListParagraph"/>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1952BB31" w14:textId="77777777" w:rsidR="00C9609D" w:rsidRPr="00FC70C7" w:rsidRDefault="00C9609D" w:rsidP="001B21FE">
            <w:pPr>
              <w:pStyle w:val="ListParagraph"/>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show that multiplication of two numbers can be done in any order (commutative) and division of one number by another cannot </w:t>
            </w:r>
          </w:p>
        </w:tc>
        <w:tc>
          <w:tcPr>
            <w:tcW w:w="2976" w:type="dxa"/>
            <w:tcBorders>
              <w:top w:val="single" w:sz="4" w:space="0" w:color="000000"/>
              <w:left w:val="single" w:sz="4" w:space="0" w:color="000000"/>
              <w:bottom w:val="single" w:sz="4" w:space="0" w:color="000000"/>
              <w:right w:val="single" w:sz="4" w:space="0" w:color="000000"/>
            </w:tcBorders>
          </w:tcPr>
          <w:p w14:paraId="638834D5" w14:textId="3EEF7B55" w:rsidR="00C9609D" w:rsidRPr="00FC70C7" w:rsidRDefault="00BB3B9D" w:rsidP="001B21FE">
            <w:pPr>
              <w:pStyle w:val="ListParagraph"/>
              <w:numPr>
                <w:ilvl w:val="0"/>
                <w:numId w:val="39"/>
              </w:numPr>
              <w:rPr>
                <w:rFonts w:ascii="SassoonPrimaryInfant" w:eastAsia="Comic Sans MS" w:hAnsi="SassoonPrimaryInfant" w:cs="Arial"/>
                <w:sz w:val="20"/>
              </w:rPr>
            </w:pPr>
            <w:r w:rsidRPr="00FC70C7">
              <w:rPr>
                <w:rFonts w:ascii="SassoonPrimaryInfant" w:eastAsia="Comic Sans MS" w:hAnsi="SassoonPrimaryInfant" w:cs="Arial"/>
                <w:sz w:val="20"/>
              </w:rPr>
              <w:t>calculate mathematical statements for multiplication tables that they know</w:t>
            </w:r>
          </w:p>
        </w:tc>
      </w:tr>
      <w:tr w:rsidR="00C9609D" w:rsidRPr="0039072D" w14:paraId="5D361254" w14:textId="7B5FB846" w:rsidTr="00C9609D">
        <w:tblPrEx>
          <w:tblCellMar>
            <w:top w:w="64" w:type="dxa"/>
            <w:left w:w="107" w:type="dxa"/>
            <w:right w:w="113" w:type="dxa"/>
          </w:tblCellMar>
        </w:tblPrEx>
        <w:trPr>
          <w:trHeight w:val="140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4738FA"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Written calculations </w:t>
            </w:r>
          </w:p>
        </w:tc>
        <w:tc>
          <w:tcPr>
            <w:tcW w:w="3118" w:type="dxa"/>
            <w:tcBorders>
              <w:top w:val="single" w:sz="4" w:space="0" w:color="000000"/>
              <w:left w:val="single" w:sz="4" w:space="0" w:color="000000"/>
              <w:bottom w:val="single" w:sz="4" w:space="0" w:color="000000"/>
              <w:right w:val="single" w:sz="4" w:space="0" w:color="000000"/>
            </w:tcBorders>
          </w:tcPr>
          <w:p w14:paraId="3261CD60" w14:textId="77777777" w:rsidR="00C9609D" w:rsidRPr="00FC70C7" w:rsidRDefault="00C9609D" w:rsidP="001B21FE">
            <w:pPr>
              <w:pStyle w:val="ListParagraph"/>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6D10ADB2" w14:textId="77777777" w:rsidR="00C9609D" w:rsidRPr="00FC70C7" w:rsidRDefault="00C9609D" w:rsidP="001B21FE">
            <w:pPr>
              <w:pStyle w:val="ListParagraph"/>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33E46CFE" w14:textId="77777777" w:rsidR="00C9609D" w:rsidRPr="00FC70C7" w:rsidRDefault="00C9609D" w:rsidP="001B21FE">
            <w:pPr>
              <w:pStyle w:val="ListParagraph"/>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calculate mathematical statements for multiplication and division within the multiplication tables and write them using the multiplication (×), division (÷) and equals (=) signs  </w:t>
            </w:r>
          </w:p>
        </w:tc>
        <w:tc>
          <w:tcPr>
            <w:tcW w:w="2976" w:type="dxa"/>
            <w:tcBorders>
              <w:top w:val="single" w:sz="4" w:space="0" w:color="000000"/>
              <w:left w:val="single" w:sz="4" w:space="0" w:color="000000"/>
              <w:bottom w:val="single" w:sz="4" w:space="0" w:color="000000"/>
              <w:right w:val="single" w:sz="4" w:space="0" w:color="000000"/>
            </w:tcBorders>
          </w:tcPr>
          <w:p w14:paraId="222D6106" w14:textId="045B4679" w:rsidR="00C9609D" w:rsidRPr="00FC70C7" w:rsidRDefault="00BB3B9D" w:rsidP="001B21FE">
            <w:pPr>
              <w:pStyle w:val="ListParagraph"/>
              <w:numPr>
                <w:ilvl w:val="0"/>
                <w:numId w:val="39"/>
              </w:numPr>
              <w:rPr>
                <w:rFonts w:ascii="SassoonPrimaryInfant" w:eastAsia="Comic Sans MS" w:hAnsi="SassoonPrimaryInfant" w:cs="Arial"/>
                <w:sz w:val="20"/>
              </w:rPr>
            </w:pPr>
            <w:r w:rsidRPr="00FC70C7">
              <w:rPr>
                <w:rFonts w:ascii="SassoonPrimaryInfant" w:eastAsia="Comic Sans MS" w:hAnsi="SassoonPrimaryInfant" w:cs="Arial"/>
                <w:sz w:val="20"/>
              </w:rPr>
              <w:t>write and calculate mathematical statements for multiplication tables that they know, including for two-digit numbers times one-digit numbers using mental methods and progressing to formal written methods</w:t>
            </w:r>
          </w:p>
        </w:tc>
      </w:tr>
      <w:tr w:rsidR="00C9609D" w:rsidRPr="0039072D" w14:paraId="440B7881" w14:textId="41EFE5F1" w:rsidTr="00C9609D">
        <w:tblPrEx>
          <w:tblCellMar>
            <w:top w:w="64" w:type="dxa"/>
            <w:left w:w="107" w:type="dxa"/>
            <w:right w:w="75" w:type="dxa"/>
          </w:tblCellMar>
        </w:tblPrEx>
        <w:trPr>
          <w:trHeight w:val="1960"/>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E6A1A58"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lastRenderedPageBreak/>
              <w:t xml:space="preserve">Problem solving </w:t>
            </w:r>
          </w:p>
        </w:tc>
        <w:tc>
          <w:tcPr>
            <w:tcW w:w="3118" w:type="dxa"/>
            <w:tcBorders>
              <w:top w:val="single" w:sz="4" w:space="0" w:color="000000"/>
              <w:left w:val="single" w:sz="4" w:space="0" w:color="000000"/>
              <w:bottom w:val="single" w:sz="4" w:space="0" w:color="000000"/>
              <w:right w:val="single" w:sz="4" w:space="0" w:color="000000"/>
            </w:tcBorders>
          </w:tcPr>
          <w:p w14:paraId="4781AF82" w14:textId="77777777" w:rsidR="00C9609D" w:rsidRPr="00FC70C7" w:rsidRDefault="00C9609D" w:rsidP="001B21FE">
            <w:pPr>
              <w:pStyle w:val="ListParagraph"/>
              <w:numPr>
                <w:ilvl w:val="0"/>
                <w:numId w:val="39"/>
              </w:numPr>
              <w:rPr>
                <w:rFonts w:ascii="SassoonPrimaryInfant" w:hAnsi="SassoonPrimaryInfant" w:cs="Arial"/>
              </w:rPr>
            </w:pPr>
            <w:r w:rsidRPr="00FC70C7">
              <w:rPr>
                <w:rFonts w:ascii="SassoonPrimaryInfant" w:eastAsia="Segoe UI Symbol" w:hAnsi="SassoonPrimaryInfant" w:cs="Arial"/>
                <w:sz w:val="20"/>
              </w:rPr>
              <w:t></w:t>
            </w:r>
            <w:r w:rsidRPr="00FC70C7">
              <w:rPr>
                <w:rFonts w:ascii="SassoonPrimaryInfant" w:eastAsia="Arial" w:hAnsi="SassoonPrimaryInfant" w:cs="Arial"/>
                <w:sz w:val="20"/>
              </w:rPr>
              <w:t xml:space="preserve"> </w:t>
            </w:r>
            <w:r w:rsidRPr="00FC70C7">
              <w:rPr>
                <w:rFonts w:ascii="SassoonPrimaryInfant" w:eastAsia="Comic Sans MS" w:hAnsi="SassoonPrimaryInfant" w:cs="Arial"/>
                <w:sz w:val="20"/>
              </w:rPr>
              <w:t xml:space="preserve">explore and represent patterns within numbers up to 10, including double facts and how to quantities can be shared equally.  </w:t>
            </w:r>
          </w:p>
        </w:tc>
        <w:tc>
          <w:tcPr>
            <w:tcW w:w="3261" w:type="dxa"/>
            <w:tcBorders>
              <w:top w:val="single" w:sz="4" w:space="0" w:color="000000"/>
              <w:left w:val="single" w:sz="4" w:space="0" w:color="000000"/>
              <w:bottom w:val="single" w:sz="4" w:space="0" w:color="000000"/>
              <w:right w:val="single" w:sz="4" w:space="0" w:color="000000"/>
            </w:tcBorders>
          </w:tcPr>
          <w:p w14:paraId="5536ECB6" w14:textId="77777777" w:rsidR="00C9609D" w:rsidRPr="00FC70C7" w:rsidRDefault="00C9609D" w:rsidP="001B21FE">
            <w:pPr>
              <w:pStyle w:val="ListParagraph"/>
              <w:numPr>
                <w:ilvl w:val="0"/>
                <w:numId w:val="39"/>
              </w:numPr>
              <w:ind w:right="36"/>
              <w:rPr>
                <w:rFonts w:ascii="SassoonPrimaryInfant" w:hAnsi="SassoonPrimaryInfant" w:cs="Arial"/>
              </w:rPr>
            </w:pPr>
            <w:r w:rsidRPr="00FC70C7">
              <w:rPr>
                <w:rFonts w:ascii="SassoonPrimaryInfant" w:eastAsia="Comic Sans MS" w:hAnsi="SassoonPrimaryInfant" w:cs="Arial"/>
                <w:sz w:val="20"/>
              </w:rPr>
              <w:t xml:space="preserve">solve one-step problems involving multiplication and division, by calculating the answer using concrete objects, pictorial representations and arrays with support of the teacher </w:t>
            </w:r>
          </w:p>
        </w:tc>
        <w:tc>
          <w:tcPr>
            <w:tcW w:w="3402" w:type="dxa"/>
            <w:tcBorders>
              <w:top w:val="single" w:sz="4" w:space="0" w:color="000000"/>
              <w:left w:val="single" w:sz="4" w:space="0" w:color="000000"/>
              <w:bottom w:val="single" w:sz="4" w:space="0" w:color="000000"/>
              <w:right w:val="single" w:sz="4" w:space="0" w:color="000000"/>
            </w:tcBorders>
          </w:tcPr>
          <w:p w14:paraId="3723DDD5" w14:textId="77777777" w:rsidR="00C9609D" w:rsidRPr="00FC70C7" w:rsidRDefault="00C9609D" w:rsidP="001B21FE">
            <w:pPr>
              <w:pStyle w:val="ListParagraph"/>
              <w:numPr>
                <w:ilvl w:val="0"/>
                <w:numId w:val="39"/>
              </w:numPr>
              <w:spacing w:line="241" w:lineRule="auto"/>
              <w:ind w:right="1"/>
              <w:rPr>
                <w:rFonts w:ascii="SassoonPrimaryInfant" w:hAnsi="SassoonPrimaryInfant" w:cs="Arial"/>
              </w:rPr>
            </w:pPr>
            <w:r w:rsidRPr="00FC70C7">
              <w:rPr>
                <w:rFonts w:ascii="SassoonPrimaryInfant" w:eastAsia="Comic Sans MS" w:hAnsi="SassoonPrimaryInfant" w:cs="Arial"/>
                <w:sz w:val="20"/>
              </w:rPr>
              <w:t xml:space="preserve">solve problems involving multiplication and division, using materials, arrays, repeated addition, mental methods, and multiplication and division facts, including problems in contexts </w:t>
            </w:r>
          </w:p>
          <w:p w14:paraId="7601F471" w14:textId="77777777" w:rsidR="00C9609D" w:rsidRPr="00FC70C7" w:rsidRDefault="00C9609D" w:rsidP="001B21FE">
            <w:pPr>
              <w:ind w:left="153" w:firstLine="60"/>
              <w:rPr>
                <w:rFonts w:ascii="SassoonPrimaryInfant" w:hAnsi="SassoonPrimaryInfant" w:cs="Arial"/>
              </w:rPr>
            </w:pPr>
          </w:p>
        </w:tc>
        <w:tc>
          <w:tcPr>
            <w:tcW w:w="2976" w:type="dxa"/>
            <w:tcBorders>
              <w:top w:val="single" w:sz="4" w:space="0" w:color="000000"/>
              <w:left w:val="single" w:sz="4" w:space="0" w:color="000000"/>
              <w:bottom w:val="single" w:sz="4" w:space="0" w:color="000000"/>
              <w:right w:val="single" w:sz="4" w:space="0" w:color="000000"/>
            </w:tcBorders>
          </w:tcPr>
          <w:p w14:paraId="2B552252" w14:textId="55384D39" w:rsidR="00C9609D" w:rsidRPr="00FC70C7" w:rsidRDefault="00BB3B9D" w:rsidP="001B21FE">
            <w:pPr>
              <w:pStyle w:val="ListParagraph"/>
              <w:numPr>
                <w:ilvl w:val="0"/>
                <w:numId w:val="39"/>
              </w:numPr>
              <w:spacing w:line="241" w:lineRule="auto"/>
              <w:ind w:right="1"/>
              <w:rPr>
                <w:rFonts w:ascii="SassoonPrimaryInfant" w:eastAsia="Comic Sans MS" w:hAnsi="SassoonPrimaryInfant" w:cs="Arial"/>
                <w:sz w:val="20"/>
              </w:rPr>
            </w:pPr>
            <w:r w:rsidRPr="00FC70C7">
              <w:rPr>
                <w:rFonts w:ascii="SassoonPrimaryInfant" w:eastAsia="Comic Sans MS" w:hAnsi="SassoonPrimaryInfant" w:cs="Arial"/>
                <w:sz w:val="20"/>
              </w:rPr>
              <w:t>solve problems including missing number problems, involving multiplication and divi</w:t>
            </w:r>
            <w:r w:rsidR="00910313" w:rsidRPr="00FC70C7">
              <w:rPr>
                <w:rFonts w:ascii="SassoonPrimaryInfant" w:eastAsia="Comic Sans MS" w:hAnsi="SassoonPrimaryInfant" w:cs="Arial"/>
                <w:sz w:val="20"/>
              </w:rPr>
              <w:t>sion, including positive integer scaling problems in which n objects are connected to m objects</w:t>
            </w:r>
          </w:p>
        </w:tc>
      </w:tr>
      <w:tr w:rsidR="00C9609D" w:rsidRPr="0039072D" w14:paraId="0A0B6553" w14:textId="7C128079" w:rsidTr="00C9609D">
        <w:tblPrEx>
          <w:tblCellMar>
            <w:top w:w="64" w:type="dxa"/>
            <w:left w:w="107" w:type="dxa"/>
            <w:right w:w="75" w:type="dxa"/>
          </w:tblCellMar>
        </w:tblPrEx>
        <w:trPr>
          <w:trHeight w:val="568"/>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71AC49C"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28F53CAF" w14:textId="77777777" w:rsidR="00C9609D" w:rsidRPr="00FC70C7" w:rsidRDefault="00C9609D" w:rsidP="001B21FE">
            <w:pPr>
              <w:pStyle w:val="ListParagraph"/>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double, share, half, equal, groups, odd, even </w:t>
            </w:r>
          </w:p>
        </w:tc>
        <w:tc>
          <w:tcPr>
            <w:tcW w:w="3261" w:type="dxa"/>
            <w:tcBorders>
              <w:top w:val="single" w:sz="4" w:space="0" w:color="000000"/>
              <w:left w:val="single" w:sz="4" w:space="0" w:color="000000"/>
              <w:bottom w:val="single" w:sz="4" w:space="0" w:color="000000"/>
              <w:right w:val="single" w:sz="4" w:space="0" w:color="000000"/>
            </w:tcBorders>
          </w:tcPr>
          <w:p w14:paraId="6325DF43" w14:textId="77777777" w:rsidR="00C9609D" w:rsidRPr="00FC70C7" w:rsidRDefault="00C9609D" w:rsidP="001B21FE">
            <w:pPr>
              <w:pStyle w:val="ListParagraph"/>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multiply, groups/lots of, array, row, column, divide  </w:t>
            </w:r>
          </w:p>
        </w:tc>
        <w:tc>
          <w:tcPr>
            <w:tcW w:w="3402" w:type="dxa"/>
            <w:tcBorders>
              <w:top w:val="single" w:sz="4" w:space="0" w:color="000000"/>
              <w:left w:val="single" w:sz="4" w:space="0" w:color="000000"/>
              <w:bottom w:val="single" w:sz="4" w:space="0" w:color="000000"/>
              <w:right w:val="single" w:sz="4" w:space="0" w:color="000000"/>
            </w:tcBorders>
          </w:tcPr>
          <w:p w14:paraId="3EF2F770" w14:textId="77777777" w:rsidR="00C9609D" w:rsidRPr="00FC70C7" w:rsidRDefault="00C9609D" w:rsidP="001B21FE">
            <w:pPr>
              <w:pStyle w:val="ListParagraph"/>
              <w:numPr>
                <w:ilvl w:val="0"/>
                <w:numId w:val="39"/>
              </w:numPr>
              <w:rPr>
                <w:rFonts w:ascii="SassoonPrimaryInfant" w:hAnsi="SassoonPrimaryInfant" w:cs="Arial"/>
              </w:rPr>
            </w:pPr>
            <w:r w:rsidRPr="00FC70C7">
              <w:rPr>
                <w:rFonts w:ascii="SassoonPrimaryInfant" w:eastAsia="Comic Sans MS" w:hAnsi="SassoonPrimaryInfant" w:cs="Arial"/>
                <w:sz w:val="20"/>
              </w:rPr>
              <w:t xml:space="preserve">multiplication, division, repeated addition,  </w:t>
            </w:r>
          </w:p>
        </w:tc>
        <w:tc>
          <w:tcPr>
            <w:tcW w:w="2976" w:type="dxa"/>
            <w:tcBorders>
              <w:top w:val="single" w:sz="4" w:space="0" w:color="000000"/>
              <w:left w:val="single" w:sz="4" w:space="0" w:color="000000"/>
              <w:bottom w:val="single" w:sz="4" w:space="0" w:color="000000"/>
              <w:right w:val="single" w:sz="4" w:space="0" w:color="000000"/>
            </w:tcBorders>
          </w:tcPr>
          <w:p w14:paraId="6CD7963E" w14:textId="63EC7FDD" w:rsidR="00C9609D" w:rsidRPr="00FC70C7" w:rsidRDefault="00910313" w:rsidP="001B21FE">
            <w:pPr>
              <w:pStyle w:val="ListParagraph"/>
              <w:numPr>
                <w:ilvl w:val="0"/>
                <w:numId w:val="39"/>
              </w:numPr>
              <w:rPr>
                <w:rFonts w:ascii="SassoonPrimaryInfant" w:eastAsia="Comic Sans MS" w:hAnsi="SassoonPrimaryInfant" w:cs="Arial"/>
                <w:sz w:val="20"/>
              </w:rPr>
            </w:pPr>
            <w:r w:rsidRPr="00FC70C7">
              <w:rPr>
                <w:rFonts w:ascii="SassoonPrimaryInfant" w:eastAsia="Comic Sans MS" w:hAnsi="SassoonPrimaryInfant" w:cs="Arial"/>
                <w:sz w:val="20"/>
              </w:rPr>
              <w:t>multiplication, division, integer</w:t>
            </w:r>
          </w:p>
        </w:tc>
      </w:tr>
      <w:tr w:rsidR="00C9609D" w:rsidRPr="0039072D" w14:paraId="5421AB7F" w14:textId="25ABC522" w:rsidTr="00C9609D">
        <w:tblPrEx>
          <w:tblCellMar>
            <w:top w:w="64" w:type="dxa"/>
            <w:left w:w="107" w:type="dxa"/>
            <w:right w:w="75" w:type="dxa"/>
          </w:tblCellMar>
        </w:tblPrEx>
        <w:trPr>
          <w:trHeight w:val="317"/>
        </w:trPr>
        <w:tc>
          <w:tcPr>
            <w:tcW w:w="1190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3AC843" w14:textId="77777777" w:rsidR="00C9609D" w:rsidRPr="00FC70C7" w:rsidRDefault="00C9609D" w:rsidP="00F214E6">
            <w:pPr>
              <w:ind w:left="119"/>
              <w:rPr>
                <w:rFonts w:ascii="SassoonPrimaryInfant" w:hAnsi="SassoonPrimaryInfant" w:cs="Arial"/>
              </w:rPr>
            </w:pPr>
            <w:r w:rsidRPr="00FC70C7">
              <w:rPr>
                <w:rFonts w:ascii="SassoonPrimaryInfant" w:eastAsia="Comic Sans MS" w:hAnsi="SassoonPrimaryInfant" w:cs="Arial"/>
                <w:b/>
              </w:rPr>
              <w:t>Number: Fractions</w:t>
            </w:r>
            <w:r w:rsidRPr="00FC70C7">
              <w:rPr>
                <w:rFonts w:ascii="SassoonPrimaryInfant" w:eastAsia="Comic Sans MS" w:hAnsi="SassoonPrimaryInfant" w:cs="Arial"/>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9B65F86" w14:textId="77777777" w:rsidR="00C9609D" w:rsidRPr="00FC70C7" w:rsidRDefault="00C9609D" w:rsidP="00F214E6">
            <w:pPr>
              <w:ind w:left="119"/>
              <w:rPr>
                <w:rFonts w:ascii="SassoonPrimaryInfant" w:eastAsia="Comic Sans MS" w:hAnsi="SassoonPrimaryInfant" w:cs="Arial"/>
                <w:b/>
              </w:rPr>
            </w:pPr>
          </w:p>
        </w:tc>
      </w:tr>
      <w:tr w:rsidR="00C9609D" w:rsidRPr="0039072D" w14:paraId="163A99DB" w14:textId="747B7E07" w:rsidTr="00C9609D">
        <w:tblPrEx>
          <w:tblCellMar>
            <w:top w:w="64" w:type="dxa"/>
            <w:left w:w="107" w:type="dxa"/>
            <w:right w:w="75" w:type="dxa"/>
          </w:tblCellMar>
        </w:tblPrEx>
        <w:trPr>
          <w:trHeight w:val="345"/>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ABD1C67" w14:textId="77777777" w:rsidR="00C9609D" w:rsidRPr="00FC70C7" w:rsidRDefault="00C9609D" w:rsidP="00F214E6">
            <w:pPr>
              <w:ind w:right="35"/>
              <w:rPr>
                <w:rFonts w:ascii="SassoonPrimaryInfant" w:hAnsi="SassoonPrimaryInfant" w:cs="Arial"/>
              </w:rPr>
            </w:pPr>
            <w:r w:rsidRPr="00FC70C7">
              <w:rPr>
                <w:rFonts w:ascii="SassoonPrimaryInfant" w:eastAsia="Comic Sans MS" w:hAnsi="SassoonPrimaryInfant" w:cs="Arial"/>
                <w:sz w:val="24"/>
              </w:rPr>
              <w:t xml:space="preserve">Theme within subject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F75929" w14:textId="40610B00" w:rsidR="00C9609D" w:rsidRPr="00FC70C7" w:rsidRDefault="00FC70C7" w:rsidP="00FC70C7">
            <w:pPr>
              <w:ind w:left="121"/>
              <w:jc w:val="center"/>
              <w:rPr>
                <w:rFonts w:ascii="SassoonPrimaryInfant" w:hAnsi="SassoonPrimaryInfant" w:cs="Arial"/>
              </w:rPr>
            </w:pPr>
            <w:r>
              <w:rPr>
                <w:rFonts w:ascii="SassoonPrimaryInfant" w:hAnsi="SassoonPrimaryInfant" w:cs="Arial"/>
              </w:rPr>
              <w:t>EYFS</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244726" w14:textId="3CEEF0D6" w:rsidR="00C9609D" w:rsidRPr="00FC70C7" w:rsidRDefault="00C9609D" w:rsidP="00FC70C7">
            <w:pPr>
              <w:ind w:left="121"/>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1CA3AB3" w14:textId="359A24E0" w:rsidR="00C9609D" w:rsidRPr="00FC70C7" w:rsidRDefault="00C9609D" w:rsidP="00FC70C7">
            <w:pPr>
              <w:ind w:left="122"/>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09ED764" w14:textId="051B3323" w:rsidR="00C9609D" w:rsidRPr="00FC70C7" w:rsidRDefault="00FC70C7" w:rsidP="00FC70C7">
            <w:pPr>
              <w:ind w:left="122"/>
              <w:jc w:val="center"/>
              <w:rPr>
                <w:rFonts w:ascii="SassoonPrimaryInfant" w:eastAsia="Comic Sans MS" w:hAnsi="SassoonPrimaryInfant" w:cs="Arial"/>
                <w:sz w:val="24"/>
              </w:rPr>
            </w:pPr>
            <w:r>
              <w:rPr>
                <w:rFonts w:ascii="SassoonPrimaryInfant" w:eastAsia="Comic Sans MS" w:hAnsi="SassoonPrimaryInfant" w:cs="Arial"/>
                <w:sz w:val="24"/>
              </w:rPr>
              <w:t>Year 3</w:t>
            </w:r>
          </w:p>
        </w:tc>
      </w:tr>
      <w:tr w:rsidR="00C9609D" w:rsidRPr="0039072D" w14:paraId="5E64C292" w14:textId="101B67CC" w:rsidTr="00C9609D">
        <w:tblPrEx>
          <w:tblCellMar>
            <w:top w:w="64" w:type="dxa"/>
            <w:left w:w="107" w:type="dxa"/>
            <w:right w:w="75" w:type="dxa"/>
          </w:tblCellMar>
        </w:tblPrEx>
        <w:trPr>
          <w:trHeight w:val="1961"/>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1EF3FA0"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Recognising fractions  </w:t>
            </w:r>
          </w:p>
        </w:tc>
        <w:tc>
          <w:tcPr>
            <w:tcW w:w="3118" w:type="dxa"/>
            <w:tcBorders>
              <w:top w:val="single" w:sz="4" w:space="0" w:color="000000"/>
              <w:left w:val="single" w:sz="4" w:space="0" w:color="000000"/>
              <w:bottom w:val="single" w:sz="4" w:space="0" w:color="000000"/>
              <w:right w:val="single" w:sz="4" w:space="0" w:color="000000"/>
            </w:tcBorders>
          </w:tcPr>
          <w:p w14:paraId="7268A7AD" w14:textId="77777777" w:rsidR="00C9609D" w:rsidRPr="00FC70C7" w:rsidRDefault="00C9609D" w:rsidP="001B21FE">
            <w:pPr>
              <w:pStyle w:val="ListParagraph"/>
              <w:numPr>
                <w:ilvl w:val="0"/>
                <w:numId w:val="43"/>
              </w:numPr>
              <w:ind w:right="8"/>
              <w:rPr>
                <w:rFonts w:ascii="SassoonPrimaryInfant" w:hAnsi="SassoonPrimaryInfant" w:cs="Arial"/>
              </w:rPr>
            </w:pPr>
            <w:r w:rsidRPr="00FC70C7">
              <w:rPr>
                <w:rFonts w:ascii="SassoonPrimaryInfant" w:eastAsia="Comic Sans MS" w:hAnsi="SassoonPrimaryInfant" w:cs="Arial"/>
                <w:sz w:val="20"/>
              </w:rPr>
              <w:t xml:space="preserve">recognise a group of objects can be shared equally between two groups of people </w:t>
            </w:r>
          </w:p>
        </w:tc>
        <w:tc>
          <w:tcPr>
            <w:tcW w:w="3261" w:type="dxa"/>
            <w:tcBorders>
              <w:top w:val="single" w:sz="4" w:space="0" w:color="000000"/>
              <w:left w:val="single" w:sz="4" w:space="0" w:color="000000"/>
              <w:bottom w:val="single" w:sz="4" w:space="0" w:color="000000"/>
              <w:right w:val="single" w:sz="4" w:space="0" w:color="000000"/>
            </w:tcBorders>
          </w:tcPr>
          <w:p w14:paraId="33F58DC9" w14:textId="77777777" w:rsidR="00C9609D" w:rsidRPr="00FC70C7" w:rsidRDefault="00C9609D" w:rsidP="001B21FE">
            <w:pPr>
              <w:numPr>
                <w:ilvl w:val="0"/>
                <w:numId w:val="43"/>
              </w:numPr>
              <w:spacing w:after="21"/>
              <w:ind w:right="16"/>
              <w:rPr>
                <w:rFonts w:ascii="SassoonPrimaryInfant" w:hAnsi="SassoonPrimaryInfant" w:cs="Arial"/>
              </w:rPr>
            </w:pPr>
            <w:r w:rsidRPr="00FC70C7">
              <w:rPr>
                <w:rFonts w:ascii="SassoonPrimaryInfant" w:eastAsia="Comic Sans MS" w:hAnsi="SassoonPrimaryInfant" w:cs="Arial"/>
                <w:sz w:val="20"/>
              </w:rPr>
              <w:t xml:space="preserve">recognise, find and name a half as one of two equal parts of an object, shape or quantity  </w:t>
            </w:r>
          </w:p>
          <w:p w14:paraId="6E4D2E42" w14:textId="77777777" w:rsidR="00C9609D" w:rsidRPr="00FC70C7" w:rsidRDefault="00C9609D" w:rsidP="001B21FE">
            <w:pPr>
              <w:numPr>
                <w:ilvl w:val="0"/>
                <w:numId w:val="43"/>
              </w:numPr>
              <w:spacing w:after="2" w:line="241" w:lineRule="auto"/>
              <w:ind w:right="16"/>
              <w:rPr>
                <w:rFonts w:ascii="SassoonPrimaryInfant" w:hAnsi="SassoonPrimaryInfant" w:cs="Arial"/>
              </w:rPr>
            </w:pPr>
            <w:r w:rsidRPr="00FC70C7">
              <w:rPr>
                <w:rFonts w:ascii="SassoonPrimaryInfant" w:eastAsia="Comic Sans MS" w:hAnsi="SassoonPrimaryInfant" w:cs="Arial"/>
                <w:sz w:val="20"/>
              </w:rPr>
              <w:t xml:space="preserve">recognise, find and name a quarter as one of four equal parts of an object, shape or quantity </w:t>
            </w:r>
          </w:p>
          <w:p w14:paraId="21F49CCE" w14:textId="77777777" w:rsidR="00C9609D" w:rsidRPr="00FC70C7" w:rsidRDefault="00C9609D" w:rsidP="001B21FE">
            <w:pPr>
              <w:pStyle w:val="ListParagraph"/>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40304402" w14:textId="77777777" w:rsidR="00C9609D" w:rsidRPr="00FC70C7" w:rsidRDefault="00C9609D" w:rsidP="00A35A4E">
            <w:pPr>
              <w:pStyle w:val="ListParagraph"/>
              <w:numPr>
                <w:ilvl w:val="0"/>
                <w:numId w:val="43"/>
              </w:numPr>
              <w:rPr>
                <w:rFonts w:ascii="SassoonPrimaryInfant" w:hAnsi="SassoonPrimaryInfant" w:cs="Arial"/>
                <w:sz w:val="20"/>
                <w:szCs w:val="20"/>
              </w:rPr>
            </w:pPr>
            <w:r w:rsidRPr="00FC70C7">
              <w:rPr>
                <w:rFonts w:ascii="SassoonPrimaryInfant" w:hAnsi="SassoonPrimaryInfant" w:cs="Arial"/>
                <w:sz w:val="20"/>
                <w:szCs w:val="20"/>
              </w:rPr>
              <w:t>recognise, find, name and write fractions 1/3, 1/4, 1/2 and 2/4 of a length, shape, set of objects or quantity</w:t>
            </w:r>
          </w:p>
          <w:p w14:paraId="16ADCAE9" w14:textId="77777777" w:rsidR="00C9609D" w:rsidRPr="00FC70C7" w:rsidRDefault="00C9609D" w:rsidP="00A35A4E">
            <w:pPr>
              <w:pStyle w:val="ListParagraph"/>
              <w:numPr>
                <w:ilvl w:val="0"/>
                <w:numId w:val="43"/>
              </w:numPr>
              <w:rPr>
                <w:rFonts w:ascii="SassoonPrimaryInfant" w:hAnsi="SassoonPrimaryInfant" w:cs="Arial"/>
                <w:sz w:val="20"/>
                <w:szCs w:val="20"/>
              </w:rPr>
            </w:pPr>
            <w:r w:rsidRPr="00FC70C7">
              <w:rPr>
                <w:rFonts w:ascii="SassoonPrimaryInfant" w:hAnsi="SassoonPrimaryInfant" w:cs="Arial"/>
                <w:sz w:val="20"/>
                <w:szCs w:val="20"/>
              </w:rPr>
              <w:t>write simple fractions for example, 1/2  of 6 = 3 and recognise the equivalence of 2/4 and 1/2</w:t>
            </w:r>
          </w:p>
          <w:p w14:paraId="244DF961" w14:textId="77777777" w:rsidR="00C9609D" w:rsidRPr="00FC70C7" w:rsidRDefault="00C9609D" w:rsidP="001B21FE">
            <w:pPr>
              <w:rPr>
                <w:rFonts w:ascii="SassoonPrimaryInfant" w:hAnsi="SassoonPrimaryInfant" w:cs="Arial"/>
              </w:rPr>
            </w:pPr>
          </w:p>
        </w:tc>
        <w:tc>
          <w:tcPr>
            <w:tcW w:w="2976" w:type="dxa"/>
            <w:tcBorders>
              <w:top w:val="single" w:sz="4" w:space="0" w:color="000000"/>
              <w:left w:val="single" w:sz="4" w:space="0" w:color="000000"/>
              <w:bottom w:val="single" w:sz="4" w:space="0" w:color="000000"/>
              <w:right w:val="single" w:sz="4" w:space="0" w:color="000000"/>
            </w:tcBorders>
          </w:tcPr>
          <w:p w14:paraId="03F8264A" w14:textId="77777777" w:rsidR="00C9609D" w:rsidRPr="00FC70C7" w:rsidRDefault="00910313" w:rsidP="00A35A4E">
            <w:pPr>
              <w:pStyle w:val="ListParagraph"/>
              <w:numPr>
                <w:ilvl w:val="0"/>
                <w:numId w:val="43"/>
              </w:numPr>
              <w:rPr>
                <w:rFonts w:ascii="SassoonPrimaryInfant" w:hAnsi="SassoonPrimaryInfant" w:cs="Arial"/>
                <w:sz w:val="20"/>
                <w:szCs w:val="20"/>
              </w:rPr>
            </w:pPr>
            <w:r w:rsidRPr="00FC70C7">
              <w:rPr>
                <w:rFonts w:ascii="SassoonPrimaryInfant" w:hAnsi="SassoonPrimaryInfant" w:cs="Arial"/>
                <w:sz w:val="20"/>
                <w:szCs w:val="20"/>
              </w:rPr>
              <w:t>count up and down in tenths; recognise that tenths arise from dividing an object into 10 equal parts and in dividing one-digit numbers or equal quantities by 10</w:t>
            </w:r>
          </w:p>
          <w:p w14:paraId="66E6C7C4" w14:textId="77777777" w:rsidR="00910313" w:rsidRPr="00FC70C7" w:rsidRDefault="00910313" w:rsidP="00910313">
            <w:pPr>
              <w:pStyle w:val="ListParagraph"/>
              <w:numPr>
                <w:ilvl w:val="0"/>
                <w:numId w:val="43"/>
              </w:numPr>
              <w:rPr>
                <w:rFonts w:ascii="SassoonPrimaryInfant" w:hAnsi="SassoonPrimaryInfant" w:cs="Arial"/>
                <w:sz w:val="20"/>
                <w:szCs w:val="20"/>
              </w:rPr>
            </w:pPr>
            <w:r w:rsidRPr="00FC70C7">
              <w:rPr>
                <w:rFonts w:ascii="SassoonPrimaryInfant" w:hAnsi="SassoonPrimaryInfant" w:cs="Arial"/>
                <w:sz w:val="20"/>
                <w:szCs w:val="20"/>
              </w:rPr>
              <w:t>recognise, find and write fractions of a discrete set of objects: unit fractions and non-unit fractions with small denominators</w:t>
            </w:r>
          </w:p>
          <w:p w14:paraId="0669AEB8" w14:textId="7FFFF816" w:rsidR="00910313" w:rsidRPr="00FC70C7" w:rsidRDefault="00910313" w:rsidP="00910313">
            <w:pPr>
              <w:pStyle w:val="ListParagraph"/>
              <w:numPr>
                <w:ilvl w:val="0"/>
                <w:numId w:val="43"/>
              </w:numPr>
              <w:rPr>
                <w:rFonts w:ascii="SassoonPrimaryInfant" w:hAnsi="SassoonPrimaryInfant" w:cs="Arial"/>
                <w:sz w:val="20"/>
                <w:szCs w:val="20"/>
              </w:rPr>
            </w:pPr>
            <w:r w:rsidRPr="00FC70C7">
              <w:rPr>
                <w:rFonts w:ascii="SassoonPrimaryInfant" w:hAnsi="SassoonPrimaryInfant" w:cs="Arial"/>
                <w:sz w:val="20"/>
                <w:szCs w:val="20"/>
              </w:rPr>
              <w:t>recognise and use fractions as numbers: unit fractions and non-unit fractions with small denominators</w:t>
            </w:r>
          </w:p>
        </w:tc>
      </w:tr>
      <w:tr w:rsidR="00C9609D" w:rsidRPr="0039072D" w14:paraId="1659AD60" w14:textId="1F606AE7" w:rsidTr="00C9609D">
        <w:tblPrEx>
          <w:tblCellMar>
            <w:top w:w="64" w:type="dxa"/>
            <w:left w:w="107" w:type="dxa"/>
            <w:right w:w="75" w:type="dxa"/>
          </w:tblCellMar>
        </w:tblPrEx>
        <w:trPr>
          <w:trHeight w:val="56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A894E0D"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Equivalence </w:t>
            </w:r>
          </w:p>
        </w:tc>
        <w:tc>
          <w:tcPr>
            <w:tcW w:w="3118" w:type="dxa"/>
            <w:tcBorders>
              <w:top w:val="single" w:sz="4" w:space="0" w:color="000000"/>
              <w:left w:val="single" w:sz="4" w:space="0" w:color="000000"/>
              <w:bottom w:val="single" w:sz="4" w:space="0" w:color="000000"/>
              <w:right w:val="single" w:sz="4" w:space="0" w:color="000000"/>
            </w:tcBorders>
          </w:tcPr>
          <w:p w14:paraId="608441F4" w14:textId="77777777" w:rsidR="00C9609D" w:rsidRPr="00FC70C7" w:rsidRDefault="00C9609D" w:rsidP="00F214E6">
            <w:pPr>
              <w:ind w:left="152"/>
              <w:rPr>
                <w:rFonts w:ascii="SassoonPrimaryInfant" w:hAnsi="SassoonPrimaryInfant" w:cs="Arial"/>
              </w:rPr>
            </w:pPr>
            <w:r w:rsidRPr="00FC70C7">
              <w:rPr>
                <w:rFonts w:ascii="SassoonPrimaryInfant" w:eastAsia="Comic Sans MS" w:hAnsi="SassoonPrimaryInfant" w:cs="Arial"/>
                <w:sz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4CE329CC" w14:textId="77777777" w:rsidR="00C9609D" w:rsidRPr="00FC70C7" w:rsidRDefault="00C9609D" w:rsidP="00F214E6">
            <w:pPr>
              <w:ind w:left="152"/>
              <w:rPr>
                <w:rFonts w:ascii="SassoonPrimaryInfant" w:hAnsi="SassoonPrimaryInfant" w:cs="Arial"/>
              </w:rPr>
            </w:pPr>
            <w:r w:rsidRPr="00FC70C7">
              <w:rPr>
                <w:rFonts w:ascii="SassoonPrimaryInfant" w:eastAsia="Comic Sans MS" w:hAnsi="SassoonPrimaryInfant" w:cs="Arial"/>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1C75020" w14:textId="77777777" w:rsidR="00C9609D" w:rsidRPr="00FC70C7" w:rsidRDefault="00C9609D" w:rsidP="00A35A4E">
            <w:pPr>
              <w:pStyle w:val="ListParagraph"/>
              <w:numPr>
                <w:ilvl w:val="0"/>
                <w:numId w:val="44"/>
              </w:numPr>
              <w:rPr>
                <w:rFonts w:ascii="SassoonPrimaryInfant" w:hAnsi="SassoonPrimaryInfant" w:cs="Arial"/>
              </w:rPr>
            </w:pPr>
            <w:r w:rsidRPr="00FC70C7">
              <w:rPr>
                <w:rFonts w:ascii="SassoonPrimaryInfant" w:eastAsia="Comic Sans MS" w:hAnsi="SassoonPrimaryInfant" w:cs="Arial"/>
                <w:sz w:val="20"/>
              </w:rPr>
              <w:t xml:space="preserve">recognise the equivalence of 2 quarters and half </w:t>
            </w:r>
          </w:p>
        </w:tc>
        <w:tc>
          <w:tcPr>
            <w:tcW w:w="2976" w:type="dxa"/>
            <w:tcBorders>
              <w:top w:val="single" w:sz="4" w:space="0" w:color="000000"/>
              <w:left w:val="single" w:sz="4" w:space="0" w:color="000000"/>
              <w:bottom w:val="single" w:sz="4" w:space="0" w:color="000000"/>
              <w:right w:val="single" w:sz="4" w:space="0" w:color="000000"/>
            </w:tcBorders>
          </w:tcPr>
          <w:p w14:paraId="50F1D587" w14:textId="0F20103E" w:rsidR="00C9609D" w:rsidRPr="00FC70C7" w:rsidRDefault="00910313" w:rsidP="00A35A4E">
            <w:pPr>
              <w:pStyle w:val="ListParagraph"/>
              <w:numPr>
                <w:ilvl w:val="0"/>
                <w:numId w:val="44"/>
              </w:numPr>
              <w:rPr>
                <w:rFonts w:ascii="SassoonPrimaryInfant" w:eastAsia="Comic Sans MS" w:hAnsi="SassoonPrimaryInfant" w:cs="Arial"/>
                <w:sz w:val="20"/>
              </w:rPr>
            </w:pPr>
            <w:r w:rsidRPr="00FC70C7">
              <w:rPr>
                <w:rFonts w:ascii="SassoonPrimaryInfant" w:eastAsia="Comic Sans MS" w:hAnsi="SassoonPrimaryInfant" w:cs="Arial"/>
                <w:sz w:val="20"/>
              </w:rPr>
              <w:t>recognise and show, using diagrams, equivalent fractions with small denominators</w:t>
            </w:r>
          </w:p>
        </w:tc>
      </w:tr>
      <w:tr w:rsidR="00C9609D" w:rsidRPr="0039072D" w14:paraId="726A1E46" w14:textId="689987AD" w:rsidTr="00C9609D">
        <w:tblPrEx>
          <w:tblCellMar>
            <w:top w:w="64" w:type="dxa"/>
            <w:left w:w="107" w:type="dxa"/>
            <w:right w:w="75" w:type="dxa"/>
          </w:tblCellMar>
        </w:tblPrEx>
        <w:trPr>
          <w:trHeight w:val="569"/>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5CF5E0"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4E51361E" w14:textId="77777777" w:rsidR="00C9609D" w:rsidRPr="00FC70C7" w:rsidRDefault="00C9609D" w:rsidP="00F214E6">
            <w:pPr>
              <w:ind w:left="152"/>
              <w:rPr>
                <w:rFonts w:ascii="SassoonPrimaryInfant" w:hAnsi="SassoonPrimaryInfant" w:cs="Arial"/>
              </w:rPr>
            </w:pPr>
            <w:r w:rsidRPr="00FC70C7">
              <w:rPr>
                <w:rFonts w:ascii="SassoonPrimaryInfant" w:eastAsia="Comic Sans MS" w:hAnsi="SassoonPrimaryInfant" w:cs="Arial"/>
                <w:sz w:val="20"/>
              </w:rPr>
              <w:t xml:space="preserve">share equally, half </w:t>
            </w:r>
          </w:p>
        </w:tc>
        <w:tc>
          <w:tcPr>
            <w:tcW w:w="3261" w:type="dxa"/>
            <w:tcBorders>
              <w:top w:val="single" w:sz="4" w:space="0" w:color="000000"/>
              <w:left w:val="single" w:sz="4" w:space="0" w:color="000000"/>
              <w:bottom w:val="single" w:sz="4" w:space="0" w:color="000000"/>
              <w:right w:val="single" w:sz="4" w:space="0" w:color="000000"/>
            </w:tcBorders>
          </w:tcPr>
          <w:p w14:paraId="1C95E907" w14:textId="77777777" w:rsidR="00C9609D" w:rsidRPr="00FC70C7" w:rsidRDefault="00C9609D" w:rsidP="00F214E6">
            <w:pPr>
              <w:ind w:left="1"/>
              <w:rPr>
                <w:rFonts w:ascii="SassoonPrimaryInfant" w:hAnsi="SassoonPrimaryInfant" w:cs="Arial"/>
              </w:rPr>
            </w:pPr>
            <w:r w:rsidRPr="00FC70C7">
              <w:rPr>
                <w:rFonts w:ascii="SassoonPrimaryInfant" w:eastAsia="Comic Sans MS" w:hAnsi="SassoonPrimaryInfant" w:cs="Arial"/>
                <w:sz w:val="20"/>
              </w:rPr>
              <w:t xml:space="preserve">half, halve, quarters, equal parts, whole </w:t>
            </w:r>
          </w:p>
        </w:tc>
        <w:tc>
          <w:tcPr>
            <w:tcW w:w="3402" w:type="dxa"/>
            <w:tcBorders>
              <w:top w:val="single" w:sz="4" w:space="0" w:color="000000"/>
              <w:left w:val="single" w:sz="4" w:space="0" w:color="000000"/>
              <w:bottom w:val="single" w:sz="4" w:space="0" w:color="000000"/>
              <w:right w:val="single" w:sz="4" w:space="0" w:color="000000"/>
            </w:tcBorders>
          </w:tcPr>
          <w:p w14:paraId="3E197A00" w14:textId="77777777" w:rsidR="00C9609D" w:rsidRPr="00FC70C7" w:rsidRDefault="00C9609D" w:rsidP="00F214E6">
            <w:pPr>
              <w:ind w:left="153"/>
              <w:rPr>
                <w:rFonts w:ascii="SassoonPrimaryInfant" w:hAnsi="SassoonPrimaryInfant" w:cs="Arial"/>
              </w:rPr>
            </w:pPr>
            <w:r w:rsidRPr="00FC70C7">
              <w:rPr>
                <w:rFonts w:ascii="SassoonPrimaryInfant" w:eastAsia="Comic Sans MS" w:hAnsi="SassoonPrimaryInfant" w:cs="Arial"/>
                <w:sz w:val="20"/>
              </w:rPr>
              <w:t xml:space="preserve">third, equivalence, equivalent </w:t>
            </w:r>
          </w:p>
        </w:tc>
        <w:tc>
          <w:tcPr>
            <w:tcW w:w="2976" w:type="dxa"/>
            <w:tcBorders>
              <w:top w:val="single" w:sz="4" w:space="0" w:color="000000"/>
              <w:left w:val="single" w:sz="4" w:space="0" w:color="000000"/>
              <w:bottom w:val="single" w:sz="4" w:space="0" w:color="000000"/>
              <w:right w:val="single" w:sz="4" w:space="0" w:color="000000"/>
            </w:tcBorders>
          </w:tcPr>
          <w:p w14:paraId="16516376" w14:textId="77777777" w:rsidR="00C9609D" w:rsidRDefault="00910313" w:rsidP="00F214E6">
            <w:pPr>
              <w:ind w:left="153"/>
              <w:rPr>
                <w:rFonts w:ascii="SassoonPrimaryInfant" w:eastAsia="Comic Sans MS" w:hAnsi="SassoonPrimaryInfant" w:cs="Arial"/>
                <w:sz w:val="20"/>
              </w:rPr>
            </w:pPr>
            <w:r w:rsidRPr="00FC70C7">
              <w:rPr>
                <w:rFonts w:ascii="SassoonPrimaryInfant" w:eastAsia="Comic Sans MS" w:hAnsi="SassoonPrimaryInfant" w:cs="Arial"/>
                <w:sz w:val="20"/>
              </w:rPr>
              <w:t>denominator, numerator, equivalent</w:t>
            </w:r>
            <w:r w:rsidR="00FC70C7">
              <w:rPr>
                <w:rFonts w:ascii="SassoonPrimaryInfant" w:eastAsia="Comic Sans MS" w:hAnsi="SassoonPrimaryInfant" w:cs="Arial"/>
                <w:sz w:val="20"/>
              </w:rPr>
              <w:t>.</w:t>
            </w:r>
          </w:p>
          <w:p w14:paraId="64F6E218" w14:textId="7B62BF4A" w:rsidR="00FC70C7" w:rsidRPr="00FC70C7" w:rsidRDefault="00FC70C7" w:rsidP="00F214E6">
            <w:pPr>
              <w:ind w:left="153"/>
              <w:rPr>
                <w:rFonts w:ascii="SassoonPrimaryInfant" w:eastAsia="Comic Sans MS" w:hAnsi="SassoonPrimaryInfant" w:cs="Arial"/>
                <w:sz w:val="20"/>
              </w:rPr>
            </w:pPr>
          </w:p>
        </w:tc>
      </w:tr>
      <w:tr w:rsidR="00C9609D" w:rsidRPr="0039072D" w14:paraId="7E2ED58B" w14:textId="6E4CA249" w:rsidTr="00C9609D">
        <w:tblPrEx>
          <w:tblCellMar>
            <w:top w:w="64" w:type="dxa"/>
            <w:left w:w="107" w:type="dxa"/>
            <w:right w:w="75" w:type="dxa"/>
          </w:tblCellMar>
        </w:tblPrEx>
        <w:trPr>
          <w:trHeight w:val="317"/>
        </w:trPr>
        <w:tc>
          <w:tcPr>
            <w:tcW w:w="1190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18602F" w14:textId="77777777" w:rsidR="00C9609D" w:rsidRPr="00FC70C7" w:rsidRDefault="00C9609D" w:rsidP="00F214E6">
            <w:pPr>
              <w:ind w:left="118"/>
              <w:rPr>
                <w:rFonts w:ascii="SassoonPrimaryInfant" w:hAnsi="SassoonPrimaryInfant" w:cs="Arial"/>
              </w:rPr>
            </w:pPr>
            <w:r w:rsidRPr="00FC70C7">
              <w:rPr>
                <w:rFonts w:ascii="SassoonPrimaryInfant" w:eastAsia="Comic Sans MS" w:hAnsi="SassoonPrimaryInfant" w:cs="Arial"/>
                <w:b/>
              </w:rPr>
              <w:lastRenderedPageBreak/>
              <w:t>Measurement</w:t>
            </w:r>
            <w:r w:rsidRPr="00FC70C7">
              <w:rPr>
                <w:rFonts w:ascii="SassoonPrimaryInfant" w:eastAsia="Comic Sans MS" w:hAnsi="SassoonPrimaryInfant" w:cs="Arial"/>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FAB61F" w14:textId="77777777" w:rsidR="00C9609D" w:rsidRPr="00FC70C7" w:rsidRDefault="00C9609D" w:rsidP="00F214E6">
            <w:pPr>
              <w:ind w:left="118"/>
              <w:rPr>
                <w:rFonts w:ascii="SassoonPrimaryInfant" w:eastAsia="Comic Sans MS" w:hAnsi="SassoonPrimaryInfant" w:cs="Arial"/>
                <w:b/>
              </w:rPr>
            </w:pPr>
          </w:p>
        </w:tc>
      </w:tr>
      <w:tr w:rsidR="00C9609D" w:rsidRPr="0039072D" w14:paraId="1AEB4671" w14:textId="09297072" w:rsidTr="00C9609D">
        <w:tblPrEx>
          <w:tblCellMar>
            <w:top w:w="64" w:type="dxa"/>
            <w:left w:w="107" w:type="dxa"/>
            <w:right w:w="75" w:type="dxa"/>
          </w:tblCellMar>
        </w:tblPrEx>
        <w:trPr>
          <w:trHeight w:val="34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5C33A0B" w14:textId="77777777" w:rsidR="00C9609D" w:rsidRPr="00FC70C7" w:rsidRDefault="00C9609D" w:rsidP="00F214E6">
            <w:pPr>
              <w:ind w:right="35"/>
              <w:rPr>
                <w:rFonts w:ascii="SassoonPrimaryInfant" w:hAnsi="SassoonPrimaryInfant" w:cs="Arial"/>
              </w:rPr>
            </w:pPr>
            <w:r w:rsidRPr="00FC70C7">
              <w:rPr>
                <w:rFonts w:ascii="SassoonPrimaryInfant" w:eastAsia="Comic Sans MS" w:hAnsi="SassoonPrimaryInfant" w:cs="Arial"/>
                <w:sz w:val="24"/>
              </w:rPr>
              <w:t xml:space="preserve">Theme within subject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D969E47" w14:textId="6B9060D6" w:rsidR="00C9609D" w:rsidRPr="00FC70C7" w:rsidRDefault="00FC70C7" w:rsidP="00FC70C7">
            <w:pPr>
              <w:jc w:val="center"/>
              <w:rPr>
                <w:rFonts w:ascii="SassoonPrimaryInfant" w:hAnsi="SassoonPrimaryInfant" w:cs="Arial"/>
              </w:rPr>
            </w:pPr>
            <w:r>
              <w:rPr>
                <w:rFonts w:ascii="SassoonPrimaryInfant" w:hAnsi="SassoonPrimaryInfant" w:cs="Arial"/>
              </w:rPr>
              <w:t>EYFS</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642BAF2" w14:textId="1CDFE938" w:rsidR="00C9609D" w:rsidRPr="00FC70C7" w:rsidRDefault="00C9609D" w:rsidP="00FC70C7">
            <w:pPr>
              <w:ind w:left="121"/>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90AB5C0" w14:textId="5502C1C4" w:rsidR="00C9609D" w:rsidRPr="00FC70C7" w:rsidRDefault="00C9609D" w:rsidP="00FC70C7">
            <w:pPr>
              <w:ind w:left="122"/>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5CB8D33" w14:textId="660A899B" w:rsidR="00C9609D" w:rsidRPr="00FC70C7" w:rsidRDefault="00FC70C7" w:rsidP="00FC70C7">
            <w:pPr>
              <w:ind w:left="122"/>
              <w:jc w:val="center"/>
              <w:rPr>
                <w:rFonts w:ascii="SassoonPrimaryInfant" w:eastAsia="Comic Sans MS" w:hAnsi="SassoonPrimaryInfant" w:cs="Arial"/>
                <w:sz w:val="24"/>
              </w:rPr>
            </w:pPr>
            <w:r>
              <w:rPr>
                <w:rFonts w:ascii="SassoonPrimaryInfant" w:eastAsia="Comic Sans MS" w:hAnsi="SassoonPrimaryInfant" w:cs="Arial"/>
                <w:sz w:val="24"/>
              </w:rPr>
              <w:t>Year 3</w:t>
            </w:r>
          </w:p>
        </w:tc>
      </w:tr>
      <w:tr w:rsidR="00C9609D" w:rsidRPr="0039072D" w14:paraId="0EB5E536" w14:textId="3CF49174" w:rsidTr="00C9609D">
        <w:tblPrEx>
          <w:tblCellMar>
            <w:top w:w="64" w:type="dxa"/>
            <w:left w:w="107" w:type="dxa"/>
            <w:right w:w="75" w:type="dxa"/>
          </w:tblCellMar>
        </w:tblPrEx>
        <w:trPr>
          <w:trHeight w:val="6058"/>
        </w:trPr>
        <w:tc>
          <w:tcPr>
            <w:tcW w:w="2127" w:type="dxa"/>
            <w:tcBorders>
              <w:top w:val="single" w:sz="4" w:space="0" w:color="000000"/>
              <w:left w:val="single" w:sz="4" w:space="0" w:color="000000"/>
              <w:right w:val="single" w:sz="4" w:space="0" w:color="000000"/>
            </w:tcBorders>
            <w:shd w:val="clear" w:color="auto" w:fill="E2EFD9" w:themeFill="accent6" w:themeFillTint="33"/>
          </w:tcPr>
          <w:p w14:paraId="4EFA1FA9"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comparing and estimating </w:t>
            </w:r>
          </w:p>
        </w:tc>
        <w:tc>
          <w:tcPr>
            <w:tcW w:w="3118" w:type="dxa"/>
            <w:tcBorders>
              <w:top w:val="single" w:sz="4" w:space="0" w:color="000000"/>
              <w:left w:val="single" w:sz="4" w:space="0" w:color="000000"/>
              <w:right w:val="single" w:sz="4" w:space="0" w:color="000000"/>
            </w:tcBorders>
          </w:tcPr>
          <w:p w14:paraId="6C9D8297" w14:textId="77777777" w:rsidR="00C9609D" w:rsidRPr="00FC70C7" w:rsidRDefault="00C9609D" w:rsidP="00A35A4E">
            <w:pPr>
              <w:numPr>
                <w:ilvl w:val="0"/>
                <w:numId w:val="44"/>
              </w:numPr>
              <w:spacing w:after="20" w:line="241" w:lineRule="auto"/>
              <w:ind w:right="105"/>
              <w:rPr>
                <w:rFonts w:ascii="SassoonPrimaryInfant" w:hAnsi="SassoonPrimaryInfant" w:cs="Arial"/>
                <w:sz w:val="20"/>
                <w:szCs w:val="20"/>
              </w:rPr>
            </w:pPr>
            <w:r w:rsidRPr="00FC70C7">
              <w:rPr>
                <w:rFonts w:ascii="SassoonPrimaryInfant" w:eastAsia="Comic Sans MS" w:hAnsi="SassoonPrimaryInfant" w:cs="Arial"/>
                <w:sz w:val="20"/>
                <w:szCs w:val="20"/>
              </w:rPr>
              <w:t xml:space="preserve">compare length/height, using comparative language, such as ‘longer/shorter/taller than, longest shortest, tallest’ </w:t>
            </w:r>
          </w:p>
          <w:p w14:paraId="71A7BFC8" w14:textId="77777777" w:rsidR="00C9609D" w:rsidRPr="00FC70C7" w:rsidRDefault="00C9609D" w:rsidP="00A35A4E">
            <w:pPr>
              <w:numPr>
                <w:ilvl w:val="0"/>
                <w:numId w:val="44"/>
              </w:numPr>
              <w:ind w:right="105"/>
              <w:rPr>
                <w:rFonts w:ascii="SassoonPrimaryInfant" w:hAnsi="SassoonPrimaryInfant" w:cs="Arial"/>
                <w:sz w:val="20"/>
                <w:szCs w:val="20"/>
              </w:rPr>
            </w:pPr>
            <w:r w:rsidRPr="00FC70C7">
              <w:rPr>
                <w:rFonts w:ascii="SassoonPrimaryInfant" w:eastAsia="Comic Sans MS" w:hAnsi="SassoonPrimaryInfant" w:cs="Arial"/>
                <w:sz w:val="20"/>
                <w:szCs w:val="20"/>
              </w:rPr>
              <w:t xml:space="preserve">use comparative language to group objects </w:t>
            </w:r>
          </w:p>
          <w:p w14:paraId="4B754F45" w14:textId="77777777" w:rsidR="00C9609D" w:rsidRPr="00FC70C7" w:rsidRDefault="00C9609D" w:rsidP="00A35A4E">
            <w:pPr>
              <w:numPr>
                <w:ilvl w:val="0"/>
                <w:numId w:val="44"/>
              </w:numPr>
              <w:spacing w:after="23"/>
              <w:ind w:right="10"/>
              <w:rPr>
                <w:rFonts w:ascii="SassoonPrimaryInfant" w:hAnsi="SassoonPrimaryInfant" w:cs="Arial"/>
                <w:sz w:val="20"/>
                <w:szCs w:val="20"/>
              </w:rPr>
            </w:pPr>
            <w:r w:rsidRPr="00FC70C7">
              <w:rPr>
                <w:rFonts w:ascii="SassoonPrimaryInfant" w:eastAsia="Comic Sans MS" w:hAnsi="SassoonPrimaryInfant" w:cs="Arial"/>
                <w:sz w:val="20"/>
                <w:szCs w:val="20"/>
              </w:rPr>
              <w:t xml:space="preserve">compare capacity, using comparative language, such as ‘full, empty, half full nearly full, nearly empty’ </w:t>
            </w:r>
          </w:p>
          <w:p w14:paraId="6E6EEE65" w14:textId="77777777" w:rsidR="00C9609D" w:rsidRPr="00FC70C7" w:rsidRDefault="00C9609D" w:rsidP="00A35A4E">
            <w:pPr>
              <w:numPr>
                <w:ilvl w:val="0"/>
                <w:numId w:val="44"/>
              </w:numPr>
              <w:ind w:right="10"/>
              <w:rPr>
                <w:rFonts w:ascii="SassoonPrimaryInfant" w:hAnsi="SassoonPrimaryInfant" w:cs="Arial"/>
                <w:sz w:val="20"/>
                <w:szCs w:val="20"/>
              </w:rPr>
            </w:pPr>
            <w:r w:rsidRPr="00FC70C7">
              <w:rPr>
                <w:rFonts w:ascii="SassoonPrimaryInfant" w:eastAsia="Comic Sans MS" w:hAnsi="SassoonPrimaryInfant" w:cs="Arial"/>
                <w:sz w:val="20"/>
                <w:szCs w:val="20"/>
              </w:rPr>
              <w:t xml:space="preserve">compare weight, using comparative language, such as ‘heavy, heavier, lighter, light, heaviest, lightest, </w:t>
            </w:r>
          </w:p>
          <w:p w14:paraId="30BC7AD9" w14:textId="77777777" w:rsidR="00C9609D" w:rsidRPr="00FC70C7" w:rsidRDefault="00C9609D" w:rsidP="00A35A4E">
            <w:pPr>
              <w:ind w:left="92" w:firstLine="60"/>
              <w:rPr>
                <w:rFonts w:ascii="SassoonPrimaryInfant" w:hAnsi="SassoonPrimaryInfant" w:cs="Arial"/>
                <w:sz w:val="20"/>
                <w:szCs w:val="20"/>
              </w:rPr>
            </w:pPr>
          </w:p>
        </w:tc>
        <w:tc>
          <w:tcPr>
            <w:tcW w:w="3261" w:type="dxa"/>
            <w:tcBorders>
              <w:top w:val="single" w:sz="4" w:space="0" w:color="000000"/>
              <w:left w:val="single" w:sz="4" w:space="0" w:color="000000"/>
              <w:right w:val="single" w:sz="4" w:space="0" w:color="000000"/>
            </w:tcBorders>
          </w:tcPr>
          <w:p w14:paraId="49C1AEDF" w14:textId="59764B19" w:rsidR="00C9609D" w:rsidRPr="00FC70C7" w:rsidRDefault="00C9609D" w:rsidP="00EB6E35">
            <w:pPr>
              <w:numPr>
                <w:ilvl w:val="0"/>
                <w:numId w:val="44"/>
              </w:numPr>
              <w:rPr>
                <w:rFonts w:ascii="SassoonPrimaryInfant" w:hAnsi="SassoonPrimaryInfant" w:cs="Arial"/>
                <w:sz w:val="20"/>
                <w:szCs w:val="20"/>
              </w:rPr>
            </w:pPr>
            <w:r w:rsidRPr="00FC70C7">
              <w:rPr>
                <w:rFonts w:ascii="SassoonPrimaryInfant" w:eastAsia="Comic Sans MS" w:hAnsi="SassoonPrimaryInfant" w:cs="Arial"/>
                <w:sz w:val="20"/>
                <w:szCs w:val="20"/>
              </w:rPr>
              <w:t>compare, describe and solve practical problems for:  lengths and heights [</w:t>
            </w:r>
            <w:r w:rsidR="0072781B" w:rsidRPr="00FC70C7">
              <w:rPr>
                <w:rFonts w:ascii="SassoonPrimaryInfant" w:eastAsia="Comic Sans MS" w:hAnsi="SassoonPrimaryInfant" w:cs="Arial"/>
                <w:sz w:val="20"/>
                <w:szCs w:val="20"/>
              </w:rPr>
              <w:t>e.g.,</w:t>
            </w:r>
            <w:r w:rsidRPr="00FC70C7">
              <w:rPr>
                <w:rFonts w:ascii="SassoonPrimaryInfant" w:eastAsia="Comic Sans MS" w:hAnsi="SassoonPrimaryInfant" w:cs="Arial"/>
                <w:sz w:val="20"/>
                <w:szCs w:val="20"/>
              </w:rPr>
              <w:t xml:space="preserve"> long/short, longer/shorter, tall/short, double/half], mass/weight [</w:t>
            </w:r>
            <w:r w:rsidR="0072781B" w:rsidRPr="00FC70C7">
              <w:rPr>
                <w:rFonts w:ascii="SassoonPrimaryInfant" w:eastAsia="Comic Sans MS" w:hAnsi="SassoonPrimaryInfant" w:cs="Arial"/>
                <w:sz w:val="20"/>
                <w:szCs w:val="20"/>
              </w:rPr>
              <w:t>e.g.,</w:t>
            </w:r>
            <w:r w:rsidRPr="00FC70C7">
              <w:rPr>
                <w:rFonts w:ascii="SassoonPrimaryInfant" w:eastAsia="Comic Sans MS" w:hAnsi="SassoonPrimaryInfant" w:cs="Arial"/>
                <w:sz w:val="20"/>
                <w:szCs w:val="20"/>
              </w:rPr>
              <w:t xml:space="preserve"> heavy/light, heavier than, lighter than], capacity and volume [</w:t>
            </w:r>
            <w:r w:rsidR="0072781B" w:rsidRPr="00FC70C7">
              <w:rPr>
                <w:rFonts w:ascii="SassoonPrimaryInfant" w:eastAsia="Comic Sans MS" w:hAnsi="SassoonPrimaryInfant" w:cs="Arial"/>
                <w:sz w:val="20"/>
                <w:szCs w:val="20"/>
              </w:rPr>
              <w:t>e.g.,</w:t>
            </w:r>
            <w:r w:rsidRPr="00FC70C7">
              <w:rPr>
                <w:rFonts w:ascii="SassoonPrimaryInfant" w:eastAsia="Comic Sans MS" w:hAnsi="SassoonPrimaryInfant" w:cs="Arial"/>
                <w:sz w:val="20"/>
                <w:szCs w:val="20"/>
              </w:rPr>
              <w:t xml:space="preserve"> full/empty, more than, less </w:t>
            </w:r>
          </w:p>
          <w:p w14:paraId="265E8B43" w14:textId="63F3CECD" w:rsidR="00C9609D" w:rsidRPr="00FC70C7" w:rsidRDefault="00C9609D" w:rsidP="00D70396">
            <w:pPr>
              <w:pStyle w:val="ListParagraph"/>
              <w:spacing w:after="4"/>
              <w:ind w:left="731" w:right="60"/>
              <w:rPr>
                <w:rFonts w:ascii="SassoonPrimaryInfant" w:eastAsia="Comic Sans MS" w:hAnsi="SassoonPrimaryInfant" w:cs="Arial"/>
                <w:sz w:val="20"/>
                <w:szCs w:val="20"/>
              </w:rPr>
            </w:pPr>
            <w:r w:rsidRPr="00FC70C7">
              <w:rPr>
                <w:rFonts w:ascii="SassoonPrimaryInfant" w:eastAsia="Comic Sans MS" w:hAnsi="SassoonPrimaryInfant" w:cs="Arial"/>
                <w:sz w:val="20"/>
                <w:szCs w:val="20"/>
              </w:rPr>
              <w:t>than, half, half full, quarter], time [</w:t>
            </w:r>
            <w:r w:rsidR="0072781B" w:rsidRPr="00FC70C7">
              <w:rPr>
                <w:rFonts w:ascii="SassoonPrimaryInfant" w:eastAsia="Comic Sans MS" w:hAnsi="SassoonPrimaryInfant" w:cs="Arial"/>
                <w:sz w:val="20"/>
                <w:szCs w:val="20"/>
              </w:rPr>
              <w:t>e.g.,</w:t>
            </w:r>
            <w:r w:rsidRPr="00FC70C7">
              <w:rPr>
                <w:rFonts w:ascii="SassoonPrimaryInfant" w:eastAsia="Comic Sans MS" w:hAnsi="SassoonPrimaryInfant" w:cs="Arial"/>
                <w:sz w:val="20"/>
                <w:szCs w:val="20"/>
              </w:rPr>
              <w:t xml:space="preserve"> quicker, slower, earlier, later]</w:t>
            </w:r>
          </w:p>
          <w:p w14:paraId="1411528C" w14:textId="3A4E7CAA" w:rsidR="00C9609D" w:rsidRPr="00FC70C7" w:rsidRDefault="00C9609D" w:rsidP="00D51DC1">
            <w:pPr>
              <w:numPr>
                <w:ilvl w:val="0"/>
                <w:numId w:val="44"/>
              </w:numPr>
              <w:spacing w:after="2" w:line="238" w:lineRule="auto"/>
              <w:rPr>
                <w:rFonts w:ascii="SassoonPrimaryInfant" w:hAnsi="SassoonPrimaryInfant" w:cs="Arial"/>
                <w:sz w:val="20"/>
                <w:szCs w:val="20"/>
              </w:rPr>
            </w:pPr>
            <w:r w:rsidRPr="00FC70C7">
              <w:rPr>
                <w:rFonts w:ascii="SassoonPrimaryInfant" w:eastAsia="Comic Sans MS" w:hAnsi="SassoonPrimaryInfant" w:cs="Arial"/>
                <w:sz w:val="20"/>
                <w:szCs w:val="20"/>
              </w:rPr>
              <w:t>sequence events in chronological order using language [</w:t>
            </w:r>
            <w:r w:rsidR="0072781B" w:rsidRPr="00FC70C7">
              <w:rPr>
                <w:rFonts w:ascii="SassoonPrimaryInfant" w:eastAsia="Comic Sans MS" w:hAnsi="SassoonPrimaryInfant" w:cs="Arial"/>
                <w:sz w:val="20"/>
                <w:szCs w:val="20"/>
              </w:rPr>
              <w:t>e.g.,</w:t>
            </w:r>
            <w:r w:rsidRPr="00FC70C7">
              <w:rPr>
                <w:rFonts w:ascii="SassoonPrimaryInfant" w:eastAsia="Comic Sans MS" w:hAnsi="SassoonPrimaryInfant" w:cs="Arial"/>
                <w:sz w:val="20"/>
                <w:szCs w:val="20"/>
              </w:rPr>
              <w:t xml:space="preserve"> before and after, next, first, today, yesterday, tomorrow, morning, afternoon and evening] </w:t>
            </w:r>
          </w:p>
        </w:tc>
        <w:tc>
          <w:tcPr>
            <w:tcW w:w="3402" w:type="dxa"/>
            <w:tcBorders>
              <w:top w:val="single" w:sz="4" w:space="0" w:color="000000"/>
              <w:left w:val="single" w:sz="4" w:space="0" w:color="000000"/>
              <w:right w:val="single" w:sz="4" w:space="0" w:color="000000"/>
            </w:tcBorders>
          </w:tcPr>
          <w:p w14:paraId="31F68E44" w14:textId="4AF89833" w:rsidR="00C9609D" w:rsidRPr="00FC70C7" w:rsidRDefault="00C9609D" w:rsidP="00D70396">
            <w:pPr>
              <w:numPr>
                <w:ilvl w:val="0"/>
                <w:numId w:val="44"/>
              </w:numPr>
              <w:spacing w:after="20" w:line="241" w:lineRule="auto"/>
              <w:rPr>
                <w:rFonts w:ascii="SassoonPrimaryInfant" w:hAnsi="SassoonPrimaryInfant" w:cs="Arial"/>
                <w:sz w:val="20"/>
                <w:szCs w:val="20"/>
              </w:rPr>
            </w:pPr>
            <w:r w:rsidRPr="00FC70C7">
              <w:rPr>
                <w:rFonts w:ascii="SassoonPrimaryInfant" w:eastAsia="Comic Sans MS" w:hAnsi="SassoonPrimaryInfant" w:cs="Arial"/>
                <w:sz w:val="20"/>
                <w:szCs w:val="20"/>
              </w:rPr>
              <w:t>c</w:t>
            </w:r>
            <w:r w:rsidR="00D70396" w:rsidRPr="00FC70C7">
              <w:rPr>
                <w:rFonts w:ascii="SassoonPrimaryInfant" w:eastAsia="Comic Sans MS" w:hAnsi="SassoonPrimaryInfant" w:cs="Arial"/>
                <w:sz w:val="20"/>
                <w:szCs w:val="20"/>
              </w:rPr>
              <w:t>hoose and use appropriate standard units to estimate and measure length/height in any direction (m/cm); mass (g/kg); temperature; capacity (l/ml) to the nearest appropriate unit, using rulers, scales, thermometers and measuring vessels</w:t>
            </w:r>
          </w:p>
          <w:p w14:paraId="3DF3BC23" w14:textId="489D1007" w:rsidR="00D70396" w:rsidRPr="00FC70C7" w:rsidRDefault="00D70396" w:rsidP="00D70396">
            <w:pPr>
              <w:numPr>
                <w:ilvl w:val="0"/>
                <w:numId w:val="44"/>
              </w:numPr>
              <w:spacing w:after="20" w:line="241" w:lineRule="auto"/>
              <w:rPr>
                <w:rFonts w:ascii="SassoonPrimaryInfant" w:hAnsi="SassoonPrimaryInfant" w:cs="Arial"/>
                <w:sz w:val="20"/>
                <w:szCs w:val="20"/>
              </w:rPr>
            </w:pPr>
            <w:r w:rsidRPr="00FC70C7">
              <w:rPr>
                <w:rFonts w:ascii="SassoonPrimaryInfant" w:hAnsi="SassoonPrimaryInfant" w:cs="Arial"/>
                <w:sz w:val="20"/>
                <w:szCs w:val="20"/>
              </w:rPr>
              <w:t>compare and order lengths, mass, volume/capacity and record the units using &lt;, &gt; and =</w:t>
            </w:r>
          </w:p>
          <w:p w14:paraId="5ABC8E8F" w14:textId="77777777" w:rsidR="00C9609D" w:rsidRPr="00FC70C7" w:rsidRDefault="00C9609D" w:rsidP="00A35A4E">
            <w:pPr>
              <w:pStyle w:val="ListParagraph"/>
              <w:ind w:left="731"/>
              <w:rPr>
                <w:rFonts w:ascii="SassoonPrimaryInfant" w:hAnsi="SassoonPrimaryInfant" w:cs="Arial"/>
                <w:sz w:val="20"/>
                <w:szCs w:val="20"/>
              </w:rPr>
            </w:pPr>
          </w:p>
        </w:tc>
        <w:tc>
          <w:tcPr>
            <w:tcW w:w="2976" w:type="dxa"/>
            <w:tcBorders>
              <w:top w:val="single" w:sz="4" w:space="0" w:color="000000"/>
              <w:left w:val="single" w:sz="4" w:space="0" w:color="000000"/>
              <w:right w:val="single" w:sz="4" w:space="0" w:color="000000"/>
            </w:tcBorders>
          </w:tcPr>
          <w:p w14:paraId="0D7CE443" w14:textId="4505401D" w:rsidR="00C9609D" w:rsidRPr="00FC70C7" w:rsidRDefault="00910313" w:rsidP="00A35A4E">
            <w:pPr>
              <w:numPr>
                <w:ilvl w:val="0"/>
                <w:numId w:val="44"/>
              </w:numPr>
              <w:spacing w:after="20" w:line="241" w:lineRule="auto"/>
              <w:rPr>
                <w:rFonts w:ascii="SassoonPrimaryInfant" w:eastAsia="Comic Sans MS" w:hAnsi="SassoonPrimaryInfant" w:cs="Arial"/>
                <w:sz w:val="20"/>
                <w:szCs w:val="20"/>
              </w:rPr>
            </w:pPr>
            <w:r w:rsidRPr="00FC70C7">
              <w:rPr>
                <w:rFonts w:ascii="SassoonPrimaryInfant" w:eastAsia="Comic Sans MS" w:hAnsi="SassoonPrimaryInfant" w:cs="Arial"/>
                <w:sz w:val="20"/>
                <w:szCs w:val="20"/>
              </w:rPr>
              <w:t>measure, compare, add and subtract lengths (m/cm/mm): mass (kg, g): volume/capacity (l/ml)</w:t>
            </w:r>
          </w:p>
        </w:tc>
      </w:tr>
      <w:tr w:rsidR="00C9609D" w:rsidRPr="0039072D" w14:paraId="2AC22057" w14:textId="0B4D9F02" w:rsidTr="00C9609D">
        <w:tblPrEx>
          <w:tblCellMar>
            <w:top w:w="65" w:type="dxa"/>
            <w:left w:w="26" w:type="dxa"/>
            <w:right w:w="28" w:type="dxa"/>
          </w:tblCellMar>
        </w:tblPrEx>
        <w:trPr>
          <w:trHeight w:val="2240"/>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326F340" w14:textId="77777777" w:rsidR="00C9609D" w:rsidRPr="00FC70C7" w:rsidRDefault="00C9609D" w:rsidP="00F214E6">
            <w:pPr>
              <w:ind w:left="80"/>
              <w:rPr>
                <w:rFonts w:ascii="SassoonPrimaryInfant" w:hAnsi="SassoonPrimaryInfant" w:cs="Arial"/>
              </w:rPr>
            </w:pPr>
            <w:r w:rsidRPr="00FC70C7">
              <w:rPr>
                <w:rFonts w:ascii="SassoonPrimaryInfant" w:eastAsia="Comic Sans MS" w:hAnsi="SassoonPrimaryInfant" w:cs="Arial"/>
                <w:sz w:val="24"/>
              </w:rPr>
              <w:t xml:space="preserve">Measuring  </w:t>
            </w:r>
          </w:p>
        </w:tc>
        <w:tc>
          <w:tcPr>
            <w:tcW w:w="3118" w:type="dxa"/>
            <w:tcBorders>
              <w:top w:val="single" w:sz="4" w:space="0" w:color="000000"/>
              <w:left w:val="single" w:sz="4" w:space="0" w:color="000000"/>
              <w:bottom w:val="single" w:sz="4" w:space="0" w:color="000000"/>
              <w:right w:val="single" w:sz="4" w:space="0" w:color="000000"/>
            </w:tcBorders>
          </w:tcPr>
          <w:p w14:paraId="384EC5A7" w14:textId="77777777" w:rsidR="00C9609D" w:rsidRPr="00FC70C7" w:rsidRDefault="00C9609D" w:rsidP="00A35A4E">
            <w:pPr>
              <w:pStyle w:val="ListParagraph"/>
              <w:numPr>
                <w:ilvl w:val="0"/>
                <w:numId w:val="44"/>
              </w:numPr>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4101649F" w14:textId="77777777" w:rsidR="00C9609D" w:rsidRPr="00FC70C7" w:rsidRDefault="00C9609D" w:rsidP="0093406B">
            <w:pPr>
              <w:numPr>
                <w:ilvl w:val="0"/>
                <w:numId w:val="44"/>
              </w:numPr>
              <w:spacing w:line="241" w:lineRule="auto"/>
              <w:rPr>
                <w:rFonts w:ascii="SassoonPrimaryInfant" w:hAnsi="SassoonPrimaryInfant" w:cs="Arial"/>
              </w:rPr>
            </w:pPr>
            <w:r w:rsidRPr="00FC70C7">
              <w:rPr>
                <w:rFonts w:ascii="SassoonPrimaryInfant" w:eastAsia="Comic Sans MS" w:hAnsi="SassoonPrimaryInfant" w:cs="Arial"/>
                <w:sz w:val="20"/>
              </w:rPr>
              <w:t>measure and begin to record the following:  lengths and heights, mass/weight, capacity and volume, time</w:t>
            </w:r>
            <w:r w:rsidRPr="00FC70C7">
              <w:rPr>
                <w:rFonts w:ascii="SassoonPrimaryInfant" w:eastAsia="Comic Sans MS" w:hAnsi="SassoonPrimaryInfant" w:cs="Arial"/>
                <w:b/>
                <w:sz w:val="20"/>
              </w:rPr>
              <w:t xml:space="preserve"> </w:t>
            </w:r>
            <w:r w:rsidRPr="00FC70C7">
              <w:rPr>
                <w:rFonts w:ascii="SassoonPrimaryInfant" w:eastAsia="Comic Sans MS" w:hAnsi="SassoonPrimaryInfant" w:cs="Arial"/>
                <w:sz w:val="20"/>
              </w:rPr>
              <w:t>(hours, minutes, seconds</w:t>
            </w:r>
            <w:r w:rsidRPr="00FC70C7">
              <w:rPr>
                <w:rFonts w:ascii="SassoonPrimaryInfant" w:eastAsia="Comic Sans MS" w:hAnsi="SassoonPrimaryInfant" w:cs="Arial"/>
                <w:b/>
                <w:sz w:val="20"/>
              </w:rPr>
              <w:t xml:space="preserve">)  </w:t>
            </w:r>
          </w:p>
          <w:p w14:paraId="6D7DF024" w14:textId="77777777" w:rsidR="00C9609D" w:rsidRPr="00FC70C7" w:rsidRDefault="00C9609D" w:rsidP="00A35A4E">
            <w:pPr>
              <w:ind w:left="91" w:firstLine="60"/>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137280C1" w14:textId="77777777" w:rsidR="00C9609D" w:rsidRPr="00FC70C7" w:rsidRDefault="00C9609D" w:rsidP="00A35A4E">
            <w:pPr>
              <w:pStyle w:val="ListParagraph"/>
              <w:numPr>
                <w:ilvl w:val="0"/>
                <w:numId w:val="44"/>
              </w:numPr>
              <w:ind w:right="33"/>
              <w:rPr>
                <w:rFonts w:ascii="SassoonPrimaryInfant" w:hAnsi="SassoonPrimaryInfant" w:cs="Arial"/>
              </w:rPr>
            </w:pPr>
            <w:r w:rsidRPr="00FC70C7">
              <w:rPr>
                <w:rFonts w:ascii="SassoonPrimaryInfant" w:eastAsia="Comic Sans MS" w:hAnsi="SassoonPrimaryInfant" w:cs="Arial"/>
                <w:sz w:val="20"/>
              </w:rPr>
              <w:t xml:space="preserve">choose and use appropriate standard units to estimate and </w:t>
            </w:r>
            <w:r w:rsidRPr="00FC70C7">
              <w:rPr>
                <w:rFonts w:ascii="SassoonPrimaryInfant" w:eastAsia="Comic Sans MS" w:hAnsi="SassoonPrimaryInfant" w:cs="Arial"/>
                <w:b/>
                <w:sz w:val="20"/>
              </w:rPr>
              <w:t>measure length/height in any direction (m/cm); mass (kg/g); temperature (°C); capacity</w:t>
            </w:r>
            <w:r w:rsidRPr="00FC70C7">
              <w:rPr>
                <w:rFonts w:ascii="SassoonPrimaryInfant" w:eastAsia="Comic Sans MS" w:hAnsi="SassoonPrimaryInfant" w:cs="Arial"/>
                <w:sz w:val="20"/>
              </w:rPr>
              <w:t xml:space="preserve"> (litres/ml) to the nearest appropriate unit, using rulers, scales, thermometers and measuring vessels </w:t>
            </w:r>
          </w:p>
        </w:tc>
        <w:tc>
          <w:tcPr>
            <w:tcW w:w="2976" w:type="dxa"/>
            <w:tcBorders>
              <w:top w:val="single" w:sz="4" w:space="0" w:color="000000"/>
              <w:left w:val="single" w:sz="4" w:space="0" w:color="000000"/>
              <w:bottom w:val="single" w:sz="4" w:space="0" w:color="000000"/>
              <w:right w:val="single" w:sz="4" w:space="0" w:color="000000"/>
            </w:tcBorders>
          </w:tcPr>
          <w:p w14:paraId="3BD9B9D6" w14:textId="77777777" w:rsidR="00C9609D" w:rsidRPr="00FC70C7" w:rsidRDefault="00C9609D" w:rsidP="00D70396">
            <w:pPr>
              <w:ind w:right="33"/>
              <w:rPr>
                <w:rFonts w:ascii="SassoonPrimaryInfant" w:eastAsia="Comic Sans MS" w:hAnsi="SassoonPrimaryInfant" w:cs="Arial"/>
                <w:sz w:val="20"/>
              </w:rPr>
            </w:pPr>
          </w:p>
        </w:tc>
      </w:tr>
      <w:tr w:rsidR="00C9609D" w:rsidRPr="0039072D" w14:paraId="1D4E4747" w14:textId="2ABB23BB" w:rsidTr="00C9609D">
        <w:tblPrEx>
          <w:tblCellMar>
            <w:top w:w="65" w:type="dxa"/>
            <w:left w:w="26" w:type="dxa"/>
            <w:right w:w="28" w:type="dxa"/>
          </w:tblCellMar>
        </w:tblPrEx>
        <w:trPr>
          <w:trHeight w:val="279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45F743B" w14:textId="77777777" w:rsidR="00C9609D" w:rsidRPr="00FC70C7" w:rsidRDefault="00C9609D" w:rsidP="00F214E6">
            <w:pPr>
              <w:ind w:left="80"/>
              <w:rPr>
                <w:rFonts w:ascii="SassoonPrimaryInfant" w:hAnsi="SassoonPrimaryInfant" w:cs="Arial"/>
              </w:rPr>
            </w:pPr>
            <w:r w:rsidRPr="00FC70C7">
              <w:rPr>
                <w:rFonts w:ascii="SassoonPrimaryInfant" w:eastAsia="Comic Sans MS" w:hAnsi="SassoonPrimaryInfant" w:cs="Arial"/>
                <w:sz w:val="24"/>
              </w:rPr>
              <w:lastRenderedPageBreak/>
              <w:t xml:space="preserve">Money </w:t>
            </w:r>
          </w:p>
        </w:tc>
        <w:tc>
          <w:tcPr>
            <w:tcW w:w="3118" w:type="dxa"/>
            <w:tcBorders>
              <w:top w:val="single" w:sz="4" w:space="0" w:color="000000"/>
              <w:left w:val="single" w:sz="4" w:space="0" w:color="000000"/>
              <w:bottom w:val="single" w:sz="4" w:space="0" w:color="000000"/>
              <w:right w:val="single" w:sz="4" w:space="0" w:color="000000"/>
            </w:tcBorders>
          </w:tcPr>
          <w:p w14:paraId="0CFAF858" w14:textId="77777777" w:rsidR="00C9609D" w:rsidRPr="00FC70C7" w:rsidRDefault="00C9609D" w:rsidP="00A35A4E">
            <w:pPr>
              <w:pStyle w:val="ListParagraph"/>
              <w:numPr>
                <w:ilvl w:val="0"/>
                <w:numId w:val="44"/>
              </w:numPr>
              <w:rPr>
                <w:rFonts w:ascii="SassoonPrimaryInfant" w:hAnsi="SassoonPrimaryInfant" w:cs="Arial"/>
              </w:rPr>
            </w:pPr>
            <w:r w:rsidRPr="00FC70C7">
              <w:rPr>
                <w:rFonts w:ascii="SassoonPrimaryInfant" w:eastAsia="Comic Sans MS" w:hAnsi="SassoonPrimaryInfant" w:cs="Arial"/>
                <w:sz w:val="20"/>
              </w:rPr>
              <w:t xml:space="preserve">begin to use everyday language related to money in role play </w:t>
            </w:r>
          </w:p>
        </w:tc>
        <w:tc>
          <w:tcPr>
            <w:tcW w:w="3261" w:type="dxa"/>
            <w:tcBorders>
              <w:top w:val="single" w:sz="4" w:space="0" w:color="000000"/>
              <w:left w:val="single" w:sz="4" w:space="0" w:color="000000"/>
              <w:bottom w:val="single" w:sz="4" w:space="0" w:color="000000"/>
              <w:right w:val="single" w:sz="4" w:space="0" w:color="000000"/>
            </w:tcBorders>
          </w:tcPr>
          <w:p w14:paraId="1315F3A8" w14:textId="77777777" w:rsidR="00C9609D" w:rsidRPr="00FC70C7" w:rsidRDefault="00C9609D" w:rsidP="00A35A4E">
            <w:pPr>
              <w:pStyle w:val="ListParagraph"/>
              <w:numPr>
                <w:ilvl w:val="0"/>
                <w:numId w:val="44"/>
              </w:numPr>
              <w:ind w:right="87"/>
              <w:rPr>
                <w:rFonts w:ascii="SassoonPrimaryInfant" w:hAnsi="SassoonPrimaryInfant" w:cs="Arial"/>
              </w:rPr>
            </w:pPr>
            <w:r w:rsidRPr="00FC70C7">
              <w:rPr>
                <w:rFonts w:ascii="SassoonPrimaryInfant" w:eastAsia="Comic Sans MS" w:hAnsi="SassoonPrimaryInfant" w:cs="Arial"/>
                <w:sz w:val="20"/>
              </w:rPr>
              <w:t>recognise and know the value of different denominations o</w:t>
            </w:r>
            <w:r w:rsidRPr="00FC70C7">
              <w:rPr>
                <w:rFonts w:ascii="SassoonPrimaryInfant" w:eastAsia="Comic Sans MS" w:hAnsi="SassoonPrimaryInfant" w:cs="Arial"/>
                <w:b/>
                <w:sz w:val="20"/>
              </w:rPr>
              <w:t>f coins and notes</w:t>
            </w:r>
            <w:r w:rsidRPr="00FC70C7">
              <w:rPr>
                <w:rFonts w:ascii="SassoonPrimaryInfant" w:eastAsia="Comic Sans MS" w:hAnsi="SassoonPrimaryInfant" w:cs="Arial"/>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C312389" w14:textId="77777777" w:rsidR="00C9609D" w:rsidRPr="00FC70C7" w:rsidRDefault="00C9609D" w:rsidP="00A35A4E">
            <w:pPr>
              <w:numPr>
                <w:ilvl w:val="0"/>
                <w:numId w:val="44"/>
              </w:numPr>
              <w:spacing w:after="21"/>
              <w:rPr>
                <w:rFonts w:ascii="SassoonPrimaryInfant" w:hAnsi="SassoonPrimaryInfant" w:cs="Arial"/>
              </w:rPr>
            </w:pPr>
            <w:r w:rsidRPr="00FC70C7">
              <w:rPr>
                <w:rFonts w:ascii="SassoonPrimaryInfant" w:eastAsia="Comic Sans MS" w:hAnsi="SassoonPrimaryInfant" w:cs="Arial"/>
                <w:sz w:val="20"/>
              </w:rPr>
              <w:t>recognise and use symbols for pounds (£) and pence (p)</w:t>
            </w:r>
          </w:p>
          <w:p w14:paraId="142D1EC1" w14:textId="77777777" w:rsidR="00C9609D" w:rsidRPr="00FC70C7" w:rsidRDefault="00C9609D" w:rsidP="00A35A4E">
            <w:pPr>
              <w:numPr>
                <w:ilvl w:val="0"/>
                <w:numId w:val="44"/>
              </w:numPr>
              <w:spacing w:after="21"/>
              <w:rPr>
                <w:rFonts w:ascii="SassoonPrimaryInfant" w:hAnsi="SassoonPrimaryInfant" w:cs="Arial"/>
              </w:rPr>
            </w:pPr>
            <w:r w:rsidRPr="00FC70C7">
              <w:rPr>
                <w:rFonts w:ascii="SassoonPrimaryInfant" w:eastAsia="Comic Sans MS" w:hAnsi="SassoonPrimaryInfant" w:cs="Arial"/>
                <w:sz w:val="20"/>
              </w:rPr>
              <w:t xml:space="preserve">combine amounts to make a particular value </w:t>
            </w:r>
          </w:p>
          <w:p w14:paraId="22019FBE" w14:textId="77777777" w:rsidR="00C9609D" w:rsidRPr="00FC70C7" w:rsidRDefault="00C9609D" w:rsidP="00A35A4E">
            <w:pPr>
              <w:numPr>
                <w:ilvl w:val="0"/>
                <w:numId w:val="44"/>
              </w:numPr>
              <w:spacing w:after="19" w:line="242" w:lineRule="auto"/>
              <w:rPr>
                <w:rFonts w:ascii="SassoonPrimaryInfant" w:hAnsi="SassoonPrimaryInfant" w:cs="Arial"/>
              </w:rPr>
            </w:pPr>
            <w:r w:rsidRPr="00FC70C7">
              <w:rPr>
                <w:rFonts w:ascii="SassoonPrimaryInfant" w:eastAsia="Comic Sans MS" w:hAnsi="SassoonPrimaryInfant" w:cs="Arial"/>
                <w:sz w:val="20"/>
              </w:rPr>
              <w:t xml:space="preserve">find different combinations of coins that equal the same amounts of money </w:t>
            </w:r>
          </w:p>
          <w:p w14:paraId="3359F665" w14:textId="77777777" w:rsidR="00C9609D" w:rsidRPr="00FC70C7" w:rsidRDefault="00C9609D" w:rsidP="00A35A4E">
            <w:pPr>
              <w:numPr>
                <w:ilvl w:val="0"/>
                <w:numId w:val="44"/>
              </w:numPr>
              <w:rPr>
                <w:rFonts w:ascii="SassoonPrimaryInfant" w:hAnsi="SassoonPrimaryInfant" w:cs="Arial"/>
              </w:rPr>
            </w:pPr>
            <w:r w:rsidRPr="00FC70C7">
              <w:rPr>
                <w:rFonts w:ascii="SassoonPrimaryInfant" w:eastAsia="Comic Sans MS" w:hAnsi="SassoonPrimaryInfant" w:cs="Arial"/>
                <w:sz w:val="20"/>
              </w:rPr>
              <w:t xml:space="preserve">solve simple problems in a practical context involving addition and subtraction of money of the same unit, including giving change </w:t>
            </w:r>
          </w:p>
        </w:tc>
        <w:tc>
          <w:tcPr>
            <w:tcW w:w="2976" w:type="dxa"/>
            <w:tcBorders>
              <w:top w:val="single" w:sz="4" w:space="0" w:color="000000"/>
              <w:left w:val="single" w:sz="4" w:space="0" w:color="000000"/>
              <w:bottom w:val="single" w:sz="4" w:space="0" w:color="000000"/>
              <w:right w:val="single" w:sz="4" w:space="0" w:color="000000"/>
            </w:tcBorders>
          </w:tcPr>
          <w:p w14:paraId="6856805E" w14:textId="193A72E0" w:rsidR="00C9609D" w:rsidRPr="00FC70C7" w:rsidRDefault="00D70396" w:rsidP="00A35A4E">
            <w:pPr>
              <w:numPr>
                <w:ilvl w:val="0"/>
                <w:numId w:val="44"/>
              </w:numPr>
              <w:spacing w:after="21"/>
              <w:rPr>
                <w:rFonts w:ascii="SassoonPrimaryInfant" w:eastAsia="Comic Sans MS" w:hAnsi="SassoonPrimaryInfant" w:cs="Arial"/>
                <w:sz w:val="20"/>
              </w:rPr>
            </w:pPr>
            <w:r w:rsidRPr="00FC70C7">
              <w:rPr>
                <w:rFonts w:ascii="SassoonPrimaryInfant" w:eastAsia="Comic Sans MS" w:hAnsi="SassoonPrimaryInfant" w:cs="Arial"/>
                <w:sz w:val="20"/>
              </w:rPr>
              <w:t>add and subtract amounts of money to give change, using both £ and p in practical contexts</w:t>
            </w:r>
          </w:p>
        </w:tc>
      </w:tr>
      <w:tr w:rsidR="00C9609D" w:rsidRPr="0039072D" w14:paraId="5FE92A1D" w14:textId="59878245" w:rsidTr="00C9609D">
        <w:tblPrEx>
          <w:tblCellMar>
            <w:top w:w="65" w:type="dxa"/>
            <w:left w:w="26" w:type="dxa"/>
            <w:right w:w="28" w:type="dxa"/>
          </w:tblCellMar>
        </w:tblPrEx>
        <w:trPr>
          <w:trHeight w:val="2402"/>
        </w:trPr>
        <w:tc>
          <w:tcPr>
            <w:tcW w:w="2127" w:type="dxa"/>
            <w:tcBorders>
              <w:top w:val="single" w:sz="4" w:space="0" w:color="000000"/>
              <w:left w:val="single" w:sz="4" w:space="0" w:color="000000"/>
              <w:right w:val="single" w:sz="4" w:space="0" w:color="000000"/>
            </w:tcBorders>
            <w:shd w:val="clear" w:color="auto" w:fill="E2EFD9" w:themeFill="accent6" w:themeFillTint="33"/>
          </w:tcPr>
          <w:p w14:paraId="5F112650" w14:textId="77777777" w:rsidR="00C9609D" w:rsidRPr="00FC70C7" w:rsidRDefault="00C9609D" w:rsidP="00F214E6">
            <w:pPr>
              <w:ind w:left="80"/>
              <w:rPr>
                <w:rFonts w:ascii="SassoonPrimaryInfant" w:hAnsi="SassoonPrimaryInfant" w:cs="Arial"/>
              </w:rPr>
            </w:pPr>
            <w:r w:rsidRPr="00FC70C7">
              <w:rPr>
                <w:rFonts w:ascii="SassoonPrimaryInfant" w:eastAsia="Comic Sans MS" w:hAnsi="SassoonPrimaryInfant" w:cs="Arial"/>
                <w:sz w:val="24"/>
              </w:rPr>
              <w:t xml:space="preserve">Telling the time </w:t>
            </w:r>
          </w:p>
        </w:tc>
        <w:tc>
          <w:tcPr>
            <w:tcW w:w="3118" w:type="dxa"/>
            <w:tcBorders>
              <w:top w:val="single" w:sz="4" w:space="0" w:color="000000"/>
              <w:left w:val="single" w:sz="4" w:space="0" w:color="000000"/>
              <w:right w:val="single" w:sz="4" w:space="0" w:color="000000"/>
            </w:tcBorders>
          </w:tcPr>
          <w:p w14:paraId="2FF7BBC2" w14:textId="77777777" w:rsidR="00C9609D" w:rsidRPr="00FC70C7" w:rsidRDefault="00C9609D" w:rsidP="00D51DC1">
            <w:pPr>
              <w:pStyle w:val="ListParagraph"/>
              <w:numPr>
                <w:ilvl w:val="0"/>
                <w:numId w:val="44"/>
              </w:numPr>
              <w:ind w:right="28"/>
              <w:rPr>
                <w:rFonts w:ascii="SassoonPrimaryInfant" w:hAnsi="SassoonPrimaryInfant" w:cs="Arial"/>
              </w:rPr>
            </w:pPr>
            <w:r w:rsidRPr="00FC70C7">
              <w:rPr>
                <w:rFonts w:ascii="SassoonPrimaryInfant" w:eastAsia="Comic Sans MS" w:hAnsi="SassoonPrimaryInfant" w:cs="Arial"/>
                <w:sz w:val="20"/>
              </w:rPr>
              <w:t xml:space="preserve">use everyday language related to time  </w:t>
            </w:r>
          </w:p>
          <w:p w14:paraId="4DEABC25" w14:textId="77777777" w:rsidR="00C9609D" w:rsidRPr="00FC70C7" w:rsidRDefault="00C9609D" w:rsidP="00D51DC1">
            <w:pPr>
              <w:numPr>
                <w:ilvl w:val="0"/>
                <w:numId w:val="44"/>
              </w:numPr>
              <w:spacing w:after="20" w:line="241" w:lineRule="auto"/>
              <w:rPr>
                <w:rFonts w:ascii="SassoonPrimaryInfant" w:hAnsi="SassoonPrimaryInfant" w:cs="Arial"/>
              </w:rPr>
            </w:pPr>
            <w:r w:rsidRPr="00FC70C7">
              <w:rPr>
                <w:rFonts w:ascii="SassoonPrimaryInfant" w:eastAsia="Comic Sans MS" w:hAnsi="SassoonPrimaryInfant" w:cs="Arial"/>
                <w:sz w:val="20"/>
              </w:rPr>
              <w:t xml:space="preserve">order and sequence two or three familiar events  </w:t>
            </w:r>
          </w:p>
          <w:p w14:paraId="4140B9E6" w14:textId="77777777" w:rsidR="00C9609D" w:rsidRPr="00FC70C7" w:rsidRDefault="00C9609D" w:rsidP="00D51DC1">
            <w:pPr>
              <w:numPr>
                <w:ilvl w:val="0"/>
                <w:numId w:val="44"/>
              </w:numPr>
              <w:rPr>
                <w:rFonts w:ascii="SassoonPrimaryInfant" w:hAnsi="SassoonPrimaryInfant" w:cs="Arial"/>
              </w:rPr>
            </w:pPr>
            <w:r w:rsidRPr="00FC70C7">
              <w:rPr>
                <w:rFonts w:ascii="SassoonPrimaryInfant" w:eastAsia="Comic Sans MS" w:hAnsi="SassoonPrimaryInfant" w:cs="Arial"/>
                <w:sz w:val="20"/>
              </w:rPr>
              <w:t xml:space="preserve">measure short periods of time in simple ways </w:t>
            </w:r>
          </w:p>
        </w:tc>
        <w:tc>
          <w:tcPr>
            <w:tcW w:w="3261" w:type="dxa"/>
            <w:tcBorders>
              <w:top w:val="single" w:sz="4" w:space="0" w:color="000000"/>
              <w:left w:val="single" w:sz="4" w:space="0" w:color="000000"/>
              <w:right w:val="single" w:sz="4" w:space="0" w:color="000000"/>
            </w:tcBorders>
          </w:tcPr>
          <w:p w14:paraId="6B2879F4" w14:textId="77777777" w:rsidR="00C9609D" w:rsidRPr="00FC70C7" w:rsidRDefault="00C9609D" w:rsidP="00D51DC1">
            <w:pPr>
              <w:pStyle w:val="ListParagraph"/>
              <w:numPr>
                <w:ilvl w:val="0"/>
                <w:numId w:val="44"/>
              </w:numPr>
              <w:ind w:right="4"/>
              <w:rPr>
                <w:rFonts w:ascii="SassoonPrimaryInfant" w:hAnsi="SassoonPrimaryInfant" w:cs="Arial"/>
              </w:rPr>
            </w:pPr>
            <w:r w:rsidRPr="00FC70C7">
              <w:rPr>
                <w:rFonts w:ascii="SassoonPrimaryInfant" w:eastAsia="Comic Sans MS" w:hAnsi="SassoonPrimaryInfant" w:cs="Arial"/>
                <w:sz w:val="20"/>
              </w:rPr>
              <w:t xml:space="preserve">tell the time to the hour and half past the hour and draw the hands on a clock face to show these times </w:t>
            </w:r>
          </w:p>
          <w:p w14:paraId="0ADB77D6" w14:textId="77777777" w:rsidR="00C9609D" w:rsidRPr="00FC70C7" w:rsidRDefault="00C9609D" w:rsidP="00D51DC1">
            <w:pPr>
              <w:pStyle w:val="ListParagraph"/>
              <w:numPr>
                <w:ilvl w:val="0"/>
                <w:numId w:val="44"/>
              </w:numPr>
              <w:ind w:right="17"/>
              <w:rPr>
                <w:rFonts w:ascii="SassoonPrimaryInfant" w:hAnsi="SassoonPrimaryInfant" w:cs="Arial"/>
              </w:rPr>
            </w:pPr>
            <w:r w:rsidRPr="00FC70C7">
              <w:rPr>
                <w:rFonts w:ascii="SassoonPrimaryInfant" w:eastAsia="Comic Sans MS" w:hAnsi="SassoonPrimaryInfant" w:cs="Arial"/>
                <w:sz w:val="20"/>
              </w:rPr>
              <w:t xml:space="preserve">recognise and use language relating to dates, including days of the week, weeks, months and years </w:t>
            </w:r>
          </w:p>
        </w:tc>
        <w:tc>
          <w:tcPr>
            <w:tcW w:w="3402" w:type="dxa"/>
            <w:tcBorders>
              <w:top w:val="single" w:sz="4" w:space="0" w:color="000000"/>
              <w:left w:val="single" w:sz="4" w:space="0" w:color="000000"/>
              <w:right w:val="single" w:sz="4" w:space="0" w:color="000000"/>
            </w:tcBorders>
          </w:tcPr>
          <w:p w14:paraId="2090F954" w14:textId="77777777" w:rsidR="00C9609D" w:rsidRPr="00FC70C7" w:rsidRDefault="00C9609D" w:rsidP="00D51DC1">
            <w:pPr>
              <w:pStyle w:val="ListParagraph"/>
              <w:numPr>
                <w:ilvl w:val="0"/>
                <w:numId w:val="44"/>
              </w:numPr>
              <w:rPr>
                <w:rFonts w:ascii="SassoonPrimaryInfant" w:hAnsi="SassoonPrimaryInfant" w:cs="Arial"/>
              </w:rPr>
            </w:pPr>
            <w:r w:rsidRPr="00FC70C7">
              <w:rPr>
                <w:rFonts w:ascii="SassoonPrimaryInfant" w:eastAsia="Comic Sans MS" w:hAnsi="SassoonPrimaryInfant" w:cs="Arial"/>
                <w:sz w:val="20"/>
              </w:rPr>
              <w:t xml:space="preserve">tell and write the time to five minutes, including quarter past/to </w:t>
            </w:r>
          </w:p>
          <w:p w14:paraId="74B9C1E9" w14:textId="77777777" w:rsidR="00C9609D" w:rsidRPr="00FC70C7" w:rsidRDefault="00C9609D" w:rsidP="00D51DC1">
            <w:pPr>
              <w:pStyle w:val="ListParagraph"/>
              <w:numPr>
                <w:ilvl w:val="0"/>
                <w:numId w:val="44"/>
              </w:numPr>
              <w:spacing w:after="21"/>
              <w:rPr>
                <w:rFonts w:ascii="SassoonPrimaryInfant" w:hAnsi="SassoonPrimaryInfant" w:cs="Arial"/>
              </w:rPr>
            </w:pPr>
            <w:r w:rsidRPr="00FC70C7">
              <w:rPr>
                <w:rFonts w:ascii="SassoonPrimaryInfant" w:eastAsia="Comic Sans MS" w:hAnsi="SassoonPrimaryInfant" w:cs="Arial"/>
                <w:sz w:val="20"/>
              </w:rPr>
              <w:t xml:space="preserve">the hour and draw the hands on a clock face to show these times. </w:t>
            </w:r>
          </w:p>
          <w:p w14:paraId="155102E8" w14:textId="77777777" w:rsidR="00C9609D" w:rsidRPr="00FC70C7" w:rsidRDefault="00C9609D" w:rsidP="00D51DC1">
            <w:pPr>
              <w:pStyle w:val="ListParagraph"/>
              <w:numPr>
                <w:ilvl w:val="0"/>
                <w:numId w:val="44"/>
              </w:numPr>
              <w:rPr>
                <w:rFonts w:ascii="SassoonPrimaryInfant" w:hAnsi="SassoonPrimaryInfant" w:cs="Arial"/>
              </w:rPr>
            </w:pPr>
            <w:r w:rsidRPr="00FC70C7">
              <w:rPr>
                <w:rFonts w:ascii="SassoonPrimaryInfant" w:eastAsia="Comic Sans MS" w:hAnsi="SassoonPrimaryInfant" w:cs="Arial"/>
                <w:sz w:val="20"/>
              </w:rPr>
              <w:t xml:space="preserve">know the number of minutes in an hour and the number of hours in a day.  </w:t>
            </w:r>
          </w:p>
        </w:tc>
        <w:tc>
          <w:tcPr>
            <w:tcW w:w="2976" w:type="dxa"/>
            <w:tcBorders>
              <w:top w:val="single" w:sz="4" w:space="0" w:color="000000"/>
              <w:left w:val="single" w:sz="4" w:space="0" w:color="000000"/>
              <w:right w:val="single" w:sz="4" w:space="0" w:color="000000"/>
            </w:tcBorders>
          </w:tcPr>
          <w:p w14:paraId="607D54FE" w14:textId="5C35C0DD" w:rsidR="00C9609D" w:rsidRPr="00FC70C7" w:rsidRDefault="00D70396" w:rsidP="00D51DC1">
            <w:pPr>
              <w:pStyle w:val="ListParagraph"/>
              <w:numPr>
                <w:ilvl w:val="0"/>
                <w:numId w:val="44"/>
              </w:numPr>
              <w:rPr>
                <w:rFonts w:ascii="SassoonPrimaryInfant" w:eastAsia="Comic Sans MS" w:hAnsi="SassoonPrimaryInfant" w:cs="Arial"/>
                <w:sz w:val="20"/>
              </w:rPr>
            </w:pPr>
            <w:r w:rsidRPr="00FC70C7">
              <w:rPr>
                <w:rFonts w:ascii="SassoonPrimaryInfant" w:eastAsia="Comic Sans MS" w:hAnsi="SassoonPrimaryInfant" w:cs="Arial"/>
                <w:sz w:val="20"/>
              </w:rPr>
              <w:t xml:space="preserve">tell and write the time from an analogue clock, including using Roman numerals from I to XXII, and 12 hour and </w:t>
            </w:r>
            <w:r w:rsidR="0072781B" w:rsidRPr="00FC70C7">
              <w:rPr>
                <w:rFonts w:ascii="SassoonPrimaryInfant" w:eastAsia="Comic Sans MS" w:hAnsi="SassoonPrimaryInfant" w:cs="Arial"/>
                <w:sz w:val="20"/>
              </w:rPr>
              <w:t>24-hour</w:t>
            </w:r>
            <w:r w:rsidRPr="00FC70C7">
              <w:rPr>
                <w:rFonts w:ascii="SassoonPrimaryInfant" w:eastAsia="Comic Sans MS" w:hAnsi="SassoonPrimaryInfant" w:cs="Arial"/>
                <w:sz w:val="20"/>
              </w:rPr>
              <w:t xml:space="preserve"> clocks</w:t>
            </w:r>
          </w:p>
          <w:p w14:paraId="052BF033" w14:textId="0CEEB6B7" w:rsidR="00D70396" w:rsidRPr="00FC70C7" w:rsidRDefault="00D70396" w:rsidP="00D51DC1">
            <w:pPr>
              <w:pStyle w:val="ListParagraph"/>
              <w:numPr>
                <w:ilvl w:val="0"/>
                <w:numId w:val="44"/>
              </w:numPr>
              <w:rPr>
                <w:rFonts w:ascii="SassoonPrimaryInfant" w:eastAsia="Comic Sans MS" w:hAnsi="SassoonPrimaryInfant" w:cs="Arial"/>
                <w:sz w:val="20"/>
              </w:rPr>
            </w:pPr>
            <w:r w:rsidRPr="00FC70C7">
              <w:rPr>
                <w:rFonts w:ascii="SassoonPrimaryInfant" w:eastAsia="Comic Sans MS" w:hAnsi="SassoonPrimaryInfant" w:cs="Arial"/>
                <w:sz w:val="20"/>
              </w:rPr>
              <w:t>estimate and read time with increasing accuracy to the nearest minute; record and compare time in terms of seconds, minutes and hours; use vocabulary such as o’clock, a.m./p.m., morning, afternoon, noon and midnight</w:t>
            </w:r>
          </w:p>
          <w:p w14:paraId="7F702418" w14:textId="77777777" w:rsidR="00D70396" w:rsidRPr="00FC70C7" w:rsidRDefault="00D70396" w:rsidP="00D51DC1">
            <w:pPr>
              <w:pStyle w:val="ListParagraph"/>
              <w:numPr>
                <w:ilvl w:val="0"/>
                <w:numId w:val="44"/>
              </w:numPr>
              <w:rPr>
                <w:rFonts w:ascii="SassoonPrimaryInfant" w:eastAsia="Comic Sans MS" w:hAnsi="SassoonPrimaryInfant" w:cs="Arial"/>
                <w:sz w:val="20"/>
              </w:rPr>
            </w:pPr>
            <w:r w:rsidRPr="00FC70C7">
              <w:rPr>
                <w:rFonts w:ascii="SassoonPrimaryInfant" w:eastAsia="Comic Sans MS" w:hAnsi="SassoonPrimaryInfant" w:cs="Arial"/>
                <w:sz w:val="20"/>
              </w:rPr>
              <w:t>know the number of seconds in a minute and the number of days in each month, year and leap year</w:t>
            </w:r>
          </w:p>
          <w:p w14:paraId="3E9D6F07" w14:textId="33566449" w:rsidR="00D70396" w:rsidRPr="00FC70C7" w:rsidRDefault="00D70396" w:rsidP="00D51DC1">
            <w:pPr>
              <w:pStyle w:val="ListParagraph"/>
              <w:numPr>
                <w:ilvl w:val="0"/>
                <w:numId w:val="44"/>
              </w:numPr>
              <w:rPr>
                <w:rFonts w:ascii="SassoonPrimaryInfant" w:eastAsia="Comic Sans MS" w:hAnsi="SassoonPrimaryInfant" w:cs="Arial"/>
                <w:sz w:val="20"/>
              </w:rPr>
            </w:pPr>
            <w:r w:rsidRPr="00FC70C7">
              <w:rPr>
                <w:rFonts w:ascii="SassoonPrimaryInfant" w:eastAsia="Comic Sans MS" w:hAnsi="SassoonPrimaryInfant" w:cs="Arial"/>
                <w:sz w:val="20"/>
              </w:rPr>
              <w:t>compare durations of events</w:t>
            </w:r>
          </w:p>
        </w:tc>
      </w:tr>
      <w:tr w:rsidR="00C9609D" w:rsidRPr="0039072D" w14:paraId="23E6D527" w14:textId="38B930D7" w:rsidTr="00C9609D">
        <w:tblPrEx>
          <w:tblCellMar>
            <w:top w:w="47" w:type="dxa"/>
            <w:left w:w="107" w:type="dxa"/>
            <w:right w:w="44" w:type="dxa"/>
          </w:tblCellMar>
        </w:tblPrEx>
        <w:trPr>
          <w:trHeight w:val="2797"/>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017E58"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lastRenderedPageBreak/>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4758A759" w14:textId="21BC5E7B" w:rsidR="00C9609D" w:rsidRPr="00FC70C7" w:rsidRDefault="00C9609D" w:rsidP="00D51DC1">
            <w:pPr>
              <w:spacing w:after="3"/>
              <w:rPr>
                <w:rFonts w:ascii="SassoonPrimaryInfant" w:hAnsi="SassoonPrimaryInfant" w:cs="Arial"/>
              </w:rPr>
            </w:pPr>
            <w:r w:rsidRPr="00FC70C7">
              <w:rPr>
                <w:rFonts w:ascii="SassoonPrimaryInfant" w:eastAsia="Comic Sans MS" w:hAnsi="SassoonPrimaryInfant" w:cs="Arial"/>
                <w:sz w:val="20"/>
              </w:rPr>
              <w:t xml:space="preserve">days of the week, before, after, next, last, now, next early, money, coin, penny, pence, pound, measure, longer, shorter, heavy, heavier, lighter, light, </w:t>
            </w:r>
            <w:r w:rsidR="0072781B" w:rsidRPr="00FC70C7">
              <w:rPr>
                <w:rFonts w:ascii="SassoonPrimaryInfant" w:eastAsia="Comic Sans MS" w:hAnsi="SassoonPrimaryInfant" w:cs="Arial"/>
                <w:sz w:val="20"/>
              </w:rPr>
              <w:t>heaviest,</w:t>
            </w:r>
            <w:r w:rsidRPr="00FC70C7">
              <w:rPr>
                <w:rFonts w:ascii="SassoonPrimaryInfant" w:eastAsia="Comic Sans MS" w:hAnsi="SassoonPrimaryInfant" w:cs="Arial"/>
                <w:sz w:val="20"/>
              </w:rPr>
              <w:t xml:space="preserve"> lightest, full, empty, half full nearly full, nearly empty </w:t>
            </w:r>
          </w:p>
        </w:tc>
        <w:tc>
          <w:tcPr>
            <w:tcW w:w="3261" w:type="dxa"/>
            <w:tcBorders>
              <w:top w:val="single" w:sz="4" w:space="0" w:color="000000"/>
              <w:left w:val="single" w:sz="4" w:space="0" w:color="000000"/>
              <w:bottom w:val="single" w:sz="4" w:space="0" w:color="000000"/>
              <w:right w:val="single" w:sz="4" w:space="0" w:color="000000"/>
            </w:tcBorders>
          </w:tcPr>
          <w:p w14:paraId="2F18CFB5" w14:textId="484395D4" w:rsidR="00C9609D" w:rsidRPr="00FC70C7" w:rsidRDefault="00C9609D" w:rsidP="00D51DC1">
            <w:pPr>
              <w:ind w:left="11" w:right="46"/>
              <w:rPr>
                <w:rFonts w:ascii="SassoonPrimaryInfant" w:hAnsi="SassoonPrimaryInfant" w:cs="Arial"/>
              </w:rPr>
            </w:pPr>
            <w:r w:rsidRPr="00FC70C7">
              <w:rPr>
                <w:rFonts w:ascii="SassoonPrimaryInfant" w:eastAsia="Comic Sans MS" w:hAnsi="SassoonPrimaryInfant" w:cs="Arial"/>
                <w:sz w:val="20"/>
              </w:rPr>
              <w:t xml:space="preserve">months of year, length, height, weight, mass, long/short, longer/shorter, tall/short, quicker, slower, earlier, </w:t>
            </w:r>
            <w:r w:rsidR="0072781B" w:rsidRPr="00FC70C7">
              <w:rPr>
                <w:rFonts w:ascii="SassoonPrimaryInfant" w:eastAsia="Comic Sans MS" w:hAnsi="SassoonPrimaryInfant" w:cs="Arial"/>
                <w:sz w:val="20"/>
              </w:rPr>
              <w:t>later, full</w:t>
            </w:r>
            <w:r w:rsidRPr="00FC70C7">
              <w:rPr>
                <w:rFonts w:ascii="SassoonPrimaryInfant" w:eastAsia="Comic Sans MS" w:hAnsi="SassoonPrimaryInfant" w:cs="Arial"/>
                <w:sz w:val="20"/>
              </w:rPr>
              <w:t xml:space="preserve">/empty, more than, less than, half, half full, quarter, before and after, next, first, today, yesterday, tomorrow, morning, afternoon and evening, hours, minutes, seconds, clock, minute hand, hour hand, o’clock, half past, pounds, pence,  </w:t>
            </w:r>
          </w:p>
        </w:tc>
        <w:tc>
          <w:tcPr>
            <w:tcW w:w="3402" w:type="dxa"/>
            <w:tcBorders>
              <w:top w:val="single" w:sz="4" w:space="0" w:color="000000"/>
              <w:left w:val="single" w:sz="4" w:space="0" w:color="000000"/>
              <w:bottom w:val="single" w:sz="4" w:space="0" w:color="000000"/>
              <w:right w:val="single" w:sz="4" w:space="0" w:color="000000"/>
            </w:tcBorders>
          </w:tcPr>
          <w:p w14:paraId="65E52C71" w14:textId="67C55C45" w:rsidR="00C9609D" w:rsidRPr="00FC70C7" w:rsidRDefault="00C9609D" w:rsidP="00D51DC1">
            <w:pPr>
              <w:ind w:left="11" w:right="161"/>
              <w:rPr>
                <w:rFonts w:ascii="SassoonPrimaryInfant" w:hAnsi="SassoonPrimaryInfant" w:cs="Arial"/>
              </w:rPr>
            </w:pPr>
            <w:r w:rsidRPr="00FC70C7">
              <w:rPr>
                <w:rFonts w:ascii="SassoonPrimaryInfant" w:eastAsia="Comic Sans MS" w:hAnsi="SassoonPrimaryInfant" w:cs="Arial"/>
                <w:sz w:val="20"/>
              </w:rPr>
              <w:t xml:space="preserve">change, quarter past/to, centimetres, metres, kilometres, grams, kilograms, </w:t>
            </w:r>
            <w:r w:rsidR="0072781B" w:rsidRPr="00FC70C7">
              <w:rPr>
                <w:rFonts w:ascii="SassoonPrimaryInfant" w:eastAsia="Comic Sans MS" w:hAnsi="SassoonPrimaryInfant" w:cs="Arial"/>
                <w:sz w:val="20"/>
              </w:rPr>
              <w:t>millimetres</w:t>
            </w:r>
            <w:r w:rsidRPr="00FC70C7">
              <w:rPr>
                <w:rFonts w:ascii="SassoonPrimaryInfant" w:eastAsia="Comic Sans MS" w:hAnsi="SassoonPrimaryInfant" w:cs="Arial"/>
                <w:sz w:val="20"/>
              </w:rPr>
              <w:t>, litres, temperature</w:t>
            </w:r>
            <w:r w:rsidRPr="00FC70C7">
              <w:rPr>
                <w:rFonts w:ascii="SassoonPrimaryInfant" w:eastAsia="Arial" w:hAnsi="SassoonPrimaryInfant" w:cs="Arial"/>
                <w:sz w:val="24"/>
              </w:rPr>
              <w:t xml:space="preserve">, </w:t>
            </w:r>
            <w:r w:rsidRPr="00FC70C7">
              <w:rPr>
                <w:rFonts w:ascii="SassoonPrimaryInfant" w:eastAsia="Comic Sans MS" w:hAnsi="SassoonPrimaryInfant" w:cs="Arial"/>
                <w:sz w:val="20"/>
              </w:rPr>
              <w:t xml:space="preserve">degrees </w:t>
            </w:r>
          </w:p>
        </w:tc>
        <w:tc>
          <w:tcPr>
            <w:tcW w:w="2976" w:type="dxa"/>
            <w:tcBorders>
              <w:top w:val="single" w:sz="4" w:space="0" w:color="000000"/>
              <w:left w:val="single" w:sz="4" w:space="0" w:color="000000"/>
              <w:bottom w:val="single" w:sz="4" w:space="0" w:color="000000"/>
              <w:right w:val="single" w:sz="4" w:space="0" w:color="000000"/>
            </w:tcBorders>
          </w:tcPr>
          <w:p w14:paraId="33938505" w14:textId="3ABC327E" w:rsidR="00C9609D" w:rsidRPr="00FC70C7" w:rsidRDefault="00D70396" w:rsidP="00D51DC1">
            <w:pPr>
              <w:ind w:left="11" w:right="161"/>
              <w:rPr>
                <w:rFonts w:ascii="SassoonPrimaryInfant" w:eastAsia="Comic Sans MS" w:hAnsi="SassoonPrimaryInfant" w:cs="Arial"/>
                <w:sz w:val="20"/>
              </w:rPr>
            </w:pPr>
            <w:r w:rsidRPr="00FC70C7">
              <w:rPr>
                <w:rFonts w:ascii="SassoonPrimaryInfant" w:eastAsia="Comic Sans MS" w:hAnsi="SassoonPrimaryInfant" w:cs="Arial"/>
                <w:sz w:val="20"/>
              </w:rPr>
              <w:t xml:space="preserve">centimetres, metres, kilometres, grams, kilograms, </w:t>
            </w:r>
            <w:r w:rsidR="0072781B" w:rsidRPr="00FC70C7">
              <w:rPr>
                <w:rFonts w:ascii="SassoonPrimaryInfant" w:eastAsia="Comic Sans MS" w:hAnsi="SassoonPrimaryInfant" w:cs="Arial"/>
                <w:sz w:val="20"/>
              </w:rPr>
              <w:t>millimetres</w:t>
            </w:r>
            <w:r w:rsidRPr="00FC70C7">
              <w:rPr>
                <w:rFonts w:ascii="SassoonPrimaryInfant" w:eastAsia="Comic Sans MS" w:hAnsi="SassoonPrimaryInfant" w:cs="Arial"/>
                <w:sz w:val="20"/>
              </w:rPr>
              <w:t>, litres, o’clock, a.m./p.m., morning, afternoon, noon and midnight</w:t>
            </w:r>
          </w:p>
        </w:tc>
      </w:tr>
      <w:tr w:rsidR="00C9609D" w:rsidRPr="0039072D" w14:paraId="392D3A2A" w14:textId="3D62CD49" w:rsidTr="00C9609D">
        <w:tblPrEx>
          <w:tblCellMar>
            <w:top w:w="47" w:type="dxa"/>
            <w:left w:w="107" w:type="dxa"/>
            <w:right w:w="44" w:type="dxa"/>
          </w:tblCellMar>
        </w:tblPrEx>
        <w:trPr>
          <w:trHeight w:val="317"/>
        </w:trPr>
        <w:tc>
          <w:tcPr>
            <w:tcW w:w="1190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98BF46F" w14:textId="77777777" w:rsidR="00C9609D" w:rsidRPr="00FC70C7" w:rsidRDefault="00C9609D" w:rsidP="00F214E6">
            <w:pPr>
              <w:ind w:left="88"/>
              <w:rPr>
                <w:rFonts w:ascii="SassoonPrimaryInfant" w:hAnsi="SassoonPrimaryInfant" w:cs="Arial"/>
              </w:rPr>
            </w:pPr>
            <w:r w:rsidRPr="00FC70C7">
              <w:rPr>
                <w:rFonts w:ascii="SassoonPrimaryInfant" w:eastAsia="Comic Sans MS" w:hAnsi="SassoonPrimaryInfant" w:cs="Arial"/>
                <w:b/>
              </w:rPr>
              <w:t>Geometry: Properties of Shape</w:t>
            </w:r>
            <w:r w:rsidRPr="00FC70C7">
              <w:rPr>
                <w:rFonts w:ascii="SassoonPrimaryInfant" w:hAnsi="SassoonPrimaryInfant" w:cs="Arial"/>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26A3367" w14:textId="77777777" w:rsidR="00C9609D" w:rsidRPr="00FC70C7" w:rsidRDefault="00C9609D" w:rsidP="00F214E6">
            <w:pPr>
              <w:ind w:left="88"/>
              <w:rPr>
                <w:rFonts w:ascii="SassoonPrimaryInfant" w:eastAsia="Comic Sans MS" w:hAnsi="SassoonPrimaryInfant" w:cs="Arial"/>
                <w:b/>
              </w:rPr>
            </w:pPr>
          </w:p>
        </w:tc>
      </w:tr>
      <w:tr w:rsidR="00C9609D" w:rsidRPr="0039072D" w14:paraId="18EA446D" w14:textId="0F42ADA5" w:rsidTr="00C9609D">
        <w:tblPrEx>
          <w:tblCellMar>
            <w:top w:w="47" w:type="dxa"/>
            <w:left w:w="107" w:type="dxa"/>
            <w:right w:w="44" w:type="dxa"/>
          </w:tblCellMar>
        </w:tblPrEx>
        <w:trPr>
          <w:trHeight w:val="34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1D300E" w14:textId="77777777" w:rsidR="00C9609D" w:rsidRPr="00FC70C7" w:rsidRDefault="00C9609D" w:rsidP="00F214E6">
            <w:pPr>
              <w:ind w:right="67"/>
              <w:rPr>
                <w:rFonts w:ascii="SassoonPrimaryInfant" w:hAnsi="SassoonPrimaryInfant" w:cs="Arial"/>
              </w:rPr>
            </w:pPr>
            <w:r w:rsidRPr="00FC70C7">
              <w:rPr>
                <w:rFonts w:ascii="SassoonPrimaryInfant" w:eastAsia="Comic Sans MS" w:hAnsi="SassoonPrimaryInfant" w:cs="Arial"/>
                <w:sz w:val="24"/>
              </w:rPr>
              <w:t xml:space="preserve">Theme within subject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5C957E9" w14:textId="521C7A36" w:rsidR="00C9609D" w:rsidRPr="00FC70C7" w:rsidRDefault="00FC70C7" w:rsidP="00FC70C7">
            <w:pPr>
              <w:ind w:left="90"/>
              <w:jc w:val="center"/>
              <w:rPr>
                <w:rFonts w:ascii="SassoonPrimaryInfant" w:hAnsi="SassoonPrimaryInfant" w:cs="Arial"/>
              </w:rPr>
            </w:pPr>
            <w:r>
              <w:rPr>
                <w:rFonts w:ascii="SassoonPrimaryInfant" w:hAnsi="SassoonPrimaryInfant" w:cs="Arial"/>
              </w:rPr>
              <w:t>EYFS</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83E62C8" w14:textId="29893BAA" w:rsidR="00C9609D" w:rsidRPr="00FC70C7" w:rsidRDefault="00C9609D" w:rsidP="00FC70C7">
            <w:pPr>
              <w:ind w:left="89"/>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C606406" w14:textId="10C2BEA1" w:rsidR="00C9609D" w:rsidRPr="00FC70C7" w:rsidRDefault="00C9609D" w:rsidP="00FC70C7">
            <w:pPr>
              <w:ind w:left="91"/>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0C4167" w14:textId="6D4490EA" w:rsidR="00C9609D" w:rsidRPr="00FC70C7" w:rsidRDefault="005E14B0" w:rsidP="00FC70C7">
            <w:pPr>
              <w:ind w:left="91"/>
              <w:jc w:val="center"/>
              <w:rPr>
                <w:rFonts w:ascii="SassoonPrimaryInfant" w:eastAsia="Comic Sans MS" w:hAnsi="SassoonPrimaryInfant" w:cs="Arial"/>
                <w:sz w:val="24"/>
              </w:rPr>
            </w:pPr>
            <w:r w:rsidRPr="00FC70C7">
              <w:rPr>
                <w:rFonts w:ascii="SassoonPrimaryInfant" w:eastAsia="Comic Sans MS" w:hAnsi="SassoonPrimaryInfant" w:cs="Arial"/>
                <w:sz w:val="24"/>
              </w:rPr>
              <w:t>Year 3</w:t>
            </w:r>
          </w:p>
        </w:tc>
      </w:tr>
      <w:tr w:rsidR="00C9609D" w:rsidRPr="0039072D" w14:paraId="11CBAB5A" w14:textId="4D35B135" w:rsidTr="00C9609D">
        <w:tblPrEx>
          <w:tblCellMar>
            <w:top w:w="47" w:type="dxa"/>
            <w:left w:w="107" w:type="dxa"/>
            <w:right w:w="44" w:type="dxa"/>
          </w:tblCellMar>
        </w:tblPrEx>
        <w:trPr>
          <w:trHeight w:val="3355"/>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E4FC204"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Identifying shapes and their properties </w:t>
            </w:r>
          </w:p>
        </w:tc>
        <w:tc>
          <w:tcPr>
            <w:tcW w:w="3118" w:type="dxa"/>
            <w:tcBorders>
              <w:top w:val="single" w:sz="4" w:space="0" w:color="000000"/>
              <w:left w:val="single" w:sz="4" w:space="0" w:color="000000"/>
              <w:bottom w:val="single" w:sz="4" w:space="0" w:color="000000"/>
              <w:right w:val="single" w:sz="4" w:space="0" w:color="000000"/>
            </w:tcBorders>
          </w:tcPr>
          <w:p w14:paraId="04D30B0B" w14:textId="77777777" w:rsidR="00C9609D" w:rsidRPr="00FC70C7" w:rsidRDefault="00C9609D" w:rsidP="00D51DC1">
            <w:pPr>
              <w:numPr>
                <w:ilvl w:val="0"/>
                <w:numId w:val="45"/>
              </w:numPr>
              <w:spacing w:after="21"/>
              <w:rPr>
                <w:rFonts w:ascii="SassoonPrimaryInfant" w:hAnsi="SassoonPrimaryInfant" w:cs="Arial"/>
              </w:rPr>
            </w:pPr>
            <w:r w:rsidRPr="00FC70C7">
              <w:rPr>
                <w:rFonts w:ascii="SassoonPrimaryInfant" w:eastAsia="Comic Sans MS" w:hAnsi="SassoonPrimaryInfant" w:cs="Arial"/>
                <w:sz w:val="20"/>
              </w:rPr>
              <w:t xml:space="preserve">talk about and explore 2D and 3D shapes using informal mathematical language </w:t>
            </w:r>
          </w:p>
          <w:p w14:paraId="2F5B5494" w14:textId="77777777" w:rsidR="00C9609D" w:rsidRPr="00FC70C7" w:rsidRDefault="00C9609D" w:rsidP="00D51DC1">
            <w:pPr>
              <w:numPr>
                <w:ilvl w:val="0"/>
                <w:numId w:val="45"/>
              </w:numPr>
              <w:spacing w:after="20" w:line="241" w:lineRule="auto"/>
              <w:rPr>
                <w:rFonts w:ascii="SassoonPrimaryInfant" w:hAnsi="SassoonPrimaryInfant" w:cs="Arial"/>
              </w:rPr>
            </w:pPr>
            <w:r w:rsidRPr="00FC70C7">
              <w:rPr>
                <w:rFonts w:ascii="SassoonPrimaryInfant" w:eastAsia="Comic Sans MS" w:hAnsi="SassoonPrimaryInfant" w:cs="Arial"/>
                <w:sz w:val="20"/>
              </w:rPr>
              <w:t xml:space="preserve">select, rotate and manipulate shapes in order to develop spatial reasoning skills </w:t>
            </w:r>
          </w:p>
          <w:p w14:paraId="5DC8725A" w14:textId="77777777" w:rsidR="00C9609D" w:rsidRPr="00FC70C7" w:rsidRDefault="00C9609D" w:rsidP="00D51DC1">
            <w:pPr>
              <w:numPr>
                <w:ilvl w:val="0"/>
                <w:numId w:val="45"/>
              </w:numPr>
              <w:rPr>
                <w:rFonts w:ascii="SassoonPrimaryInfant" w:hAnsi="SassoonPrimaryInfant" w:cs="Arial"/>
              </w:rPr>
            </w:pPr>
            <w:r w:rsidRPr="00FC70C7">
              <w:rPr>
                <w:rFonts w:ascii="SassoonPrimaryInfant" w:eastAsia="Comic Sans MS" w:hAnsi="SassoonPrimaryInfant" w:cs="Arial"/>
                <w:sz w:val="20"/>
              </w:rPr>
              <w:t xml:space="preserve">compose and decompose shapes so that children can recognise a shape can have other shapes within it, just as numbers can </w:t>
            </w:r>
          </w:p>
        </w:tc>
        <w:tc>
          <w:tcPr>
            <w:tcW w:w="3261" w:type="dxa"/>
            <w:tcBorders>
              <w:top w:val="single" w:sz="4" w:space="0" w:color="000000"/>
              <w:left w:val="single" w:sz="4" w:space="0" w:color="000000"/>
              <w:bottom w:val="single" w:sz="4" w:space="0" w:color="000000"/>
              <w:right w:val="single" w:sz="4" w:space="0" w:color="000000"/>
            </w:tcBorders>
          </w:tcPr>
          <w:p w14:paraId="6DD7D690" w14:textId="77777777" w:rsidR="00C9609D" w:rsidRPr="00FC70C7" w:rsidRDefault="00C9609D" w:rsidP="00D51DC1">
            <w:pPr>
              <w:numPr>
                <w:ilvl w:val="0"/>
                <w:numId w:val="45"/>
              </w:numPr>
              <w:spacing w:after="20" w:line="241" w:lineRule="auto"/>
              <w:rPr>
                <w:rFonts w:ascii="SassoonPrimaryInfant" w:hAnsi="SassoonPrimaryInfant" w:cs="Arial"/>
              </w:rPr>
            </w:pPr>
            <w:r w:rsidRPr="00FC70C7">
              <w:rPr>
                <w:rFonts w:ascii="SassoonPrimaryInfant" w:eastAsia="Comic Sans MS" w:hAnsi="SassoonPrimaryInfant" w:cs="Arial"/>
                <w:sz w:val="20"/>
              </w:rPr>
              <w:t xml:space="preserve">recognise and name common 2-D and 3-D shapes, including:  </w:t>
            </w:r>
          </w:p>
          <w:p w14:paraId="0C4F336C" w14:textId="6DCB8086" w:rsidR="00C9609D" w:rsidRPr="00FC70C7" w:rsidRDefault="00C9609D" w:rsidP="008A0633">
            <w:pPr>
              <w:spacing w:after="23"/>
              <w:ind w:left="720"/>
              <w:rPr>
                <w:rFonts w:ascii="SassoonPrimaryInfant" w:hAnsi="SassoonPrimaryInfant" w:cs="Arial"/>
              </w:rPr>
            </w:pPr>
            <w:r w:rsidRPr="00FC70C7">
              <w:rPr>
                <w:rFonts w:ascii="SassoonPrimaryInfant" w:eastAsia="Comic Sans MS" w:hAnsi="SassoonPrimaryInfant" w:cs="Arial"/>
                <w:sz w:val="20"/>
              </w:rPr>
              <w:t>2-D shapes [</w:t>
            </w:r>
            <w:r w:rsidR="0072781B" w:rsidRPr="00FC70C7">
              <w:rPr>
                <w:rFonts w:ascii="SassoonPrimaryInfant" w:eastAsia="Comic Sans MS" w:hAnsi="SassoonPrimaryInfant" w:cs="Arial"/>
                <w:sz w:val="20"/>
              </w:rPr>
              <w:t>e.g.,</w:t>
            </w:r>
            <w:r w:rsidRPr="00FC70C7">
              <w:rPr>
                <w:rFonts w:ascii="SassoonPrimaryInfant" w:eastAsia="Comic Sans MS" w:hAnsi="SassoonPrimaryInfant" w:cs="Arial"/>
                <w:sz w:val="20"/>
              </w:rPr>
              <w:t xml:space="preserve"> rectangles (including squares), circles, pentagon, hexagon and triangles]  </w:t>
            </w:r>
          </w:p>
          <w:p w14:paraId="5574794B" w14:textId="37296B16" w:rsidR="00C9609D" w:rsidRPr="00FC70C7" w:rsidRDefault="00C9609D" w:rsidP="008A0633">
            <w:pPr>
              <w:ind w:left="720"/>
              <w:rPr>
                <w:rFonts w:ascii="SassoonPrimaryInfant" w:hAnsi="SassoonPrimaryInfant" w:cs="Arial"/>
              </w:rPr>
            </w:pPr>
            <w:r w:rsidRPr="00FC70C7">
              <w:rPr>
                <w:rFonts w:ascii="SassoonPrimaryInfant" w:eastAsia="Comic Sans MS" w:hAnsi="SassoonPrimaryInfant" w:cs="Arial"/>
                <w:sz w:val="20"/>
              </w:rPr>
              <w:t>3-D shapes [</w:t>
            </w:r>
            <w:r w:rsidR="0072781B" w:rsidRPr="00FC70C7">
              <w:rPr>
                <w:rFonts w:ascii="SassoonPrimaryInfant" w:eastAsia="Comic Sans MS" w:hAnsi="SassoonPrimaryInfant" w:cs="Arial"/>
                <w:sz w:val="20"/>
              </w:rPr>
              <w:t>e.g.,</w:t>
            </w:r>
            <w:r w:rsidRPr="00FC70C7">
              <w:rPr>
                <w:rFonts w:ascii="SassoonPrimaryInfant" w:eastAsia="Comic Sans MS" w:hAnsi="SassoonPrimaryInfant" w:cs="Arial"/>
                <w:sz w:val="20"/>
              </w:rPr>
              <w:t xml:space="preserve"> cuboids (including cubes), pyramids, cylinder and spheres].  </w:t>
            </w:r>
          </w:p>
          <w:p w14:paraId="705E21E3" w14:textId="77777777" w:rsidR="00C9609D" w:rsidRPr="00FC70C7" w:rsidRDefault="00C9609D" w:rsidP="008A0633">
            <w:pPr>
              <w:pStyle w:val="ListParagraph"/>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6646F407" w14:textId="77777777" w:rsidR="00C9609D" w:rsidRPr="00FC70C7" w:rsidRDefault="00C9609D" w:rsidP="008A0633">
            <w:pPr>
              <w:numPr>
                <w:ilvl w:val="0"/>
                <w:numId w:val="45"/>
              </w:numPr>
              <w:rPr>
                <w:rFonts w:ascii="SassoonPrimaryInfant" w:hAnsi="SassoonPrimaryInfant" w:cs="Arial"/>
              </w:rPr>
            </w:pPr>
            <w:r w:rsidRPr="00FC70C7">
              <w:rPr>
                <w:rFonts w:ascii="SassoonPrimaryInfant" w:eastAsia="Comic Sans MS" w:hAnsi="SassoonPrimaryInfant" w:cs="Arial"/>
                <w:sz w:val="20"/>
              </w:rPr>
              <w:t xml:space="preserve">identify and describe the properties of 2-D shapes, including the number of sides and line symmetry in a vertical line  </w:t>
            </w:r>
          </w:p>
          <w:p w14:paraId="4B0CA668" w14:textId="77777777" w:rsidR="00C9609D" w:rsidRPr="00FC70C7" w:rsidRDefault="00C9609D" w:rsidP="00D51DC1">
            <w:pPr>
              <w:numPr>
                <w:ilvl w:val="0"/>
                <w:numId w:val="45"/>
              </w:numPr>
              <w:spacing w:after="20" w:line="241" w:lineRule="auto"/>
              <w:rPr>
                <w:rFonts w:ascii="SassoonPrimaryInfant" w:hAnsi="SassoonPrimaryInfant" w:cs="Arial"/>
              </w:rPr>
            </w:pPr>
            <w:r w:rsidRPr="00FC70C7">
              <w:rPr>
                <w:rFonts w:ascii="SassoonPrimaryInfant" w:eastAsia="Comic Sans MS" w:hAnsi="SassoonPrimaryInfant" w:cs="Arial"/>
                <w:sz w:val="20"/>
              </w:rPr>
              <w:t xml:space="preserve">identify and describe the properties of 3-D shapes, including the number of edges, vertices and faces  </w:t>
            </w:r>
          </w:p>
          <w:p w14:paraId="3F58B2E8" w14:textId="77777777" w:rsidR="00C9609D" w:rsidRPr="00FC70C7" w:rsidRDefault="00C9609D" w:rsidP="00D51DC1">
            <w:pPr>
              <w:numPr>
                <w:ilvl w:val="0"/>
                <w:numId w:val="45"/>
              </w:numPr>
              <w:rPr>
                <w:rFonts w:ascii="SassoonPrimaryInfant" w:hAnsi="SassoonPrimaryInfant" w:cs="Arial"/>
              </w:rPr>
            </w:pPr>
            <w:r w:rsidRPr="00FC70C7">
              <w:rPr>
                <w:rFonts w:ascii="SassoonPrimaryInfant" w:eastAsia="Comic Sans MS" w:hAnsi="SassoonPrimaryInfant" w:cs="Arial"/>
                <w:sz w:val="20"/>
              </w:rPr>
              <w:t xml:space="preserve">identify 2-D shapes on the surface of 3-D shapes, [for example, a circle on a cylinder and a triangle on a pyramid]  </w:t>
            </w:r>
          </w:p>
          <w:p w14:paraId="48D440ED" w14:textId="77777777" w:rsidR="00C9609D" w:rsidRPr="00FC70C7" w:rsidRDefault="00C9609D" w:rsidP="00D51DC1">
            <w:pPr>
              <w:ind w:left="11" w:firstLine="60"/>
              <w:rPr>
                <w:rFonts w:ascii="SassoonPrimaryInfant" w:hAnsi="SassoonPrimaryInfant" w:cs="Arial"/>
              </w:rPr>
            </w:pPr>
          </w:p>
        </w:tc>
        <w:tc>
          <w:tcPr>
            <w:tcW w:w="2976" w:type="dxa"/>
            <w:tcBorders>
              <w:top w:val="single" w:sz="4" w:space="0" w:color="000000"/>
              <w:left w:val="single" w:sz="4" w:space="0" w:color="000000"/>
              <w:bottom w:val="single" w:sz="4" w:space="0" w:color="000000"/>
              <w:right w:val="single" w:sz="4" w:space="0" w:color="000000"/>
            </w:tcBorders>
          </w:tcPr>
          <w:p w14:paraId="7478C5EB" w14:textId="77777777" w:rsidR="00C9609D" w:rsidRPr="00FC70C7" w:rsidRDefault="005E14B0" w:rsidP="008A0633">
            <w:pPr>
              <w:numPr>
                <w:ilvl w:val="0"/>
                <w:numId w:val="45"/>
              </w:numPr>
              <w:rPr>
                <w:rFonts w:ascii="SassoonPrimaryInfant" w:eastAsia="Comic Sans MS" w:hAnsi="SassoonPrimaryInfant" w:cs="Arial"/>
                <w:sz w:val="20"/>
              </w:rPr>
            </w:pPr>
            <w:r w:rsidRPr="00FC70C7">
              <w:rPr>
                <w:rFonts w:ascii="SassoonPrimaryInfant" w:eastAsia="Comic Sans MS" w:hAnsi="SassoonPrimaryInfant" w:cs="Arial"/>
                <w:sz w:val="20"/>
              </w:rPr>
              <w:t>draw 2-D shapes</w:t>
            </w:r>
          </w:p>
          <w:p w14:paraId="1FDC1F37" w14:textId="22C8A379" w:rsidR="005E14B0" w:rsidRPr="00FC70C7" w:rsidRDefault="005E14B0" w:rsidP="008A0633">
            <w:pPr>
              <w:numPr>
                <w:ilvl w:val="0"/>
                <w:numId w:val="45"/>
              </w:numPr>
              <w:rPr>
                <w:rFonts w:ascii="SassoonPrimaryInfant" w:eastAsia="Comic Sans MS" w:hAnsi="SassoonPrimaryInfant" w:cs="Arial"/>
                <w:sz w:val="20"/>
              </w:rPr>
            </w:pPr>
            <w:r w:rsidRPr="00FC70C7">
              <w:rPr>
                <w:rFonts w:ascii="SassoonPrimaryInfant" w:eastAsia="Comic Sans MS" w:hAnsi="SassoonPrimaryInfant" w:cs="Arial"/>
                <w:sz w:val="20"/>
              </w:rPr>
              <w:t>make 3-D shapes using modelling materials; recognise 3-D shapes in different orientations and describe them</w:t>
            </w:r>
          </w:p>
        </w:tc>
      </w:tr>
      <w:tr w:rsidR="00C9609D" w:rsidRPr="0039072D" w14:paraId="477A3498" w14:textId="5AA6361A" w:rsidTr="00C9609D">
        <w:tblPrEx>
          <w:tblCellMar>
            <w:top w:w="47" w:type="dxa"/>
            <w:left w:w="107" w:type="dxa"/>
            <w:right w:w="44" w:type="dxa"/>
          </w:tblCellMar>
        </w:tblPrEx>
        <w:trPr>
          <w:trHeight w:val="568"/>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D795AB6"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Comparing and classifying </w:t>
            </w:r>
          </w:p>
        </w:tc>
        <w:tc>
          <w:tcPr>
            <w:tcW w:w="3118" w:type="dxa"/>
            <w:tcBorders>
              <w:top w:val="single" w:sz="4" w:space="0" w:color="000000"/>
              <w:left w:val="single" w:sz="4" w:space="0" w:color="000000"/>
              <w:bottom w:val="single" w:sz="4" w:space="0" w:color="000000"/>
              <w:right w:val="single" w:sz="4" w:space="0" w:color="000000"/>
            </w:tcBorders>
          </w:tcPr>
          <w:p w14:paraId="4399C8BD" w14:textId="77777777" w:rsidR="00C9609D" w:rsidRPr="00FC70C7" w:rsidRDefault="00C9609D" w:rsidP="008A0633">
            <w:pPr>
              <w:pStyle w:val="ListParagraph"/>
              <w:rPr>
                <w:rFonts w:ascii="SassoonPrimaryInfant" w:hAnsi="SassoonPrimaryInfant" w:cs="Arial"/>
              </w:rPr>
            </w:pPr>
          </w:p>
        </w:tc>
        <w:tc>
          <w:tcPr>
            <w:tcW w:w="3261" w:type="dxa"/>
            <w:tcBorders>
              <w:top w:val="single" w:sz="4" w:space="0" w:color="000000"/>
              <w:left w:val="single" w:sz="4" w:space="0" w:color="000000"/>
              <w:bottom w:val="single" w:sz="4" w:space="0" w:color="000000"/>
              <w:right w:val="single" w:sz="4" w:space="0" w:color="000000"/>
            </w:tcBorders>
          </w:tcPr>
          <w:p w14:paraId="7DB6E594" w14:textId="77777777" w:rsidR="00C9609D" w:rsidRPr="00FC70C7" w:rsidRDefault="00C9609D" w:rsidP="008A0633">
            <w:pPr>
              <w:pStyle w:val="ListParagraph"/>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6C9266AF" w14:textId="77777777" w:rsidR="00C9609D" w:rsidRPr="00FC70C7" w:rsidRDefault="00C9609D" w:rsidP="00D51DC1">
            <w:pPr>
              <w:pStyle w:val="ListParagraph"/>
              <w:numPr>
                <w:ilvl w:val="0"/>
                <w:numId w:val="45"/>
              </w:numPr>
              <w:rPr>
                <w:rFonts w:ascii="SassoonPrimaryInfant" w:hAnsi="SassoonPrimaryInfant" w:cs="Arial"/>
              </w:rPr>
            </w:pPr>
            <w:r w:rsidRPr="00FC70C7">
              <w:rPr>
                <w:rFonts w:ascii="SassoonPrimaryInfant" w:eastAsia="Comic Sans MS" w:hAnsi="SassoonPrimaryInfant" w:cs="Arial"/>
                <w:sz w:val="20"/>
              </w:rPr>
              <w:t xml:space="preserve">compare and sort common 2-D and 3D shapes and everyday objects </w:t>
            </w:r>
          </w:p>
        </w:tc>
        <w:tc>
          <w:tcPr>
            <w:tcW w:w="2976" w:type="dxa"/>
            <w:tcBorders>
              <w:top w:val="single" w:sz="4" w:space="0" w:color="000000"/>
              <w:left w:val="single" w:sz="4" w:space="0" w:color="000000"/>
              <w:bottom w:val="single" w:sz="4" w:space="0" w:color="000000"/>
              <w:right w:val="single" w:sz="4" w:space="0" w:color="000000"/>
            </w:tcBorders>
          </w:tcPr>
          <w:p w14:paraId="35767B55" w14:textId="77777777" w:rsidR="00C9609D" w:rsidRPr="00FC70C7" w:rsidRDefault="00C9609D" w:rsidP="00D51DC1">
            <w:pPr>
              <w:pStyle w:val="ListParagraph"/>
              <w:numPr>
                <w:ilvl w:val="0"/>
                <w:numId w:val="45"/>
              </w:numPr>
              <w:rPr>
                <w:rFonts w:ascii="SassoonPrimaryInfant" w:eastAsia="Comic Sans MS" w:hAnsi="SassoonPrimaryInfant" w:cs="Arial"/>
                <w:sz w:val="20"/>
              </w:rPr>
            </w:pPr>
          </w:p>
        </w:tc>
      </w:tr>
      <w:tr w:rsidR="00C9609D" w:rsidRPr="0039072D" w14:paraId="46E67B8E" w14:textId="1D663756" w:rsidTr="00C9609D">
        <w:tblPrEx>
          <w:tblCellMar>
            <w:top w:w="47" w:type="dxa"/>
            <w:left w:w="107" w:type="dxa"/>
            <w:right w:w="44" w:type="dxa"/>
          </w:tblCellMar>
        </w:tblPrEx>
        <w:trPr>
          <w:trHeight w:val="124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6409026"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65E6CEFB" w14:textId="77777777" w:rsidR="00C9609D" w:rsidRPr="00FC70C7" w:rsidRDefault="00C9609D" w:rsidP="008A0633">
            <w:pPr>
              <w:rPr>
                <w:rFonts w:ascii="SassoonPrimaryInfant" w:hAnsi="SassoonPrimaryInfant" w:cs="Arial"/>
              </w:rPr>
            </w:pPr>
            <w:r w:rsidRPr="00FC70C7">
              <w:rPr>
                <w:rFonts w:ascii="SassoonPrimaryInfant" w:eastAsia="Comic Sans MS" w:hAnsi="SassoonPrimaryInfant" w:cs="Arial"/>
                <w:sz w:val="20"/>
              </w:rPr>
              <w:t>cube, cuboid, pyramid, cone, sphere, circle, square, rectangle, circle, triangle, flat, curved, straight, sides, long/short</w:t>
            </w:r>
            <w:r w:rsidRPr="00FC70C7">
              <w:rPr>
                <w:rFonts w:ascii="SassoonPrimaryInfant" w:hAnsi="SassoonPrimaryInfant" w:cs="Arial"/>
                <w:sz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629F5078" w14:textId="77777777" w:rsidR="00C9609D" w:rsidRPr="00FC70C7" w:rsidRDefault="00C9609D" w:rsidP="008A0633">
            <w:pPr>
              <w:rPr>
                <w:rFonts w:ascii="SassoonPrimaryInfant" w:hAnsi="SassoonPrimaryInfant" w:cs="Arial"/>
              </w:rPr>
            </w:pPr>
            <w:r w:rsidRPr="00FC70C7">
              <w:rPr>
                <w:rFonts w:ascii="SassoonPrimaryInfant" w:eastAsia="Comic Sans MS" w:hAnsi="SassoonPrimaryInfant" w:cs="Arial"/>
                <w:sz w:val="20"/>
              </w:rPr>
              <w:t xml:space="preserve">hexagon, pentagon, cylinder, vertex, vertices, edge, side, face, roll </w:t>
            </w:r>
          </w:p>
        </w:tc>
        <w:tc>
          <w:tcPr>
            <w:tcW w:w="3402" w:type="dxa"/>
            <w:tcBorders>
              <w:top w:val="single" w:sz="4" w:space="0" w:color="000000"/>
              <w:left w:val="single" w:sz="4" w:space="0" w:color="000000"/>
              <w:bottom w:val="single" w:sz="4" w:space="0" w:color="000000"/>
              <w:right w:val="single" w:sz="4" w:space="0" w:color="000000"/>
            </w:tcBorders>
          </w:tcPr>
          <w:p w14:paraId="14DEEAE8" w14:textId="77777777" w:rsidR="00C9609D" w:rsidRPr="00FC70C7" w:rsidRDefault="00C9609D" w:rsidP="008A0633">
            <w:pPr>
              <w:rPr>
                <w:rFonts w:ascii="SassoonPrimaryInfant" w:hAnsi="SassoonPrimaryInfant" w:cs="Arial"/>
              </w:rPr>
            </w:pPr>
            <w:r w:rsidRPr="00FC70C7">
              <w:rPr>
                <w:rFonts w:ascii="SassoonPrimaryInfant" w:eastAsia="Comic Sans MS" w:hAnsi="SassoonPrimaryInfant" w:cs="Arial"/>
                <w:sz w:val="20"/>
              </w:rPr>
              <w:t xml:space="preserve">symmetry, vertical line, properties </w:t>
            </w:r>
          </w:p>
        </w:tc>
        <w:tc>
          <w:tcPr>
            <w:tcW w:w="2976" w:type="dxa"/>
            <w:tcBorders>
              <w:top w:val="single" w:sz="4" w:space="0" w:color="000000"/>
              <w:left w:val="single" w:sz="4" w:space="0" w:color="000000"/>
              <w:bottom w:val="single" w:sz="4" w:space="0" w:color="000000"/>
              <w:right w:val="single" w:sz="4" w:space="0" w:color="000000"/>
            </w:tcBorders>
          </w:tcPr>
          <w:p w14:paraId="5696B90F" w14:textId="77777777" w:rsidR="00C9609D" w:rsidRPr="00FC70C7" w:rsidRDefault="00C9609D" w:rsidP="008A0633">
            <w:pPr>
              <w:rPr>
                <w:rFonts w:ascii="SassoonPrimaryInfant" w:eastAsia="Comic Sans MS" w:hAnsi="SassoonPrimaryInfant" w:cs="Arial"/>
                <w:sz w:val="20"/>
              </w:rPr>
            </w:pPr>
          </w:p>
          <w:p w14:paraId="7A18FD51" w14:textId="77777777" w:rsidR="005E14B0" w:rsidRPr="00FC70C7" w:rsidRDefault="005E14B0" w:rsidP="008A0633">
            <w:pPr>
              <w:rPr>
                <w:rFonts w:ascii="SassoonPrimaryInfant" w:eastAsia="Comic Sans MS" w:hAnsi="SassoonPrimaryInfant" w:cs="Arial"/>
                <w:sz w:val="20"/>
              </w:rPr>
            </w:pPr>
          </w:p>
          <w:p w14:paraId="3E53F71A" w14:textId="77777777" w:rsidR="005E14B0" w:rsidRPr="00FC70C7" w:rsidRDefault="005E14B0" w:rsidP="008A0633">
            <w:pPr>
              <w:rPr>
                <w:rFonts w:ascii="SassoonPrimaryInfant" w:eastAsia="Comic Sans MS" w:hAnsi="SassoonPrimaryInfant" w:cs="Arial"/>
                <w:sz w:val="20"/>
              </w:rPr>
            </w:pPr>
          </w:p>
          <w:p w14:paraId="75658E58" w14:textId="2BBAF4F4" w:rsidR="005E14B0" w:rsidRPr="00FC70C7" w:rsidRDefault="005E14B0" w:rsidP="008A0633">
            <w:pPr>
              <w:rPr>
                <w:rFonts w:ascii="SassoonPrimaryInfant" w:eastAsia="Comic Sans MS" w:hAnsi="SassoonPrimaryInfant" w:cs="Arial"/>
                <w:sz w:val="20"/>
              </w:rPr>
            </w:pPr>
          </w:p>
        </w:tc>
      </w:tr>
      <w:tr w:rsidR="00C9609D" w:rsidRPr="0039072D" w14:paraId="21064D93" w14:textId="5412B756" w:rsidTr="00C9609D">
        <w:tblPrEx>
          <w:tblCellMar>
            <w:top w:w="47" w:type="dxa"/>
            <w:left w:w="107" w:type="dxa"/>
            <w:right w:w="44" w:type="dxa"/>
          </w:tblCellMar>
        </w:tblPrEx>
        <w:trPr>
          <w:trHeight w:val="315"/>
        </w:trPr>
        <w:tc>
          <w:tcPr>
            <w:tcW w:w="1190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31ED60C" w14:textId="77777777" w:rsidR="00C9609D" w:rsidRPr="00FC70C7" w:rsidRDefault="00C9609D" w:rsidP="00F214E6">
            <w:pPr>
              <w:ind w:left="85"/>
              <w:rPr>
                <w:rFonts w:ascii="SassoonPrimaryInfant" w:hAnsi="SassoonPrimaryInfant" w:cs="Arial"/>
              </w:rPr>
            </w:pPr>
            <w:r w:rsidRPr="00FC70C7">
              <w:rPr>
                <w:rFonts w:ascii="SassoonPrimaryInfant" w:eastAsia="Comic Sans MS" w:hAnsi="SassoonPrimaryInfant" w:cs="Arial"/>
                <w:b/>
              </w:rPr>
              <w:t>Geometry: Position and Direction</w:t>
            </w:r>
            <w:r w:rsidRPr="00FC70C7">
              <w:rPr>
                <w:rFonts w:ascii="SassoonPrimaryInfant" w:hAnsi="SassoonPrimaryInfant" w:cs="Arial"/>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D103156" w14:textId="77777777" w:rsidR="00C9609D" w:rsidRPr="00FC70C7" w:rsidRDefault="00C9609D" w:rsidP="00F214E6">
            <w:pPr>
              <w:ind w:left="85"/>
              <w:rPr>
                <w:rFonts w:ascii="SassoonPrimaryInfant" w:eastAsia="Comic Sans MS" w:hAnsi="SassoonPrimaryInfant" w:cs="Arial"/>
                <w:b/>
              </w:rPr>
            </w:pPr>
          </w:p>
        </w:tc>
      </w:tr>
      <w:tr w:rsidR="00C9609D" w:rsidRPr="0039072D" w14:paraId="46E33E79" w14:textId="21419AF1" w:rsidTr="00C9609D">
        <w:tblPrEx>
          <w:tblCellMar>
            <w:top w:w="47" w:type="dxa"/>
            <w:left w:w="107" w:type="dxa"/>
            <w:right w:w="44" w:type="dxa"/>
          </w:tblCellMar>
        </w:tblPrEx>
        <w:trPr>
          <w:trHeight w:val="344"/>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DAB142" w14:textId="77777777" w:rsidR="00C9609D" w:rsidRPr="00FC70C7" w:rsidRDefault="00C9609D" w:rsidP="00F214E6">
            <w:pPr>
              <w:ind w:left="18"/>
              <w:rPr>
                <w:rFonts w:ascii="SassoonPrimaryInfant" w:hAnsi="SassoonPrimaryInfant" w:cs="Arial"/>
              </w:rPr>
            </w:pPr>
            <w:r w:rsidRPr="00FC70C7">
              <w:rPr>
                <w:rFonts w:ascii="SassoonPrimaryInfant" w:eastAsia="Comic Sans MS" w:hAnsi="SassoonPrimaryInfant" w:cs="Arial"/>
                <w:sz w:val="24"/>
              </w:rPr>
              <w:lastRenderedPageBreak/>
              <w:t xml:space="preserve">Theme within subject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CEF4F0" w14:textId="3E6E8898" w:rsidR="00C9609D" w:rsidRPr="00FC70C7" w:rsidRDefault="00FC70C7" w:rsidP="00FC70C7">
            <w:pPr>
              <w:ind w:left="174"/>
              <w:jc w:val="center"/>
              <w:rPr>
                <w:rFonts w:ascii="SassoonPrimaryInfant" w:hAnsi="SassoonPrimaryInfant" w:cs="Arial"/>
              </w:rPr>
            </w:pPr>
            <w:r>
              <w:rPr>
                <w:rFonts w:ascii="SassoonPrimaryInfant" w:hAnsi="SassoonPrimaryInfant" w:cs="Arial"/>
              </w:rPr>
              <w:t>EYFS</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976B5D" w14:textId="317B0ED4" w:rsidR="00C9609D" w:rsidRPr="00FC70C7" w:rsidRDefault="00C9609D" w:rsidP="00FC70C7">
            <w:pPr>
              <w:ind w:left="173"/>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EFE8FE6" w14:textId="58F4AC29" w:rsidR="00C9609D" w:rsidRPr="00FC70C7" w:rsidRDefault="00C9609D" w:rsidP="00FC70C7">
            <w:pPr>
              <w:ind w:left="175"/>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E1DC33" w14:textId="227FE081" w:rsidR="00C9609D" w:rsidRPr="00FC70C7" w:rsidRDefault="005E14B0" w:rsidP="00FC70C7">
            <w:pPr>
              <w:ind w:left="175"/>
              <w:jc w:val="center"/>
              <w:rPr>
                <w:rFonts w:ascii="SassoonPrimaryInfant" w:eastAsia="Comic Sans MS" w:hAnsi="SassoonPrimaryInfant" w:cs="Arial"/>
                <w:sz w:val="24"/>
              </w:rPr>
            </w:pPr>
            <w:r w:rsidRPr="00FC70C7">
              <w:rPr>
                <w:rFonts w:ascii="SassoonPrimaryInfant" w:eastAsia="Comic Sans MS" w:hAnsi="SassoonPrimaryInfant" w:cs="Arial"/>
                <w:sz w:val="24"/>
              </w:rPr>
              <w:t>Year 3</w:t>
            </w:r>
          </w:p>
        </w:tc>
      </w:tr>
      <w:tr w:rsidR="00C9609D" w:rsidRPr="0039072D" w14:paraId="025997C5" w14:textId="2FC989C3" w:rsidTr="00C9609D">
        <w:tblPrEx>
          <w:tblCellMar>
            <w:top w:w="47" w:type="dxa"/>
            <w:left w:w="107" w:type="dxa"/>
            <w:right w:w="44" w:type="dxa"/>
          </w:tblCellMar>
        </w:tblPrEx>
        <w:trPr>
          <w:trHeight w:val="2518"/>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6E09295"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Position, direction and movement  </w:t>
            </w:r>
          </w:p>
        </w:tc>
        <w:tc>
          <w:tcPr>
            <w:tcW w:w="3118" w:type="dxa"/>
            <w:tcBorders>
              <w:top w:val="single" w:sz="4" w:space="0" w:color="000000"/>
              <w:left w:val="single" w:sz="4" w:space="0" w:color="000000"/>
              <w:bottom w:val="single" w:sz="4" w:space="0" w:color="000000"/>
              <w:right w:val="single" w:sz="4" w:space="0" w:color="000000"/>
            </w:tcBorders>
          </w:tcPr>
          <w:p w14:paraId="406423D0" w14:textId="77777777" w:rsidR="00C9609D" w:rsidRPr="00FC70C7" w:rsidRDefault="00C9609D" w:rsidP="008A0633">
            <w:pPr>
              <w:pStyle w:val="ListParagraph"/>
              <w:numPr>
                <w:ilvl w:val="0"/>
                <w:numId w:val="45"/>
              </w:numPr>
              <w:rPr>
                <w:rFonts w:ascii="SassoonPrimaryInfant" w:hAnsi="SassoonPrimaryInfant" w:cs="Arial"/>
                <w:sz w:val="20"/>
                <w:szCs w:val="20"/>
              </w:rPr>
            </w:pPr>
            <w:r w:rsidRPr="00FC70C7">
              <w:rPr>
                <w:rFonts w:ascii="SassoonPrimaryInfant" w:hAnsi="SassoonPrimaryInfant" w:cs="Arial"/>
                <w:sz w:val="20"/>
                <w:szCs w:val="20"/>
              </w:rPr>
              <w:t>use positional language - can describe their relative position such as 'behind' or 'next to'</w:t>
            </w:r>
          </w:p>
        </w:tc>
        <w:tc>
          <w:tcPr>
            <w:tcW w:w="3261" w:type="dxa"/>
            <w:tcBorders>
              <w:top w:val="single" w:sz="4" w:space="0" w:color="000000"/>
              <w:left w:val="single" w:sz="4" w:space="0" w:color="000000"/>
              <w:bottom w:val="single" w:sz="4" w:space="0" w:color="000000"/>
              <w:right w:val="single" w:sz="4" w:space="0" w:color="000000"/>
            </w:tcBorders>
          </w:tcPr>
          <w:p w14:paraId="5CBEB98E" w14:textId="77777777" w:rsidR="00C9609D" w:rsidRPr="00FC70C7" w:rsidRDefault="00C9609D" w:rsidP="008A0633">
            <w:pPr>
              <w:pStyle w:val="ListParagraph"/>
              <w:numPr>
                <w:ilvl w:val="0"/>
                <w:numId w:val="45"/>
              </w:numPr>
              <w:rPr>
                <w:rFonts w:ascii="SassoonPrimaryInfant" w:hAnsi="SassoonPrimaryInfant" w:cs="Arial"/>
              </w:rPr>
            </w:pPr>
            <w:r w:rsidRPr="00FC70C7">
              <w:rPr>
                <w:rFonts w:ascii="SassoonPrimaryInfant" w:eastAsia="Comic Sans MS" w:hAnsi="SassoonPrimaryInfant" w:cs="Arial"/>
                <w:sz w:val="20"/>
              </w:rPr>
              <w:t xml:space="preserve">describe position, direction and movement, including half, quarter and three-quarter turns. </w:t>
            </w:r>
          </w:p>
          <w:p w14:paraId="1BE15202" w14:textId="77777777" w:rsidR="00C9609D" w:rsidRPr="00FC70C7" w:rsidRDefault="00C9609D" w:rsidP="00B55486">
            <w:pPr>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2E13CCE7" w14:textId="77777777" w:rsidR="00C9609D" w:rsidRPr="00FC70C7" w:rsidRDefault="00C9609D" w:rsidP="008A0633">
            <w:pPr>
              <w:numPr>
                <w:ilvl w:val="0"/>
                <w:numId w:val="45"/>
              </w:numPr>
              <w:spacing w:after="2"/>
              <w:rPr>
                <w:rFonts w:ascii="SassoonPrimaryInfant" w:hAnsi="SassoonPrimaryInfant" w:cs="Arial"/>
              </w:rPr>
            </w:pPr>
            <w:r w:rsidRPr="00FC70C7">
              <w:rPr>
                <w:rFonts w:ascii="SassoonPrimaryInfant" w:eastAsia="Comic Sans MS" w:hAnsi="SassoonPrimaryInfant" w:cs="Arial"/>
                <w:sz w:val="20"/>
              </w:rPr>
              <w:t xml:space="preserve">use mathematical vocabulary to describe position, direction and movement including movement in a straight line and distinguishing between rotation as a turn and in terms of right angles for quarter, half and three-quarter turns (clockwise and  </w:t>
            </w:r>
          </w:p>
          <w:p w14:paraId="48A879E8" w14:textId="77777777" w:rsidR="00C9609D" w:rsidRPr="00FC70C7" w:rsidRDefault="00C9609D" w:rsidP="008A0633">
            <w:pPr>
              <w:ind w:left="720"/>
              <w:rPr>
                <w:rFonts w:ascii="SassoonPrimaryInfant" w:hAnsi="SassoonPrimaryInfant" w:cs="Arial"/>
              </w:rPr>
            </w:pPr>
            <w:r w:rsidRPr="00FC70C7">
              <w:rPr>
                <w:rFonts w:ascii="SassoonPrimaryInfant" w:eastAsia="Comic Sans MS" w:hAnsi="SassoonPrimaryInfant" w:cs="Arial"/>
                <w:sz w:val="20"/>
              </w:rPr>
              <w:t xml:space="preserve">anti-clockwise) </w:t>
            </w:r>
          </w:p>
        </w:tc>
        <w:tc>
          <w:tcPr>
            <w:tcW w:w="2976" w:type="dxa"/>
            <w:tcBorders>
              <w:top w:val="single" w:sz="4" w:space="0" w:color="000000"/>
              <w:left w:val="single" w:sz="4" w:space="0" w:color="000000"/>
              <w:bottom w:val="single" w:sz="4" w:space="0" w:color="000000"/>
              <w:right w:val="single" w:sz="4" w:space="0" w:color="000000"/>
            </w:tcBorders>
          </w:tcPr>
          <w:p w14:paraId="61B6D3C8" w14:textId="77777777" w:rsidR="00C9609D" w:rsidRPr="00FC70C7" w:rsidRDefault="00C9609D" w:rsidP="008A0633">
            <w:pPr>
              <w:numPr>
                <w:ilvl w:val="0"/>
                <w:numId w:val="45"/>
              </w:numPr>
              <w:spacing w:after="2"/>
              <w:rPr>
                <w:rFonts w:ascii="SassoonPrimaryInfant" w:eastAsia="Comic Sans MS" w:hAnsi="SassoonPrimaryInfant" w:cs="Arial"/>
                <w:sz w:val="20"/>
              </w:rPr>
            </w:pPr>
          </w:p>
        </w:tc>
      </w:tr>
      <w:tr w:rsidR="00C9609D" w:rsidRPr="0039072D" w14:paraId="779B1D55" w14:textId="3DE7869C" w:rsidTr="00C9609D">
        <w:tblPrEx>
          <w:tblCellMar>
            <w:top w:w="47" w:type="dxa"/>
            <w:left w:w="107" w:type="dxa"/>
            <w:right w:w="44" w:type="dxa"/>
          </w:tblCellMar>
        </w:tblPrEx>
        <w:trPr>
          <w:trHeight w:val="847"/>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22015EA"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Pattern </w:t>
            </w:r>
          </w:p>
        </w:tc>
        <w:tc>
          <w:tcPr>
            <w:tcW w:w="3118" w:type="dxa"/>
            <w:tcBorders>
              <w:top w:val="single" w:sz="4" w:space="0" w:color="000000"/>
              <w:left w:val="single" w:sz="4" w:space="0" w:color="000000"/>
              <w:bottom w:val="single" w:sz="4" w:space="0" w:color="000000"/>
              <w:right w:val="single" w:sz="4" w:space="0" w:color="000000"/>
            </w:tcBorders>
          </w:tcPr>
          <w:p w14:paraId="63F5986F" w14:textId="77777777" w:rsidR="00C9609D" w:rsidRPr="00FC70C7" w:rsidRDefault="00C9609D" w:rsidP="008A0633">
            <w:pPr>
              <w:pStyle w:val="ListParagraph"/>
              <w:numPr>
                <w:ilvl w:val="0"/>
                <w:numId w:val="45"/>
              </w:numPr>
              <w:rPr>
                <w:rFonts w:ascii="SassoonPrimaryInfant" w:hAnsi="SassoonPrimaryInfant" w:cs="Arial"/>
              </w:rPr>
            </w:pPr>
            <w:r w:rsidRPr="00FC70C7">
              <w:rPr>
                <w:rFonts w:ascii="SassoonPrimaryInfant" w:eastAsia="Comic Sans MS" w:hAnsi="SassoonPrimaryInfant" w:cs="Arial"/>
                <w:sz w:val="20"/>
              </w:rPr>
              <w:t xml:space="preserve">continue, copy and create repeating patterns </w:t>
            </w:r>
          </w:p>
        </w:tc>
        <w:tc>
          <w:tcPr>
            <w:tcW w:w="3261" w:type="dxa"/>
            <w:tcBorders>
              <w:top w:val="single" w:sz="4" w:space="0" w:color="000000"/>
              <w:left w:val="single" w:sz="4" w:space="0" w:color="000000"/>
              <w:bottom w:val="single" w:sz="4" w:space="0" w:color="000000"/>
              <w:right w:val="single" w:sz="4" w:space="0" w:color="000000"/>
            </w:tcBorders>
          </w:tcPr>
          <w:p w14:paraId="5FE5D6C7" w14:textId="77777777" w:rsidR="00C9609D" w:rsidRPr="00FC70C7" w:rsidRDefault="00C9609D" w:rsidP="008A0633">
            <w:pPr>
              <w:pStyle w:val="ListParagraph"/>
              <w:rPr>
                <w:rFonts w:ascii="SassoonPrimaryInfant" w:hAnsi="SassoonPrimaryInfant" w:cs="Arial"/>
              </w:rPr>
            </w:pPr>
          </w:p>
        </w:tc>
        <w:tc>
          <w:tcPr>
            <w:tcW w:w="3402" w:type="dxa"/>
            <w:tcBorders>
              <w:top w:val="single" w:sz="4" w:space="0" w:color="000000"/>
              <w:left w:val="single" w:sz="4" w:space="0" w:color="000000"/>
              <w:bottom w:val="single" w:sz="4" w:space="0" w:color="000000"/>
              <w:right w:val="single" w:sz="4" w:space="0" w:color="000000"/>
            </w:tcBorders>
          </w:tcPr>
          <w:p w14:paraId="0F6D852F" w14:textId="77777777" w:rsidR="00C9609D" w:rsidRPr="00FC70C7" w:rsidRDefault="00C9609D" w:rsidP="008A0633">
            <w:pPr>
              <w:pStyle w:val="ListParagraph"/>
              <w:numPr>
                <w:ilvl w:val="0"/>
                <w:numId w:val="45"/>
              </w:numPr>
              <w:ind w:right="251"/>
              <w:rPr>
                <w:rFonts w:ascii="SassoonPrimaryInfant" w:hAnsi="SassoonPrimaryInfant" w:cs="Arial"/>
              </w:rPr>
            </w:pPr>
            <w:r w:rsidRPr="00FC70C7">
              <w:rPr>
                <w:rFonts w:ascii="SassoonPrimaryInfant" w:eastAsia="Arial" w:hAnsi="SassoonPrimaryInfant" w:cs="Arial"/>
                <w:sz w:val="20"/>
              </w:rPr>
              <w:t xml:space="preserve"> </w:t>
            </w:r>
            <w:r w:rsidRPr="00FC70C7">
              <w:rPr>
                <w:rFonts w:ascii="SassoonPrimaryInfant" w:eastAsia="Comic Sans MS" w:hAnsi="SassoonPrimaryInfant" w:cs="Arial"/>
                <w:sz w:val="20"/>
              </w:rPr>
              <w:t xml:space="preserve">order and arrange combinations of mathematical objects in patterns and sequences </w:t>
            </w:r>
          </w:p>
        </w:tc>
        <w:tc>
          <w:tcPr>
            <w:tcW w:w="2976" w:type="dxa"/>
            <w:tcBorders>
              <w:top w:val="single" w:sz="4" w:space="0" w:color="000000"/>
              <w:left w:val="single" w:sz="4" w:space="0" w:color="000000"/>
              <w:bottom w:val="single" w:sz="4" w:space="0" w:color="000000"/>
              <w:right w:val="single" w:sz="4" w:space="0" w:color="000000"/>
            </w:tcBorders>
          </w:tcPr>
          <w:p w14:paraId="7623D82C" w14:textId="77777777" w:rsidR="00C9609D" w:rsidRPr="00FC70C7" w:rsidRDefault="00C9609D" w:rsidP="008A0633">
            <w:pPr>
              <w:pStyle w:val="ListParagraph"/>
              <w:numPr>
                <w:ilvl w:val="0"/>
                <w:numId w:val="45"/>
              </w:numPr>
              <w:ind w:right="251"/>
              <w:rPr>
                <w:rFonts w:ascii="SassoonPrimaryInfant" w:eastAsia="Arial" w:hAnsi="SassoonPrimaryInfant" w:cs="Arial"/>
                <w:sz w:val="20"/>
              </w:rPr>
            </w:pPr>
          </w:p>
        </w:tc>
      </w:tr>
      <w:tr w:rsidR="00C9609D" w:rsidRPr="0039072D" w14:paraId="66439DBA" w14:textId="58291774" w:rsidTr="00C9609D">
        <w:tblPrEx>
          <w:tblCellMar>
            <w:top w:w="47" w:type="dxa"/>
            <w:left w:w="107" w:type="dxa"/>
            <w:right w:w="44" w:type="dxa"/>
          </w:tblCellMar>
        </w:tblPrEx>
        <w:trPr>
          <w:trHeight w:val="688"/>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4C14E1A"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56DDF79D" w14:textId="77777777" w:rsidR="00C9609D" w:rsidRPr="00FC70C7" w:rsidRDefault="00C9609D" w:rsidP="00F214E6">
            <w:pPr>
              <w:ind w:left="1"/>
              <w:rPr>
                <w:rFonts w:ascii="SassoonPrimaryInfant" w:hAnsi="SassoonPrimaryInfant" w:cs="Arial"/>
              </w:rPr>
            </w:pPr>
            <w:r w:rsidRPr="00FC70C7">
              <w:rPr>
                <w:rFonts w:ascii="SassoonPrimaryInfant" w:eastAsia="Comic Sans MS" w:hAnsi="SassoonPrimaryInfant" w:cs="Arial"/>
                <w:sz w:val="20"/>
              </w:rPr>
              <w:t>repeat, repeating, in front, behind, next, the same</w:t>
            </w:r>
            <w:r w:rsidRPr="00FC70C7">
              <w:rPr>
                <w:rFonts w:ascii="SassoonPrimaryInfant" w:hAnsi="SassoonPrimaryInfant" w:cs="Arial"/>
                <w:sz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C711668" w14:textId="0F2024A4" w:rsidR="00C9609D" w:rsidRPr="00FC70C7" w:rsidRDefault="00C9609D" w:rsidP="00F214E6">
            <w:pPr>
              <w:ind w:left="1"/>
              <w:rPr>
                <w:rFonts w:ascii="SassoonPrimaryInfant" w:hAnsi="SassoonPrimaryInfant" w:cs="Arial"/>
              </w:rPr>
            </w:pPr>
            <w:r w:rsidRPr="00FC70C7">
              <w:rPr>
                <w:rFonts w:ascii="SassoonPrimaryInfant" w:eastAsia="Comic Sans MS" w:hAnsi="SassoonPrimaryInfant" w:cs="Arial"/>
                <w:sz w:val="20"/>
              </w:rPr>
              <w:t xml:space="preserve">position, turn, half, quarter, three </w:t>
            </w:r>
            <w:r w:rsidR="0072781B" w:rsidRPr="00FC70C7">
              <w:rPr>
                <w:rFonts w:ascii="SassoonPrimaryInfant" w:eastAsia="Comic Sans MS" w:hAnsi="SassoonPrimaryInfant" w:cs="Arial"/>
                <w:sz w:val="20"/>
              </w:rPr>
              <w:t>quarter, whole</w:t>
            </w:r>
            <w:r w:rsidRPr="00FC70C7">
              <w:rPr>
                <w:rFonts w:ascii="SassoonPrimaryInfant" w:eastAsia="Comic Sans MS" w:hAnsi="SassoonPrimaryInfant" w:cs="Arial"/>
                <w:sz w:val="20"/>
              </w:rPr>
              <w:t xml:space="preserve"> turn </w:t>
            </w:r>
          </w:p>
        </w:tc>
        <w:tc>
          <w:tcPr>
            <w:tcW w:w="3402" w:type="dxa"/>
            <w:tcBorders>
              <w:top w:val="single" w:sz="4" w:space="0" w:color="000000"/>
              <w:left w:val="single" w:sz="4" w:space="0" w:color="000000"/>
              <w:bottom w:val="single" w:sz="4" w:space="0" w:color="000000"/>
              <w:right w:val="single" w:sz="4" w:space="0" w:color="000000"/>
            </w:tcBorders>
          </w:tcPr>
          <w:p w14:paraId="39755B7D" w14:textId="77777777" w:rsidR="00C9609D" w:rsidRPr="00FC70C7" w:rsidRDefault="00C9609D" w:rsidP="00F214E6">
            <w:pPr>
              <w:ind w:left="1"/>
              <w:rPr>
                <w:rFonts w:ascii="SassoonPrimaryInfant" w:hAnsi="SassoonPrimaryInfant" w:cs="Arial"/>
              </w:rPr>
            </w:pPr>
            <w:r w:rsidRPr="00FC70C7">
              <w:rPr>
                <w:rFonts w:ascii="SassoonPrimaryInfant" w:eastAsia="Comic Sans MS" w:hAnsi="SassoonPrimaryInfant" w:cs="Arial"/>
                <w:sz w:val="20"/>
              </w:rPr>
              <w:t xml:space="preserve">rotate, rotation, clockwise, anticlockwise, right, left, right angle </w:t>
            </w:r>
          </w:p>
        </w:tc>
        <w:tc>
          <w:tcPr>
            <w:tcW w:w="2976" w:type="dxa"/>
            <w:tcBorders>
              <w:top w:val="single" w:sz="4" w:space="0" w:color="000000"/>
              <w:left w:val="single" w:sz="4" w:space="0" w:color="000000"/>
              <w:bottom w:val="single" w:sz="4" w:space="0" w:color="000000"/>
              <w:right w:val="single" w:sz="4" w:space="0" w:color="000000"/>
            </w:tcBorders>
          </w:tcPr>
          <w:p w14:paraId="3B75A691" w14:textId="77777777" w:rsidR="00C9609D" w:rsidRPr="00FC70C7" w:rsidRDefault="00C9609D" w:rsidP="00F214E6">
            <w:pPr>
              <w:ind w:left="1"/>
              <w:rPr>
                <w:rFonts w:ascii="SassoonPrimaryInfant" w:eastAsia="Comic Sans MS" w:hAnsi="SassoonPrimaryInfant" w:cs="Arial"/>
                <w:sz w:val="20"/>
              </w:rPr>
            </w:pPr>
          </w:p>
        </w:tc>
      </w:tr>
      <w:tr w:rsidR="00C9609D" w:rsidRPr="0039072D" w14:paraId="6305C6A2" w14:textId="2B83D1F5" w:rsidTr="00C9609D">
        <w:tblPrEx>
          <w:tblCellMar>
            <w:top w:w="47" w:type="dxa"/>
            <w:left w:w="107" w:type="dxa"/>
            <w:right w:w="44" w:type="dxa"/>
          </w:tblCellMar>
        </w:tblPrEx>
        <w:trPr>
          <w:trHeight w:val="317"/>
        </w:trPr>
        <w:tc>
          <w:tcPr>
            <w:tcW w:w="1190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B06E82C" w14:textId="77777777" w:rsidR="00C9609D" w:rsidRPr="00FC70C7" w:rsidRDefault="00C9609D" w:rsidP="00F214E6">
            <w:pPr>
              <w:ind w:left="171"/>
              <w:rPr>
                <w:rFonts w:ascii="SassoonPrimaryInfant" w:hAnsi="SassoonPrimaryInfant" w:cs="Arial"/>
              </w:rPr>
            </w:pPr>
            <w:r w:rsidRPr="00FC70C7">
              <w:rPr>
                <w:rFonts w:ascii="SassoonPrimaryInfant" w:eastAsia="Comic Sans MS" w:hAnsi="SassoonPrimaryInfant" w:cs="Arial"/>
                <w:b/>
              </w:rPr>
              <w:t>Statistics</w:t>
            </w:r>
            <w:r w:rsidRPr="00FC70C7">
              <w:rPr>
                <w:rFonts w:ascii="SassoonPrimaryInfant" w:eastAsia="Comic Sans MS" w:hAnsi="SassoonPrimaryInfant"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B1A7034" w14:textId="77777777" w:rsidR="00C9609D" w:rsidRPr="00FC70C7" w:rsidRDefault="00C9609D" w:rsidP="00F214E6">
            <w:pPr>
              <w:ind w:left="171"/>
              <w:rPr>
                <w:rFonts w:ascii="SassoonPrimaryInfant" w:eastAsia="Comic Sans MS" w:hAnsi="SassoonPrimaryInfant" w:cs="Arial"/>
                <w:b/>
              </w:rPr>
            </w:pPr>
          </w:p>
        </w:tc>
      </w:tr>
      <w:tr w:rsidR="00C9609D" w:rsidRPr="0039072D" w14:paraId="7AD8A27E" w14:textId="404F70AE" w:rsidTr="00C9609D">
        <w:tblPrEx>
          <w:tblCellMar>
            <w:top w:w="47" w:type="dxa"/>
            <w:left w:w="107" w:type="dxa"/>
            <w:right w:w="44" w:type="dxa"/>
          </w:tblCellMar>
        </w:tblPrEx>
        <w:trPr>
          <w:trHeight w:val="343"/>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FA22F35" w14:textId="77777777" w:rsidR="00C9609D" w:rsidRPr="00FC70C7" w:rsidRDefault="00C9609D" w:rsidP="00F214E6">
            <w:pPr>
              <w:ind w:left="17"/>
              <w:rPr>
                <w:rFonts w:ascii="SassoonPrimaryInfant" w:hAnsi="SassoonPrimaryInfant" w:cs="Arial"/>
              </w:rPr>
            </w:pPr>
            <w:r w:rsidRPr="00FC70C7">
              <w:rPr>
                <w:rFonts w:ascii="SassoonPrimaryInfant" w:eastAsia="Comic Sans MS" w:hAnsi="SassoonPrimaryInfant" w:cs="Arial"/>
                <w:sz w:val="24"/>
              </w:rPr>
              <w:t xml:space="preserve">Theme within subject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F9F5D9" w14:textId="26D7AF34" w:rsidR="00C9609D" w:rsidRPr="00FC70C7" w:rsidRDefault="00FC70C7" w:rsidP="00FC70C7">
            <w:pPr>
              <w:ind w:left="174"/>
              <w:jc w:val="center"/>
              <w:rPr>
                <w:rFonts w:ascii="SassoonPrimaryInfant" w:hAnsi="SassoonPrimaryInfant" w:cs="Arial"/>
              </w:rPr>
            </w:pPr>
            <w:r>
              <w:rPr>
                <w:rFonts w:ascii="SassoonPrimaryInfant" w:eastAsia="Comic Sans MS" w:hAnsi="SassoonPrimaryInfant" w:cs="Arial"/>
                <w:sz w:val="24"/>
              </w:rPr>
              <w:t>EYFS</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F594764" w14:textId="3B6917F6" w:rsidR="00C9609D" w:rsidRPr="00FC70C7" w:rsidRDefault="00C9609D" w:rsidP="00FC70C7">
            <w:pPr>
              <w:ind w:left="173"/>
              <w:jc w:val="center"/>
              <w:rPr>
                <w:rFonts w:ascii="SassoonPrimaryInfant" w:hAnsi="SassoonPrimaryInfant" w:cs="Arial"/>
              </w:rPr>
            </w:pPr>
            <w:r w:rsidRPr="00FC70C7">
              <w:rPr>
                <w:rFonts w:ascii="SassoonPrimaryInfant" w:eastAsia="Comic Sans MS" w:hAnsi="SassoonPrimaryInfant" w:cs="Arial"/>
                <w:sz w:val="24"/>
              </w:rPr>
              <w:t>Year 1</w:t>
            </w:r>
          </w:p>
        </w:tc>
        <w:tc>
          <w:tcPr>
            <w:tcW w:w="3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F14C50F" w14:textId="49C90970" w:rsidR="00C9609D" w:rsidRPr="00FC70C7" w:rsidRDefault="00C9609D" w:rsidP="00FC70C7">
            <w:pPr>
              <w:ind w:left="175"/>
              <w:jc w:val="center"/>
              <w:rPr>
                <w:rFonts w:ascii="SassoonPrimaryInfant" w:hAnsi="SassoonPrimaryInfant" w:cs="Arial"/>
              </w:rPr>
            </w:pPr>
            <w:r w:rsidRPr="00FC70C7">
              <w:rPr>
                <w:rFonts w:ascii="SassoonPrimaryInfant" w:eastAsia="Comic Sans MS" w:hAnsi="SassoonPrimaryInfant" w:cs="Arial"/>
                <w:sz w:val="24"/>
              </w:rPr>
              <w:t>Year 2</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2A28B5E" w14:textId="16693212" w:rsidR="00C9609D" w:rsidRPr="00FC70C7" w:rsidRDefault="005E14B0" w:rsidP="00FC70C7">
            <w:pPr>
              <w:ind w:left="175"/>
              <w:jc w:val="center"/>
              <w:rPr>
                <w:rFonts w:ascii="SassoonPrimaryInfant" w:eastAsia="Comic Sans MS" w:hAnsi="SassoonPrimaryInfant" w:cs="Arial"/>
                <w:sz w:val="24"/>
              </w:rPr>
            </w:pPr>
            <w:r w:rsidRPr="00FC70C7">
              <w:rPr>
                <w:rFonts w:ascii="SassoonPrimaryInfant" w:eastAsia="Comic Sans MS" w:hAnsi="SassoonPrimaryInfant" w:cs="Arial"/>
                <w:sz w:val="24"/>
              </w:rPr>
              <w:t>Year 3</w:t>
            </w:r>
          </w:p>
        </w:tc>
      </w:tr>
      <w:tr w:rsidR="00C9609D" w:rsidRPr="0039072D" w14:paraId="50904B95" w14:textId="70C96BEA" w:rsidTr="00C9609D">
        <w:tblPrEx>
          <w:tblCellMar>
            <w:top w:w="47" w:type="dxa"/>
            <w:left w:w="107" w:type="dxa"/>
            <w:right w:w="44" w:type="dxa"/>
          </w:tblCellMar>
        </w:tblPrEx>
        <w:trPr>
          <w:trHeight w:val="1126"/>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3DEB801"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Interpreting, constructions and presenting data </w:t>
            </w:r>
          </w:p>
        </w:tc>
        <w:tc>
          <w:tcPr>
            <w:tcW w:w="3118" w:type="dxa"/>
            <w:tcBorders>
              <w:top w:val="single" w:sz="4" w:space="0" w:color="000000"/>
              <w:left w:val="single" w:sz="4" w:space="0" w:color="000000"/>
              <w:bottom w:val="single" w:sz="4" w:space="0" w:color="000000"/>
              <w:right w:val="single" w:sz="4" w:space="0" w:color="000000"/>
            </w:tcBorders>
          </w:tcPr>
          <w:p w14:paraId="7245DE7E" w14:textId="77777777" w:rsidR="00C9609D" w:rsidRPr="00FC70C7" w:rsidRDefault="00C9609D" w:rsidP="00F214E6">
            <w:pPr>
              <w:ind w:left="152"/>
              <w:rPr>
                <w:rFonts w:ascii="SassoonPrimaryInfant" w:hAnsi="SassoonPrimaryInfant" w:cs="Arial"/>
              </w:rPr>
            </w:pPr>
            <w:r w:rsidRPr="00FC70C7">
              <w:rPr>
                <w:rFonts w:ascii="SassoonPrimaryInfant" w:eastAsia="Comic Sans MS" w:hAnsi="SassoonPrimaryInfant" w:cs="Arial"/>
                <w:sz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D7589B2" w14:textId="77777777" w:rsidR="00C9609D" w:rsidRPr="00FC70C7" w:rsidRDefault="00C9609D" w:rsidP="00F214E6">
            <w:pPr>
              <w:ind w:left="152"/>
              <w:rPr>
                <w:rFonts w:ascii="SassoonPrimaryInfant" w:hAnsi="SassoonPrimaryInfant" w:cs="Arial"/>
              </w:rPr>
            </w:pPr>
            <w:r w:rsidRPr="00FC70C7">
              <w:rPr>
                <w:rFonts w:ascii="SassoonPrimaryInfant" w:eastAsia="Comic Sans MS" w:hAnsi="SassoonPrimaryInfant" w:cs="Arial"/>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13070AB" w14:textId="77777777" w:rsidR="00C9609D" w:rsidRPr="00FC70C7" w:rsidRDefault="00C9609D" w:rsidP="00B55486">
            <w:pPr>
              <w:pStyle w:val="ListParagraph"/>
              <w:numPr>
                <w:ilvl w:val="0"/>
                <w:numId w:val="47"/>
              </w:numPr>
              <w:spacing w:line="243" w:lineRule="auto"/>
              <w:rPr>
                <w:rFonts w:ascii="SassoonPrimaryInfant" w:hAnsi="SassoonPrimaryInfant" w:cs="Arial"/>
              </w:rPr>
            </w:pPr>
            <w:r w:rsidRPr="00FC70C7">
              <w:rPr>
                <w:rFonts w:ascii="SassoonPrimaryInfant" w:eastAsia="Comic Sans MS" w:hAnsi="SassoonPrimaryInfant" w:cs="Arial"/>
                <w:sz w:val="20"/>
              </w:rPr>
              <w:t xml:space="preserve">interpret and construct simple pictograms, tally charts, block </w:t>
            </w:r>
          </w:p>
          <w:p w14:paraId="5A5F2577" w14:textId="77777777" w:rsidR="00C9609D" w:rsidRPr="00FC70C7" w:rsidRDefault="00C9609D" w:rsidP="00B55486">
            <w:pPr>
              <w:pStyle w:val="ListParagraph"/>
              <w:rPr>
                <w:rFonts w:ascii="SassoonPrimaryInfant" w:hAnsi="SassoonPrimaryInfant" w:cs="Arial"/>
              </w:rPr>
            </w:pPr>
            <w:r w:rsidRPr="00FC70C7">
              <w:rPr>
                <w:rFonts w:ascii="SassoonPrimaryInfant" w:eastAsia="Comic Sans MS" w:hAnsi="SassoonPrimaryInfant" w:cs="Arial"/>
                <w:sz w:val="20"/>
              </w:rPr>
              <w:t xml:space="preserve">diagrams and simple tables  </w:t>
            </w:r>
          </w:p>
          <w:p w14:paraId="0F2D1BCD" w14:textId="77777777" w:rsidR="00C9609D" w:rsidRPr="00FC70C7" w:rsidRDefault="00C9609D" w:rsidP="00B55486">
            <w:pPr>
              <w:ind w:left="11" w:firstLine="60"/>
              <w:rPr>
                <w:rFonts w:ascii="SassoonPrimaryInfant" w:hAnsi="SassoonPrimaryInfant" w:cs="Arial"/>
              </w:rPr>
            </w:pPr>
          </w:p>
        </w:tc>
        <w:tc>
          <w:tcPr>
            <w:tcW w:w="2976" w:type="dxa"/>
            <w:tcBorders>
              <w:top w:val="single" w:sz="4" w:space="0" w:color="000000"/>
              <w:left w:val="single" w:sz="4" w:space="0" w:color="000000"/>
              <w:bottom w:val="single" w:sz="4" w:space="0" w:color="000000"/>
              <w:right w:val="single" w:sz="4" w:space="0" w:color="000000"/>
            </w:tcBorders>
          </w:tcPr>
          <w:p w14:paraId="7A3DD6E2" w14:textId="51D9F4D9" w:rsidR="00C9609D" w:rsidRPr="00FC70C7" w:rsidRDefault="005E14B0" w:rsidP="00B55486">
            <w:pPr>
              <w:pStyle w:val="ListParagraph"/>
              <w:numPr>
                <w:ilvl w:val="0"/>
                <w:numId w:val="47"/>
              </w:numPr>
              <w:spacing w:line="243" w:lineRule="auto"/>
              <w:rPr>
                <w:rFonts w:ascii="SassoonPrimaryInfant" w:eastAsia="Comic Sans MS" w:hAnsi="SassoonPrimaryInfant" w:cs="Arial"/>
                <w:sz w:val="20"/>
              </w:rPr>
            </w:pPr>
            <w:r w:rsidRPr="00FC70C7">
              <w:rPr>
                <w:rFonts w:ascii="SassoonPrimaryInfant" w:eastAsia="Comic Sans MS" w:hAnsi="SassoonPrimaryInfant" w:cs="Arial"/>
                <w:sz w:val="20"/>
              </w:rPr>
              <w:t>interpret and present data using bar charts, pictograms and tables</w:t>
            </w:r>
          </w:p>
        </w:tc>
      </w:tr>
      <w:tr w:rsidR="00C9609D" w:rsidRPr="0039072D" w14:paraId="169B8FEC" w14:textId="31698514" w:rsidTr="00C9609D">
        <w:tblPrEx>
          <w:tblCellMar>
            <w:top w:w="47" w:type="dxa"/>
            <w:left w:w="107" w:type="dxa"/>
            <w:right w:w="44" w:type="dxa"/>
          </w:tblCellMar>
        </w:tblPrEx>
        <w:trPr>
          <w:trHeight w:val="1961"/>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AB0713D"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t xml:space="preserve">Solving problems  </w:t>
            </w:r>
          </w:p>
        </w:tc>
        <w:tc>
          <w:tcPr>
            <w:tcW w:w="3118" w:type="dxa"/>
            <w:tcBorders>
              <w:top w:val="single" w:sz="4" w:space="0" w:color="000000"/>
              <w:left w:val="single" w:sz="4" w:space="0" w:color="000000"/>
              <w:bottom w:val="single" w:sz="4" w:space="0" w:color="000000"/>
              <w:right w:val="single" w:sz="4" w:space="0" w:color="000000"/>
            </w:tcBorders>
          </w:tcPr>
          <w:p w14:paraId="6DF51064" w14:textId="77777777" w:rsidR="00C9609D" w:rsidRPr="00FC70C7" w:rsidRDefault="00C9609D" w:rsidP="00F214E6">
            <w:pPr>
              <w:ind w:left="152"/>
              <w:rPr>
                <w:rFonts w:ascii="SassoonPrimaryInfant" w:hAnsi="SassoonPrimaryInfant" w:cs="Arial"/>
              </w:rPr>
            </w:pPr>
            <w:r w:rsidRPr="00FC70C7">
              <w:rPr>
                <w:rFonts w:ascii="SassoonPrimaryInfant" w:eastAsia="Comic Sans MS" w:hAnsi="SassoonPrimaryInfant" w:cs="Arial"/>
                <w:sz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6D82C75C" w14:textId="77777777" w:rsidR="00C9609D" w:rsidRPr="00FC70C7" w:rsidRDefault="00C9609D" w:rsidP="00F214E6">
            <w:pPr>
              <w:ind w:left="152"/>
              <w:rPr>
                <w:rFonts w:ascii="SassoonPrimaryInfant" w:hAnsi="SassoonPrimaryInfant" w:cs="Arial"/>
              </w:rPr>
            </w:pPr>
            <w:r w:rsidRPr="00FC70C7">
              <w:rPr>
                <w:rFonts w:ascii="SassoonPrimaryInfant" w:eastAsia="Comic Sans MS" w:hAnsi="SassoonPrimaryInfant" w:cs="Arial"/>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D26F827" w14:textId="77777777" w:rsidR="00C9609D" w:rsidRPr="00FC70C7" w:rsidRDefault="00C9609D" w:rsidP="00B55486">
            <w:pPr>
              <w:numPr>
                <w:ilvl w:val="0"/>
                <w:numId w:val="46"/>
              </w:numPr>
              <w:spacing w:after="20" w:line="241" w:lineRule="auto"/>
              <w:rPr>
                <w:rFonts w:ascii="SassoonPrimaryInfant" w:hAnsi="SassoonPrimaryInfant" w:cs="Arial"/>
              </w:rPr>
            </w:pPr>
            <w:r w:rsidRPr="00FC70C7">
              <w:rPr>
                <w:rFonts w:ascii="SassoonPrimaryInfant" w:eastAsia="Comic Sans MS" w:hAnsi="SassoonPrimaryInfant" w:cs="Arial"/>
                <w:sz w:val="20"/>
              </w:rPr>
              <w:t xml:space="preserve">ask and answer simple questions by counting the number of objects in each category and sorting the categories by quantity </w:t>
            </w:r>
          </w:p>
          <w:p w14:paraId="6B0AC103" w14:textId="77777777" w:rsidR="00C9609D" w:rsidRPr="00FC70C7" w:rsidRDefault="00C9609D" w:rsidP="00B55486">
            <w:pPr>
              <w:numPr>
                <w:ilvl w:val="0"/>
                <w:numId w:val="46"/>
              </w:numPr>
              <w:rPr>
                <w:rFonts w:ascii="SassoonPrimaryInfant" w:hAnsi="SassoonPrimaryInfant" w:cs="Arial"/>
              </w:rPr>
            </w:pPr>
            <w:r w:rsidRPr="00FC70C7">
              <w:rPr>
                <w:rFonts w:ascii="SassoonPrimaryInfant" w:eastAsia="Comic Sans MS" w:hAnsi="SassoonPrimaryInfant" w:cs="Arial"/>
                <w:sz w:val="20"/>
              </w:rPr>
              <w:t xml:space="preserve">ask and answer questions about totalling and comparing categorical data </w:t>
            </w:r>
          </w:p>
        </w:tc>
        <w:tc>
          <w:tcPr>
            <w:tcW w:w="2976" w:type="dxa"/>
            <w:tcBorders>
              <w:top w:val="single" w:sz="4" w:space="0" w:color="000000"/>
              <w:left w:val="single" w:sz="4" w:space="0" w:color="000000"/>
              <w:bottom w:val="single" w:sz="4" w:space="0" w:color="000000"/>
              <w:right w:val="single" w:sz="4" w:space="0" w:color="000000"/>
            </w:tcBorders>
          </w:tcPr>
          <w:p w14:paraId="3823162D" w14:textId="4C8D8D61" w:rsidR="00C9609D" w:rsidRPr="00FC70C7" w:rsidRDefault="005E14B0" w:rsidP="00B55486">
            <w:pPr>
              <w:numPr>
                <w:ilvl w:val="0"/>
                <w:numId w:val="46"/>
              </w:numPr>
              <w:spacing w:after="20" w:line="241" w:lineRule="auto"/>
              <w:rPr>
                <w:rFonts w:ascii="SassoonPrimaryInfant" w:eastAsia="Comic Sans MS" w:hAnsi="SassoonPrimaryInfant" w:cs="Arial"/>
                <w:sz w:val="20"/>
              </w:rPr>
            </w:pPr>
            <w:r w:rsidRPr="00FC70C7">
              <w:rPr>
                <w:rFonts w:ascii="SassoonPrimaryInfant" w:eastAsia="Comic Sans MS" w:hAnsi="SassoonPrimaryInfant" w:cs="Arial"/>
                <w:sz w:val="20"/>
              </w:rPr>
              <w:t>solve one-step and two-step questions (for example, ‘How many more?’) using information presented in scaled bar charts and pictograms and tables</w:t>
            </w:r>
          </w:p>
        </w:tc>
      </w:tr>
      <w:tr w:rsidR="00C9609D" w:rsidRPr="0039072D" w14:paraId="4A93FEA5" w14:textId="351681E2" w:rsidTr="00C9609D">
        <w:tblPrEx>
          <w:tblCellMar>
            <w:top w:w="47" w:type="dxa"/>
            <w:left w:w="107" w:type="dxa"/>
            <w:right w:w="44" w:type="dxa"/>
          </w:tblCellMar>
        </w:tblPrEx>
        <w:trPr>
          <w:trHeight w:val="1124"/>
        </w:trPr>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8ECFFB6" w14:textId="77777777" w:rsidR="00C9609D" w:rsidRPr="00FC70C7" w:rsidRDefault="00C9609D" w:rsidP="00F214E6">
            <w:pPr>
              <w:rPr>
                <w:rFonts w:ascii="SassoonPrimaryInfant" w:hAnsi="SassoonPrimaryInfant" w:cs="Arial"/>
              </w:rPr>
            </w:pPr>
            <w:r w:rsidRPr="00FC70C7">
              <w:rPr>
                <w:rFonts w:ascii="SassoonPrimaryInfant" w:eastAsia="Comic Sans MS" w:hAnsi="SassoonPrimaryInfant" w:cs="Arial"/>
                <w:sz w:val="24"/>
              </w:rPr>
              <w:lastRenderedPageBreak/>
              <w:t xml:space="preserve">Vocabulary </w:t>
            </w:r>
          </w:p>
        </w:tc>
        <w:tc>
          <w:tcPr>
            <w:tcW w:w="3118" w:type="dxa"/>
            <w:tcBorders>
              <w:top w:val="single" w:sz="4" w:space="0" w:color="000000"/>
              <w:left w:val="single" w:sz="4" w:space="0" w:color="000000"/>
              <w:bottom w:val="single" w:sz="4" w:space="0" w:color="000000"/>
              <w:right w:val="single" w:sz="4" w:space="0" w:color="000000"/>
            </w:tcBorders>
          </w:tcPr>
          <w:p w14:paraId="671AE50C" w14:textId="77777777" w:rsidR="00C9609D" w:rsidRPr="00FC70C7" w:rsidRDefault="00C9609D" w:rsidP="00F214E6">
            <w:pPr>
              <w:ind w:left="1"/>
              <w:rPr>
                <w:rFonts w:ascii="SassoonPrimaryInfant" w:hAnsi="SassoonPrimaryInfant" w:cs="Arial"/>
              </w:rPr>
            </w:pPr>
            <w:r w:rsidRPr="00FC70C7">
              <w:rPr>
                <w:rFonts w:ascii="SassoonPrimaryInfant" w:hAnsi="SassoonPrimaryInfant" w:cs="Arial"/>
                <w:sz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DD1E7D6" w14:textId="77777777" w:rsidR="00C9609D" w:rsidRPr="00FC70C7" w:rsidRDefault="00C9609D" w:rsidP="00F214E6">
            <w:pPr>
              <w:ind w:left="1"/>
              <w:rPr>
                <w:rFonts w:ascii="SassoonPrimaryInfant" w:hAnsi="SassoonPrimaryInfant" w:cs="Arial"/>
              </w:rPr>
            </w:pPr>
            <w:r w:rsidRPr="00FC70C7">
              <w:rPr>
                <w:rFonts w:ascii="SassoonPrimaryInfant" w:eastAsia="Comic Sans MS" w:hAnsi="SassoonPrimaryInfant" w:cs="Arial"/>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8B7B47D" w14:textId="77777777" w:rsidR="00C9609D" w:rsidRPr="00FC70C7" w:rsidRDefault="00C9609D" w:rsidP="00F214E6">
            <w:pPr>
              <w:ind w:left="1"/>
              <w:rPr>
                <w:rFonts w:ascii="SassoonPrimaryInfant" w:hAnsi="SassoonPrimaryInfant" w:cs="Arial"/>
              </w:rPr>
            </w:pPr>
            <w:r w:rsidRPr="00FC70C7">
              <w:rPr>
                <w:rFonts w:ascii="SassoonPrimaryInfant" w:eastAsia="Comic Sans MS" w:hAnsi="SassoonPrimaryInfant" w:cs="Arial"/>
                <w:sz w:val="20"/>
              </w:rPr>
              <w:t xml:space="preserve">vote, block graph, pictogram, represent, axis, most popular, most common, least popular, least common, difference between </w:t>
            </w:r>
          </w:p>
        </w:tc>
        <w:tc>
          <w:tcPr>
            <w:tcW w:w="2976" w:type="dxa"/>
            <w:tcBorders>
              <w:top w:val="single" w:sz="4" w:space="0" w:color="000000"/>
              <w:left w:val="single" w:sz="4" w:space="0" w:color="000000"/>
              <w:bottom w:val="single" w:sz="4" w:space="0" w:color="000000"/>
              <w:right w:val="single" w:sz="4" w:space="0" w:color="000000"/>
            </w:tcBorders>
          </w:tcPr>
          <w:p w14:paraId="3B818428" w14:textId="091AE09C" w:rsidR="00C9609D" w:rsidRPr="00FC70C7" w:rsidRDefault="005E14B0" w:rsidP="00F214E6">
            <w:pPr>
              <w:ind w:left="1"/>
              <w:rPr>
                <w:rFonts w:ascii="SassoonPrimaryInfant" w:eastAsia="Comic Sans MS" w:hAnsi="SassoonPrimaryInfant" w:cs="Arial"/>
                <w:sz w:val="20"/>
              </w:rPr>
            </w:pPr>
            <w:r w:rsidRPr="00FC70C7">
              <w:rPr>
                <w:rFonts w:ascii="SassoonPrimaryInfant" w:eastAsia="Comic Sans MS" w:hAnsi="SassoonPrimaryInfant" w:cs="Arial"/>
                <w:sz w:val="20"/>
              </w:rPr>
              <w:t>data, block graph, bar chart, represent, axis, most popular, most common, least popular, least common, difference between, scale</w:t>
            </w:r>
          </w:p>
        </w:tc>
      </w:tr>
    </w:tbl>
    <w:p w14:paraId="2A9CD49D" w14:textId="77777777" w:rsidR="0052611D" w:rsidRPr="0039072D" w:rsidRDefault="00B55486" w:rsidP="00F214E6">
      <w:pPr>
        <w:spacing w:after="0"/>
        <w:ind w:left="-720"/>
        <w:rPr>
          <w:rFonts w:ascii="Arial" w:hAnsi="Arial" w:cs="Arial"/>
        </w:rPr>
      </w:pPr>
      <w:r w:rsidRPr="0039072D">
        <w:rPr>
          <w:rFonts w:ascii="Arial" w:eastAsia="Comic Sans MS" w:hAnsi="Arial" w:cs="Arial"/>
          <w:sz w:val="24"/>
        </w:rPr>
        <w:t xml:space="preserve"> </w:t>
      </w:r>
    </w:p>
    <w:sectPr w:rsidR="0052611D" w:rsidRPr="0039072D">
      <w:pgSz w:w="16838" w:h="11906" w:orient="landscape"/>
      <w:pgMar w:top="725" w:right="1440" w:bottom="8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omic Sans MS">
    <w:altName w:val="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254"/>
    <w:multiLevelType w:val="hybridMultilevel"/>
    <w:tmpl w:val="ACBADB3C"/>
    <w:lvl w:ilvl="0" w:tplc="C3287E16">
      <w:numFmt w:val="bullet"/>
      <w:lvlText w:val=""/>
      <w:lvlJc w:val="left"/>
      <w:pPr>
        <w:ind w:left="371" w:hanging="360"/>
      </w:pPr>
      <w:rPr>
        <w:rFonts w:ascii="Arial" w:eastAsia="Segoe UI Symbol"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327FA"/>
    <w:multiLevelType w:val="hybridMultilevel"/>
    <w:tmpl w:val="B12A2BF4"/>
    <w:lvl w:ilvl="0" w:tplc="836404A6">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6040E4">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0A5490">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90C14A">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E9600">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E2C124">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6631BE">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CA4598">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2EA2D2">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1D6913"/>
    <w:multiLevelType w:val="hybridMultilevel"/>
    <w:tmpl w:val="8C9A66BE"/>
    <w:lvl w:ilvl="0" w:tplc="0FD0F426">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DE018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40E8A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8C4E14">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8E334C">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E47A2">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1EAF6E">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803352">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F8541C">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56117E"/>
    <w:multiLevelType w:val="hybridMultilevel"/>
    <w:tmpl w:val="A8D472EC"/>
    <w:lvl w:ilvl="0" w:tplc="6328778C">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2475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44481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45F5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DE4760">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E4A96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F62DBE">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CECC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A66412">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4A1A75"/>
    <w:multiLevelType w:val="hybridMultilevel"/>
    <w:tmpl w:val="4766A260"/>
    <w:lvl w:ilvl="0" w:tplc="D6A4FF18">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B882A0">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4AC3DA">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52E4E2">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8882BA">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B80DC6">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46DCEC">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5A0D6A">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0C173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C24CCC"/>
    <w:multiLevelType w:val="hybridMultilevel"/>
    <w:tmpl w:val="06CE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3993"/>
    <w:multiLevelType w:val="hybridMultilevel"/>
    <w:tmpl w:val="D37A9142"/>
    <w:lvl w:ilvl="0" w:tplc="3E36F1FA">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9A9AB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A2743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4C0538">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60C7F8">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9C6784">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C16F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405534">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189054">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134757"/>
    <w:multiLevelType w:val="hybridMultilevel"/>
    <w:tmpl w:val="54EA0D30"/>
    <w:lvl w:ilvl="0" w:tplc="4E187AB6">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000BAC">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CA113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E2BD24">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ABDB6">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6238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C6FBCE">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48C79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6002A2">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DC457C"/>
    <w:multiLevelType w:val="hybridMultilevel"/>
    <w:tmpl w:val="EE605F84"/>
    <w:lvl w:ilvl="0" w:tplc="BFE0709C">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AAF722">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62AD78">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BE552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968A7C">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0A154E">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6A8BE4">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046222">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94D634">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463FEC"/>
    <w:multiLevelType w:val="hybridMultilevel"/>
    <w:tmpl w:val="262A6FD4"/>
    <w:lvl w:ilvl="0" w:tplc="A26461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463F2"/>
    <w:multiLevelType w:val="hybridMultilevel"/>
    <w:tmpl w:val="0F9AEDDE"/>
    <w:lvl w:ilvl="0" w:tplc="35C8AE02">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76A92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0678A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DE6F4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3028A8">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8CE65A">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F4D3E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C092C">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4EFDEC">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AA4066"/>
    <w:multiLevelType w:val="hybridMultilevel"/>
    <w:tmpl w:val="91304792"/>
    <w:lvl w:ilvl="0" w:tplc="3DA0B776">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6A8B68">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86BB7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1CC9D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24FB40">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5EFA94">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9C447E">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202818">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1207BC">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CC5D7A"/>
    <w:multiLevelType w:val="hybridMultilevel"/>
    <w:tmpl w:val="532AF550"/>
    <w:lvl w:ilvl="0" w:tplc="A26461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EAE430">
      <w:numFmt w:val="bullet"/>
      <w:lvlText w:val=""/>
      <w:lvlJc w:val="left"/>
      <w:pPr>
        <w:ind w:left="1440" w:hanging="360"/>
      </w:pPr>
      <w:rPr>
        <w:rFonts w:ascii="Arial" w:eastAsia="Segoe UI Symbol" w:hAnsi="Arial" w:cs="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47D8D"/>
    <w:multiLevelType w:val="hybridMultilevel"/>
    <w:tmpl w:val="D89C7B64"/>
    <w:lvl w:ilvl="0" w:tplc="1E82CF0A">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9CD61C">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E8AD1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FCF446">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D489E2">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0689A6">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6ABB0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00D174">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447156">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9E6244"/>
    <w:multiLevelType w:val="hybridMultilevel"/>
    <w:tmpl w:val="1764A9E2"/>
    <w:lvl w:ilvl="0" w:tplc="A26461B8">
      <w:start w:val="1"/>
      <w:numFmt w:val="bullet"/>
      <w:lvlText w:val="•"/>
      <w:lvlJc w:val="left"/>
      <w:pPr>
        <w:ind w:left="85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5" w15:restartNumberingAfterBreak="0">
    <w:nsid w:val="1FB92CD7"/>
    <w:multiLevelType w:val="hybridMultilevel"/>
    <w:tmpl w:val="C456CAA4"/>
    <w:lvl w:ilvl="0" w:tplc="786420AE">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450C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4A393A">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A037B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5458C6">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9C6DF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265C9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B4EF6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29760">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8A502CF"/>
    <w:multiLevelType w:val="hybridMultilevel"/>
    <w:tmpl w:val="FAF4FF52"/>
    <w:lvl w:ilvl="0" w:tplc="BFE0709C">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150D7B"/>
    <w:multiLevelType w:val="hybridMultilevel"/>
    <w:tmpl w:val="C4D263D8"/>
    <w:lvl w:ilvl="0" w:tplc="EEB2B510">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AC50D0">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46C8DA">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DA4DEC">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893C4">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FEE84E">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049022">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F8C96E">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180924">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C3F3971"/>
    <w:multiLevelType w:val="hybridMultilevel"/>
    <w:tmpl w:val="B590D494"/>
    <w:lvl w:ilvl="0" w:tplc="F3081C42">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0E16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FA6020">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D6C8A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2E4550">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EE9FE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A204C2">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AA0254">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EA3A60">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11049A"/>
    <w:multiLevelType w:val="hybridMultilevel"/>
    <w:tmpl w:val="A43E4AFA"/>
    <w:lvl w:ilvl="0" w:tplc="C3287E16">
      <w:numFmt w:val="bullet"/>
      <w:lvlText w:val=""/>
      <w:lvlJc w:val="left"/>
      <w:pPr>
        <w:ind w:left="371" w:hanging="360"/>
      </w:pPr>
      <w:rPr>
        <w:rFonts w:ascii="Arial" w:eastAsia="Segoe UI Symbol" w:hAnsi="Arial" w:cs="Arial" w:hint="default"/>
        <w:sz w:val="20"/>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0" w15:restartNumberingAfterBreak="0">
    <w:nsid w:val="33352B6B"/>
    <w:multiLevelType w:val="hybridMultilevel"/>
    <w:tmpl w:val="CBC26ED4"/>
    <w:lvl w:ilvl="0" w:tplc="594C462C">
      <w:start w:val="1"/>
      <w:numFmt w:val="bullet"/>
      <w:lvlText w:val="•"/>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CEC8F8">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BA4EB2">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18F262">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40B186">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C86B9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619CC">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C9006">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9056A6">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58618C"/>
    <w:multiLevelType w:val="hybridMultilevel"/>
    <w:tmpl w:val="110EA218"/>
    <w:lvl w:ilvl="0" w:tplc="A26461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F5AF3"/>
    <w:multiLevelType w:val="hybridMultilevel"/>
    <w:tmpl w:val="B9F20DD4"/>
    <w:lvl w:ilvl="0" w:tplc="D5B8AAA6">
      <w:start w:val="1"/>
      <w:numFmt w:val="bullet"/>
      <w:lvlText w:val="•"/>
      <w:lvlJc w:val="left"/>
      <w:pPr>
        <w:ind w:left="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F473D2">
      <w:start w:val="1"/>
      <w:numFmt w:val="bullet"/>
      <w:lvlText w:val="o"/>
      <w:lvlJc w:val="left"/>
      <w:pPr>
        <w:ind w:left="1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689A64">
      <w:start w:val="1"/>
      <w:numFmt w:val="bullet"/>
      <w:lvlText w:val="▪"/>
      <w:lvlJc w:val="left"/>
      <w:pPr>
        <w:ind w:left="1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BA9ACC">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52A14C">
      <w:start w:val="1"/>
      <w:numFmt w:val="bullet"/>
      <w:lvlText w:val="o"/>
      <w:lvlJc w:val="left"/>
      <w:pPr>
        <w:ind w:left="3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FED4DA">
      <w:start w:val="1"/>
      <w:numFmt w:val="bullet"/>
      <w:lvlText w:val="▪"/>
      <w:lvlJc w:val="left"/>
      <w:pPr>
        <w:ind w:left="4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2AF4F8">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F06B3C">
      <w:start w:val="1"/>
      <w:numFmt w:val="bullet"/>
      <w:lvlText w:val="o"/>
      <w:lvlJc w:val="left"/>
      <w:pPr>
        <w:ind w:left="5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68DDC8">
      <w:start w:val="1"/>
      <w:numFmt w:val="bullet"/>
      <w:lvlText w:val="▪"/>
      <w:lvlJc w:val="left"/>
      <w:pPr>
        <w:ind w:left="6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334738E"/>
    <w:multiLevelType w:val="hybridMultilevel"/>
    <w:tmpl w:val="CC5681FA"/>
    <w:lvl w:ilvl="0" w:tplc="C2BADFFA">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279A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7034E8">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02045A">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A859A">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F28BE6">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3C2BF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70BD7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921A9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4B47CB0"/>
    <w:multiLevelType w:val="hybridMultilevel"/>
    <w:tmpl w:val="85C2C80E"/>
    <w:lvl w:ilvl="0" w:tplc="727EECBA">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8E2BF0">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00C1B4">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BA7A6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8C6A0E">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96B8B6">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4605FC">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FE1AF6">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661940">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EB4033"/>
    <w:multiLevelType w:val="hybridMultilevel"/>
    <w:tmpl w:val="BCB4C9EA"/>
    <w:lvl w:ilvl="0" w:tplc="BFE0709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4B890">
      <w:numFmt w:val="bullet"/>
      <w:lvlText w:val=""/>
      <w:lvlJc w:val="left"/>
      <w:pPr>
        <w:ind w:left="1440" w:hanging="360"/>
      </w:pPr>
      <w:rPr>
        <w:rFonts w:ascii="Arial" w:eastAsia="Segoe UI Symbol" w:hAnsi="Arial" w:cs="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E2D51"/>
    <w:multiLevelType w:val="hybridMultilevel"/>
    <w:tmpl w:val="55C25606"/>
    <w:lvl w:ilvl="0" w:tplc="BFE0709C">
      <w:start w:val="1"/>
      <w:numFmt w:val="bullet"/>
      <w:lvlText w:val="•"/>
      <w:lvlJc w:val="left"/>
      <w:pPr>
        <w:ind w:left="444"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abstractNum w:abstractNumId="27" w15:restartNumberingAfterBreak="0">
    <w:nsid w:val="469349FC"/>
    <w:multiLevelType w:val="hybridMultilevel"/>
    <w:tmpl w:val="A6D492B4"/>
    <w:lvl w:ilvl="0" w:tplc="A26461B8">
      <w:start w:val="1"/>
      <w:numFmt w:val="bullet"/>
      <w:lvlText w:val="•"/>
      <w:lvlJc w:val="left"/>
      <w:pPr>
        <w:ind w:left="73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8" w15:restartNumberingAfterBreak="0">
    <w:nsid w:val="47FA7820"/>
    <w:multiLevelType w:val="hybridMultilevel"/>
    <w:tmpl w:val="5ABEB6DC"/>
    <w:lvl w:ilvl="0" w:tplc="A3348AC4">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EC94C4">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5093C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1CB15A">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6C7156">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3A0E66">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D4C7C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3A0D34">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A1CDA">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A874F27"/>
    <w:multiLevelType w:val="hybridMultilevel"/>
    <w:tmpl w:val="A41EAFCC"/>
    <w:lvl w:ilvl="0" w:tplc="C13A8466">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601B54">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4263B0">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C69CE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52E548">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C0BC1E">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609CA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4694E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28B430">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F95097"/>
    <w:multiLevelType w:val="hybridMultilevel"/>
    <w:tmpl w:val="BCE67B14"/>
    <w:lvl w:ilvl="0" w:tplc="BFE0709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A2874">
      <w:numFmt w:val="bullet"/>
      <w:lvlText w:val=""/>
      <w:lvlJc w:val="left"/>
      <w:pPr>
        <w:ind w:left="1440" w:hanging="360"/>
      </w:pPr>
      <w:rPr>
        <w:rFonts w:ascii="Arial" w:eastAsia="Segoe UI Symbol" w:hAnsi="Arial" w:cs="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60D23"/>
    <w:multiLevelType w:val="hybridMultilevel"/>
    <w:tmpl w:val="34923E6A"/>
    <w:lvl w:ilvl="0" w:tplc="B264271C">
      <w:start w:val="1"/>
      <w:numFmt w:val="bullet"/>
      <w:lvlText w:val="•"/>
      <w:lvlJc w:val="left"/>
      <w:pPr>
        <w:ind w:left="225"/>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0F76A92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0678A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DE6F4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3028A8">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8CE65A">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F4D3E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C092C">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4EFDEC">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2901E5F"/>
    <w:multiLevelType w:val="hybridMultilevel"/>
    <w:tmpl w:val="C6983E98"/>
    <w:lvl w:ilvl="0" w:tplc="A9A830F4">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0600BC">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0F234">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CCC586">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44727C">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D4BBCA">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98535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88AD9A">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24867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8266EDC"/>
    <w:multiLevelType w:val="hybridMultilevel"/>
    <w:tmpl w:val="8A16E9B6"/>
    <w:lvl w:ilvl="0" w:tplc="8FC4D774">
      <w:start w:val="1"/>
      <w:numFmt w:val="bullet"/>
      <w:lvlText w:val="•"/>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42C860">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BECF58">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C616D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B0F4CC">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A8BBE4">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3CD624">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9ED6AC">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A62DE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520DEF"/>
    <w:multiLevelType w:val="hybridMultilevel"/>
    <w:tmpl w:val="70DAD82E"/>
    <w:lvl w:ilvl="0" w:tplc="08B42B14">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0CE1C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C2C5A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4967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A6C35E">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BA3656">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022B4">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D6D0C8">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084CF4">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B89518F"/>
    <w:multiLevelType w:val="hybridMultilevel"/>
    <w:tmpl w:val="2C38C308"/>
    <w:lvl w:ilvl="0" w:tplc="9A66CD24">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8E8D80">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4C1D0A">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849106">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7E7ADE">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5A10A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E404C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A4031A">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B0B3F4">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0A741E7"/>
    <w:multiLevelType w:val="hybridMultilevel"/>
    <w:tmpl w:val="E3BE7E9C"/>
    <w:lvl w:ilvl="0" w:tplc="B264271C">
      <w:start w:val="1"/>
      <w:numFmt w:val="bullet"/>
      <w:lvlText w:val="•"/>
      <w:lvlJc w:val="left"/>
      <w:pPr>
        <w:ind w:left="309"/>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7" w15:restartNumberingAfterBreak="0">
    <w:nsid w:val="62A64A31"/>
    <w:multiLevelType w:val="hybridMultilevel"/>
    <w:tmpl w:val="174E925C"/>
    <w:lvl w:ilvl="0" w:tplc="BFE0709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2448E2">
      <w:numFmt w:val="bullet"/>
      <w:lvlText w:val=""/>
      <w:lvlJc w:val="left"/>
      <w:pPr>
        <w:ind w:left="1440" w:hanging="360"/>
      </w:pPr>
      <w:rPr>
        <w:rFonts w:ascii="Arial" w:eastAsia="Segoe UI Symbol" w:hAnsi="Arial" w:cs="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69336E"/>
    <w:multiLevelType w:val="hybridMultilevel"/>
    <w:tmpl w:val="89969FEC"/>
    <w:lvl w:ilvl="0" w:tplc="D1E4A64E">
      <w:start w:val="1"/>
      <w:numFmt w:val="bullet"/>
      <w:lvlText w:val="•"/>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474A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08D27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6C7F0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6898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46EF3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DC7E7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2E8FA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1E7BB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5F11288"/>
    <w:multiLevelType w:val="hybridMultilevel"/>
    <w:tmpl w:val="2A8E09E2"/>
    <w:lvl w:ilvl="0" w:tplc="BFE0709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2F4C5F"/>
    <w:multiLevelType w:val="hybridMultilevel"/>
    <w:tmpl w:val="5E427A86"/>
    <w:lvl w:ilvl="0" w:tplc="FA68F12A">
      <w:start w:val="1"/>
      <w:numFmt w:val="bullet"/>
      <w:lvlText w:val="•"/>
      <w:lvlJc w:val="left"/>
      <w:pPr>
        <w:ind w:left="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8ED76">
      <w:start w:val="1"/>
      <w:numFmt w:val="bullet"/>
      <w:lvlText w:val="o"/>
      <w:lvlJc w:val="left"/>
      <w:pPr>
        <w:ind w:left="1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823CA">
      <w:start w:val="1"/>
      <w:numFmt w:val="bullet"/>
      <w:lvlText w:val="▪"/>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DA83DC">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741A3C">
      <w:start w:val="1"/>
      <w:numFmt w:val="bullet"/>
      <w:lvlText w:val="o"/>
      <w:lvlJc w:val="left"/>
      <w:pPr>
        <w:ind w:left="3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FE47A8">
      <w:start w:val="1"/>
      <w:numFmt w:val="bullet"/>
      <w:lvlText w:val="▪"/>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4C44C0">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D87D60">
      <w:start w:val="1"/>
      <w:numFmt w:val="bullet"/>
      <w:lvlText w:val="o"/>
      <w:lvlJc w:val="left"/>
      <w:pPr>
        <w:ind w:left="5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BA084E">
      <w:start w:val="1"/>
      <w:numFmt w:val="bullet"/>
      <w:lvlText w:val="▪"/>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900630C"/>
    <w:multiLevelType w:val="hybridMultilevel"/>
    <w:tmpl w:val="36B674A6"/>
    <w:lvl w:ilvl="0" w:tplc="71FEB0B4">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F68284">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E2806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F61518">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C33A0">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88CAB2">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403100">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DAEBA2">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A26468">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B724CAC"/>
    <w:multiLevelType w:val="hybridMultilevel"/>
    <w:tmpl w:val="354ADF1C"/>
    <w:lvl w:ilvl="0" w:tplc="C5165E6E">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76CC8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50B2E8">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B0965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22B87A">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24DA1C">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DA5670">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02F78C">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4C260E">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2BD7C2C"/>
    <w:multiLevelType w:val="hybridMultilevel"/>
    <w:tmpl w:val="C9E03372"/>
    <w:lvl w:ilvl="0" w:tplc="1C7C36DE">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4E28B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F0D16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540380">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882B3A">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282F94">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88D46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E83932">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1EC0DE">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33F79F1"/>
    <w:multiLevelType w:val="hybridMultilevel"/>
    <w:tmpl w:val="332690E2"/>
    <w:lvl w:ilvl="0" w:tplc="A26461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4060F"/>
    <w:multiLevelType w:val="hybridMultilevel"/>
    <w:tmpl w:val="58369BC6"/>
    <w:lvl w:ilvl="0" w:tplc="A28A1250">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94EF7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6E27C2">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1AF5A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B8E716">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00A51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3E8DF0">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4A06AA">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06AC04">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C772F4"/>
    <w:multiLevelType w:val="hybridMultilevel"/>
    <w:tmpl w:val="98266782"/>
    <w:lvl w:ilvl="0" w:tplc="51B05C70">
      <w:start w:val="1"/>
      <w:numFmt w:val="bullet"/>
      <w:lvlText w:val="•"/>
      <w:lvlJc w:val="left"/>
      <w:pPr>
        <w:ind w:left="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63FB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0481F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1E805A">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6864C">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4A013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7E17C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64DB16">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E6E02E">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FC02DEF"/>
    <w:multiLevelType w:val="hybridMultilevel"/>
    <w:tmpl w:val="C714D86E"/>
    <w:lvl w:ilvl="0" w:tplc="A26461B8">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EE8732">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46B75E">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D09206">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06403C">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2A24D2">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08A9A0">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60B768">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E2DDC">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47"/>
  </w:num>
  <w:num w:numId="3">
    <w:abstractNumId w:val="42"/>
  </w:num>
  <w:num w:numId="4">
    <w:abstractNumId w:val="10"/>
  </w:num>
  <w:num w:numId="5">
    <w:abstractNumId w:val="41"/>
  </w:num>
  <w:num w:numId="6">
    <w:abstractNumId w:val="15"/>
  </w:num>
  <w:num w:numId="7">
    <w:abstractNumId w:val="35"/>
  </w:num>
  <w:num w:numId="8">
    <w:abstractNumId w:val="2"/>
  </w:num>
  <w:num w:numId="9">
    <w:abstractNumId w:val="6"/>
  </w:num>
  <w:num w:numId="10">
    <w:abstractNumId w:val="23"/>
  </w:num>
  <w:num w:numId="11">
    <w:abstractNumId w:val="29"/>
  </w:num>
  <w:num w:numId="12">
    <w:abstractNumId w:val="1"/>
  </w:num>
  <w:num w:numId="13">
    <w:abstractNumId w:val="43"/>
  </w:num>
  <w:num w:numId="14">
    <w:abstractNumId w:val="34"/>
  </w:num>
  <w:num w:numId="15">
    <w:abstractNumId w:val="24"/>
  </w:num>
  <w:num w:numId="16">
    <w:abstractNumId w:val="7"/>
  </w:num>
  <w:num w:numId="17">
    <w:abstractNumId w:val="17"/>
  </w:num>
  <w:num w:numId="18">
    <w:abstractNumId w:val="4"/>
  </w:num>
  <w:num w:numId="19">
    <w:abstractNumId w:val="46"/>
  </w:num>
  <w:num w:numId="20">
    <w:abstractNumId w:val="40"/>
  </w:num>
  <w:num w:numId="21">
    <w:abstractNumId w:val="3"/>
  </w:num>
  <w:num w:numId="22">
    <w:abstractNumId w:val="22"/>
  </w:num>
  <w:num w:numId="23">
    <w:abstractNumId w:val="38"/>
  </w:num>
  <w:num w:numId="24">
    <w:abstractNumId w:val="20"/>
  </w:num>
  <w:num w:numId="25">
    <w:abstractNumId w:val="33"/>
  </w:num>
  <w:num w:numId="26">
    <w:abstractNumId w:val="32"/>
  </w:num>
  <w:num w:numId="27">
    <w:abstractNumId w:val="13"/>
  </w:num>
  <w:num w:numId="28">
    <w:abstractNumId w:val="18"/>
  </w:num>
  <w:num w:numId="29">
    <w:abstractNumId w:val="45"/>
  </w:num>
  <w:num w:numId="30">
    <w:abstractNumId w:val="28"/>
  </w:num>
  <w:num w:numId="31">
    <w:abstractNumId w:val="11"/>
  </w:num>
  <w:num w:numId="32">
    <w:abstractNumId w:val="14"/>
  </w:num>
  <w:num w:numId="33">
    <w:abstractNumId w:val="31"/>
  </w:num>
  <w:num w:numId="34">
    <w:abstractNumId w:val="36"/>
  </w:num>
  <w:num w:numId="35">
    <w:abstractNumId w:val="26"/>
  </w:num>
  <w:num w:numId="36">
    <w:abstractNumId w:val="16"/>
  </w:num>
  <w:num w:numId="37">
    <w:abstractNumId w:val="25"/>
  </w:num>
  <w:num w:numId="38">
    <w:abstractNumId w:val="37"/>
  </w:num>
  <w:num w:numId="39">
    <w:abstractNumId w:val="30"/>
  </w:num>
  <w:num w:numId="40">
    <w:abstractNumId w:val="39"/>
  </w:num>
  <w:num w:numId="41">
    <w:abstractNumId w:val="19"/>
  </w:num>
  <w:num w:numId="42">
    <w:abstractNumId w:val="0"/>
  </w:num>
  <w:num w:numId="43">
    <w:abstractNumId w:val="12"/>
  </w:num>
  <w:num w:numId="44">
    <w:abstractNumId w:val="27"/>
  </w:num>
  <w:num w:numId="45">
    <w:abstractNumId w:val="44"/>
  </w:num>
  <w:num w:numId="46">
    <w:abstractNumId w:val="21"/>
  </w:num>
  <w:num w:numId="47">
    <w:abstractNumId w:val="9"/>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1D"/>
    <w:rsid w:val="00020ED6"/>
    <w:rsid w:val="001B21FE"/>
    <w:rsid w:val="0039072D"/>
    <w:rsid w:val="00471D95"/>
    <w:rsid w:val="0052611D"/>
    <w:rsid w:val="005446A2"/>
    <w:rsid w:val="005454E5"/>
    <w:rsid w:val="005950B7"/>
    <w:rsid w:val="005E14B0"/>
    <w:rsid w:val="0072781B"/>
    <w:rsid w:val="007F1C5E"/>
    <w:rsid w:val="008A0633"/>
    <w:rsid w:val="00910313"/>
    <w:rsid w:val="00A35A4E"/>
    <w:rsid w:val="00AA4D3D"/>
    <w:rsid w:val="00B55486"/>
    <w:rsid w:val="00BB3B9D"/>
    <w:rsid w:val="00BD1861"/>
    <w:rsid w:val="00C9609D"/>
    <w:rsid w:val="00D51DC1"/>
    <w:rsid w:val="00D70396"/>
    <w:rsid w:val="00F214E6"/>
    <w:rsid w:val="00FC7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A873"/>
  <w15:docId w15:val="{F2240176-7267-4448-8DF6-12EF343F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A4D3D"/>
    <w:pPr>
      <w:ind w:left="720"/>
      <w:contextualSpacing/>
    </w:pPr>
  </w:style>
  <w:style w:type="paragraph" w:styleId="NoSpacing">
    <w:name w:val="No Spacing"/>
    <w:uiPriority w:val="1"/>
    <w:qFormat/>
    <w:rsid w:val="007F1C5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98B9-464E-47EE-9E42-B412A5A3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lsherlock@southbournej.w-sussex.sch.uk</dc:creator>
  <cp:keywords/>
  <cp:lastModifiedBy>lisa holt</cp:lastModifiedBy>
  <cp:revision>2</cp:revision>
  <dcterms:created xsi:type="dcterms:W3CDTF">2026-01-06T11:27:00Z</dcterms:created>
  <dcterms:modified xsi:type="dcterms:W3CDTF">2026-01-06T11:27:00Z</dcterms:modified>
</cp:coreProperties>
</file>