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27" w:rsidRDefault="00DC1627" w:rsidP="00DC1627">
      <w:pPr>
        <w:widowControl w:val="0"/>
        <w:autoSpaceDE w:val="0"/>
        <w:autoSpaceDN w:val="0"/>
        <w:adjustRightInd w:val="0"/>
        <w:jc w:val="center"/>
        <w:rPr>
          <w:rFonts w:ascii="Sassoon Infant Std" w:hAnsi="Sassoon Infant Std" w:cs="font00000000203cb243"/>
          <w:b/>
          <w:bCs/>
          <w:color w:val="0B0B0B"/>
          <w:sz w:val="32"/>
          <w:szCs w:val="32"/>
          <w:lang w:val="en-US"/>
        </w:rPr>
      </w:pPr>
      <w:r>
        <w:rPr>
          <w:rFonts w:ascii="Helvetica" w:hAnsi="Helvetica" w:cs="Helvetica"/>
          <w:noProof/>
          <w:lang w:val="en-US"/>
        </w:rPr>
        <w:drawing>
          <wp:inline distT="0" distB="0" distL="0" distR="0" wp14:anchorId="04B779DB" wp14:editId="0DCA6761">
            <wp:extent cx="4045239" cy="10286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5585" cy="1028730"/>
                    </a:xfrm>
                    <a:prstGeom prst="rect">
                      <a:avLst/>
                    </a:prstGeom>
                    <a:noFill/>
                    <a:ln>
                      <a:noFill/>
                    </a:ln>
                  </pic:spPr>
                </pic:pic>
              </a:graphicData>
            </a:graphic>
          </wp:inline>
        </w:drawing>
      </w:r>
    </w:p>
    <w:p w:rsidR="00DC1627" w:rsidRDefault="00DC1627" w:rsidP="00DC1627">
      <w:pPr>
        <w:widowControl w:val="0"/>
        <w:autoSpaceDE w:val="0"/>
        <w:autoSpaceDN w:val="0"/>
        <w:adjustRightInd w:val="0"/>
        <w:jc w:val="center"/>
        <w:rPr>
          <w:rFonts w:ascii="Sassoon Infant Std" w:hAnsi="Sassoon Infant Std" w:cs="font00000000203cb243"/>
          <w:b/>
          <w:bCs/>
          <w:color w:val="0B0B0B"/>
          <w:sz w:val="32"/>
          <w:szCs w:val="32"/>
          <w:lang w:val="en-US"/>
        </w:rPr>
      </w:pPr>
    </w:p>
    <w:p w:rsidR="002864AE" w:rsidRPr="002864AE" w:rsidRDefault="002864AE" w:rsidP="002864AE">
      <w:pPr>
        <w:pStyle w:val="NormalWeb"/>
        <w:rPr>
          <w:rFonts w:ascii="Sassoon Infant Std" w:hAnsi="Sassoon Infant Std"/>
          <w:color w:val="FF0000"/>
          <w:sz w:val="36"/>
          <w:szCs w:val="36"/>
        </w:rPr>
      </w:pPr>
      <w:r w:rsidRPr="002864AE">
        <w:rPr>
          <w:rFonts w:ascii="Sassoon Infant Std" w:hAnsi="Sassoon Infant Std"/>
          <w:color w:val="FF0000"/>
          <w:sz w:val="36"/>
          <w:szCs w:val="36"/>
        </w:rPr>
        <w:t xml:space="preserve">What is the phonics screening check? </w:t>
      </w:r>
    </w:p>
    <w:p w:rsidR="002864AE" w:rsidRDefault="002864AE" w:rsidP="002864AE">
      <w:pPr>
        <w:pStyle w:val="NormalWeb"/>
        <w:rPr>
          <w:rFonts w:ascii="Sassoon Infant Std" w:hAnsi="Sassoon Infant Std" w:cs="Arial"/>
          <w:sz w:val="36"/>
          <w:szCs w:val="36"/>
        </w:rPr>
      </w:pPr>
      <w:r w:rsidRPr="002864AE">
        <w:rPr>
          <w:rFonts w:ascii="Sassoon Infant Std" w:hAnsi="Sassoon Infant Std" w:cs="Arial"/>
          <w:sz w:val="36"/>
          <w:szCs w:val="36"/>
        </w:rPr>
        <w:t xml:space="preserve">The phonics screening check is a quick and easy check of your child’s phonics knowledge. It helps your school confirm whether your child has made the expected progress. </w:t>
      </w:r>
    </w:p>
    <w:p w:rsidR="002864AE" w:rsidRPr="002864AE" w:rsidRDefault="002864AE" w:rsidP="002864AE">
      <w:pPr>
        <w:pStyle w:val="NormalWeb"/>
        <w:rPr>
          <w:rFonts w:ascii="Sassoon Infant Std" w:hAnsi="Sassoon Infant Std"/>
          <w:color w:val="FF0000"/>
          <w:sz w:val="36"/>
          <w:szCs w:val="36"/>
        </w:rPr>
      </w:pPr>
      <w:r>
        <w:rPr>
          <w:rFonts w:ascii="Sassoon Infant Std" w:hAnsi="Sassoon Infant Std" w:cs="Arial"/>
          <w:color w:val="FF0000"/>
          <w:sz w:val="36"/>
          <w:szCs w:val="36"/>
        </w:rPr>
        <w:t>How does the check work?</w:t>
      </w:r>
    </w:p>
    <w:p w:rsidR="002864AE" w:rsidRPr="002864AE" w:rsidRDefault="002864AE" w:rsidP="002864AE">
      <w:pPr>
        <w:shd w:val="clear" w:color="auto" w:fill="CEDBE2"/>
        <w:spacing w:before="100" w:beforeAutospacing="1" w:after="100" w:afterAutospacing="1"/>
        <w:ind w:left="360"/>
        <w:rPr>
          <w:rFonts w:ascii="Sassoon Infant Std" w:hAnsi="Sassoon Infant Std" w:cs="Times New Roman"/>
          <w:sz w:val="36"/>
          <w:szCs w:val="36"/>
        </w:rPr>
      </w:pPr>
      <w:r w:rsidRPr="002864AE">
        <w:rPr>
          <w:rFonts w:ascii="Sassoon Infant Std" w:hAnsi="Sassoon Infant Std" w:cs="Times New Roman"/>
          <w:color w:val="0F4F72"/>
          <w:sz w:val="36"/>
          <w:szCs w:val="36"/>
        </w:rPr>
        <w:sym w:font="Wingdings" w:char="F0A7"/>
      </w:r>
      <w:r w:rsidRPr="002864AE">
        <w:rPr>
          <w:rFonts w:ascii="Sassoon Infant Std" w:hAnsi="Sassoon Infant Std" w:cs="Times New Roman"/>
          <w:color w:val="0F4F72"/>
          <w:sz w:val="36"/>
          <w:szCs w:val="36"/>
        </w:rPr>
        <w:t xml:space="preserve">  </w:t>
      </w:r>
      <w:r w:rsidRPr="002864AE">
        <w:rPr>
          <w:rFonts w:ascii="Sassoon Infant Std" w:hAnsi="Sassoon Infant Std" w:cs="Arial"/>
          <w:sz w:val="36"/>
          <w:szCs w:val="36"/>
        </w:rPr>
        <w:t xml:space="preserve">Your child will sit with a teacher he or she knows and be asked to read 40 words aloud. </w:t>
      </w:r>
      <w:r>
        <w:rPr>
          <w:rFonts w:ascii="Sassoon Infant Std" w:hAnsi="Sassoon Infant Std" w:cs="Arial"/>
          <w:sz w:val="36"/>
          <w:szCs w:val="36"/>
        </w:rPr>
        <w:t xml:space="preserve">20 real and 20 </w:t>
      </w:r>
      <w:proofErr w:type="gramStart"/>
      <w:r>
        <w:rPr>
          <w:rFonts w:ascii="Sassoon Infant Std" w:hAnsi="Sassoon Infant Std" w:cs="Arial"/>
          <w:sz w:val="36"/>
          <w:szCs w:val="36"/>
        </w:rPr>
        <w:t>non words/</w:t>
      </w:r>
      <w:proofErr w:type="gramEnd"/>
      <w:r>
        <w:rPr>
          <w:rFonts w:ascii="Sassoon Infant Std" w:hAnsi="Sassoon Infant Std" w:cs="Arial"/>
          <w:sz w:val="36"/>
          <w:szCs w:val="36"/>
        </w:rPr>
        <w:t>alien words</w:t>
      </w:r>
    </w:p>
    <w:p w:rsidR="002864AE" w:rsidRPr="002864AE" w:rsidRDefault="002864AE" w:rsidP="002864AE">
      <w:pPr>
        <w:shd w:val="clear" w:color="auto" w:fill="CEDBE2"/>
        <w:spacing w:before="100" w:beforeAutospacing="1" w:after="100" w:afterAutospacing="1"/>
        <w:ind w:left="360"/>
        <w:rPr>
          <w:rFonts w:ascii="Sassoon Infant Std" w:hAnsi="Sassoon Infant Std" w:cs="Times New Roman"/>
          <w:sz w:val="36"/>
          <w:szCs w:val="36"/>
        </w:rPr>
      </w:pPr>
    </w:p>
    <w:p w:rsidR="002864AE" w:rsidRPr="002864AE" w:rsidRDefault="002864AE" w:rsidP="002864AE">
      <w:pPr>
        <w:shd w:val="clear" w:color="auto" w:fill="CEDBE2"/>
        <w:spacing w:before="100" w:beforeAutospacing="1" w:after="100" w:afterAutospacing="1"/>
        <w:ind w:left="360"/>
        <w:rPr>
          <w:rFonts w:ascii="Sassoon Infant Std" w:hAnsi="Sassoon Infant Std" w:cs="Times New Roman"/>
          <w:sz w:val="36"/>
          <w:szCs w:val="36"/>
        </w:rPr>
      </w:pPr>
      <w:r w:rsidRPr="002864AE">
        <w:rPr>
          <w:rFonts w:ascii="Sassoon Infant Std" w:hAnsi="Sassoon Infant Std" w:cs="Times New Roman"/>
          <w:color w:val="0F4F72"/>
          <w:sz w:val="36"/>
          <w:szCs w:val="36"/>
        </w:rPr>
        <w:sym w:font="Wingdings" w:char="F0A7"/>
      </w:r>
      <w:r w:rsidRPr="002864AE">
        <w:rPr>
          <w:rFonts w:ascii="Sassoon Infant Std" w:hAnsi="Sassoon Infant Std" w:cs="Times New Roman"/>
          <w:color w:val="0F4F72"/>
          <w:sz w:val="36"/>
          <w:szCs w:val="36"/>
        </w:rPr>
        <w:t xml:space="preserve">  </w:t>
      </w:r>
      <w:r w:rsidRPr="002864AE">
        <w:rPr>
          <w:rFonts w:ascii="Sassoon Infant Std" w:hAnsi="Sassoon Infant Std" w:cs="Arial"/>
          <w:sz w:val="36"/>
          <w:szCs w:val="36"/>
        </w:rPr>
        <w:t xml:space="preserve">Your child may have read some of the words before, while others will be completely new. </w:t>
      </w:r>
    </w:p>
    <w:p w:rsidR="002864AE" w:rsidRPr="002864AE" w:rsidRDefault="002864AE" w:rsidP="002864AE">
      <w:pPr>
        <w:shd w:val="clear" w:color="auto" w:fill="CEDBE2"/>
        <w:spacing w:before="100" w:beforeAutospacing="1" w:after="100" w:afterAutospacing="1"/>
        <w:ind w:left="360"/>
        <w:rPr>
          <w:rFonts w:ascii="Sassoon Infant Std" w:hAnsi="Sassoon Infant Std" w:cs="Times New Roman"/>
          <w:sz w:val="36"/>
          <w:szCs w:val="36"/>
        </w:rPr>
      </w:pPr>
    </w:p>
    <w:p w:rsidR="002864AE" w:rsidRPr="002864AE" w:rsidRDefault="002864AE" w:rsidP="002864AE">
      <w:pPr>
        <w:shd w:val="clear" w:color="auto" w:fill="CEDBE2"/>
        <w:spacing w:before="100" w:beforeAutospacing="1" w:after="100" w:afterAutospacing="1"/>
        <w:ind w:left="360"/>
        <w:rPr>
          <w:rFonts w:ascii="Sassoon Infant Std" w:hAnsi="Sassoon Infant Std" w:cs="Times New Roman"/>
          <w:sz w:val="36"/>
          <w:szCs w:val="36"/>
        </w:rPr>
      </w:pPr>
      <w:r w:rsidRPr="002864AE">
        <w:rPr>
          <w:rFonts w:ascii="Sassoon Infant Std" w:hAnsi="Sassoon Infant Std" w:cs="Times New Roman"/>
          <w:color w:val="0F4F72"/>
          <w:sz w:val="36"/>
          <w:szCs w:val="36"/>
        </w:rPr>
        <w:sym w:font="Wingdings" w:char="F0A7"/>
      </w:r>
      <w:r w:rsidRPr="002864AE">
        <w:rPr>
          <w:rFonts w:ascii="Sassoon Infant Std" w:hAnsi="Sassoon Infant Std" w:cs="Times New Roman"/>
          <w:color w:val="0F4F72"/>
          <w:sz w:val="36"/>
          <w:szCs w:val="36"/>
        </w:rPr>
        <w:t xml:space="preserve">  </w:t>
      </w:r>
      <w:r w:rsidRPr="002864AE">
        <w:rPr>
          <w:rFonts w:ascii="Sassoon Infant Std" w:hAnsi="Sassoon Infant Std" w:cs="Arial"/>
          <w:sz w:val="36"/>
          <w:szCs w:val="36"/>
        </w:rPr>
        <w:t xml:space="preserve">The check normally takes just a few minutes to complete and there is no time limit. If your child is struggling, the teacher will stop the check. The check is carefully designed not to be stressful for your child. </w:t>
      </w:r>
    </w:p>
    <w:p w:rsidR="002864AE" w:rsidRPr="002864AE" w:rsidRDefault="002864AE" w:rsidP="002864AE">
      <w:pPr>
        <w:pStyle w:val="NormalWeb"/>
        <w:rPr>
          <w:rFonts w:ascii="Sassoon Infant Std" w:hAnsi="Sassoon Infant Std"/>
          <w:color w:val="FF0000"/>
          <w:sz w:val="36"/>
          <w:szCs w:val="36"/>
        </w:rPr>
      </w:pPr>
      <w:r w:rsidRPr="002864AE">
        <w:rPr>
          <w:rFonts w:ascii="Sassoon Infant Std" w:hAnsi="Sassoon Infant Std"/>
          <w:color w:val="FF0000"/>
          <w:sz w:val="36"/>
          <w:szCs w:val="36"/>
        </w:rPr>
        <w:t>What are ‘non-words’</w:t>
      </w:r>
      <w:r>
        <w:rPr>
          <w:rFonts w:ascii="Sassoon Infant Std" w:hAnsi="Sassoon Infant Std"/>
          <w:color w:val="FF0000"/>
          <w:sz w:val="36"/>
          <w:szCs w:val="36"/>
        </w:rPr>
        <w:t>/alien words</w:t>
      </w:r>
      <w:r w:rsidRPr="002864AE">
        <w:rPr>
          <w:rFonts w:ascii="Sassoon Infant Std" w:hAnsi="Sassoon Infant Std"/>
          <w:color w:val="FF0000"/>
          <w:sz w:val="36"/>
          <w:szCs w:val="36"/>
        </w:rPr>
        <w:t xml:space="preserve">? </w:t>
      </w:r>
    </w:p>
    <w:p w:rsidR="002864AE" w:rsidRPr="002864AE" w:rsidRDefault="002864AE" w:rsidP="002864AE">
      <w:pPr>
        <w:pStyle w:val="NormalWeb"/>
        <w:rPr>
          <w:rFonts w:ascii="Sassoon Infant Std" w:hAnsi="Sassoon Infant Std"/>
          <w:sz w:val="36"/>
          <w:szCs w:val="36"/>
        </w:rPr>
      </w:pPr>
      <w:r w:rsidRPr="002864AE">
        <w:rPr>
          <w:rFonts w:ascii="Sassoon Infant Std" w:hAnsi="Sassoon Infant Std" w:cs="Arial"/>
          <w:sz w:val="36"/>
          <w:szCs w:val="36"/>
        </w:rPr>
        <w:t xml:space="preserve">The check will contain a mix of real words and ‘non-words’ (or ‘nonsense words’). Your child will be told before the check that there will be non-words that he or </w:t>
      </w:r>
      <w:r w:rsidRPr="002864AE">
        <w:rPr>
          <w:rFonts w:ascii="Sassoon Infant Std" w:hAnsi="Sassoon Infant Std" w:cs="Arial"/>
          <w:sz w:val="36"/>
          <w:szCs w:val="36"/>
        </w:rPr>
        <w:lastRenderedPageBreak/>
        <w:t xml:space="preserve">she will not have seen before. Many children will be familiar with this because many schools already use ‘non-words’ when they teach phonics. </w:t>
      </w:r>
    </w:p>
    <w:p w:rsidR="002864AE" w:rsidRPr="002864AE" w:rsidRDefault="002864AE" w:rsidP="002864AE">
      <w:pPr>
        <w:pStyle w:val="NormalWeb"/>
        <w:rPr>
          <w:rFonts w:ascii="Sassoon Infant Std" w:hAnsi="Sassoon Infant Std"/>
          <w:sz w:val="36"/>
          <w:szCs w:val="36"/>
        </w:rPr>
      </w:pPr>
      <w:r w:rsidRPr="002864AE">
        <w:rPr>
          <w:rFonts w:ascii="Sassoon Infant Std" w:hAnsi="Sassoon Infant Std" w:cs="Arial"/>
          <w:sz w:val="36"/>
          <w:szCs w:val="36"/>
        </w:rPr>
        <w:t>Non-words are important to include because words such as ‘</w:t>
      </w:r>
      <w:proofErr w:type="spellStart"/>
      <w:r w:rsidRPr="002864AE">
        <w:rPr>
          <w:rFonts w:ascii="Sassoon Infant Std" w:hAnsi="Sassoon Infant Std" w:cs="Arial"/>
          <w:sz w:val="36"/>
          <w:szCs w:val="36"/>
        </w:rPr>
        <w:t>vap</w:t>
      </w:r>
      <w:proofErr w:type="spellEnd"/>
      <w:r w:rsidRPr="002864AE">
        <w:rPr>
          <w:rFonts w:ascii="Sassoon Infant Std" w:hAnsi="Sassoon Infant Std" w:cs="Arial"/>
          <w:sz w:val="36"/>
          <w:szCs w:val="36"/>
        </w:rPr>
        <w:t>’ or ‘</w:t>
      </w:r>
      <w:proofErr w:type="spellStart"/>
      <w:r w:rsidRPr="002864AE">
        <w:rPr>
          <w:rFonts w:ascii="Sassoon Infant Std" w:hAnsi="Sassoon Infant Std" w:cs="Arial"/>
          <w:sz w:val="36"/>
          <w:szCs w:val="36"/>
        </w:rPr>
        <w:t>jound</w:t>
      </w:r>
      <w:proofErr w:type="spellEnd"/>
      <w:r w:rsidRPr="002864AE">
        <w:rPr>
          <w:rFonts w:ascii="Sassoon Infant Std" w:hAnsi="Sassoon Infant Std" w:cs="Arial"/>
          <w:sz w:val="36"/>
          <w:szCs w:val="36"/>
        </w:rPr>
        <w:t xml:space="preserve">’ are new to all children. Children cannot read the non-words by using their memory or vocabulary; they have to use their decoding skills. This is a fair way to assess their ability to decode. </w:t>
      </w:r>
    </w:p>
    <w:p w:rsidR="002864AE" w:rsidRPr="002864AE" w:rsidRDefault="002864AE" w:rsidP="002864AE">
      <w:pPr>
        <w:pStyle w:val="NormalWeb"/>
        <w:rPr>
          <w:rFonts w:ascii="Sassoon Infant Std" w:hAnsi="Sassoon Infant Std"/>
          <w:color w:val="FF0000"/>
          <w:sz w:val="36"/>
          <w:szCs w:val="36"/>
        </w:rPr>
      </w:pPr>
      <w:r w:rsidRPr="002864AE">
        <w:rPr>
          <w:rFonts w:ascii="Sassoon Infant Std" w:hAnsi="Sassoon Infant Std"/>
          <w:color w:val="FF0000"/>
          <w:sz w:val="36"/>
          <w:szCs w:val="36"/>
        </w:rPr>
        <w:t xml:space="preserve">After the check </w:t>
      </w:r>
    </w:p>
    <w:p w:rsidR="002864AE" w:rsidRDefault="002864AE" w:rsidP="002864AE">
      <w:pPr>
        <w:pStyle w:val="NormalWeb"/>
        <w:rPr>
          <w:rFonts w:ascii="Sassoon Infant Std" w:hAnsi="Sassoon Infant Std" w:cs="Arial"/>
          <w:sz w:val="36"/>
          <w:szCs w:val="36"/>
        </w:rPr>
      </w:pPr>
      <w:r>
        <w:rPr>
          <w:rFonts w:ascii="Sassoon Infant Std" w:hAnsi="Sassoon Infant Std" w:cs="Arial"/>
          <w:sz w:val="36"/>
          <w:szCs w:val="36"/>
        </w:rPr>
        <w:t>I will tell you</w:t>
      </w:r>
      <w:r w:rsidRPr="002864AE">
        <w:rPr>
          <w:rFonts w:ascii="Sassoon Infant Std" w:hAnsi="Sassoon Infant Std" w:cs="Arial"/>
          <w:sz w:val="36"/>
          <w:szCs w:val="36"/>
        </w:rPr>
        <w:t xml:space="preserve"> about your child’s progress in phonics and how he or she has done in the screening check in the last half-term of year 1. </w:t>
      </w:r>
    </w:p>
    <w:p w:rsidR="002864AE" w:rsidRDefault="002864AE" w:rsidP="002864AE">
      <w:pPr>
        <w:pStyle w:val="NormalWeb"/>
        <w:rPr>
          <w:rFonts w:ascii="Sassoon Infant Std" w:hAnsi="Sassoon Infant Std" w:cs="Arial"/>
          <w:sz w:val="36"/>
          <w:szCs w:val="36"/>
        </w:rPr>
      </w:pPr>
      <w:r>
        <w:rPr>
          <w:rFonts w:ascii="Sassoon Infant Std" w:hAnsi="Sassoon Infant Std" w:cs="Arial"/>
          <w:sz w:val="36"/>
          <w:szCs w:val="36"/>
        </w:rPr>
        <w:t>32 out of 40 is a pass.</w:t>
      </w:r>
    </w:p>
    <w:p w:rsidR="002864AE" w:rsidRDefault="002864AE" w:rsidP="002864AE">
      <w:pPr>
        <w:pStyle w:val="NormalWeb"/>
        <w:rPr>
          <w:rFonts w:ascii="Sassoon Infant Std" w:hAnsi="Sassoon Infant Std" w:cs="Arial"/>
          <w:sz w:val="36"/>
          <w:szCs w:val="36"/>
        </w:rPr>
      </w:pPr>
      <w:r w:rsidRPr="002864AE">
        <w:rPr>
          <w:rFonts w:ascii="Sassoon Infant Std" w:hAnsi="Sassoon Infant Std" w:cs="Arial"/>
          <w:sz w:val="36"/>
          <w:szCs w:val="36"/>
        </w:rPr>
        <w:t xml:space="preserve">If your child has found the check difficult, </w:t>
      </w:r>
      <w:r>
        <w:rPr>
          <w:rFonts w:ascii="Sassoon Infant Std" w:hAnsi="Sassoon Infant Std" w:cs="Arial"/>
          <w:sz w:val="36"/>
          <w:szCs w:val="36"/>
        </w:rPr>
        <w:t>I will</w:t>
      </w:r>
      <w:r w:rsidRPr="002864AE">
        <w:rPr>
          <w:rFonts w:ascii="Sassoon Infant Std" w:hAnsi="Sassoon Infant Std" w:cs="Arial"/>
          <w:sz w:val="36"/>
          <w:szCs w:val="36"/>
        </w:rPr>
        <w:t xml:space="preserve"> also tell you what support they have put in place to help him or her improve. </w:t>
      </w:r>
    </w:p>
    <w:p w:rsidR="002864AE" w:rsidRPr="002864AE" w:rsidRDefault="002864AE" w:rsidP="002864AE">
      <w:pPr>
        <w:pStyle w:val="NormalWeb"/>
        <w:rPr>
          <w:rFonts w:ascii="Sassoon Infant Std" w:hAnsi="Sassoon Infant Std"/>
          <w:sz w:val="36"/>
          <w:szCs w:val="36"/>
        </w:rPr>
      </w:pPr>
      <w:r w:rsidRPr="002864AE">
        <w:rPr>
          <w:rFonts w:ascii="Sassoon Infant Std" w:hAnsi="Sassoon Infant Std" w:cs="Arial"/>
          <w:sz w:val="36"/>
          <w:szCs w:val="36"/>
        </w:rPr>
        <w:t xml:space="preserve">Children who have not met the standard in year 1 will retake the check in year 2. </w:t>
      </w:r>
    </w:p>
    <w:p w:rsidR="002864AE" w:rsidRPr="002864AE" w:rsidRDefault="002864AE" w:rsidP="002864AE">
      <w:pPr>
        <w:pStyle w:val="NormalWeb"/>
        <w:rPr>
          <w:rFonts w:ascii="Sassoon Infant Std" w:hAnsi="Sassoon Infant Std"/>
          <w:sz w:val="36"/>
          <w:szCs w:val="36"/>
        </w:rPr>
      </w:pPr>
      <w:r w:rsidRPr="002864AE">
        <w:rPr>
          <w:rFonts w:ascii="Sassoon Infant Std" w:hAnsi="Sassoon Infant Std" w:cs="Arial"/>
          <w:sz w:val="36"/>
          <w:szCs w:val="36"/>
        </w:rPr>
        <w:t xml:space="preserve">All children are individuals and develop at different rates. The screening check ensures that teachers understand which children need extra help with phonic decoding. </w:t>
      </w:r>
    </w:p>
    <w:p w:rsidR="00473DC6" w:rsidRDefault="00473DC6" w:rsidP="00DC1627">
      <w:pPr>
        <w:rPr>
          <w:rFonts w:ascii="font00000000203cb243" w:hAnsi="font00000000203cb243"/>
        </w:rPr>
      </w:pPr>
    </w:p>
    <w:p w:rsidR="002864AE" w:rsidRDefault="002864AE" w:rsidP="00DC1627">
      <w:pPr>
        <w:rPr>
          <w:rFonts w:ascii="font00000000203cb243" w:hAnsi="font00000000203cb243"/>
        </w:rPr>
      </w:pPr>
    </w:p>
    <w:p w:rsidR="002864AE" w:rsidRDefault="002864AE" w:rsidP="00DC1627">
      <w:pPr>
        <w:rPr>
          <w:rFonts w:ascii="font00000000203cb243" w:hAnsi="font00000000203cb243"/>
        </w:rPr>
      </w:pPr>
    </w:p>
    <w:p w:rsidR="002864AE" w:rsidRDefault="002864AE" w:rsidP="00DC1627">
      <w:pPr>
        <w:rPr>
          <w:rFonts w:ascii="font00000000203cb243" w:hAnsi="font00000000203cb243"/>
        </w:rPr>
      </w:pPr>
    </w:p>
    <w:p w:rsidR="002864AE" w:rsidRDefault="002864AE" w:rsidP="00DC1627">
      <w:pPr>
        <w:rPr>
          <w:rFonts w:ascii="font00000000203cb243" w:hAnsi="font00000000203cb243"/>
        </w:rPr>
      </w:pPr>
    </w:p>
    <w:p w:rsidR="002864AE" w:rsidRDefault="002864AE" w:rsidP="00DC1627">
      <w:pPr>
        <w:rPr>
          <w:rFonts w:ascii="font00000000203cb243" w:hAnsi="font00000000203cb243"/>
        </w:rPr>
      </w:pPr>
    </w:p>
    <w:p w:rsidR="002864AE" w:rsidRDefault="002864AE" w:rsidP="00DC1627">
      <w:pPr>
        <w:rPr>
          <w:rFonts w:ascii="font00000000203cb243" w:hAnsi="font00000000203cb243"/>
        </w:rPr>
      </w:pPr>
    </w:p>
    <w:p w:rsidR="002864AE" w:rsidRDefault="002864AE" w:rsidP="00DC1627">
      <w:pPr>
        <w:rPr>
          <w:rFonts w:ascii="Sassoon Infant Std" w:hAnsi="Sassoon Infant Std"/>
          <w:sz w:val="36"/>
          <w:szCs w:val="36"/>
        </w:rPr>
      </w:pPr>
      <w:r w:rsidRPr="0024754D">
        <w:rPr>
          <w:rFonts w:ascii="Sassoon Infant Std" w:hAnsi="Sassoon Infant Std"/>
          <w:sz w:val="36"/>
          <w:szCs w:val="36"/>
        </w:rPr>
        <w:t>Useful websites:</w:t>
      </w:r>
    </w:p>
    <w:p w:rsidR="0024754D" w:rsidRPr="0024754D" w:rsidRDefault="0024754D" w:rsidP="00DC1627">
      <w:pPr>
        <w:rPr>
          <w:rFonts w:ascii="Sassoon Infant Std" w:hAnsi="Sassoon Infant Std"/>
          <w:sz w:val="36"/>
          <w:szCs w:val="36"/>
        </w:rPr>
      </w:pPr>
    </w:p>
    <w:p w:rsidR="002864AE" w:rsidRDefault="0024754D" w:rsidP="00DC1627">
      <w:pPr>
        <w:rPr>
          <w:rFonts w:ascii="Sassoon Infant Std" w:hAnsi="Sassoon Infant Std"/>
          <w:sz w:val="36"/>
          <w:szCs w:val="36"/>
        </w:rPr>
      </w:pPr>
      <w:hyperlink r:id="rId7" w:history="1">
        <w:r w:rsidRPr="0042043A">
          <w:rPr>
            <w:rStyle w:val="Hyperlink"/>
            <w:rFonts w:ascii="Sassoon Infant Std" w:hAnsi="Sassoon Infant Std"/>
            <w:sz w:val="36"/>
            <w:szCs w:val="36"/>
          </w:rPr>
          <w:t>https://www.phonicsplay.co.uk/freeIndex.htm</w:t>
        </w:r>
      </w:hyperlink>
    </w:p>
    <w:p w:rsidR="0024754D" w:rsidRDefault="0024754D" w:rsidP="00DC1627">
      <w:pPr>
        <w:rPr>
          <w:rFonts w:ascii="Sassoon Infant Std" w:hAnsi="Sassoon Infant Std"/>
          <w:sz w:val="36"/>
          <w:szCs w:val="36"/>
        </w:rPr>
      </w:pPr>
    </w:p>
    <w:p w:rsidR="0024754D" w:rsidRDefault="0024754D" w:rsidP="00DC1627">
      <w:pPr>
        <w:rPr>
          <w:rFonts w:ascii="Sassoon Infant Std" w:hAnsi="Sassoon Infant Std"/>
          <w:sz w:val="36"/>
          <w:szCs w:val="36"/>
        </w:rPr>
      </w:pPr>
      <w:hyperlink r:id="rId8" w:history="1">
        <w:r w:rsidRPr="0042043A">
          <w:rPr>
            <w:rStyle w:val="Hyperlink"/>
            <w:rFonts w:ascii="Sassoon Infant Std" w:hAnsi="Sassoon Infant Std"/>
            <w:sz w:val="36"/>
            <w:szCs w:val="36"/>
          </w:rPr>
          <w:t>https://www.teachyourmonstertoread.com</w:t>
        </w:r>
      </w:hyperlink>
    </w:p>
    <w:p w:rsidR="0024754D" w:rsidRDefault="0024754D" w:rsidP="00DC1627">
      <w:pPr>
        <w:rPr>
          <w:rFonts w:ascii="Sassoon Infant Std" w:hAnsi="Sassoon Infant Std"/>
          <w:sz w:val="36"/>
          <w:szCs w:val="36"/>
        </w:rPr>
      </w:pPr>
    </w:p>
    <w:p w:rsidR="0024754D" w:rsidRDefault="0024754D" w:rsidP="00DC1627">
      <w:pPr>
        <w:rPr>
          <w:rFonts w:ascii="Sassoon Infant Std" w:hAnsi="Sassoon Infant Std"/>
          <w:sz w:val="36"/>
          <w:szCs w:val="36"/>
        </w:rPr>
      </w:pPr>
      <w:hyperlink r:id="rId9" w:history="1">
        <w:r w:rsidRPr="0042043A">
          <w:rPr>
            <w:rStyle w:val="Hyperlink"/>
            <w:rFonts w:ascii="Sassoon Infant Std" w:hAnsi="Sassoon Infant Std"/>
            <w:sz w:val="36"/>
            <w:szCs w:val="36"/>
          </w:rPr>
          <w:t>https://gb.education.com/games/phonological-awareness/</w:t>
        </w:r>
      </w:hyperlink>
    </w:p>
    <w:p w:rsidR="0024754D" w:rsidRDefault="0024754D" w:rsidP="00DC1627">
      <w:pPr>
        <w:rPr>
          <w:rFonts w:ascii="Sassoon Infant Std" w:hAnsi="Sassoon Infant Std"/>
          <w:sz w:val="36"/>
          <w:szCs w:val="36"/>
        </w:rPr>
      </w:pPr>
    </w:p>
    <w:p w:rsidR="0024754D" w:rsidRDefault="0024754D" w:rsidP="00DC1627">
      <w:pPr>
        <w:rPr>
          <w:rFonts w:ascii="Sassoon Infant Std" w:hAnsi="Sassoon Infant Std"/>
          <w:sz w:val="36"/>
          <w:szCs w:val="36"/>
        </w:rPr>
      </w:pPr>
      <w:hyperlink r:id="rId10" w:history="1">
        <w:r w:rsidRPr="0042043A">
          <w:rPr>
            <w:rStyle w:val="Hyperlink"/>
            <w:rFonts w:ascii="Sassoon Infant Std" w:hAnsi="Sassoon Infant Std"/>
            <w:sz w:val="36"/>
            <w:szCs w:val="36"/>
          </w:rPr>
          <w:t>http://www.familylearning.org.uk/phonics_games.html</w:t>
        </w:r>
      </w:hyperlink>
    </w:p>
    <w:p w:rsidR="0024754D" w:rsidRDefault="0024754D" w:rsidP="00DC1627">
      <w:pPr>
        <w:rPr>
          <w:rFonts w:ascii="Sassoon Infant Std" w:hAnsi="Sassoon Infant Std"/>
          <w:sz w:val="36"/>
          <w:szCs w:val="36"/>
        </w:rPr>
      </w:pPr>
    </w:p>
    <w:p w:rsidR="0024754D" w:rsidRDefault="0024754D" w:rsidP="00DC1627">
      <w:pPr>
        <w:rPr>
          <w:rFonts w:ascii="Sassoon Infant Std" w:hAnsi="Sassoon Infant Std"/>
          <w:sz w:val="36"/>
          <w:szCs w:val="36"/>
        </w:rPr>
      </w:pPr>
      <w:hyperlink r:id="rId11" w:history="1">
        <w:r w:rsidRPr="0042043A">
          <w:rPr>
            <w:rStyle w:val="Hyperlink"/>
            <w:rFonts w:ascii="Sassoon Infant Std" w:hAnsi="Sassoon Infant Std"/>
            <w:sz w:val="36"/>
            <w:szCs w:val="36"/>
          </w:rPr>
          <w:t>https://www.youtube.com/watch?v=IPJ_ZEBh1Bk</w:t>
        </w:r>
      </w:hyperlink>
    </w:p>
    <w:p w:rsidR="0024754D" w:rsidRPr="0024754D" w:rsidRDefault="0024754D" w:rsidP="00DC1627">
      <w:pPr>
        <w:rPr>
          <w:rFonts w:ascii="Sassoon Infant Std" w:hAnsi="Sassoon Infant Std"/>
          <w:sz w:val="36"/>
          <w:szCs w:val="36"/>
        </w:rPr>
      </w:pPr>
      <w:bookmarkStart w:id="0" w:name="_GoBack"/>
      <w:bookmarkEnd w:id="0"/>
    </w:p>
    <w:sectPr w:rsidR="0024754D" w:rsidRPr="0024754D" w:rsidSect="002864A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assoon Infant Std">
    <w:panose1 w:val="020B0503020103030203"/>
    <w:charset w:val="00"/>
    <w:family w:val="auto"/>
    <w:pitch w:val="variable"/>
    <w:sig w:usb0="800000AF" w:usb1="5000204A" w:usb2="00000000" w:usb3="00000000" w:csb0="00000001" w:csb1="00000000"/>
  </w:font>
  <w:font w:name="font00000000203cb243">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66A6"/>
    <w:multiLevelType w:val="hybridMultilevel"/>
    <w:tmpl w:val="973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5263D"/>
    <w:multiLevelType w:val="multilevel"/>
    <w:tmpl w:val="7DB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27"/>
    <w:rsid w:val="0024754D"/>
    <w:rsid w:val="002864AE"/>
    <w:rsid w:val="00473DC6"/>
    <w:rsid w:val="00DC16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5CF9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627"/>
    <w:pPr>
      <w:ind w:left="720"/>
      <w:contextualSpacing/>
    </w:pPr>
  </w:style>
  <w:style w:type="paragraph" w:styleId="BalloonText">
    <w:name w:val="Balloon Text"/>
    <w:basedOn w:val="Normal"/>
    <w:link w:val="BalloonTextChar"/>
    <w:uiPriority w:val="99"/>
    <w:semiHidden/>
    <w:unhideWhenUsed/>
    <w:rsid w:val="00DC16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1627"/>
    <w:rPr>
      <w:rFonts w:ascii="Lucida Grande" w:hAnsi="Lucida Grande" w:cs="Lucida Grande"/>
      <w:sz w:val="18"/>
      <w:szCs w:val="18"/>
    </w:rPr>
  </w:style>
  <w:style w:type="paragraph" w:styleId="NormalWeb">
    <w:name w:val="Normal (Web)"/>
    <w:basedOn w:val="Normal"/>
    <w:uiPriority w:val="99"/>
    <w:semiHidden/>
    <w:unhideWhenUsed/>
    <w:rsid w:val="002864A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4754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627"/>
    <w:pPr>
      <w:ind w:left="720"/>
      <w:contextualSpacing/>
    </w:pPr>
  </w:style>
  <w:style w:type="paragraph" w:styleId="BalloonText">
    <w:name w:val="Balloon Text"/>
    <w:basedOn w:val="Normal"/>
    <w:link w:val="BalloonTextChar"/>
    <w:uiPriority w:val="99"/>
    <w:semiHidden/>
    <w:unhideWhenUsed/>
    <w:rsid w:val="00DC16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1627"/>
    <w:rPr>
      <w:rFonts w:ascii="Lucida Grande" w:hAnsi="Lucida Grande" w:cs="Lucida Grande"/>
      <w:sz w:val="18"/>
      <w:szCs w:val="18"/>
    </w:rPr>
  </w:style>
  <w:style w:type="paragraph" w:styleId="NormalWeb">
    <w:name w:val="Normal (Web)"/>
    <w:basedOn w:val="Normal"/>
    <w:uiPriority w:val="99"/>
    <w:semiHidden/>
    <w:unhideWhenUsed/>
    <w:rsid w:val="002864A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47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1728">
      <w:bodyDiv w:val="1"/>
      <w:marLeft w:val="0"/>
      <w:marRight w:val="0"/>
      <w:marTop w:val="0"/>
      <w:marBottom w:val="0"/>
      <w:divBdr>
        <w:top w:val="none" w:sz="0" w:space="0" w:color="auto"/>
        <w:left w:val="none" w:sz="0" w:space="0" w:color="auto"/>
        <w:bottom w:val="none" w:sz="0" w:space="0" w:color="auto"/>
        <w:right w:val="none" w:sz="0" w:space="0" w:color="auto"/>
      </w:divBdr>
      <w:divsChild>
        <w:div w:id="1186944660">
          <w:marLeft w:val="0"/>
          <w:marRight w:val="0"/>
          <w:marTop w:val="0"/>
          <w:marBottom w:val="0"/>
          <w:divBdr>
            <w:top w:val="none" w:sz="0" w:space="0" w:color="auto"/>
            <w:left w:val="none" w:sz="0" w:space="0" w:color="auto"/>
            <w:bottom w:val="none" w:sz="0" w:space="0" w:color="auto"/>
            <w:right w:val="none" w:sz="0" w:space="0" w:color="auto"/>
          </w:divBdr>
          <w:divsChild>
            <w:div w:id="373116882">
              <w:marLeft w:val="0"/>
              <w:marRight w:val="0"/>
              <w:marTop w:val="0"/>
              <w:marBottom w:val="0"/>
              <w:divBdr>
                <w:top w:val="none" w:sz="0" w:space="0" w:color="auto"/>
                <w:left w:val="none" w:sz="0" w:space="0" w:color="auto"/>
                <w:bottom w:val="none" w:sz="0" w:space="0" w:color="auto"/>
                <w:right w:val="none" w:sz="0" w:space="0" w:color="auto"/>
              </w:divBdr>
              <w:divsChild>
                <w:div w:id="14438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9996">
      <w:bodyDiv w:val="1"/>
      <w:marLeft w:val="0"/>
      <w:marRight w:val="0"/>
      <w:marTop w:val="0"/>
      <w:marBottom w:val="0"/>
      <w:divBdr>
        <w:top w:val="none" w:sz="0" w:space="0" w:color="auto"/>
        <w:left w:val="none" w:sz="0" w:space="0" w:color="auto"/>
        <w:bottom w:val="none" w:sz="0" w:space="0" w:color="auto"/>
        <w:right w:val="none" w:sz="0" w:space="0" w:color="auto"/>
      </w:divBdr>
      <w:divsChild>
        <w:div w:id="1786004255">
          <w:marLeft w:val="0"/>
          <w:marRight w:val="0"/>
          <w:marTop w:val="0"/>
          <w:marBottom w:val="0"/>
          <w:divBdr>
            <w:top w:val="none" w:sz="0" w:space="0" w:color="auto"/>
            <w:left w:val="none" w:sz="0" w:space="0" w:color="auto"/>
            <w:bottom w:val="none" w:sz="0" w:space="0" w:color="auto"/>
            <w:right w:val="none" w:sz="0" w:space="0" w:color="auto"/>
          </w:divBdr>
          <w:divsChild>
            <w:div w:id="588538686">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3524">
      <w:bodyDiv w:val="1"/>
      <w:marLeft w:val="0"/>
      <w:marRight w:val="0"/>
      <w:marTop w:val="0"/>
      <w:marBottom w:val="0"/>
      <w:divBdr>
        <w:top w:val="none" w:sz="0" w:space="0" w:color="auto"/>
        <w:left w:val="none" w:sz="0" w:space="0" w:color="auto"/>
        <w:bottom w:val="none" w:sz="0" w:space="0" w:color="auto"/>
        <w:right w:val="none" w:sz="0" w:space="0" w:color="auto"/>
      </w:divBdr>
      <w:divsChild>
        <w:div w:id="505285154">
          <w:marLeft w:val="0"/>
          <w:marRight w:val="0"/>
          <w:marTop w:val="0"/>
          <w:marBottom w:val="0"/>
          <w:divBdr>
            <w:top w:val="none" w:sz="0" w:space="0" w:color="auto"/>
            <w:left w:val="none" w:sz="0" w:space="0" w:color="auto"/>
            <w:bottom w:val="none" w:sz="0" w:space="0" w:color="auto"/>
            <w:right w:val="none" w:sz="0" w:space="0" w:color="auto"/>
          </w:divBdr>
          <w:divsChild>
            <w:div w:id="365104310">
              <w:marLeft w:val="0"/>
              <w:marRight w:val="0"/>
              <w:marTop w:val="0"/>
              <w:marBottom w:val="0"/>
              <w:divBdr>
                <w:top w:val="none" w:sz="0" w:space="0" w:color="auto"/>
                <w:left w:val="none" w:sz="0" w:space="0" w:color="auto"/>
                <w:bottom w:val="none" w:sz="0" w:space="0" w:color="auto"/>
                <w:right w:val="none" w:sz="0" w:space="0" w:color="auto"/>
              </w:divBdr>
              <w:divsChild>
                <w:div w:id="1044717901">
                  <w:marLeft w:val="0"/>
                  <w:marRight w:val="0"/>
                  <w:marTop w:val="0"/>
                  <w:marBottom w:val="0"/>
                  <w:divBdr>
                    <w:top w:val="none" w:sz="0" w:space="0" w:color="auto"/>
                    <w:left w:val="none" w:sz="0" w:space="0" w:color="auto"/>
                    <w:bottom w:val="none" w:sz="0" w:space="0" w:color="auto"/>
                    <w:right w:val="none" w:sz="0" w:space="0" w:color="auto"/>
                  </w:divBdr>
                  <w:divsChild>
                    <w:div w:id="4632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09178">
      <w:bodyDiv w:val="1"/>
      <w:marLeft w:val="0"/>
      <w:marRight w:val="0"/>
      <w:marTop w:val="0"/>
      <w:marBottom w:val="0"/>
      <w:divBdr>
        <w:top w:val="none" w:sz="0" w:space="0" w:color="auto"/>
        <w:left w:val="none" w:sz="0" w:space="0" w:color="auto"/>
        <w:bottom w:val="none" w:sz="0" w:space="0" w:color="auto"/>
        <w:right w:val="none" w:sz="0" w:space="0" w:color="auto"/>
      </w:divBdr>
      <w:divsChild>
        <w:div w:id="670376101">
          <w:marLeft w:val="0"/>
          <w:marRight w:val="0"/>
          <w:marTop w:val="0"/>
          <w:marBottom w:val="0"/>
          <w:divBdr>
            <w:top w:val="none" w:sz="0" w:space="0" w:color="auto"/>
            <w:left w:val="none" w:sz="0" w:space="0" w:color="auto"/>
            <w:bottom w:val="none" w:sz="0" w:space="0" w:color="auto"/>
            <w:right w:val="none" w:sz="0" w:space="0" w:color="auto"/>
          </w:divBdr>
          <w:divsChild>
            <w:div w:id="728302743">
              <w:marLeft w:val="0"/>
              <w:marRight w:val="0"/>
              <w:marTop w:val="0"/>
              <w:marBottom w:val="0"/>
              <w:divBdr>
                <w:top w:val="none" w:sz="0" w:space="0" w:color="auto"/>
                <w:left w:val="none" w:sz="0" w:space="0" w:color="auto"/>
                <w:bottom w:val="none" w:sz="0" w:space="0" w:color="auto"/>
                <w:right w:val="none" w:sz="0" w:space="0" w:color="auto"/>
              </w:divBdr>
              <w:divsChild>
                <w:div w:id="964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IPJ_ZEBh1B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phonicsplay.co.uk/freeIndex.htm" TargetMode="External"/><Relationship Id="rId8" Type="http://schemas.openxmlformats.org/officeDocument/2006/relationships/hyperlink" Target="https://www.teachyourmonstertoread.com" TargetMode="External"/><Relationship Id="rId9" Type="http://schemas.openxmlformats.org/officeDocument/2006/relationships/hyperlink" Target="https://gb.education.com/games/phonological-awareness/" TargetMode="External"/><Relationship Id="rId10" Type="http://schemas.openxmlformats.org/officeDocument/2006/relationships/hyperlink" Target="http://www.familylearning.org.uk/phonics_ga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361</Words>
  <Characters>2062</Characters>
  <Application>Microsoft Macintosh Word</Application>
  <DocSecurity>0</DocSecurity>
  <Lines>17</Lines>
  <Paragraphs>4</Paragraphs>
  <ScaleCrop>false</ScaleCrop>
  <Company>stanhope primary school</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barker</dc:creator>
  <cp:keywords/>
  <dc:description/>
  <cp:lastModifiedBy>helen barker</cp:lastModifiedBy>
  <cp:revision>1</cp:revision>
  <dcterms:created xsi:type="dcterms:W3CDTF">2018-02-20T19:45:00Z</dcterms:created>
  <dcterms:modified xsi:type="dcterms:W3CDTF">2018-02-20T20:21:00Z</dcterms:modified>
</cp:coreProperties>
</file>