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E63A" w14:textId="77777777" w:rsidR="00A3637A" w:rsidRPr="00A3637A" w:rsidRDefault="00162DC0" w:rsidP="00A3637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 Chad’s Academies Trust</w:t>
      </w:r>
    </w:p>
    <w:p w14:paraId="25C24951" w14:textId="73200785" w:rsid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  <w:r w:rsidRPr="00A3637A">
        <w:rPr>
          <w:b/>
          <w:sz w:val="28"/>
          <w:szCs w:val="28"/>
        </w:rPr>
        <w:t>Register of Interests</w:t>
      </w:r>
      <w:r w:rsidR="004D0D1B">
        <w:rPr>
          <w:b/>
          <w:sz w:val="28"/>
          <w:szCs w:val="28"/>
        </w:rPr>
        <w:t xml:space="preserve"> 20</w:t>
      </w:r>
      <w:r w:rsidR="00D00135">
        <w:rPr>
          <w:b/>
          <w:sz w:val="28"/>
          <w:szCs w:val="28"/>
        </w:rPr>
        <w:t>2</w:t>
      </w:r>
      <w:r w:rsidR="00380200">
        <w:rPr>
          <w:b/>
          <w:sz w:val="28"/>
          <w:szCs w:val="28"/>
        </w:rPr>
        <w:t>2</w:t>
      </w:r>
      <w:r w:rsidR="00D00135">
        <w:rPr>
          <w:b/>
          <w:sz w:val="28"/>
          <w:szCs w:val="28"/>
        </w:rPr>
        <w:t>/2</w:t>
      </w:r>
      <w:r w:rsidR="00380200">
        <w:rPr>
          <w:b/>
          <w:sz w:val="28"/>
          <w:szCs w:val="28"/>
        </w:rPr>
        <w:t>3</w:t>
      </w:r>
    </w:p>
    <w:p w14:paraId="298360D9" w14:textId="77777777" w:rsid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2009"/>
        <w:gridCol w:w="3123"/>
        <w:gridCol w:w="1843"/>
        <w:gridCol w:w="1984"/>
        <w:gridCol w:w="2835"/>
      </w:tblGrid>
      <w:tr w:rsidR="00A3637A" w14:paraId="20B66619" w14:textId="77777777" w:rsidTr="001F45D6">
        <w:tc>
          <w:tcPr>
            <w:tcW w:w="1814" w:type="dxa"/>
            <w:vAlign w:val="center"/>
          </w:tcPr>
          <w:p w14:paraId="3027360E" w14:textId="77777777"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Name</w:t>
            </w:r>
          </w:p>
        </w:tc>
        <w:tc>
          <w:tcPr>
            <w:tcW w:w="1701" w:type="dxa"/>
            <w:vAlign w:val="center"/>
          </w:tcPr>
          <w:p w14:paraId="6B518D07" w14:textId="77777777"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Position</w:t>
            </w:r>
          </w:p>
        </w:tc>
        <w:tc>
          <w:tcPr>
            <w:tcW w:w="2009" w:type="dxa"/>
            <w:vAlign w:val="center"/>
          </w:tcPr>
          <w:p w14:paraId="329C2C7F" w14:textId="77777777"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Name of organisation</w:t>
            </w:r>
          </w:p>
        </w:tc>
        <w:tc>
          <w:tcPr>
            <w:tcW w:w="3123" w:type="dxa"/>
            <w:vAlign w:val="center"/>
          </w:tcPr>
          <w:p w14:paraId="2C63CDCB" w14:textId="77777777"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Nature of interest</w:t>
            </w:r>
          </w:p>
        </w:tc>
        <w:tc>
          <w:tcPr>
            <w:tcW w:w="1843" w:type="dxa"/>
            <w:vAlign w:val="center"/>
          </w:tcPr>
          <w:p w14:paraId="0BDAAD6E" w14:textId="77777777" w:rsidR="00A3637A" w:rsidRPr="00A3637A" w:rsidRDefault="00A3637A" w:rsidP="007B44F4">
            <w:pPr>
              <w:jc w:val="center"/>
              <w:rPr>
                <w:b/>
              </w:rPr>
            </w:pPr>
            <w:r w:rsidRPr="00A3637A">
              <w:rPr>
                <w:b/>
              </w:rPr>
              <w:t xml:space="preserve">Date interest </w:t>
            </w:r>
            <w:r w:rsidR="007B44F4">
              <w:rPr>
                <w:b/>
              </w:rPr>
              <w:t>was registered</w:t>
            </w:r>
          </w:p>
        </w:tc>
        <w:tc>
          <w:tcPr>
            <w:tcW w:w="1984" w:type="dxa"/>
            <w:vAlign w:val="center"/>
          </w:tcPr>
          <w:p w14:paraId="5F3C0FC7" w14:textId="77777777"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Date interest ceased</w:t>
            </w:r>
          </w:p>
        </w:tc>
        <w:tc>
          <w:tcPr>
            <w:tcW w:w="2835" w:type="dxa"/>
            <w:vAlign w:val="center"/>
          </w:tcPr>
          <w:p w14:paraId="1E3635B0" w14:textId="77777777"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Notes</w:t>
            </w:r>
          </w:p>
        </w:tc>
      </w:tr>
      <w:tr w:rsidR="009B6A38" w14:paraId="177FF5A1" w14:textId="77777777" w:rsidTr="001F45D6">
        <w:trPr>
          <w:trHeight w:val="692"/>
        </w:trPr>
        <w:tc>
          <w:tcPr>
            <w:tcW w:w="1814" w:type="dxa"/>
          </w:tcPr>
          <w:p w14:paraId="4C476D66" w14:textId="6B6B9783" w:rsidR="009B6A38" w:rsidRPr="009B6A38" w:rsidRDefault="009B6A38" w:rsidP="00A3637A">
            <w:r>
              <w:t>Harry Azima</w:t>
            </w:r>
          </w:p>
        </w:tc>
        <w:tc>
          <w:tcPr>
            <w:tcW w:w="1701" w:type="dxa"/>
          </w:tcPr>
          <w:p w14:paraId="6B3CBDD7" w14:textId="7AAF0421" w:rsidR="009B6A38" w:rsidRPr="009B6A38" w:rsidRDefault="009B6A38" w:rsidP="00A3637A">
            <w:r>
              <w:t>Director</w:t>
            </w:r>
          </w:p>
        </w:tc>
        <w:tc>
          <w:tcPr>
            <w:tcW w:w="2009" w:type="dxa"/>
          </w:tcPr>
          <w:p w14:paraId="144BCE81" w14:textId="51500E65" w:rsidR="009B6A38" w:rsidRPr="009B6A38" w:rsidRDefault="009B6A38" w:rsidP="00A3637A">
            <w:r>
              <w:t>St Chad’s Academies Trust</w:t>
            </w:r>
          </w:p>
        </w:tc>
        <w:tc>
          <w:tcPr>
            <w:tcW w:w="3123" w:type="dxa"/>
          </w:tcPr>
          <w:p w14:paraId="3B3DE5D5" w14:textId="686C7056" w:rsidR="009B6A38" w:rsidRPr="009B6A38" w:rsidRDefault="00A266FB" w:rsidP="009B6A38">
            <w:r>
              <w:t>Amazon UK</w:t>
            </w:r>
          </w:p>
        </w:tc>
        <w:tc>
          <w:tcPr>
            <w:tcW w:w="1843" w:type="dxa"/>
          </w:tcPr>
          <w:p w14:paraId="50A6F458" w14:textId="4141BB34" w:rsidR="009B6A38" w:rsidRPr="00D80CED" w:rsidRDefault="00380200" w:rsidP="00A3637A">
            <w:r>
              <w:t>22/9/22</w:t>
            </w:r>
          </w:p>
        </w:tc>
        <w:tc>
          <w:tcPr>
            <w:tcW w:w="1984" w:type="dxa"/>
          </w:tcPr>
          <w:p w14:paraId="2FF8B740" w14:textId="179199E6" w:rsidR="009B6A38" w:rsidRPr="00D80CED" w:rsidRDefault="00EC760A" w:rsidP="00A3637A">
            <w:r>
              <w:t xml:space="preserve">Ongoing </w:t>
            </w:r>
          </w:p>
        </w:tc>
        <w:tc>
          <w:tcPr>
            <w:tcW w:w="2835" w:type="dxa"/>
          </w:tcPr>
          <w:p w14:paraId="739ADF93" w14:textId="77777777" w:rsidR="009B6A38" w:rsidRPr="00281D0E" w:rsidRDefault="009B6A38" w:rsidP="003D0C17">
            <w:pPr>
              <w:jc w:val="center"/>
              <w:rPr>
                <w:b/>
                <w:highlight w:val="yellow"/>
              </w:rPr>
            </w:pPr>
          </w:p>
        </w:tc>
      </w:tr>
      <w:tr w:rsidR="00F10398" w14:paraId="6EBF7486" w14:textId="77777777" w:rsidTr="001F45D6">
        <w:trPr>
          <w:trHeight w:val="692"/>
        </w:trPr>
        <w:tc>
          <w:tcPr>
            <w:tcW w:w="1814" w:type="dxa"/>
          </w:tcPr>
          <w:p w14:paraId="7DDB3BDA" w14:textId="2DC3FEF9" w:rsidR="00F10398" w:rsidRPr="009B6A38" w:rsidRDefault="00F10398" w:rsidP="00F10398">
            <w:r w:rsidRPr="009B6A38">
              <w:t xml:space="preserve">Jean Jackson </w:t>
            </w:r>
          </w:p>
        </w:tc>
        <w:tc>
          <w:tcPr>
            <w:tcW w:w="1701" w:type="dxa"/>
          </w:tcPr>
          <w:p w14:paraId="5E942496" w14:textId="53195FE3" w:rsidR="00F10398" w:rsidRPr="009B6A38" w:rsidRDefault="00F10398" w:rsidP="00F10398">
            <w:r w:rsidRPr="009B6A38">
              <w:t xml:space="preserve">Director </w:t>
            </w:r>
          </w:p>
        </w:tc>
        <w:tc>
          <w:tcPr>
            <w:tcW w:w="2009" w:type="dxa"/>
          </w:tcPr>
          <w:p w14:paraId="744C7B36" w14:textId="0F80619B" w:rsidR="00F10398" w:rsidRPr="009B6A38" w:rsidRDefault="00F10398" w:rsidP="00F10398">
            <w:r w:rsidRPr="009B6A38">
              <w:t>St Chad’s Academies Trust</w:t>
            </w:r>
          </w:p>
        </w:tc>
        <w:tc>
          <w:tcPr>
            <w:tcW w:w="3123" w:type="dxa"/>
          </w:tcPr>
          <w:p w14:paraId="351FB5F6" w14:textId="41EC23C6" w:rsidR="00F10398" w:rsidRPr="009B6A38" w:rsidRDefault="00F10398" w:rsidP="00F10398">
            <w:pPr>
              <w:rPr>
                <w:iCs/>
              </w:rPr>
            </w:pPr>
            <w:r>
              <w:rPr>
                <w:rFonts w:cs="Arial"/>
              </w:rPr>
              <w:t>Executive Committee member, Lichfield u3a</w:t>
            </w:r>
          </w:p>
        </w:tc>
        <w:tc>
          <w:tcPr>
            <w:tcW w:w="1843" w:type="dxa"/>
          </w:tcPr>
          <w:p w14:paraId="1C947536" w14:textId="1F4C949D" w:rsidR="00F10398" w:rsidRPr="009B6A38" w:rsidRDefault="00380200" w:rsidP="00F10398">
            <w:r w:rsidRPr="00380200">
              <w:t>22/9/22</w:t>
            </w:r>
          </w:p>
        </w:tc>
        <w:tc>
          <w:tcPr>
            <w:tcW w:w="1984" w:type="dxa"/>
          </w:tcPr>
          <w:p w14:paraId="0661601A" w14:textId="3C4D4EFB" w:rsidR="00F10398" w:rsidRPr="00281D0E" w:rsidRDefault="00A73C44" w:rsidP="00F10398">
            <w:pPr>
              <w:rPr>
                <w:highlight w:val="yellow"/>
              </w:rPr>
            </w:pPr>
            <w:r w:rsidRPr="00A73C44">
              <w:t xml:space="preserve">Ongoing </w:t>
            </w:r>
          </w:p>
        </w:tc>
        <w:tc>
          <w:tcPr>
            <w:tcW w:w="2835" w:type="dxa"/>
          </w:tcPr>
          <w:p w14:paraId="60B083DC" w14:textId="73ED1C1F" w:rsidR="00F10398" w:rsidRPr="00281D0E" w:rsidRDefault="00F10398" w:rsidP="00F10398">
            <w:pPr>
              <w:jc w:val="center"/>
              <w:rPr>
                <w:highlight w:val="yellow"/>
              </w:rPr>
            </w:pPr>
          </w:p>
        </w:tc>
      </w:tr>
      <w:tr w:rsidR="00F10398" w14:paraId="237FEF40" w14:textId="77777777" w:rsidTr="001F45D6">
        <w:trPr>
          <w:trHeight w:val="694"/>
        </w:trPr>
        <w:tc>
          <w:tcPr>
            <w:tcW w:w="1814" w:type="dxa"/>
          </w:tcPr>
          <w:p w14:paraId="47D6A38C" w14:textId="4423289A" w:rsidR="00F10398" w:rsidRPr="001F45D6" w:rsidRDefault="00F10398" w:rsidP="00F10398">
            <w:r>
              <w:t>Phil Marris</w:t>
            </w:r>
          </w:p>
        </w:tc>
        <w:tc>
          <w:tcPr>
            <w:tcW w:w="1701" w:type="dxa"/>
          </w:tcPr>
          <w:p w14:paraId="104D0987" w14:textId="6AD45386" w:rsidR="00F10398" w:rsidRPr="001F45D6" w:rsidRDefault="00F10398" w:rsidP="00F10398">
            <w:r>
              <w:t>Director</w:t>
            </w:r>
          </w:p>
        </w:tc>
        <w:tc>
          <w:tcPr>
            <w:tcW w:w="2009" w:type="dxa"/>
          </w:tcPr>
          <w:p w14:paraId="76734772" w14:textId="40817389" w:rsidR="00F10398" w:rsidRPr="001F45D6" w:rsidRDefault="00F10398" w:rsidP="00F10398">
            <w:r w:rsidRPr="001F45D6">
              <w:t>St Chad’s Academies Trust</w:t>
            </w:r>
          </w:p>
        </w:tc>
        <w:tc>
          <w:tcPr>
            <w:tcW w:w="3123" w:type="dxa"/>
          </w:tcPr>
          <w:p w14:paraId="58998DDF" w14:textId="77777777" w:rsidR="00F10398" w:rsidRDefault="00F10398" w:rsidP="00F10398">
            <w:r>
              <w:t>Director – Marris Consulting Ltd</w:t>
            </w:r>
          </w:p>
          <w:p w14:paraId="139254B2" w14:textId="77777777" w:rsidR="00F10398" w:rsidRDefault="00F10398" w:rsidP="00F10398">
            <w:r>
              <w:t>Trustee – Citizens Advice Birmingham</w:t>
            </w:r>
          </w:p>
          <w:p w14:paraId="1A7F7D50" w14:textId="77777777" w:rsidR="00F10398" w:rsidRDefault="00F10398" w:rsidP="00F10398">
            <w:r>
              <w:t>Member of Vistage UK</w:t>
            </w:r>
          </w:p>
          <w:p w14:paraId="3F88E497" w14:textId="33C33885" w:rsidR="00F10398" w:rsidRPr="001F45D6" w:rsidRDefault="00F10398" w:rsidP="00F10398"/>
        </w:tc>
        <w:tc>
          <w:tcPr>
            <w:tcW w:w="1843" w:type="dxa"/>
          </w:tcPr>
          <w:p w14:paraId="01B63838" w14:textId="12622240" w:rsidR="00F10398" w:rsidRPr="001F45D6" w:rsidRDefault="00380200" w:rsidP="00F10398">
            <w:r w:rsidRPr="00380200">
              <w:t>22/9/22</w:t>
            </w:r>
          </w:p>
        </w:tc>
        <w:tc>
          <w:tcPr>
            <w:tcW w:w="1984" w:type="dxa"/>
          </w:tcPr>
          <w:p w14:paraId="46977B22" w14:textId="47D7B5F2" w:rsidR="00F10398" w:rsidRPr="00281D0E" w:rsidRDefault="002138A0" w:rsidP="00F10398">
            <w:pPr>
              <w:rPr>
                <w:highlight w:val="yellow"/>
              </w:rPr>
            </w:pPr>
            <w:r>
              <w:t>Ongoing</w:t>
            </w:r>
          </w:p>
        </w:tc>
        <w:tc>
          <w:tcPr>
            <w:tcW w:w="2835" w:type="dxa"/>
          </w:tcPr>
          <w:p w14:paraId="3C5BA970" w14:textId="7CFF0921" w:rsidR="00F10398" w:rsidRPr="00281D0E" w:rsidRDefault="00F10398" w:rsidP="00F10398">
            <w:pPr>
              <w:rPr>
                <w:highlight w:val="yellow"/>
              </w:rPr>
            </w:pPr>
            <w:r w:rsidRPr="00DB4C29">
              <w:t>Spouse – Anthea Marris – Director, Marris Consulting</w:t>
            </w:r>
          </w:p>
        </w:tc>
      </w:tr>
      <w:tr w:rsidR="00F10398" w14:paraId="0EE3DA1E" w14:textId="77777777" w:rsidTr="001F45D6">
        <w:trPr>
          <w:trHeight w:val="694"/>
        </w:trPr>
        <w:tc>
          <w:tcPr>
            <w:tcW w:w="1814" w:type="dxa"/>
          </w:tcPr>
          <w:p w14:paraId="634B9254" w14:textId="4CDFCBB5" w:rsidR="00F10398" w:rsidRPr="00281D0E" w:rsidRDefault="00F10398" w:rsidP="00F10398">
            <w:pPr>
              <w:rPr>
                <w:highlight w:val="yellow"/>
              </w:rPr>
            </w:pPr>
            <w:r w:rsidRPr="001F45D6">
              <w:t xml:space="preserve">Alison Primrose </w:t>
            </w:r>
          </w:p>
        </w:tc>
        <w:tc>
          <w:tcPr>
            <w:tcW w:w="1701" w:type="dxa"/>
          </w:tcPr>
          <w:p w14:paraId="65397AE1" w14:textId="0762C78B" w:rsidR="00F10398" w:rsidRPr="00281D0E" w:rsidRDefault="00F10398" w:rsidP="00F10398">
            <w:pPr>
              <w:rPr>
                <w:highlight w:val="yellow"/>
              </w:rPr>
            </w:pPr>
            <w:r w:rsidRPr="001F45D6">
              <w:t xml:space="preserve">Director and Chair of Board </w:t>
            </w:r>
          </w:p>
        </w:tc>
        <w:tc>
          <w:tcPr>
            <w:tcW w:w="2009" w:type="dxa"/>
          </w:tcPr>
          <w:p w14:paraId="692BE5D3" w14:textId="721786AC" w:rsidR="00F10398" w:rsidRPr="00281D0E" w:rsidRDefault="00F10398" w:rsidP="00F10398">
            <w:pPr>
              <w:rPr>
                <w:highlight w:val="yellow"/>
              </w:rPr>
            </w:pPr>
            <w:r w:rsidRPr="001F45D6">
              <w:t xml:space="preserve">St Chad’s Academies Trust </w:t>
            </w:r>
          </w:p>
        </w:tc>
        <w:tc>
          <w:tcPr>
            <w:tcW w:w="3123" w:type="dxa"/>
          </w:tcPr>
          <w:p w14:paraId="6BFAE8CB" w14:textId="219B5A3D" w:rsidR="00F10398" w:rsidRPr="00281D0E" w:rsidRDefault="00F10398" w:rsidP="00F10398">
            <w:pPr>
              <w:rPr>
                <w:highlight w:val="yellow"/>
              </w:rPr>
            </w:pPr>
            <w:r>
              <w:rPr>
                <w:rFonts w:cs="Arial"/>
              </w:rPr>
              <w:t>Trustee - Lichfield Theological College Trust</w:t>
            </w:r>
          </w:p>
        </w:tc>
        <w:tc>
          <w:tcPr>
            <w:tcW w:w="1843" w:type="dxa"/>
          </w:tcPr>
          <w:p w14:paraId="13C1B394" w14:textId="28B2CED0" w:rsidR="00F10398" w:rsidRPr="00281D0E" w:rsidRDefault="00380200" w:rsidP="00F10398">
            <w:pPr>
              <w:rPr>
                <w:highlight w:val="yellow"/>
              </w:rPr>
            </w:pPr>
            <w:r w:rsidRPr="00380200">
              <w:t>22/9/22</w:t>
            </w:r>
          </w:p>
        </w:tc>
        <w:tc>
          <w:tcPr>
            <w:tcW w:w="1984" w:type="dxa"/>
          </w:tcPr>
          <w:p w14:paraId="0912E3C0" w14:textId="396BDF21" w:rsidR="00F10398" w:rsidRPr="00281D0E" w:rsidRDefault="002138A0" w:rsidP="00F10398">
            <w:pPr>
              <w:rPr>
                <w:highlight w:val="yellow"/>
              </w:rPr>
            </w:pPr>
            <w:r>
              <w:t>Ongoing</w:t>
            </w:r>
          </w:p>
        </w:tc>
        <w:tc>
          <w:tcPr>
            <w:tcW w:w="2835" w:type="dxa"/>
          </w:tcPr>
          <w:p w14:paraId="34B7EBF5" w14:textId="2FD3C5D8" w:rsidR="00F10398" w:rsidRPr="00281D0E" w:rsidRDefault="00F10398" w:rsidP="00F10398">
            <w:pPr>
              <w:rPr>
                <w:highlight w:val="yellow"/>
              </w:rPr>
            </w:pPr>
          </w:p>
        </w:tc>
      </w:tr>
      <w:tr w:rsidR="00F10398" w14:paraId="3CDFDEA6" w14:textId="77777777" w:rsidTr="001F45D6">
        <w:trPr>
          <w:trHeight w:val="704"/>
        </w:trPr>
        <w:tc>
          <w:tcPr>
            <w:tcW w:w="1814" w:type="dxa"/>
          </w:tcPr>
          <w:p w14:paraId="563368A5" w14:textId="54DF8C89" w:rsidR="00F10398" w:rsidRPr="00673B38" w:rsidRDefault="00F10398" w:rsidP="00F10398">
            <w:r>
              <w:t>Anthony Orlik</w:t>
            </w:r>
          </w:p>
        </w:tc>
        <w:tc>
          <w:tcPr>
            <w:tcW w:w="1701" w:type="dxa"/>
          </w:tcPr>
          <w:p w14:paraId="0D42612E" w14:textId="0DC6316C" w:rsidR="00F10398" w:rsidRPr="00673B38" w:rsidRDefault="00F10398" w:rsidP="00F10398">
            <w:r>
              <w:t>Director</w:t>
            </w:r>
          </w:p>
        </w:tc>
        <w:tc>
          <w:tcPr>
            <w:tcW w:w="2009" w:type="dxa"/>
          </w:tcPr>
          <w:p w14:paraId="4696D004" w14:textId="106EDBDC" w:rsidR="00F10398" w:rsidRPr="00673B38" w:rsidRDefault="00F10398" w:rsidP="00F10398">
            <w:r w:rsidRPr="001F45D6">
              <w:t>St Chad’s Academies Trust</w:t>
            </w:r>
          </w:p>
        </w:tc>
        <w:tc>
          <w:tcPr>
            <w:tcW w:w="3123" w:type="dxa"/>
          </w:tcPr>
          <w:p w14:paraId="226BC1F0" w14:textId="70216EF0" w:rsidR="00F10398" w:rsidRDefault="00F10398" w:rsidP="00F10398">
            <w:r>
              <w:t>Executive Head, Blue Coat CofE Schools Federation</w:t>
            </w:r>
          </w:p>
          <w:p w14:paraId="20AB478D" w14:textId="301B4D28" w:rsidR="00F10398" w:rsidRPr="00673B38" w:rsidRDefault="00F10398" w:rsidP="00F10398">
            <w:r>
              <w:t>Governor – Blue Coat Academy, Walsall</w:t>
            </w:r>
          </w:p>
        </w:tc>
        <w:tc>
          <w:tcPr>
            <w:tcW w:w="1843" w:type="dxa"/>
          </w:tcPr>
          <w:p w14:paraId="65E49E6C" w14:textId="2E6D4264" w:rsidR="00F10398" w:rsidRPr="00673B38" w:rsidRDefault="00380200" w:rsidP="00F10398">
            <w:r w:rsidRPr="00380200">
              <w:t>22/9/22</w:t>
            </w:r>
          </w:p>
        </w:tc>
        <w:tc>
          <w:tcPr>
            <w:tcW w:w="1984" w:type="dxa"/>
          </w:tcPr>
          <w:p w14:paraId="0E9E89E7" w14:textId="7A5BC323" w:rsidR="00F10398" w:rsidRPr="00281D0E" w:rsidRDefault="002138A0" w:rsidP="00F10398">
            <w:pPr>
              <w:rPr>
                <w:highlight w:val="yellow"/>
              </w:rPr>
            </w:pPr>
            <w:r>
              <w:t>Ongoing</w:t>
            </w:r>
          </w:p>
        </w:tc>
        <w:tc>
          <w:tcPr>
            <w:tcW w:w="2835" w:type="dxa"/>
          </w:tcPr>
          <w:p w14:paraId="731D0F46" w14:textId="3E561998" w:rsidR="00F10398" w:rsidRPr="00281D0E" w:rsidRDefault="00F10398" w:rsidP="00F10398">
            <w:pPr>
              <w:rPr>
                <w:highlight w:val="yellow"/>
              </w:rPr>
            </w:pPr>
          </w:p>
        </w:tc>
      </w:tr>
      <w:tr w:rsidR="00F10398" w14:paraId="75008D90" w14:textId="77777777" w:rsidTr="001F45D6">
        <w:trPr>
          <w:trHeight w:val="704"/>
        </w:trPr>
        <w:tc>
          <w:tcPr>
            <w:tcW w:w="1814" w:type="dxa"/>
          </w:tcPr>
          <w:p w14:paraId="736D67A2" w14:textId="20E09FB9" w:rsidR="00F10398" w:rsidRPr="00281D0E" w:rsidRDefault="00F10398" w:rsidP="00F10398">
            <w:pPr>
              <w:rPr>
                <w:highlight w:val="yellow"/>
              </w:rPr>
            </w:pPr>
            <w:r w:rsidRPr="009B6A38">
              <w:t xml:space="preserve">Michelle Painter </w:t>
            </w:r>
          </w:p>
        </w:tc>
        <w:tc>
          <w:tcPr>
            <w:tcW w:w="1701" w:type="dxa"/>
          </w:tcPr>
          <w:p w14:paraId="472DB02E" w14:textId="645C4DE1" w:rsidR="00F10398" w:rsidRPr="00281D0E" w:rsidRDefault="00F10398" w:rsidP="00F10398">
            <w:pPr>
              <w:rPr>
                <w:highlight w:val="yellow"/>
              </w:rPr>
            </w:pPr>
            <w:r w:rsidRPr="009B6A38">
              <w:t xml:space="preserve">Director </w:t>
            </w:r>
          </w:p>
        </w:tc>
        <w:tc>
          <w:tcPr>
            <w:tcW w:w="2009" w:type="dxa"/>
          </w:tcPr>
          <w:p w14:paraId="3ECCB824" w14:textId="44248A21" w:rsidR="00F10398" w:rsidRPr="00281D0E" w:rsidRDefault="00F10398" w:rsidP="00F10398">
            <w:pPr>
              <w:rPr>
                <w:highlight w:val="yellow"/>
              </w:rPr>
            </w:pPr>
            <w:r w:rsidRPr="009B6A38">
              <w:t>St Chad’s Academies Trust</w:t>
            </w:r>
          </w:p>
        </w:tc>
        <w:tc>
          <w:tcPr>
            <w:tcW w:w="3123" w:type="dxa"/>
          </w:tcPr>
          <w:p w14:paraId="4EC11857" w14:textId="38916DB2" w:rsidR="00F10398" w:rsidRPr="00281D0E" w:rsidRDefault="00B16774" w:rsidP="00B16774">
            <w:pPr>
              <w:rPr>
                <w:highlight w:val="yellow"/>
              </w:rPr>
            </w:pPr>
            <w:r>
              <w:t>Company Director at Greywood MST</w:t>
            </w:r>
          </w:p>
        </w:tc>
        <w:tc>
          <w:tcPr>
            <w:tcW w:w="1843" w:type="dxa"/>
          </w:tcPr>
          <w:p w14:paraId="60CFA496" w14:textId="1BB05454" w:rsidR="00F10398" w:rsidRPr="00B16774" w:rsidRDefault="00380200" w:rsidP="00F10398">
            <w:r w:rsidRPr="00380200">
              <w:t>22/9/22</w:t>
            </w:r>
          </w:p>
        </w:tc>
        <w:tc>
          <w:tcPr>
            <w:tcW w:w="1984" w:type="dxa"/>
          </w:tcPr>
          <w:p w14:paraId="18E9E650" w14:textId="02E74741" w:rsidR="00F10398" w:rsidRPr="00B16774" w:rsidRDefault="00B16774" w:rsidP="00F10398">
            <w:r w:rsidRPr="00B16774">
              <w:t xml:space="preserve">Ongoing </w:t>
            </w:r>
          </w:p>
        </w:tc>
        <w:tc>
          <w:tcPr>
            <w:tcW w:w="2835" w:type="dxa"/>
          </w:tcPr>
          <w:p w14:paraId="60353A0A" w14:textId="77777777" w:rsidR="00F10398" w:rsidRPr="00281D0E" w:rsidRDefault="00F10398" w:rsidP="00F10398">
            <w:pPr>
              <w:rPr>
                <w:highlight w:val="yellow"/>
              </w:rPr>
            </w:pPr>
          </w:p>
        </w:tc>
      </w:tr>
      <w:tr w:rsidR="00380200" w14:paraId="5D94087B" w14:textId="77777777" w:rsidTr="001F45D6">
        <w:trPr>
          <w:trHeight w:val="704"/>
        </w:trPr>
        <w:tc>
          <w:tcPr>
            <w:tcW w:w="1814" w:type="dxa"/>
          </w:tcPr>
          <w:p w14:paraId="2ECCA029" w14:textId="031B244F" w:rsidR="00380200" w:rsidRPr="009B6A38" w:rsidRDefault="00380200" w:rsidP="00F10398">
            <w:r>
              <w:t>S</w:t>
            </w:r>
            <w:r w:rsidR="00044CFC">
              <w:t>tephen Read</w:t>
            </w:r>
          </w:p>
        </w:tc>
        <w:tc>
          <w:tcPr>
            <w:tcW w:w="1701" w:type="dxa"/>
          </w:tcPr>
          <w:p w14:paraId="7B290B79" w14:textId="77375E86" w:rsidR="00380200" w:rsidRPr="009B6A38" w:rsidRDefault="00044CFC" w:rsidP="00F10398">
            <w:r>
              <w:t>Director</w:t>
            </w:r>
          </w:p>
        </w:tc>
        <w:tc>
          <w:tcPr>
            <w:tcW w:w="2009" w:type="dxa"/>
          </w:tcPr>
          <w:p w14:paraId="70AA2534" w14:textId="65963B52" w:rsidR="00380200" w:rsidRPr="009B6A38" w:rsidRDefault="00044CFC" w:rsidP="00F10398">
            <w:r w:rsidRPr="00044CFC">
              <w:t>St Chad’s Academies Trust</w:t>
            </w:r>
          </w:p>
        </w:tc>
        <w:tc>
          <w:tcPr>
            <w:tcW w:w="3123" w:type="dxa"/>
          </w:tcPr>
          <w:p w14:paraId="4A622CA8" w14:textId="1B8402C2" w:rsidR="00380200" w:rsidRDefault="009B099B" w:rsidP="00B16774">
            <w:r>
              <w:t xml:space="preserve">Disclosure + </w:t>
            </w:r>
            <w:r w:rsidR="00DB5191">
              <w:t xml:space="preserve">Barring Service </w:t>
            </w:r>
            <w:r w:rsidR="00DC52D5">
              <w:t>Senior Manager</w:t>
            </w:r>
          </w:p>
        </w:tc>
        <w:tc>
          <w:tcPr>
            <w:tcW w:w="1843" w:type="dxa"/>
          </w:tcPr>
          <w:p w14:paraId="3358111C" w14:textId="35EAD74D" w:rsidR="00380200" w:rsidRPr="00380200" w:rsidRDefault="00FB4637" w:rsidP="00F10398">
            <w:r>
              <w:t>22/9/22</w:t>
            </w:r>
          </w:p>
        </w:tc>
        <w:tc>
          <w:tcPr>
            <w:tcW w:w="1984" w:type="dxa"/>
          </w:tcPr>
          <w:p w14:paraId="54951E1C" w14:textId="1F93AEAE" w:rsidR="00380200" w:rsidRPr="00B16774" w:rsidRDefault="00044CFC" w:rsidP="00F10398">
            <w:r>
              <w:t>Ongoing</w:t>
            </w:r>
          </w:p>
        </w:tc>
        <w:tc>
          <w:tcPr>
            <w:tcW w:w="2835" w:type="dxa"/>
          </w:tcPr>
          <w:p w14:paraId="77B10830" w14:textId="77777777" w:rsidR="00380200" w:rsidRPr="00281D0E" w:rsidRDefault="00380200" w:rsidP="00F10398">
            <w:pPr>
              <w:rPr>
                <w:highlight w:val="yellow"/>
              </w:rPr>
            </w:pPr>
          </w:p>
        </w:tc>
      </w:tr>
      <w:tr w:rsidR="00044CFC" w14:paraId="42994D89" w14:textId="77777777" w:rsidTr="001F45D6">
        <w:trPr>
          <w:trHeight w:val="704"/>
        </w:trPr>
        <w:tc>
          <w:tcPr>
            <w:tcW w:w="1814" w:type="dxa"/>
          </w:tcPr>
          <w:p w14:paraId="4FE29526" w14:textId="567E0EFA" w:rsidR="00044CFC" w:rsidRDefault="00044CFC" w:rsidP="00F10398">
            <w:r>
              <w:t>Jo Farnworth</w:t>
            </w:r>
          </w:p>
        </w:tc>
        <w:tc>
          <w:tcPr>
            <w:tcW w:w="1701" w:type="dxa"/>
          </w:tcPr>
          <w:p w14:paraId="4280B8DB" w14:textId="340E314C" w:rsidR="00044CFC" w:rsidRPr="009B6A38" w:rsidRDefault="00044CFC" w:rsidP="00F10398">
            <w:r>
              <w:t>Director</w:t>
            </w:r>
          </w:p>
        </w:tc>
        <w:tc>
          <w:tcPr>
            <w:tcW w:w="2009" w:type="dxa"/>
          </w:tcPr>
          <w:p w14:paraId="5F409288" w14:textId="12CC5F75" w:rsidR="00044CFC" w:rsidRPr="009B6A38" w:rsidRDefault="00044CFC" w:rsidP="00F10398">
            <w:r w:rsidRPr="00044CFC">
              <w:t>St Chad’s Academies Trust</w:t>
            </w:r>
          </w:p>
        </w:tc>
        <w:tc>
          <w:tcPr>
            <w:tcW w:w="3123" w:type="dxa"/>
          </w:tcPr>
          <w:p w14:paraId="4B42579A" w14:textId="357E7D56" w:rsidR="00044CFC" w:rsidRDefault="007571B1" w:rsidP="00B16774">
            <w:r>
              <w:t>Lichfield Diocese/</w:t>
            </w:r>
            <w:r w:rsidR="00FB4637">
              <w:t xml:space="preserve">Church Commissioners </w:t>
            </w:r>
          </w:p>
        </w:tc>
        <w:tc>
          <w:tcPr>
            <w:tcW w:w="1843" w:type="dxa"/>
          </w:tcPr>
          <w:p w14:paraId="4B2793E0" w14:textId="67617C9F" w:rsidR="00044CFC" w:rsidRPr="00380200" w:rsidRDefault="00FB4637" w:rsidP="00F10398">
            <w:r>
              <w:t>22/9/22</w:t>
            </w:r>
          </w:p>
        </w:tc>
        <w:tc>
          <w:tcPr>
            <w:tcW w:w="1984" w:type="dxa"/>
          </w:tcPr>
          <w:p w14:paraId="4860C58D" w14:textId="78E771AB" w:rsidR="00044CFC" w:rsidRPr="00B16774" w:rsidRDefault="00044CFC" w:rsidP="00F10398">
            <w:r>
              <w:t>Ongoing</w:t>
            </w:r>
          </w:p>
        </w:tc>
        <w:tc>
          <w:tcPr>
            <w:tcW w:w="2835" w:type="dxa"/>
          </w:tcPr>
          <w:p w14:paraId="43878F82" w14:textId="77777777" w:rsidR="00044CFC" w:rsidRPr="00281D0E" w:rsidRDefault="00044CFC" w:rsidP="00F10398">
            <w:pPr>
              <w:rPr>
                <w:highlight w:val="yellow"/>
              </w:rPr>
            </w:pPr>
          </w:p>
        </w:tc>
      </w:tr>
      <w:tr w:rsidR="00EA213A" w14:paraId="33C32926" w14:textId="77777777" w:rsidTr="001F45D6">
        <w:trPr>
          <w:trHeight w:val="704"/>
        </w:trPr>
        <w:tc>
          <w:tcPr>
            <w:tcW w:w="1814" w:type="dxa"/>
          </w:tcPr>
          <w:p w14:paraId="5AE98B2F" w14:textId="488E484F" w:rsidR="00EA213A" w:rsidRDefault="00EA213A" w:rsidP="00F10398">
            <w:r>
              <w:lastRenderedPageBreak/>
              <w:t>Sarah Cockshott</w:t>
            </w:r>
          </w:p>
        </w:tc>
        <w:tc>
          <w:tcPr>
            <w:tcW w:w="1701" w:type="dxa"/>
          </w:tcPr>
          <w:p w14:paraId="4C8D6E2E" w14:textId="2FF43305" w:rsidR="00EA213A" w:rsidRDefault="00962F87" w:rsidP="00F10398">
            <w:r>
              <w:t>CEO</w:t>
            </w:r>
          </w:p>
        </w:tc>
        <w:tc>
          <w:tcPr>
            <w:tcW w:w="2009" w:type="dxa"/>
          </w:tcPr>
          <w:p w14:paraId="68C8A7F6" w14:textId="6F09AE52" w:rsidR="00EA213A" w:rsidRPr="00044CFC" w:rsidRDefault="00962F87" w:rsidP="00F10398">
            <w:r w:rsidRPr="00962F87">
              <w:t>St Chad’s Academies Trust</w:t>
            </w:r>
          </w:p>
        </w:tc>
        <w:tc>
          <w:tcPr>
            <w:tcW w:w="3123" w:type="dxa"/>
          </w:tcPr>
          <w:p w14:paraId="74E06C9E" w14:textId="4E375FE2" w:rsidR="00EA213A" w:rsidRDefault="00962F87" w:rsidP="00B16774">
            <w:r>
              <w:t>None</w:t>
            </w:r>
          </w:p>
        </w:tc>
        <w:tc>
          <w:tcPr>
            <w:tcW w:w="1843" w:type="dxa"/>
          </w:tcPr>
          <w:p w14:paraId="60B3EAF3" w14:textId="128FF50F" w:rsidR="00EA213A" w:rsidRDefault="00962F87" w:rsidP="00F10398">
            <w:r>
              <w:t>14/12/2022</w:t>
            </w:r>
          </w:p>
        </w:tc>
        <w:tc>
          <w:tcPr>
            <w:tcW w:w="1984" w:type="dxa"/>
          </w:tcPr>
          <w:p w14:paraId="7149485D" w14:textId="1CB65178" w:rsidR="00EA213A" w:rsidRDefault="00962F87" w:rsidP="00F10398">
            <w:r>
              <w:t>Ongoing</w:t>
            </w:r>
          </w:p>
        </w:tc>
        <w:tc>
          <w:tcPr>
            <w:tcW w:w="2835" w:type="dxa"/>
          </w:tcPr>
          <w:p w14:paraId="2369FAB1" w14:textId="77777777" w:rsidR="00EA213A" w:rsidRPr="00281D0E" w:rsidRDefault="00EA213A" w:rsidP="00F10398">
            <w:pPr>
              <w:rPr>
                <w:highlight w:val="yellow"/>
              </w:rPr>
            </w:pPr>
          </w:p>
        </w:tc>
      </w:tr>
    </w:tbl>
    <w:p w14:paraId="4B82AF0C" w14:textId="77777777" w:rsidR="003237E7" w:rsidRPr="00C25765" w:rsidRDefault="003237E7" w:rsidP="00281D0E">
      <w:pPr>
        <w:spacing w:after="0" w:line="240" w:lineRule="auto"/>
        <w:rPr>
          <w:b/>
        </w:rPr>
      </w:pPr>
    </w:p>
    <w:sectPr w:rsidR="003237E7" w:rsidRPr="00C25765" w:rsidSect="00A3637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D8DF2" w14:textId="77777777" w:rsidR="009A43B9" w:rsidRDefault="009A43B9" w:rsidP="00162DC0">
      <w:pPr>
        <w:spacing w:after="0" w:line="240" w:lineRule="auto"/>
      </w:pPr>
      <w:r>
        <w:separator/>
      </w:r>
    </w:p>
  </w:endnote>
  <w:endnote w:type="continuationSeparator" w:id="0">
    <w:p w14:paraId="667E4EB9" w14:textId="77777777" w:rsidR="009A43B9" w:rsidRDefault="009A43B9" w:rsidP="0016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E469" w14:textId="77777777" w:rsidR="009A43B9" w:rsidRDefault="009A43B9" w:rsidP="00162DC0">
      <w:pPr>
        <w:spacing w:after="0" w:line="240" w:lineRule="auto"/>
      </w:pPr>
      <w:r>
        <w:separator/>
      </w:r>
    </w:p>
  </w:footnote>
  <w:footnote w:type="continuationSeparator" w:id="0">
    <w:p w14:paraId="3E9F8FBE" w14:textId="77777777" w:rsidR="009A43B9" w:rsidRDefault="009A43B9" w:rsidP="0016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48FE" w14:textId="77777777" w:rsidR="00162DC0" w:rsidRDefault="00162DC0">
    <w:pPr>
      <w:pStyle w:val="Header"/>
    </w:pPr>
    <w:r>
      <w:rPr>
        <w:noProof/>
        <w:lang w:eastAsia="en-GB"/>
      </w:rPr>
      <w:drawing>
        <wp:inline distT="0" distB="0" distL="0" distR="0" wp14:anchorId="2BF6A098" wp14:editId="2F7BC302">
          <wp:extent cx="1912620" cy="6694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hads_logo_RGB-copy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669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7A"/>
    <w:rsid w:val="00012BB8"/>
    <w:rsid w:val="00044CFC"/>
    <w:rsid w:val="000476D8"/>
    <w:rsid w:val="000824F5"/>
    <w:rsid w:val="000A369D"/>
    <w:rsid w:val="00117D46"/>
    <w:rsid w:val="001251BD"/>
    <w:rsid w:val="00135053"/>
    <w:rsid w:val="00162DC0"/>
    <w:rsid w:val="001A4B31"/>
    <w:rsid w:val="001F45D6"/>
    <w:rsid w:val="002138A0"/>
    <w:rsid w:val="002561C0"/>
    <w:rsid w:val="00267973"/>
    <w:rsid w:val="00281D0E"/>
    <w:rsid w:val="002E6AAD"/>
    <w:rsid w:val="002E6EEE"/>
    <w:rsid w:val="003237E7"/>
    <w:rsid w:val="00380200"/>
    <w:rsid w:val="003D0C17"/>
    <w:rsid w:val="00405DFA"/>
    <w:rsid w:val="004577D2"/>
    <w:rsid w:val="004666F3"/>
    <w:rsid w:val="004A656D"/>
    <w:rsid w:val="004D0D1B"/>
    <w:rsid w:val="004D211A"/>
    <w:rsid w:val="00534A8B"/>
    <w:rsid w:val="00595173"/>
    <w:rsid w:val="005D0CAA"/>
    <w:rsid w:val="00641334"/>
    <w:rsid w:val="00645FEB"/>
    <w:rsid w:val="006539CB"/>
    <w:rsid w:val="00673B38"/>
    <w:rsid w:val="00692767"/>
    <w:rsid w:val="007571B1"/>
    <w:rsid w:val="007617F5"/>
    <w:rsid w:val="007B44F4"/>
    <w:rsid w:val="00805DAE"/>
    <w:rsid w:val="00854DB4"/>
    <w:rsid w:val="00911292"/>
    <w:rsid w:val="00962F87"/>
    <w:rsid w:val="009A43B9"/>
    <w:rsid w:val="009B099B"/>
    <w:rsid w:val="009B5EC1"/>
    <w:rsid w:val="009B6A38"/>
    <w:rsid w:val="00A2251D"/>
    <w:rsid w:val="00A24F96"/>
    <w:rsid w:val="00A266FB"/>
    <w:rsid w:val="00A3637A"/>
    <w:rsid w:val="00A52206"/>
    <w:rsid w:val="00A558A9"/>
    <w:rsid w:val="00A73C44"/>
    <w:rsid w:val="00AA7A7B"/>
    <w:rsid w:val="00B16774"/>
    <w:rsid w:val="00BD2C35"/>
    <w:rsid w:val="00BF35C4"/>
    <w:rsid w:val="00C02DA4"/>
    <w:rsid w:val="00C25765"/>
    <w:rsid w:val="00C30C1B"/>
    <w:rsid w:val="00C53F95"/>
    <w:rsid w:val="00D00135"/>
    <w:rsid w:val="00D03C0B"/>
    <w:rsid w:val="00D80CED"/>
    <w:rsid w:val="00DB291A"/>
    <w:rsid w:val="00DB2B50"/>
    <w:rsid w:val="00DB4C29"/>
    <w:rsid w:val="00DB5191"/>
    <w:rsid w:val="00DC52D5"/>
    <w:rsid w:val="00E86468"/>
    <w:rsid w:val="00EA213A"/>
    <w:rsid w:val="00EC760A"/>
    <w:rsid w:val="00EE3EF1"/>
    <w:rsid w:val="00F0648F"/>
    <w:rsid w:val="00F10398"/>
    <w:rsid w:val="00F63B29"/>
    <w:rsid w:val="00FB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5D0"/>
  <w15:docId w15:val="{CDEEE870-571F-40F7-8BC7-803D9C56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23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6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DC0"/>
  </w:style>
  <w:style w:type="paragraph" w:styleId="Footer">
    <w:name w:val="footer"/>
    <w:basedOn w:val="Normal"/>
    <w:link w:val="FooterChar"/>
    <w:uiPriority w:val="99"/>
    <w:unhideWhenUsed/>
    <w:rsid w:val="0016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DC0"/>
  </w:style>
  <w:style w:type="paragraph" w:styleId="BalloonText">
    <w:name w:val="Balloon Text"/>
    <w:basedOn w:val="Normal"/>
    <w:link w:val="BalloonTextChar"/>
    <w:uiPriority w:val="99"/>
    <w:semiHidden/>
    <w:unhideWhenUsed/>
    <w:rsid w:val="0016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2b97-73e2-40e5-97f6-347bb3b09882">
      <Terms xmlns="http://schemas.microsoft.com/office/infopath/2007/PartnerControls"/>
    </lcf76f155ced4ddcb4097134ff3c332f>
    <TaxCatchAll xmlns="c066de1b-cf4e-410f-8b71-21a034eab5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79FC0B8EABA4685914096540590AC" ma:contentTypeVersion="15" ma:contentTypeDescription="Create a new document." ma:contentTypeScope="" ma:versionID="d66d2c19fd72e0bba66ecef9d96bd610">
  <xsd:schema xmlns:xsd="http://www.w3.org/2001/XMLSchema" xmlns:xs="http://www.w3.org/2001/XMLSchema" xmlns:p="http://schemas.microsoft.com/office/2006/metadata/properties" xmlns:ns2="c066de1b-cf4e-410f-8b71-21a034eab55c" xmlns:ns3="a51d2b97-73e2-40e5-97f6-347bb3b09882" targetNamespace="http://schemas.microsoft.com/office/2006/metadata/properties" ma:root="true" ma:fieldsID="1d5153d391f7490fdf523797c59699a7" ns2:_="" ns3:_="">
    <xsd:import namespace="c066de1b-cf4e-410f-8b71-21a034eab55c"/>
    <xsd:import namespace="a51d2b97-73e2-40e5-97f6-347bb3b09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6de1b-cf4e-410f-8b71-21a034eab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495300-0859-4b1f-a62b-5de9318083ad}" ma:internalName="TaxCatchAll" ma:showField="CatchAllData" ma:web="c066de1b-cf4e-410f-8b71-21a034eab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2b97-73e2-40e5-97f6-347bb3b09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a77e4f-014c-41e8-9bc1-cc1a63c74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663D-7B0E-42CF-8CA2-A2F571389A0A}">
  <ds:schemaRefs>
    <ds:schemaRef ds:uri="http://schemas.microsoft.com/office/2006/metadata/properties"/>
    <ds:schemaRef ds:uri="http://schemas.microsoft.com/office/infopath/2007/PartnerControls"/>
    <ds:schemaRef ds:uri="a51d2b97-73e2-40e5-97f6-347bb3b09882"/>
    <ds:schemaRef ds:uri="c066de1b-cf4e-410f-8b71-21a034eab55c"/>
  </ds:schemaRefs>
</ds:datastoreItem>
</file>

<file path=customXml/itemProps2.xml><?xml version="1.0" encoding="utf-8"?>
<ds:datastoreItem xmlns:ds="http://schemas.openxmlformats.org/officeDocument/2006/customXml" ds:itemID="{0D76A204-5804-476F-8127-01A8B1BC4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6de1b-cf4e-410f-8b71-21a034eab55c"/>
    <ds:schemaRef ds:uri="a51d2b97-73e2-40e5-97f6-347bb3b09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947DB-1546-46D5-926C-65770F365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4DEA3-DF99-4537-A9CB-D96D5796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Steel</dc:creator>
  <cp:lastModifiedBy>Chloe Norton</cp:lastModifiedBy>
  <cp:revision>10</cp:revision>
  <cp:lastPrinted>2020-04-15T14:45:00Z</cp:lastPrinted>
  <dcterms:created xsi:type="dcterms:W3CDTF">2022-10-12T10:46:00Z</dcterms:created>
  <dcterms:modified xsi:type="dcterms:W3CDTF">2022-12-14T11:52:00Z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0x01010060479FC0B8EABA4685914096540590AC</vt:lpwstr>
  </property>
  <property fmtid="{D5CDD505-2E9C-101B-9397-08002B2CF9AE}" pid="3" name="Order">
    <vt:r8>6863000</vt:r8>
  </property>
  <property fmtid="{D5CDD505-2E9C-101B-9397-08002B2CF9AE}" pid="4" name="MediaServiceImageTags">
    <vt:lpwstr/>
  </property>
</Properties>
</file>