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1"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12"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22E4376" w:rsidR="00E66558" w:rsidRDefault="009D71E8">
      <w:pPr>
        <w:pStyle w:val="Heading2"/>
        <w:rPr>
          <w:b w:val="0"/>
          <w:bCs/>
          <w:color w:val="auto"/>
          <w:sz w:val="24"/>
          <w:szCs w:val="24"/>
        </w:rPr>
      </w:pPr>
      <w:r>
        <w:rPr>
          <w:b w:val="0"/>
          <w:bCs/>
          <w:color w:val="auto"/>
          <w:sz w:val="24"/>
          <w:szCs w:val="24"/>
        </w:rPr>
        <w:t>This statement details our school’s use of pupil premium (a</w:t>
      </w:r>
      <w:r w:rsidR="00957B4F">
        <w:rPr>
          <w:b w:val="0"/>
          <w:bCs/>
          <w:color w:val="auto"/>
          <w:sz w:val="24"/>
          <w:szCs w:val="24"/>
        </w:rPr>
        <w:t>nd recovery premium for the 2022</w:t>
      </w:r>
      <w:r>
        <w:rPr>
          <w:b w:val="0"/>
          <w:bCs/>
          <w:color w:val="auto"/>
          <w:sz w:val="24"/>
          <w:szCs w:val="24"/>
        </w:rPr>
        <w:t xml:space="preserve"> to</w:t>
      </w:r>
      <w:r w:rsidR="00957B4F">
        <w:rPr>
          <w:b w:val="0"/>
          <w:bCs/>
          <w:color w:val="auto"/>
          <w:sz w:val="24"/>
          <w:szCs w:val="24"/>
        </w:rPr>
        <w:t xml:space="preserve">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14:paraId="2A7D54B7"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D4B6E2B" w:rsidR="00E66558" w:rsidRDefault="004A117C">
            <w:pPr>
              <w:pStyle w:val="TableRow"/>
            </w:pPr>
            <w:r>
              <w:t>Christopher Pickering Primary School</w:t>
            </w:r>
          </w:p>
        </w:tc>
      </w:tr>
      <w:tr w:rsidR="00E66558" w14:paraId="2A7D54BD"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7659CDC" w:rsidR="00E66558" w:rsidRDefault="004A117C">
            <w:pPr>
              <w:pStyle w:val="TableRow"/>
            </w:pPr>
            <w:r>
              <w:t>4</w:t>
            </w:r>
            <w:r w:rsidR="0000063E">
              <w:t>34</w:t>
            </w:r>
          </w:p>
        </w:tc>
      </w:tr>
      <w:tr w:rsidR="00E66558" w14:paraId="2A7D54C0"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E443977" w:rsidR="00E66558" w:rsidRDefault="00752519">
            <w:pPr>
              <w:pStyle w:val="TableRow"/>
            </w:pPr>
            <w:r>
              <w:t>3</w:t>
            </w:r>
            <w:r w:rsidR="0000063E">
              <w:t>6</w:t>
            </w:r>
            <w:r w:rsidR="004A117C">
              <w:t>%</w:t>
            </w:r>
          </w:p>
        </w:tc>
      </w:tr>
      <w:tr w:rsidR="00E66558" w14:paraId="2A7D54C3"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DC5F24E" w:rsidR="00E66558" w:rsidRDefault="004A117C">
            <w:pPr>
              <w:pStyle w:val="TableRow"/>
            </w:pPr>
            <w:r w:rsidRPr="004A117C">
              <w:t>2021/22 to 2024/25</w:t>
            </w:r>
          </w:p>
        </w:tc>
      </w:tr>
      <w:tr w:rsidR="00E66558" w14:paraId="2A7D54C6"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1FA0D92" w:rsidR="00E66558" w:rsidRDefault="004A117C">
            <w:pPr>
              <w:pStyle w:val="TableRow"/>
            </w:pPr>
            <w:r>
              <w:t>5.9.22</w:t>
            </w:r>
          </w:p>
        </w:tc>
      </w:tr>
      <w:tr w:rsidR="00E66558" w14:paraId="2A7D54C9"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ACA6F2" w:rsidR="00E66558" w:rsidRDefault="004A117C">
            <w:pPr>
              <w:pStyle w:val="TableRow"/>
            </w:pPr>
            <w:r>
              <w:t>20.7.23</w:t>
            </w:r>
          </w:p>
        </w:tc>
      </w:tr>
      <w:tr w:rsidR="00E66558" w14:paraId="2A7D54CC"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4A4432" w:rsidR="00E66558" w:rsidRDefault="004A117C">
            <w:pPr>
              <w:pStyle w:val="TableRow"/>
            </w:pPr>
            <w:r>
              <w:t>Jane Marson (Head)</w:t>
            </w:r>
          </w:p>
        </w:tc>
      </w:tr>
      <w:tr w:rsidR="00E66558" w14:paraId="2A7D54CF"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FEC5B8F" w:rsidR="00E66558" w:rsidRDefault="004A117C">
            <w:pPr>
              <w:pStyle w:val="TableRow"/>
            </w:pPr>
            <w:r>
              <w:t>Laura Leeman (Deputy)</w:t>
            </w:r>
          </w:p>
        </w:tc>
      </w:tr>
      <w:tr w:rsidR="00E66558" w14:paraId="2A7D54D2" w14:textId="77777777" w:rsidTr="004A117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3DEC68C" w:rsidR="00E66558" w:rsidRDefault="004A117C">
            <w:pPr>
              <w:pStyle w:val="TableRow"/>
            </w:pPr>
            <w:r>
              <w:t xml:space="preserve">Nicola </w:t>
            </w:r>
            <w:proofErr w:type="spellStart"/>
            <w:r>
              <w:t>Loten</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4034F89" w:rsidR="00E66558" w:rsidRDefault="009D71E8">
            <w:pPr>
              <w:pStyle w:val="TableRow"/>
            </w:pPr>
            <w:r>
              <w:t>£</w:t>
            </w:r>
            <w:r w:rsidR="009467C4">
              <w:t xml:space="preserve"> </w:t>
            </w:r>
            <w:r w:rsidR="00752519">
              <w:t>2</w:t>
            </w:r>
            <w:r w:rsidR="00D9343F">
              <w:t>28</w:t>
            </w:r>
            <w:r w:rsidR="00265387">
              <w:t>,</w:t>
            </w:r>
            <w:r w:rsidR="00D9343F">
              <w:t>435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4C3C73C" w:rsidR="00E66558" w:rsidRDefault="009D71E8">
            <w:pPr>
              <w:pStyle w:val="TableRow"/>
            </w:pPr>
            <w:r>
              <w:t>£</w:t>
            </w:r>
            <w:r w:rsidR="009467C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D616E57" w:rsidR="00E66558" w:rsidRDefault="009D71E8">
            <w:pPr>
              <w:pStyle w:val="TableRow"/>
            </w:pPr>
            <w:r>
              <w:lastRenderedPageBreak/>
              <w:t>£</w:t>
            </w:r>
            <w:r w:rsidR="00752519">
              <w:t>2</w:t>
            </w:r>
            <w:r w:rsidR="00265387">
              <w:t>28</w:t>
            </w:r>
            <w:r w:rsidR="00752519">
              <w:t>,</w:t>
            </w:r>
            <w:r w:rsidR="00265387">
              <w:t>435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B647" w14:textId="77777777" w:rsidR="00035914" w:rsidRPr="00035914" w:rsidRDefault="00035914" w:rsidP="00035914">
            <w:pPr>
              <w:spacing w:after="0" w:line="240" w:lineRule="auto"/>
              <w:rPr>
                <w:iCs/>
              </w:rPr>
            </w:pPr>
            <w:r w:rsidRPr="00035914">
              <w:rPr>
                <w:iCs/>
              </w:rPr>
              <w:t xml:space="preserve">Christopher Pickering Primary school is located within Kingston upon Hull which remains one of the most deprived Local Authorities nationally.  Eligibility for free school meals has increased over recent years. 65% of pupils live in the 20% most deprived households nationally with 39% of households categorised as being within 10% of the most deprived. (IDACI 2021).  </w:t>
            </w:r>
          </w:p>
          <w:p w14:paraId="265676C5" w14:textId="77777777" w:rsidR="00035914" w:rsidRPr="00035914" w:rsidRDefault="00035914" w:rsidP="00035914">
            <w:pPr>
              <w:spacing w:after="0" w:line="240" w:lineRule="auto"/>
              <w:rPr>
                <w:iCs/>
              </w:rPr>
            </w:pPr>
          </w:p>
          <w:p w14:paraId="5E172726" w14:textId="13E62300" w:rsidR="00035914" w:rsidRPr="00035914" w:rsidRDefault="00035914" w:rsidP="00035914">
            <w:pPr>
              <w:spacing w:after="0" w:line="240" w:lineRule="auto"/>
              <w:rPr>
                <w:iCs/>
              </w:rPr>
            </w:pPr>
            <w:r w:rsidRPr="00035914">
              <w:rPr>
                <w:iCs/>
              </w:rPr>
              <w:t>26% of pupils are categorised as needing SEN suppor</w:t>
            </w:r>
            <w:r w:rsidR="00EE6002">
              <w:rPr>
                <w:iCs/>
              </w:rPr>
              <w:t>t. 7% of pupils have an EHCP. 27</w:t>
            </w:r>
            <w:r w:rsidRPr="00035914">
              <w:rPr>
                <w:iCs/>
              </w:rPr>
              <w:t xml:space="preserve">% of </w:t>
            </w:r>
            <w:r w:rsidR="00EE6002">
              <w:rPr>
                <w:iCs/>
              </w:rPr>
              <w:t>our disadvantaged population (51/187) are on the SEND register. 59</w:t>
            </w:r>
            <w:r w:rsidRPr="00035914">
              <w:rPr>
                <w:iCs/>
              </w:rPr>
              <w:t>% of our EHCP population are disadvantaged.</w:t>
            </w:r>
          </w:p>
          <w:p w14:paraId="3945D6DD" w14:textId="77777777" w:rsidR="00035914" w:rsidRPr="00035914" w:rsidRDefault="00035914" w:rsidP="00035914">
            <w:pPr>
              <w:spacing w:after="0" w:line="240" w:lineRule="auto"/>
              <w:rPr>
                <w:iCs/>
              </w:rPr>
            </w:pPr>
          </w:p>
          <w:p w14:paraId="4750B201" w14:textId="77777777" w:rsidR="00035914" w:rsidRPr="00035914" w:rsidRDefault="00035914" w:rsidP="00035914">
            <w:pPr>
              <w:spacing w:after="0" w:line="240" w:lineRule="auto"/>
              <w:rPr>
                <w:iCs/>
              </w:rPr>
            </w:pPr>
            <w:r w:rsidRPr="00035914">
              <w:rPr>
                <w:iCs/>
              </w:rPr>
              <w:t>Our overarching aim is to close the attainment gap between our disadvantaged pupils and others within school and nationally so that every pupil in our school has the same life chances and can be the best they can be.</w:t>
            </w:r>
          </w:p>
          <w:p w14:paraId="7DC9A268" w14:textId="77777777" w:rsidR="00035914" w:rsidRPr="00035914" w:rsidRDefault="00035914" w:rsidP="00035914">
            <w:pPr>
              <w:spacing w:after="0" w:line="240" w:lineRule="auto"/>
              <w:rPr>
                <w:iCs/>
              </w:rPr>
            </w:pPr>
          </w:p>
          <w:p w14:paraId="3B686C03" w14:textId="77777777" w:rsidR="00035914" w:rsidRPr="00035914" w:rsidRDefault="00035914" w:rsidP="00035914">
            <w:pPr>
              <w:spacing w:after="0" w:line="240" w:lineRule="auto"/>
            </w:pPr>
            <w:r w:rsidRPr="00035914">
              <w:t xml:space="preserve">The causes of disadvantage are complex and entrenched and many lie beyond school.  However, with the right strategies, underpinned by research, alongside a rich and engaging curriculum, we believe that we can make a difference.  </w:t>
            </w:r>
          </w:p>
          <w:p w14:paraId="30048F39" w14:textId="77777777" w:rsidR="00035914" w:rsidRPr="00035914" w:rsidRDefault="00035914" w:rsidP="00035914">
            <w:pPr>
              <w:spacing w:after="0" w:line="240" w:lineRule="auto"/>
            </w:pPr>
          </w:p>
          <w:p w14:paraId="39F75945" w14:textId="77777777" w:rsidR="00035914" w:rsidRPr="00035914" w:rsidRDefault="00035914" w:rsidP="00035914">
            <w:pPr>
              <w:spacing w:after="0" w:line="240" w:lineRule="auto"/>
              <w:rPr>
                <w:iCs/>
              </w:rPr>
            </w:pPr>
            <w:r w:rsidRPr="00035914">
              <w:t xml:space="preserve">We have a wealth of information and data at individual pupil </w:t>
            </w:r>
            <w:proofErr w:type="gramStart"/>
            <w:r w:rsidRPr="00035914">
              <w:t>level</w:t>
            </w:r>
            <w:proofErr w:type="gramEnd"/>
            <w:r w:rsidRPr="00035914">
              <w:t xml:space="preserve"> and it is important that this is used to understand the challenges and needs of our disadvantaged pupils.  We should avoid making generalisations.  </w:t>
            </w:r>
          </w:p>
          <w:p w14:paraId="6128848E" w14:textId="77777777" w:rsidR="00035914" w:rsidRPr="00035914" w:rsidRDefault="00035914" w:rsidP="00035914">
            <w:pPr>
              <w:spacing w:after="0" w:line="240" w:lineRule="auto"/>
            </w:pPr>
          </w:p>
          <w:p w14:paraId="6A722947" w14:textId="77777777" w:rsidR="00035914" w:rsidRPr="00035914" w:rsidRDefault="00035914" w:rsidP="00035914">
            <w:pPr>
              <w:spacing w:after="0" w:line="240" w:lineRule="auto"/>
            </w:pPr>
            <w:r w:rsidRPr="00035914">
              <w:t xml:space="preserve">Our aim is that all pupils irrespective of background and barriers to learning, reach their full potential and become fulfilled and healthy individuals who </w:t>
            </w:r>
            <w:proofErr w:type="gramStart"/>
            <w:r w:rsidRPr="00035914">
              <w:t>are able to</w:t>
            </w:r>
            <w:proofErr w:type="gramEnd"/>
            <w:r w:rsidRPr="00035914">
              <w:t xml:space="preserve"> flourish and contribute positively to society now and in later life as adults.  </w:t>
            </w:r>
          </w:p>
          <w:p w14:paraId="38A68600" w14:textId="77777777" w:rsidR="00035914" w:rsidRPr="00035914" w:rsidRDefault="00035914" w:rsidP="00035914">
            <w:pPr>
              <w:spacing w:after="0" w:line="240" w:lineRule="auto"/>
            </w:pPr>
          </w:p>
          <w:p w14:paraId="676F757B" w14:textId="77777777" w:rsidR="00035914" w:rsidRPr="00035914" w:rsidRDefault="00035914" w:rsidP="00035914">
            <w:pPr>
              <w:spacing w:after="0" w:line="240" w:lineRule="auto"/>
              <w:jc w:val="both"/>
              <w:rPr>
                <w:rFonts w:cs="Arial"/>
              </w:rPr>
            </w:pPr>
            <w:r w:rsidRPr="00035914">
              <w:t xml:space="preserve">Our guiding principles for allocating our funding align with those identified in </w:t>
            </w:r>
            <w:hyperlink r:id="rId13" w:history="1">
              <w:r w:rsidRPr="00035914">
                <w:rPr>
                  <w:rFonts w:cs="Arial"/>
                  <w:color w:val="0000FF"/>
                  <w:u w:val="single"/>
                </w:rPr>
                <w:t>Education Endowment Foundation - Using your Pupil Premium Funding effectively</w:t>
              </w:r>
            </w:hyperlink>
          </w:p>
          <w:p w14:paraId="39FAD476" w14:textId="77777777" w:rsidR="00035914" w:rsidRPr="00035914" w:rsidRDefault="00035914" w:rsidP="00035914">
            <w:pPr>
              <w:numPr>
                <w:ilvl w:val="0"/>
                <w:numId w:val="18"/>
              </w:numPr>
              <w:spacing w:after="0" w:line="240" w:lineRule="auto"/>
              <w:ind w:right="-143"/>
              <w:contextualSpacing/>
              <w:jc w:val="both"/>
              <w:textAlignment w:val="baseline"/>
              <w:rPr>
                <w:rFonts w:cs="Arial"/>
                <w:color w:val="auto"/>
              </w:rPr>
            </w:pPr>
            <w:r w:rsidRPr="00035914">
              <w:rPr>
                <w:rFonts w:cs="Arial"/>
                <w:color w:val="auto"/>
              </w:rPr>
              <w:t xml:space="preserve">Schools can make a difference in narrowing attainment gaps – this means all </w:t>
            </w:r>
            <w:proofErr w:type="gramStart"/>
            <w:r w:rsidRPr="00035914">
              <w:rPr>
                <w:rFonts w:cs="Arial"/>
                <w:color w:val="auto"/>
              </w:rPr>
              <w:t>staff</w:t>
            </w:r>
            <w:proofErr w:type="gramEnd"/>
            <w:r w:rsidRPr="00035914">
              <w:rPr>
                <w:rFonts w:cs="Arial"/>
                <w:color w:val="auto"/>
              </w:rPr>
              <w:t xml:space="preserve"> </w:t>
            </w:r>
          </w:p>
          <w:p w14:paraId="66B59878"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 xml:space="preserve">in our school know who our disadvantaged pupils are and work collaboratively to </w:t>
            </w:r>
          </w:p>
          <w:p w14:paraId="5FA7191F"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narrow the gaps.</w:t>
            </w:r>
          </w:p>
          <w:p w14:paraId="287B98D3" w14:textId="77777777" w:rsidR="00035914" w:rsidRPr="00035914" w:rsidRDefault="00035914" w:rsidP="00035914">
            <w:pPr>
              <w:numPr>
                <w:ilvl w:val="0"/>
                <w:numId w:val="18"/>
              </w:numPr>
              <w:spacing w:after="0" w:line="240" w:lineRule="auto"/>
              <w:ind w:right="-143"/>
              <w:contextualSpacing/>
              <w:jc w:val="both"/>
              <w:textAlignment w:val="baseline"/>
              <w:rPr>
                <w:rFonts w:cs="Arial"/>
                <w:color w:val="auto"/>
              </w:rPr>
            </w:pPr>
            <w:r w:rsidRPr="00035914">
              <w:rPr>
                <w:rFonts w:cs="Arial"/>
                <w:color w:val="auto"/>
              </w:rPr>
              <w:t xml:space="preserve">Evidence-informed teachers and leaders must combine research findings with </w:t>
            </w:r>
          </w:p>
          <w:p w14:paraId="28A292F9"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 xml:space="preserve">professional expertise to make decisions – we will adopt approaches which </w:t>
            </w:r>
            <w:proofErr w:type="gramStart"/>
            <w:r w:rsidRPr="00035914">
              <w:rPr>
                <w:rFonts w:cs="Arial"/>
                <w:color w:val="auto"/>
              </w:rPr>
              <w:t>evidence</w:t>
            </w:r>
            <w:proofErr w:type="gramEnd"/>
          </w:p>
          <w:p w14:paraId="7FED1665"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 xml:space="preserve">shows </w:t>
            </w:r>
            <w:proofErr w:type="gramStart"/>
            <w:r w:rsidRPr="00035914">
              <w:rPr>
                <w:rFonts w:cs="Arial"/>
                <w:color w:val="auto"/>
              </w:rPr>
              <w:t>has</w:t>
            </w:r>
            <w:proofErr w:type="gramEnd"/>
            <w:r w:rsidRPr="00035914">
              <w:rPr>
                <w:rFonts w:cs="Arial"/>
                <w:color w:val="auto"/>
              </w:rPr>
              <w:t xml:space="preserve"> been effective in other schools and which we believe are transferrable</w:t>
            </w:r>
          </w:p>
          <w:p w14:paraId="45812CE2"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into our school</w:t>
            </w:r>
          </w:p>
          <w:p w14:paraId="07A3AE40" w14:textId="77777777" w:rsidR="00035914" w:rsidRPr="00035914" w:rsidRDefault="00035914" w:rsidP="00035914">
            <w:pPr>
              <w:numPr>
                <w:ilvl w:val="0"/>
                <w:numId w:val="18"/>
              </w:numPr>
              <w:spacing w:after="0" w:line="240" w:lineRule="auto"/>
              <w:ind w:right="-143"/>
              <w:contextualSpacing/>
              <w:jc w:val="both"/>
              <w:textAlignment w:val="baseline"/>
              <w:rPr>
                <w:rFonts w:cs="Arial"/>
                <w:color w:val="auto"/>
              </w:rPr>
            </w:pPr>
            <w:r w:rsidRPr="00035914">
              <w:rPr>
                <w:rFonts w:cs="Arial"/>
                <w:color w:val="auto"/>
              </w:rPr>
              <w:t xml:space="preserve">Quality First Teaching helps every child – quality first teaching must be at least </w:t>
            </w:r>
            <w:proofErr w:type="gramStart"/>
            <w:r w:rsidRPr="00035914">
              <w:rPr>
                <w:rFonts w:cs="Arial"/>
                <w:color w:val="auto"/>
              </w:rPr>
              <w:t>good</w:t>
            </w:r>
            <w:proofErr w:type="gramEnd"/>
            <w:r w:rsidRPr="00035914">
              <w:rPr>
                <w:rFonts w:cs="Arial"/>
                <w:color w:val="auto"/>
              </w:rPr>
              <w:t xml:space="preserve"> </w:t>
            </w:r>
          </w:p>
          <w:p w14:paraId="2D60800E"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 xml:space="preserve">at all times for all children – this means investing time in supporting and </w:t>
            </w:r>
            <w:proofErr w:type="gramStart"/>
            <w:r w:rsidRPr="00035914">
              <w:rPr>
                <w:rFonts w:cs="Arial"/>
                <w:color w:val="auto"/>
              </w:rPr>
              <w:t>developing</w:t>
            </w:r>
            <w:proofErr w:type="gramEnd"/>
            <w:r w:rsidRPr="00035914">
              <w:rPr>
                <w:rFonts w:cs="Arial"/>
                <w:color w:val="auto"/>
              </w:rPr>
              <w:t xml:space="preserve"> </w:t>
            </w:r>
          </w:p>
          <w:p w14:paraId="6A1D5267"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staff at all stages in their careers</w:t>
            </w:r>
          </w:p>
          <w:p w14:paraId="01EF37E7" w14:textId="77777777" w:rsidR="00035914" w:rsidRPr="00035914" w:rsidRDefault="00035914" w:rsidP="00035914">
            <w:pPr>
              <w:numPr>
                <w:ilvl w:val="0"/>
                <w:numId w:val="18"/>
              </w:numPr>
              <w:spacing w:after="0" w:line="240" w:lineRule="auto"/>
              <w:ind w:right="-143"/>
              <w:contextualSpacing/>
              <w:jc w:val="both"/>
              <w:textAlignment w:val="baseline"/>
              <w:rPr>
                <w:rFonts w:cs="Arial"/>
                <w:color w:val="auto"/>
              </w:rPr>
            </w:pPr>
            <w:r w:rsidRPr="00035914">
              <w:rPr>
                <w:rFonts w:cs="Arial"/>
                <w:color w:val="auto"/>
              </w:rPr>
              <w:t xml:space="preserve">Less is more – we will focus on a small number of carefully chosen </w:t>
            </w:r>
            <w:proofErr w:type="gramStart"/>
            <w:r w:rsidRPr="00035914">
              <w:rPr>
                <w:rFonts w:cs="Arial"/>
                <w:color w:val="auto"/>
              </w:rPr>
              <w:t>priorities</w:t>
            </w:r>
            <w:proofErr w:type="gramEnd"/>
            <w:r w:rsidRPr="00035914">
              <w:rPr>
                <w:rFonts w:cs="Arial"/>
                <w:color w:val="auto"/>
              </w:rPr>
              <w:t xml:space="preserve"> </w:t>
            </w:r>
          </w:p>
          <w:p w14:paraId="51403D68" w14:textId="77777777" w:rsidR="00035914" w:rsidRPr="00035914" w:rsidRDefault="00035914" w:rsidP="00035914">
            <w:pPr>
              <w:spacing w:after="0" w:line="240" w:lineRule="auto"/>
              <w:ind w:left="360" w:right="-143"/>
              <w:contextualSpacing/>
              <w:jc w:val="both"/>
              <w:textAlignment w:val="baseline"/>
              <w:rPr>
                <w:rFonts w:cs="Arial"/>
                <w:color w:val="auto"/>
              </w:rPr>
            </w:pPr>
            <w:r w:rsidRPr="00035914">
              <w:rPr>
                <w:rFonts w:cs="Arial"/>
                <w:color w:val="auto"/>
              </w:rPr>
              <w:t xml:space="preserve">identified through diagnostic </w:t>
            </w:r>
            <w:proofErr w:type="gramStart"/>
            <w:r w:rsidRPr="00035914">
              <w:rPr>
                <w:rFonts w:cs="Arial"/>
                <w:color w:val="auto"/>
              </w:rPr>
              <w:t>assessment</w:t>
            </w:r>
            <w:proofErr w:type="gramEnd"/>
          </w:p>
          <w:p w14:paraId="2880AA3C" w14:textId="77777777" w:rsidR="00035914" w:rsidRPr="00035914" w:rsidRDefault="00035914" w:rsidP="00035914">
            <w:pPr>
              <w:numPr>
                <w:ilvl w:val="0"/>
                <w:numId w:val="18"/>
              </w:numPr>
              <w:spacing w:after="0" w:line="240" w:lineRule="auto"/>
              <w:ind w:right="-143"/>
              <w:contextualSpacing/>
              <w:jc w:val="both"/>
              <w:textAlignment w:val="baseline"/>
            </w:pPr>
            <w:r w:rsidRPr="00035914">
              <w:t xml:space="preserve">Whilst we understand that pupils who are eligible for the Pupil Premium are more </w:t>
            </w:r>
          </w:p>
          <w:p w14:paraId="6B0F760B" w14:textId="77777777" w:rsidR="00035914" w:rsidRPr="00035914" w:rsidRDefault="00035914" w:rsidP="00035914">
            <w:pPr>
              <w:spacing w:after="0" w:line="240" w:lineRule="auto"/>
              <w:ind w:left="360" w:right="-143"/>
              <w:contextualSpacing/>
              <w:jc w:val="both"/>
              <w:textAlignment w:val="baseline"/>
            </w:pPr>
            <w:r w:rsidRPr="00035914">
              <w:t>likely to be ‘</w:t>
            </w:r>
            <w:proofErr w:type="gramStart"/>
            <w:r w:rsidRPr="00035914">
              <w:t>low-attainers’</w:t>
            </w:r>
            <w:proofErr w:type="gramEnd"/>
            <w:r w:rsidRPr="00035914">
              <w:t xml:space="preserve">, tackling the consequences of deprivation and using our </w:t>
            </w:r>
          </w:p>
          <w:p w14:paraId="2A7D54E9" w14:textId="02507DEE" w:rsidR="00E66558" w:rsidRPr="00035914" w:rsidRDefault="00035914" w:rsidP="00035914">
            <w:pPr>
              <w:spacing w:after="0" w:line="240" w:lineRule="auto"/>
              <w:ind w:left="360" w:right="-143"/>
              <w:contextualSpacing/>
              <w:jc w:val="both"/>
              <w:textAlignment w:val="baseline"/>
            </w:pPr>
            <w:r w:rsidRPr="00035914">
              <w:t>funding effectively also means ensuring that middle and higher attaining pupils continue to achieve well and fulfil their potentia</w:t>
            </w:r>
            <w:r>
              <w:t>l</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35914"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035914" w:rsidRDefault="00035914" w:rsidP="00035914">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B089B99" w:rsidR="00035914" w:rsidRDefault="00035914" w:rsidP="00035914">
            <w:pPr>
              <w:pStyle w:val="TableRowCentered"/>
              <w:jc w:val="left"/>
            </w:pPr>
            <w:r>
              <w:rPr>
                <w:iCs/>
                <w:sz w:val="22"/>
                <w:szCs w:val="22"/>
              </w:rPr>
              <w:t xml:space="preserve">Speech, </w:t>
            </w:r>
            <w:proofErr w:type="gramStart"/>
            <w:r>
              <w:rPr>
                <w:iCs/>
                <w:sz w:val="22"/>
                <w:szCs w:val="22"/>
              </w:rPr>
              <w:t>language</w:t>
            </w:r>
            <w:proofErr w:type="gramEnd"/>
            <w:r>
              <w:rPr>
                <w:iCs/>
                <w:sz w:val="22"/>
                <w:szCs w:val="22"/>
              </w:rPr>
              <w:t xml:space="preserve"> and communication - baseline entry to FS2 shows that most children are not school ready on entry to Christopher Pickering PS.  Many have limited oral language skills and vocabulary and have had little opportunity to enjoy books.</w:t>
            </w:r>
          </w:p>
        </w:tc>
      </w:tr>
      <w:tr w:rsidR="00035914"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035914" w:rsidRDefault="00035914" w:rsidP="00035914">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44623D5" w:rsidR="00035914" w:rsidRDefault="00035914" w:rsidP="00035914">
            <w:pPr>
              <w:pStyle w:val="TableRowCentered"/>
              <w:jc w:val="left"/>
              <w:rPr>
                <w:sz w:val="22"/>
                <w:szCs w:val="22"/>
              </w:rPr>
            </w:pPr>
            <w:r>
              <w:rPr>
                <w:sz w:val="22"/>
                <w:szCs w:val="22"/>
              </w:rPr>
              <w:t xml:space="preserve">In school assessments, including discussions with pupils and work scrutiny show that there are gaps in reading, writing, mathematics and phonics between our disadvantaged pupils and others in school.  This is evident on entry and continues into Y6.  </w:t>
            </w:r>
          </w:p>
        </w:tc>
      </w:tr>
      <w:tr w:rsidR="00035914"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035914" w:rsidRDefault="00035914" w:rsidP="0003591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7EC95A" w:rsidR="00035914" w:rsidRDefault="00EE6002" w:rsidP="00035914">
            <w:pPr>
              <w:pStyle w:val="TableRowCentered"/>
              <w:jc w:val="left"/>
              <w:rPr>
                <w:sz w:val="22"/>
                <w:szCs w:val="22"/>
              </w:rPr>
            </w:pPr>
            <w:r>
              <w:rPr>
                <w:sz w:val="22"/>
                <w:szCs w:val="22"/>
              </w:rPr>
              <w:t>27</w:t>
            </w:r>
            <w:r w:rsidR="00035914">
              <w:rPr>
                <w:sz w:val="22"/>
                <w:szCs w:val="22"/>
              </w:rPr>
              <w:t>% of our Disadvantaged population have Special Educational Needs, which is an additional barrier to educational success.</w:t>
            </w:r>
          </w:p>
        </w:tc>
      </w:tr>
      <w:tr w:rsidR="00035914"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035914" w:rsidRDefault="00035914" w:rsidP="00035914">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3BEF10A" w:rsidR="00035914" w:rsidRDefault="00035914" w:rsidP="00035914">
            <w:pPr>
              <w:pStyle w:val="TableRowCentered"/>
              <w:jc w:val="left"/>
              <w:rPr>
                <w:iCs/>
                <w:sz w:val="22"/>
              </w:rPr>
            </w:pPr>
            <w:r>
              <w:rPr>
                <w:sz w:val="22"/>
                <w:szCs w:val="22"/>
              </w:rPr>
              <w:t>Whilst pupil</w:t>
            </w:r>
            <w:r w:rsidR="00EE6002">
              <w:rPr>
                <w:sz w:val="22"/>
                <w:szCs w:val="22"/>
              </w:rPr>
              <w:t xml:space="preserve">s are keen to be back at school since the Covid Pandemic – the </w:t>
            </w:r>
            <w:proofErr w:type="gramStart"/>
            <w:r w:rsidR="00EE6002">
              <w:rPr>
                <w:sz w:val="22"/>
                <w:szCs w:val="22"/>
              </w:rPr>
              <w:t>after effects</w:t>
            </w:r>
            <w:proofErr w:type="gramEnd"/>
            <w:r w:rsidR="00EE6002">
              <w:rPr>
                <w:sz w:val="22"/>
                <w:szCs w:val="22"/>
              </w:rPr>
              <w:t xml:space="preserve"> has </w:t>
            </w:r>
            <w:r>
              <w:rPr>
                <w:sz w:val="22"/>
                <w:szCs w:val="22"/>
              </w:rPr>
              <w:t>impacted on pupils’ well-being and resilience.  In-schools assessments show that this is most evident amongst our disadvantaged pupils which is also reflected in national studies and data.</w:t>
            </w:r>
          </w:p>
        </w:tc>
      </w:tr>
      <w:tr w:rsidR="00035914"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035914" w:rsidRDefault="00035914" w:rsidP="0003591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FFE0" w14:textId="77777777" w:rsidR="00035914" w:rsidRDefault="00035914" w:rsidP="00035914">
            <w:pPr>
              <w:pStyle w:val="TableRowCentered"/>
              <w:spacing w:before="0" w:after="0"/>
              <w:jc w:val="left"/>
              <w:rPr>
                <w:iCs/>
                <w:sz w:val="22"/>
              </w:rPr>
            </w:pPr>
            <w:r>
              <w:rPr>
                <w:iCs/>
                <w:sz w:val="22"/>
              </w:rPr>
              <w:t>Attendance and punctuality</w:t>
            </w:r>
          </w:p>
          <w:p w14:paraId="74CF11CF" w14:textId="4B6E6156" w:rsidR="00035914" w:rsidRDefault="00EE6002" w:rsidP="00035914">
            <w:pPr>
              <w:pStyle w:val="TableRowCentered"/>
              <w:numPr>
                <w:ilvl w:val="0"/>
                <w:numId w:val="19"/>
              </w:numPr>
              <w:spacing w:before="0" w:after="0"/>
              <w:jc w:val="left"/>
              <w:rPr>
                <w:iCs/>
                <w:sz w:val="22"/>
              </w:rPr>
            </w:pPr>
            <w:r>
              <w:rPr>
                <w:iCs/>
                <w:sz w:val="22"/>
              </w:rPr>
              <w:t>Attendance overall has declined against NA (93</w:t>
            </w:r>
            <w:r w:rsidR="00035914">
              <w:rPr>
                <w:iCs/>
                <w:sz w:val="22"/>
              </w:rPr>
              <w:t xml:space="preserve">%) there are disparities between our disadvantaged pupils and their </w:t>
            </w:r>
            <w:proofErr w:type="gramStart"/>
            <w:r w:rsidR="00035914">
              <w:rPr>
                <w:iCs/>
                <w:sz w:val="22"/>
              </w:rPr>
              <w:t>peers :</w:t>
            </w:r>
            <w:proofErr w:type="gramEnd"/>
          </w:p>
          <w:p w14:paraId="46EB1F72" w14:textId="2BF5B15F" w:rsidR="00035914" w:rsidRDefault="00EE6002" w:rsidP="00035914">
            <w:pPr>
              <w:pStyle w:val="TableRowCentered"/>
              <w:numPr>
                <w:ilvl w:val="0"/>
                <w:numId w:val="19"/>
              </w:numPr>
              <w:spacing w:before="0" w:after="0"/>
              <w:jc w:val="left"/>
              <w:rPr>
                <w:iCs/>
                <w:sz w:val="22"/>
              </w:rPr>
            </w:pPr>
            <w:r>
              <w:rPr>
                <w:iCs/>
                <w:sz w:val="22"/>
              </w:rPr>
              <w:t xml:space="preserve">Overall attendance – </w:t>
            </w:r>
            <w:proofErr w:type="spellStart"/>
            <w:r>
              <w:rPr>
                <w:iCs/>
                <w:sz w:val="22"/>
              </w:rPr>
              <w:t>Disadv</w:t>
            </w:r>
            <w:proofErr w:type="spellEnd"/>
            <w:r>
              <w:rPr>
                <w:iCs/>
                <w:sz w:val="22"/>
              </w:rPr>
              <w:t xml:space="preserve"> 92 </w:t>
            </w:r>
            <w:proofErr w:type="gramStart"/>
            <w:r w:rsidR="00764994">
              <w:rPr>
                <w:iCs/>
                <w:sz w:val="22"/>
              </w:rPr>
              <w:t>%  Others</w:t>
            </w:r>
            <w:proofErr w:type="gramEnd"/>
            <w:r w:rsidR="00764994">
              <w:rPr>
                <w:iCs/>
                <w:sz w:val="22"/>
              </w:rPr>
              <w:t xml:space="preserve"> 93</w:t>
            </w:r>
            <w:r w:rsidR="00035914">
              <w:rPr>
                <w:iCs/>
                <w:sz w:val="22"/>
              </w:rPr>
              <w:t>%</w:t>
            </w:r>
          </w:p>
          <w:p w14:paraId="2A7D54FD" w14:textId="1E633F3C" w:rsidR="00035914" w:rsidRDefault="00EE6002" w:rsidP="00035914">
            <w:pPr>
              <w:pStyle w:val="TableRowCentered"/>
              <w:jc w:val="left"/>
              <w:rPr>
                <w:iCs/>
                <w:sz w:val="22"/>
              </w:rPr>
            </w:pPr>
            <w:r>
              <w:rPr>
                <w:iCs/>
                <w:sz w:val="22"/>
              </w:rPr>
              <w:t xml:space="preserve">Persistent absence – </w:t>
            </w:r>
            <w:proofErr w:type="spellStart"/>
            <w:r>
              <w:rPr>
                <w:iCs/>
                <w:sz w:val="22"/>
              </w:rPr>
              <w:t>Disadv</w:t>
            </w:r>
            <w:proofErr w:type="spellEnd"/>
            <w:r>
              <w:rPr>
                <w:iCs/>
                <w:sz w:val="22"/>
              </w:rPr>
              <w:t xml:space="preserve"> 32</w:t>
            </w:r>
            <w:proofErr w:type="gramStart"/>
            <w:r w:rsidR="00E366F8">
              <w:rPr>
                <w:iCs/>
                <w:sz w:val="22"/>
              </w:rPr>
              <w:t>%  Others</w:t>
            </w:r>
            <w:proofErr w:type="gramEnd"/>
            <w:r w:rsidR="00E366F8">
              <w:rPr>
                <w:iCs/>
                <w:sz w:val="22"/>
              </w:rPr>
              <w:t xml:space="preserve"> 23</w:t>
            </w:r>
            <w:r w:rsidR="00035914">
              <w:rPr>
                <w:iCs/>
                <w:sz w:val="22"/>
              </w:rPr>
              <w:t>%</w:t>
            </w:r>
          </w:p>
        </w:tc>
      </w:tr>
    </w:tbl>
    <w:p w14:paraId="2A7D54FF" w14:textId="77777777" w:rsidR="00E66558" w:rsidRDefault="009D71E8">
      <w:pPr>
        <w:pStyle w:val="Heading2"/>
        <w:spacing w:before="600"/>
      </w:pPr>
      <w:bookmarkStart w:id="16" w:name="_Toc443397160"/>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35914"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0FE7483" w:rsidR="00035914" w:rsidRDefault="00035914" w:rsidP="00035914">
            <w:pPr>
              <w:pStyle w:val="TableRow"/>
            </w:pPr>
            <w:r>
              <w:rPr>
                <w:sz w:val="22"/>
                <w:szCs w:val="22"/>
              </w:rPr>
              <w:t>Curriculum in place which builds on prior learning and is accessible to and engages all learners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BF0D" w14:textId="77777777" w:rsidR="00035914" w:rsidRDefault="00035914" w:rsidP="00035914">
            <w:pPr>
              <w:pStyle w:val="TableRowCentered"/>
              <w:ind w:left="0"/>
              <w:jc w:val="left"/>
              <w:rPr>
                <w:sz w:val="22"/>
                <w:szCs w:val="22"/>
              </w:rPr>
            </w:pPr>
            <w:r>
              <w:rPr>
                <w:sz w:val="22"/>
                <w:szCs w:val="22"/>
              </w:rPr>
              <w:t>By 2024-25</w:t>
            </w:r>
          </w:p>
          <w:p w14:paraId="5C561A0E" w14:textId="77777777" w:rsidR="00035914" w:rsidRDefault="00035914" w:rsidP="00035914">
            <w:pPr>
              <w:pStyle w:val="TableRowCentered"/>
              <w:numPr>
                <w:ilvl w:val="0"/>
                <w:numId w:val="20"/>
              </w:numPr>
              <w:jc w:val="left"/>
              <w:rPr>
                <w:sz w:val="22"/>
                <w:szCs w:val="22"/>
              </w:rPr>
            </w:pPr>
            <w:r>
              <w:rPr>
                <w:sz w:val="22"/>
                <w:szCs w:val="22"/>
              </w:rPr>
              <w:t>Quality of teaching is at least good in all classes (externally moderated).</w:t>
            </w:r>
          </w:p>
          <w:p w14:paraId="6E327E19" w14:textId="77777777" w:rsidR="00035914" w:rsidRDefault="00035914" w:rsidP="00035914">
            <w:pPr>
              <w:pStyle w:val="TableRowCentered"/>
              <w:numPr>
                <w:ilvl w:val="0"/>
                <w:numId w:val="20"/>
              </w:numPr>
              <w:jc w:val="left"/>
              <w:rPr>
                <w:sz w:val="22"/>
                <w:szCs w:val="22"/>
              </w:rPr>
            </w:pPr>
            <w:r>
              <w:rPr>
                <w:sz w:val="22"/>
                <w:szCs w:val="22"/>
              </w:rPr>
              <w:t xml:space="preserve">Assessment, observations, work scrutiny and discussions with pupils demonstrate high levels of engagement amongst all pupils and no significant difference between disadvantaged pupils and others in </w:t>
            </w:r>
            <w:proofErr w:type="gramStart"/>
            <w:r>
              <w:rPr>
                <w:sz w:val="22"/>
                <w:szCs w:val="22"/>
              </w:rPr>
              <w:t>school</w:t>
            </w:r>
            <w:proofErr w:type="gramEnd"/>
          </w:p>
          <w:p w14:paraId="221C7E51" w14:textId="77777777" w:rsidR="00035914" w:rsidRPr="00D03081" w:rsidRDefault="00035914" w:rsidP="00035914">
            <w:pPr>
              <w:pStyle w:val="TableRowCentered"/>
              <w:numPr>
                <w:ilvl w:val="0"/>
                <w:numId w:val="20"/>
              </w:numPr>
              <w:jc w:val="left"/>
              <w:rPr>
                <w:sz w:val="22"/>
                <w:szCs w:val="22"/>
              </w:rPr>
            </w:pPr>
            <w:r>
              <w:rPr>
                <w:sz w:val="22"/>
                <w:szCs w:val="22"/>
              </w:rPr>
              <w:t>Assessments confirmed by external assessment data and by external monitoring of the school.</w:t>
            </w:r>
          </w:p>
          <w:p w14:paraId="3A26BF5F" w14:textId="77777777" w:rsidR="00035914" w:rsidRDefault="00035914" w:rsidP="00035914">
            <w:pPr>
              <w:pStyle w:val="TableRowCentered"/>
              <w:ind w:left="0"/>
              <w:jc w:val="left"/>
              <w:rPr>
                <w:sz w:val="22"/>
                <w:szCs w:val="22"/>
              </w:rPr>
            </w:pPr>
          </w:p>
          <w:p w14:paraId="2A7D5505" w14:textId="68593D75" w:rsidR="00035914" w:rsidRDefault="00035914" w:rsidP="00764994">
            <w:pPr>
              <w:pStyle w:val="TableRowCentered"/>
              <w:ind w:left="0"/>
              <w:jc w:val="left"/>
              <w:rPr>
                <w:sz w:val="22"/>
                <w:szCs w:val="22"/>
              </w:rPr>
            </w:pPr>
          </w:p>
        </w:tc>
      </w:tr>
      <w:tr w:rsidR="0003591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07E176" w:rsidR="00035914" w:rsidRDefault="00035914" w:rsidP="00035914">
            <w:pPr>
              <w:pStyle w:val="TableRow"/>
              <w:rPr>
                <w:sz w:val="22"/>
                <w:szCs w:val="22"/>
              </w:rPr>
            </w:pPr>
            <w:r>
              <w:rPr>
                <w:sz w:val="22"/>
                <w:szCs w:val="22"/>
              </w:rPr>
              <w:lastRenderedPageBreak/>
              <w:t xml:space="preserve">Improved outcomes in GLD, reading, writing, </w:t>
            </w:r>
            <w:proofErr w:type="gramStart"/>
            <w:r>
              <w:rPr>
                <w:sz w:val="22"/>
                <w:szCs w:val="22"/>
              </w:rPr>
              <w:t>mathematics</w:t>
            </w:r>
            <w:proofErr w:type="gramEnd"/>
            <w:r>
              <w:rPr>
                <w:sz w:val="22"/>
                <w:szCs w:val="22"/>
              </w:rPr>
              <w:t xml:space="preserve"> and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35E5" w14:textId="77777777" w:rsidR="00035914" w:rsidRDefault="00035914" w:rsidP="00035914">
            <w:pPr>
              <w:pStyle w:val="TableRowCentered"/>
              <w:ind w:left="0"/>
              <w:jc w:val="left"/>
              <w:rPr>
                <w:sz w:val="22"/>
                <w:szCs w:val="22"/>
              </w:rPr>
            </w:pPr>
            <w:r>
              <w:rPr>
                <w:sz w:val="22"/>
                <w:szCs w:val="22"/>
              </w:rPr>
              <w:t>By 2024-25</w:t>
            </w:r>
          </w:p>
          <w:p w14:paraId="605D7DB6" w14:textId="77777777" w:rsidR="00035914" w:rsidRDefault="00035914" w:rsidP="00035914">
            <w:pPr>
              <w:pStyle w:val="TableRowCentered"/>
              <w:numPr>
                <w:ilvl w:val="0"/>
                <w:numId w:val="23"/>
              </w:numPr>
              <w:jc w:val="left"/>
              <w:rPr>
                <w:sz w:val="22"/>
                <w:szCs w:val="22"/>
              </w:rPr>
            </w:pPr>
            <w:r>
              <w:rPr>
                <w:sz w:val="22"/>
                <w:szCs w:val="22"/>
              </w:rPr>
              <w:t>Focused observational assessments show significantly improve oral language amongst disadvantaged pupils.  This evidence is confirmed via work scrutiny, interviews with pupils and formal external assessments.</w:t>
            </w:r>
          </w:p>
          <w:p w14:paraId="7DACA20E" w14:textId="77777777" w:rsidR="00035914" w:rsidRDefault="00035914" w:rsidP="00035914">
            <w:pPr>
              <w:pStyle w:val="TableRowCentered"/>
              <w:numPr>
                <w:ilvl w:val="0"/>
                <w:numId w:val="22"/>
              </w:numPr>
              <w:jc w:val="left"/>
              <w:rPr>
                <w:sz w:val="22"/>
                <w:szCs w:val="22"/>
              </w:rPr>
            </w:pPr>
            <w:r>
              <w:rPr>
                <w:sz w:val="22"/>
                <w:szCs w:val="22"/>
              </w:rPr>
              <w:t>% of disadvantaged pupils achieving GLD is within 5% of national average for all pupils nationally</w:t>
            </w:r>
          </w:p>
          <w:p w14:paraId="62D1E55A" w14:textId="77777777" w:rsidR="00035914" w:rsidRDefault="00035914" w:rsidP="00035914">
            <w:pPr>
              <w:pStyle w:val="TableRowCentered"/>
              <w:numPr>
                <w:ilvl w:val="0"/>
                <w:numId w:val="22"/>
              </w:numPr>
              <w:jc w:val="left"/>
              <w:rPr>
                <w:sz w:val="22"/>
                <w:szCs w:val="22"/>
              </w:rPr>
            </w:pPr>
            <w:r>
              <w:rPr>
                <w:sz w:val="22"/>
                <w:szCs w:val="22"/>
              </w:rPr>
              <w:t xml:space="preserve">% </w:t>
            </w:r>
            <w:proofErr w:type="gramStart"/>
            <w:r>
              <w:rPr>
                <w:sz w:val="22"/>
                <w:szCs w:val="22"/>
              </w:rPr>
              <w:t>of  disadvantaged</w:t>
            </w:r>
            <w:proofErr w:type="gramEnd"/>
            <w:r>
              <w:rPr>
                <w:sz w:val="22"/>
                <w:szCs w:val="22"/>
              </w:rPr>
              <w:t xml:space="preserve"> pupils reaching required standard in PSC is within 5% of NA for all pupils nationally</w:t>
            </w:r>
          </w:p>
          <w:p w14:paraId="295887B0" w14:textId="77777777" w:rsidR="00035914" w:rsidRDefault="00035914" w:rsidP="00035914">
            <w:pPr>
              <w:pStyle w:val="TableRowCentered"/>
              <w:numPr>
                <w:ilvl w:val="0"/>
                <w:numId w:val="22"/>
              </w:numPr>
              <w:jc w:val="left"/>
              <w:rPr>
                <w:sz w:val="22"/>
                <w:szCs w:val="22"/>
              </w:rPr>
            </w:pPr>
            <w:r>
              <w:rPr>
                <w:sz w:val="22"/>
                <w:szCs w:val="22"/>
              </w:rPr>
              <w:t xml:space="preserve">At end of KS1 % of disadvantaged pupils reaching EXS in reading, writing and mathematics is in line with NA for all pupils </w:t>
            </w:r>
            <w:proofErr w:type="gramStart"/>
            <w:r>
              <w:rPr>
                <w:sz w:val="22"/>
                <w:szCs w:val="22"/>
              </w:rPr>
              <w:t>nationally</w:t>
            </w:r>
            <w:proofErr w:type="gramEnd"/>
          </w:p>
          <w:p w14:paraId="445A242F" w14:textId="77777777" w:rsidR="00035914" w:rsidRDefault="00035914" w:rsidP="00035914">
            <w:pPr>
              <w:pStyle w:val="TableRowCentered"/>
              <w:numPr>
                <w:ilvl w:val="0"/>
                <w:numId w:val="22"/>
              </w:numPr>
              <w:jc w:val="left"/>
              <w:rPr>
                <w:sz w:val="22"/>
                <w:szCs w:val="22"/>
              </w:rPr>
            </w:pPr>
            <w:r>
              <w:rPr>
                <w:sz w:val="22"/>
                <w:szCs w:val="22"/>
              </w:rPr>
              <w:t xml:space="preserve">At end of KS2 % of disadvantaged pupils reaching EXS in reading, writing, mathematics and RWM is in line with NA for all pupils </w:t>
            </w:r>
            <w:proofErr w:type="gramStart"/>
            <w:r>
              <w:rPr>
                <w:sz w:val="22"/>
                <w:szCs w:val="22"/>
              </w:rPr>
              <w:t>nationally</w:t>
            </w:r>
            <w:proofErr w:type="gramEnd"/>
          </w:p>
          <w:p w14:paraId="512AF039" w14:textId="77777777" w:rsidR="00035914" w:rsidRDefault="00035914" w:rsidP="00035914">
            <w:pPr>
              <w:pStyle w:val="TableRowCentered"/>
              <w:ind w:left="0"/>
              <w:jc w:val="left"/>
              <w:rPr>
                <w:sz w:val="22"/>
                <w:szCs w:val="22"/>
              </w:rPr>
            </w:pPr>
          </w:p>
          <w:p w14:paraId="774E89AE" w14:textId="77777777" w:rsidR="00035914" w:rsidRDefault="00035914" w:rsidP="00035914">
            <w:pPr>
              <w:pStyle w:val="TableRowCentered"/>
              <w:jc w:val="left"/>
              <w:rPr>
                <w:sz w:val="22"/>
                <w:szCs w:val="22"/>
              </w:rPr>
            </w:pPr>
            <w:r>
              <w:rPr>
                <w:sz w:val="22"/>
                <w:szCs w:val="22"/>
              </w:rPr>
              <w:t>On an annual basis we will aspire to:</w:t>
            </w:r>
          </w:p>
          <w:p w14:paraId="1B04C349" w14:textId="77777777" w:rsidR="00035914" w:rsidRDefault="00035914" w:rsidP="00035914">
            <w:pPr>
              <w:pStyle w:val="TableRowCentered"/>
              <w:numPr>
                <w:ilvl w:val="0"/>
                <w:numId w:val="21"/>
              </w:numPr>
              <w:jc w:val="left"/>
              <w:rPr>
                <w:sz w:val="22"/>
                <w:szCs w:val="22"/>
              </w:rPr>
            </w:pPr>
            <w:r>
              <w:rPr>
                <w:sz w:val="22"/>
                <w:szCs w:val="22"/>
              </w:rPr>
              <w:t>Reach targets agreed with Trust at EXS and GD/HS at the end of each Key Stage</w:t>
            </w:r>
          </w:p>
          <w:p w14:paraId="20C490BA" w14:textId="77777777" w:rsidR="00035914" w:rsidRDefault="00035914" w:rsidP="00035914">
            <w:pPr>
              <w:pStyle w:val="TableRowCentered"/>
              <w:numPr>
                <w:ilvl w:val="0"/>
                <w:numId w:val="21"/>
              </w:numPr>
              <w:jc w:val="left"/>
              <w:rPr>
                <w:sz w:val="22"/>
                <w:szCs w:val="22"/>
              </w:rPr>
            </w:pPr>
            <w:r>
              <w:rPr>
                <w:sz w:val="22"/>
                <w:szCs w:val="22"/>
              </w:rPr>
              <w:t xml:space="preserve">Move closer to NA for GLD whilst narrowing gap between disadvantaged pupils and others in </w:t>
            </w:r>
            <w:proofErr w:type="gramStart"/>
            <w:r>
              <w:rPr>
                <w:sz w:val="22"/>
                <w:szCs w:val="22"/>
              </w:rPr>
              <w:t>school</w:t>
            </w:r>
            <w:proofErr w:type="gramEnd"/>
          </w:p>
          <w:p w14:paraId="2FF0F4CE" w14:textId="77777777" w:rsidR="00035914" w:rsidRDefault="00035914" w:rsidP="00035914">
            <w:pPr>
              <w:pStyle w:val="TableRowCentered"/>
              <w:numPr>
                <w:ilvl w:val="0"/>
                <w:numId w:val="21"/>
              </w:numPr>
              <w:jc w:val="left"/>
              <w:rPr>
                <w:sz w:val="22"/>
                <w:szCs w:val="22"/>
              </w:rPr>
            </w:pPr>
            <w:r>
              <w:rPr>
                <w:sz w:val="22"/>
                <w:szCs w:val="22"/>
              </w:rPr>
              <w:t xml:space="preserve">Gap between disadvantaged pupils and others in schools narrows in </w:t>
            </w:r>
            <w:proofErr w:type="gramStart"/>
            <w:r>
              <w:rPr>
                <w:sz w:val="22"/>
                <w:szCs w:val="22"/>
              </w:rPr>
              <w:t>PSC</w:t>
            </w:r>
            <w:proofErr w:type="gramEnd"/>
          </w:p>
          <w:p w14:paraId="2A7D5508" w14:textId="49EC5661" w:rsidR="00035914" w:rsidRDefault="00035914" w:rsidP="00035914">
            <w:pPr>
              <w:pStyle w:val="TableRowCentered"/>
              <w:jc w:val="left"/>
              <w:rPr>
                <w:sz w:val="22"/>
                <w:szCs w:val="22"/>
              </w:rPr>
            </w:pPr>
            <w:r>
              <w:rPr>
                <w:sz w:val="22"/>
                <w:szCs w:val="22"/>
              </w:rPr>
              <w:t>Gap between disadvantaged and other pupils narrows when compared with previous year’s outcomes across all measures</w:t>
            </w:r>
          </w:p>
        </w:tc>
      </w:tr>
      <w:tr w:rsidR="0003591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B563" w14:textId="77777777" w:rsidR="00035914" w:rsidRPr="007F33BC" w:rsidRDefault="00035914" w:rsidP="00035914">
            <w:pPr>
              <w:pStyle w:val="TableRow"/>
              <w:numPr>
                <w:ilvl w:val="0"/>
                <w:numId w:val="21"/>
              </w:numPr>
              <w:rPr>
                <w:sz w:val="22"/>
                <w:szCs w:val="22"/>
              </w:rPr>
            </w:pPr>
            <w:r w:rsidRPr="007F33BC">
              <w:rPr>
                <w:sz w:val="22"/>
                <w:szCs w:val="22"/>
              </w:rPr>
              <w:t>Well-being, social and emotional development, inclusion</w:t>
            </w:r>
          </w:p>
          <w:p w14:paraId="2A7D550A" w14:textId="77777777" w:rsidR="00035914" w:rsidRDefault="00035914" w:rsidP="00035914">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4AE4" w14:textId="77777777" w:rsidR="00035914" w:rsidRDefault="00035914" w:rsidP="00035914">
            <w:pPr>
              <w:pStyle w:val="TableRowCentered"/>
              <w:ind w:left="0"/>
              <w:jc w:val="left"/>
              <w:rPr>
                <w:sz w:val="22"/>
                <w:szCs w:val="22"/>
              </w:rPr>
            </w:pPr>
            <w:r>
              <w:rPr>
                <w:sz w:val="22"/>
                <w:szCs w:val="22"/>
              </w:rPr>
              <w:t>By 2024-25 - high levels of inclusion and well-being is exemplified by:</w:t>
            </w:r>
          </w:p>
          <w:p w14:paraId="59BEE1F2" w14:textId="77777777" w:rsidR="00035914" w:rsidRDefault="00035914" w:rsidP="00035914">
            <w:pPr>
              <w:pStyle w:val="TableRowCentered"/>
              <w:numPr>
                <w:ilvl w:val="0"/>
                <w:numId w:val="24"/>
              </w:numPr>
              <w:jc w:val="left"/>
              <w:rPr>
                <w:sz w:val="22"/>
                <w:szCs w:val="22"/>
              </w:rPr>
            </w:pPr>
            <w:r>
              <w:rPr>
                <w:sz w:val="22"/>
                <w:szCs w:val="22"/>
              </w:rPr>
              <w:t>Qualitative data from pupil voice surveys</w:t>
            </w:r>
          </w:p>
          <w:p w14:paraId="0AEEE7F2" w14:textId="77777777" w:rsidR="00035914" w:rsidRDefault="00035914" w:rsidP="00035914">
            <w:pPr>
              <w:pStyle w:val="TableRowCentered"/>
              <w:numPr>
                <w:ilvl w:val="0"/>
                <w:numId w:val="24"/>
              </w:numPr>
              <w:jc w:val="left"/>
              <w:rPr>
                <w:sz w:val="22"/>
                <w:szCs w:val="22"/>
              </w:rPr>
            </w:pPr>
            <w:r>
              <w:rPr>
                <w:sz w:val="22"/>
                <w:szCs w:val="22"/>
              </w:rPr>
              <w:t>Qualitative data from range of parental surveys</w:t>
            </w:r>
          </w:p>
          <w:p w14:paraId="0A44D907" w14:textId="77777777" w:rsidR="00035914" w:rsidRDefault="00035914" w:rsidP="00035914">
            <w:pPr>
              <w:pStyle w:val="TableRowCentered"/>
              <w:numPr>
                <w:ilvl w:val="0"/>
                <w:numId w:val="24"/>
              </w:numPr>
              <w:jc w:val="left"/>
              <w:rPr>
                <w:sz w:val="22"/>
                <w:szCs w:val="22"/>
              </w:rPr>
            </w:pPr>
            <w:r>
              <w:rPr>
                <w:sz w:val="22"/>
                <w:szCs w:val="22"/>
              </w:rPr>
              <w:t xml:space="preserve">Reduction in number of behavioural incidents recorded in </w:t>
            </w:r>
            <w:proofErr w:type="gramStart"/>
            <w:r>
              <w:rPr>
                <w:sz w:val="22"/>
                <w:szCs w:val="22"/>
              </w:rPr>
              <w:t>CPOMS</w:t>
            </w:r>
            <w:proofErr w:type="gramEnd"/>
          </w:p>
          <w:p w14:paraId="0E46982B" w14:textId="77777777" w:rsidR="00035914" w:rsidRDefault="00035914" w:rsidP="00035914">
            <w:pPr>
              <w:pStyle w:val="TableRowCentered"/>
              <w:numPr>
                <w:ilvl w:val="0"/>
                <w:numId w:val="24"/>
              </w:numPr>
              <w:jc w:val="left"/>
              <w:rPr>
                <w:sz w:val="22"/>
                <w:szCs w:val="22"/>
              </w:rPr>
            </w:pPr>
            <w:r>
              <w:rPr>
                <w:sz w:val="22"/>
                <w:szCs w:val="22"/>
              </w:rPr>
              <w:t xml:space="preserve">Analysis of CPOMS data shows positive impact of </w:t>
            </w:r>
            <w:proofErr w:type="gramStart"/>
            <w:r>
              <w:rPr>
                <w:sz w:val="22"/>
                <w:szCs w:val="22"/>
              </w:rPr>
              <w:t>schools</w:t>
            </w:r>
            <w:proofErr w:type="gramEnd"/>
            <w:r>
              <w:rPr>
                <w:sz w:val="22"/>
                <w:szCs w:val="22"/>
              </w:rPr>
              <w:t xml:space="preserve"> support and signposting to external partner agencies</w:t>
            </w:r>
          </w:p>
          <w:p w14:paraId="45486D0E" w14:textId="77777777" w:rsidR="00035914" w:rsidRDefault="00035914" w:rsidP="00035914">
            <w:pPr>
              <w:pStyle w:val="TableRowCentered"/>
              <w:numPr>
                <w:ilvl w:val="0"/>
                <w:numId w:val="24"/>
              </w:numPr>
              <w:jc w:val="left"/>
              <w:rPr>
                <w:sz w:val="22"/>
                <w:szCs w:val="22"/>
              </w:rPr>
            </w:pPr>
            <w:r>
              <w:rPr>
                <w:sz w:val="22"/>
                <w:szCs w:val="22"/>
              </w:rPr>
              <w:t>High levels of engagement in out-of-school activities by disadvantaged pupils (registers and pupil feedback)</w:t>
            </w:r>
          </w:p>
          <w:p w14:paraId="2A7D550B" w14:textId="068C9E36" w:rsidR="00035914" w:rsidRDefault="00035914" w:rsidP="00035914">
            <w:pPr>
              <w:pStyle w:val="TableRowCentered"/>
              <w:jc w:val="left"/>
              <w:rPr>
                <w:sz w:val="22"/>
                <w:szCs w:val="22"/>
              </w:rPr>
            </w:pPr>
            <w:r>
              <w:rPr>
                <w:sz w:val="22"/>
                <w:szCs w:val="22"/>
              </w:rPr>
              <w:t>High levels of parental engagement in activities and workshops</w:t>
            </w:r>
          </w:p>
        </w:tc>
      </w:tr>
      <w:tr w:rsidR="00035914"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B9E3536" w:rsidR="00035914" w:rsidRDefault="00035914" w:rsidP="00035914">
            <w:pPr>
              <w:pStyle w:val="TableRow"/>
              <w:rPr>
                <w:sz w:val="22"/>
                <w:szCs w:val="22"/>
              </w:rPr>
            </w:pPr>
            <w:r>
              <w:rPr>
                <w:sz w:val="22"/>
                <w:szCs w:val="22"/>
              </w:rPr>
              <w:t>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5047" w14:textId="77777777" w:rsidR="00035914" w:rsidRDefault="00035914" w:rsidP="00035914">
            <w:pPr>
              <w:pStyle w:val="TableRowCentered"/>
              <w:ind w:left="0"/>
              <w:jc w:val="left"/>
              <w:rPr>
                <w:sz w:val="22"/>
                <w:szCs w:val="22"/>
              </w:rPr>
            </w:pPr>
            <w:r>
              <w:rPr>
                <w:sz w:val="22"/>
                <w:szCs w:val="22"/>
              </w:rPr>
              <w:t>By 2024-25</w:t>
            </w:r>
          </w:p>
          <w:p w14:paraId="595090B4" w14:textId="77777777" w:rsidR="00035914" w:rsidRDefault="00035914" w:rsidP="00035914">
            <w:pPr>
              <w:pStyle w:val="TableRowCentered"/>
              <w:numPr>
                <w:ilvl w:val="0"/>
                <w:numId w:val="25"/>
              </w:numPr>
              <w:jc w:val="left"/>
              <w:rPr>
                <w:sz w:val="22"/>
                <w:szCs w:val="22"/>
              </w:rPr>
            </w:pPr>
            <w:r>
              <w:rPr>
                <w:sz w:val="22"/>
                <w:szCs w:val="22"/>
              </w:rPr>
              <w:lastRenderedPageBreak/>
              <w:t xml:space="preserve">The overall absence rate for all pupils is in line with national </w:t>
            </w:r>
            <w:proofErr w:type="gramStart"/>
            <w:r>
              <w:rPr>
                <w:sz w:val="22"/>
                <w:szCs w:val="22"/>
              </w:rPr>
              <w:t>average</w:t>
            </w:r>
            <w:proofErr w:type="gramEnd"/>
          </w:p>
          <w:p w14:paraId="02CC2C3A" w14:textId="77777777" w:rsidR="00035914" w:rsidRDefault="00035914" w:rsidP="00035914">
            <w:pPr>
              <w:pStyle w:val="TableRowCentered"/>
              <w:numPr>
                <w:ilvl w:val="0"/>
                <w:numId w:val="25"/>
              </w:numPr>
              <w:jc w:val="left"/>
              <w:rPr>
                <w:sz w:val="22"/>
                <w:szCs w:val="22"/>
              </w:rPr>
            </w:pPr>
            <w:r>
              <w:rPr>
                <w:sz w:val="22"/>
                <w:szCs w:val="22"/>
              </w:rPr>
              <w:t xml:space="preserve">The attendance gap between disadvantage pupils and others is in line with national </w:t>
            </w:r>
            <w:proofErr w:type="gramStart"/>
            <w:r>
              <w:rPr>
                <w:sz w:val="22"/>
                <w:szCs w:val="22"/>
              </w:rPr>
              <w:t>average</w:t>
            </w:r>
            <w:proofErr w:type="gramEnd"/>
          </w:p>
          <w:p w14:paraId="6DC95095" w14:textId="77777777" w:rsidR="00035914" w:rsidRDefault="00035914" w:rsidP="00035914">
            <w:pPr>
              <w:pStyle w:val="TableRowCentered"/>
              <w:numPr>
                <w:ilvl w:val="0"/>
                <w:numId w:val="25"/>
              </w:numPr>
              <w:jc w:val="left"/>
              <w:rPr>
                <w:sz w:val="22"/>
                <w:szCs w:val="22"/>
              </w:rPr>
            </w:pPr>
            <w:r>
              <w:rPr>
                <w:sz w:val="22"/>
                <w:szCs w:val="22"/>
              </w:rPr>
              <w:t xml:space="preserve">The % of all pupils who are persistently absent is in line with national </w:t>
            </w:r>
            <w:proofErr w:type="gramStart"/>
            <w:r>
              <w:rPr>
                <w:sz w:val="22"/>
                <w:szCs w:val="22"/>
              </w:rPr>
              <w:t>average</w:t>
            </w:r>
            <w:proofErr w:type="gramEnd"/>
            <w:r>
              <w:rPr>
                <w:sz w:val="22"/>
                <w:szCs w:val="22"/>
              </w:rPr>
              <w:t xml:space="preserve"> </w:t>
            </w:r>
          </w:p>
          <w:p w14:paraId="5F256814" w14:textId="77777777" w:rsidR="00035914" w:rsidRDefault="00035914" w:rsidP="00035914">
            <w:pPr>
              <w:pStyle w:val="TableRowCentered"/>
              <w:numPr>
                <w:ilvl w:val="0"/>
                <w:numId w:val="25"/>
              </w:numPr>
              <w:jc w:val="left"/>
              <w:rPr>
                <w:sz w:val="22"/>
                <w:szCs w:val="22"/>
              </w:rPr>
            </w:pPr>
            <w:r>
              <w:rPr>
                <w:sz w:val="22"/>
                <w:szCs w:val="22"/>
              </w:rPr>
              <w:t xml:space="preserve">The gap between disadvantaged pupils and others in school is in line with </w:t>
            </w:r>
            <w:proofErr w:type="gramStart"/>
            <w:r>
              <w:rPr>
                <w:sz w:val="22"/>
                <w:szCs w:val="22"/>
              </w:rPr>
              <w:t>NA</w:t>
            </w:r>
            <w:proofErr w:type="gramEnd"/>
          </w:p>
          <w:p w14:paraId="3916B317" w14:textId="77777777" w:rsidR="00035914" w:rsidRDefault="00035914" w:rsidP="00035914">
            <w:pPr>
              <w:pStyle w:val="TableRowCentered"/>
              <w:ind w:left="0"/>
              <w:jc w:val="left"/>
              <w:rPr>
                <w:sz w:val="22"/>
                <w:szCs w:val="22"/>
              </w:rPr>
            </w:pPr>
          </w:p>
          <w:p w14:paraId="36E13B71" w14:textId="77777777" w:rsidR="00035914" w:rsidRDefault="00035914" w:rsidP="00035914">
            <w:pPr>
              <w:pStyle w:val="TableRowCentered"/>
              <w:ind w:left="0"/>
              <w:jc w:val="left"/>
              <w:rPr>
                <w:sz w:val="22"/>
                <w:szCs w:val="22"/>
              </w:rPr>
            </w:pPr>
            <w:r>
              <w:rPr>
                <w:sz w:val="22"/>
                <w:szCs w:val="22"/>
              </w:rPr>
              <w:t>On an annual basis we will aspire to:</w:t>
            </w:r>
          </w:p>
          <w:p w14:paraId="79B23FD4" w14:textId="77777777" w:rsidR="00035914" w:rsidRPr="001A3723" w:rsidRDefault="00035914" w:rsidP="00035914">
            <w:pPr>
              <w:pStyle w:val="TableRowCentered"/>
              <w:numPr>
                <w:ilvl w:val="0"/>
                <w:numId w:val="25"/>
              </w:numPr>
              <w:jc w:val="left"/>
              <w:rPr>
                <w:sz w:val="22"/>
                <w:szCs w:val="22"/>
              </w:rPr>
            </w:pPr>
            <w:r>
              <w:rPr>
                <w:sz w:val="22"/>
                <w:szCs w:val="22"/>
              </w:rPr>
              <w:t>Narrow the absence gap</w:t>
            </w:r>
            <w:r w:rsidRPr="001A3723">
              <w:rPr>
                <w:sz w:val="22"/>
                <w:szCs w:val="22"/>
              </w:rPr>
              <w:t xml:space="preserve"> between disadvantaged pupils and </w:t>
            </w:r>
            <w:proofErr w:type="gramStart"/>
            <w:r w:rsidRPr="001A3723">
              <w:rPr>
                <w:sz w:val="22"/>
                <w:szCs w:val="22"/>
              </w:rPr>
              <w:t>others</w:t>
            </w:r>
            <w:proofErr w:type="gramEnd"/>
          </w:p>
          <w:p w14:paraId="4647A9CB" w14:textId="77777777" w:rsidR="00035914" w:rsidRDefault="00035914" w:rsidP="00035914">
            <w:pPr>
              <w:pStyle w:val="TableRowCentered"/>
              <w:numPr>
                <w:ilvl w:val="0"/>
                <w:numId w:val="25"/>
              </w:numPr>
              <w:jc w:val="left"/>
              <w:rPr>
                <w:sz w:val="22"/>
                <w:szCs w:val="22"/>
              </w:rPr>
            </w:pPr>
            <w:r>
              <w:rPr>
                <w:sz w:val="22"/>
                <w:szCs w:val="22"/>
              </w:rPr>
              <w:t xml:space="preserve">Narrow the gap between disadvantaged pupils and others in terms of </w:t>
            </w:r>
            <w:proofErr w:type="gramStart"/>
            <w:r>
              <w:rPr>
                <w:sz w:val="22"/>
                <w:szCs w:val="22"/>
              </w:rPr>
              <w:t>PA</w:t>
            </w:r>
            <w:proofErr w:type="gramEnd"/>
          </w:p>
          <w:p w14:paraId="46499B4D" w14:textId="77777777" w:rsidR="00035914" w:rsidRPr="001A3723" w:rsidRDefault="00035914" w:rsidP="00035914">
            <w:pPr>
              <w:pStyle w:val="TableRowCentered"/>
              <w:numPr>
                <w:ilvl w:val="0"/>
                <w:numId w:val="25"/>
              </w:numPr>
              <w:jc w:val="left"/>
              <w:rPr>
                <w:sz w:val="22"/>
                <w:szCs w:val="22"/>
              </w:rPr>
            </w:pPr>
            <w:r>
              <w:rPr>
                <w:sz w:val="22"/>
                <w:szCs w:val="22"/>
              </w:rPr>
              <w:t xml:space="preserve">Number of pupils late and late after close of registration </w:t>
            </w:r>
            <w:proofErr w:type="gramStart"/>
            <w:r>
              <w:rPr>
                <w:sz w:val="22"/>
                <w:szCs w:val="22"/>
              </w:rPr>
              <w:t>reduces</w:t>
            </w:r>
            <w:proofErr w:type="gramEnd"/>
          </w:p>
          <w:p w14:paraId="2A7D550E" w14:textId="77777777" w:rsidR="00035914" w:rsidRDefault="00035914" w:rsidP="00035914">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86819F7" w:rsidR="00E66558" w:rsidRDefault="00752519">
      <w:r>
        <w:t>Budgeted cost: £71,779.06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F54E9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0B52" w14:textId="77777777" w:rsidR="00F54E90" w:rsidRPr="008D5D3C" w:rsidRDefault="00F54E90" w:rsidP="00F54E90">
            <w:pPr>
              <w:pStyle w:val="TableRow"/>
              <w:spacing w:before="0" w:after="0"/>
              <w:rPr>
                <w:rFonts w:cs="Arial"/>
                <w:sz w:val="22"/>
                <w:szCs w:val="22"/>
              </w:rPr>
            </w:pPr>
            <w:r w:rsidRPr="008D5D3C">
              <w:rPr>
                <w:rFonts w:cs="Arial"/>
                <w:sz w:val="22"/>
                <w:szCs w:val="22"/>
              </w:rPr>
              <w:t>CPD for</w:t>
            </w:r>
            <w:r>
              <w:rPr>
                <w:rFonts w:cs="Arial"/>
                <w:sz w:val="22"/>
                <w:szCs w:val="22"/>
              </w:rPr>
              <w:t xml:space="preserve"> all</w:t>
            </w:r>
            <w:r w:rsidRPr="008D5D3C">
              <w:rPr>
                <w:rFonts w:cs="Arial"/>
                <w:sz w:val="22"/>
                <w:szCs w:val="22"/>
              </w:rPr>
              <w:t xml:space="preserve"> </w:t>
            </w:r>
            <w:r>
              <w:rPr>
                <w:rFonts w:cs="Arial"/>
                <w:sz w:val="22"/>
                <w:szCs w:val="22"/>
              </w:rPr>
              <w:t xml:space="preserve">staff </w:t>
            </w:r>
            <w:r w:rsidRPr="008D5D3C">
              <w:rPr>
                <w:rFonts w:cs="Arial"/>
                <w:sz w:val="22"/>
                <w:szCs w:val="22"/>
              </w:rPr>
              <w:t xml:space="preserve">to: </w:t>
            </w:r>
          </w:p>
          <w:p w14:paraId="3D2B1464" w14:textId="77777777" w:rsidR="00F54E90" w:rsidRPr="008D5D3C" w:rsidRDefault="00F54E90" w:rsidP="00F54E90">
            <w:pPr>
              <w:pStyle w:val="TableRow"/>
              <w:spacing w:before="0" w:after="0"/>
              <w:rPr>
                <w:rFonts w:cs="Arial"/>
                <w:sz w:val="22"/>
                <w:szCs w:val="22"/>
              </w:rPr>
            </w:pPr>
          </w:p>
          <w:p w14:paraId="38BA24BC" w14:textId="77777777" w:rsidR="00F54E90" w:rsidRPr="008D5D3C" w:rsidRDefault="00F54E90" w:rsidP="00F54E90">
            <w:pPr>
              <w:pStyle w:val="TableRow"/>
              <w:spacing w:before="0" w:after="0"/>
              <w:rPr>
                <w:rFonts w:cs="Arial"/>
                <w:sz w:val="22"/>
                <w:szCs w:val="22"/>
              </w:rPr>
            </w:pPr>
            <w:r w:rsidRPr="008D5D3C">
              <w:rPr>
                <w:rFonts w:cs="Arial"/>
                <w:sz w:val="22"/>
                <w:szCs w:val="22"/>
              </w:rPr>
              <w:t xml:space="preserve">Ensure that staff are aware of challenges / barriers on individual pupil </w:t>
            </w:r>
            <w:proofErr w:type="gramStart"/>
            <w:r w:rsidRPr="008D5D3C">
              <w:rPr>
                <w:rFonts w:cs="Arial"/>
                <w:sz w:val="22"/>
                <w:szCs w:val="22"/>
              </w:rPr>
              <w:t>level</w:t>
            </w:r>
            <w:proofErr w:type="gramEnd"/>
          </w:p>
          <w:p w14:paraId="5820030F" w14:textId="77777777" w:rsidR="00F54E90" w:rsidRPr="008D5D3C" w:rsidRDefault="00F54E90" w:rsidP="00F54E90">
            <w:pPr>
              <w:pStyle w:val="TableRow"/>
              <w:spacing w:before="0" w:after="0"/>
              <w:rPr>
                <w:rFonts w:cs="Arial"/>
                <w:sz w:val="22"/>
                <w:szCs w:val="22"/>
              </w:rPr>
            </w:pPr>
          </w:p>
          <w:p w14:paraId="5F222A38" w14:textId="77777777" w:rsidR="00F54E90" w:rsidRPr="008D5D3C" w:rsidRDefault="00F54E90" w:rsidP="00F54E90">
            <w:pPr>
              <w:pStyle w:val="TableRow"/>
              <w:spacing w:before="0" w:after="0"/>
              <w:rPr>
                <w:rFonts w:cs="Arial"/>
                <w:sz w:val="22"/>
                <w:szCs w:val="22"/>
              </w:rPr>
            </w:pPr>
            <w:r w:rsidRPr="008D5D3C">
              <w:rPr>
                <w:rFonts w:cs="Arial"/>
                <w:sz w:val="22"/>
                <w:szCs w:val="22"/>
              </w:rPr>
              <w:t>Release of key staff including re</w:t>
            </w:r>
            <w:r>
              <w:rPr>
                <w:rFonts w:cs="Arial"/>
                <w:sz w:val="22"/>
                <w:szCs w:val="22"/>
              </w:rPr>
              <w:t xml:space="preserve">ading &amp; phonics (0.6fte) </w:t>
            </w:r>
            <w:proofErr w:type="gramStart"/>
            <w:r>
              <w:rPr>
                <w:rFonts w:cs="Arial"/>
                <w:sz w:val="22"/>
                <w:szCs w:val="22"/>
              </w:rPr>
              <w:t>writing  and</w:t>
            </w:r>
            <w:proofErr w:type="gramEnd"/>
            <w:r>
              <w:rPr>
                <w:rFonts w:cs="Arial"/>
                <w:sz w:val="22"/>
                <w:szCs w:val="22"/>
              </w:rPr>
              <w:t xml:space="preserve"> mathematics leads (0.2</w:t>
            </w:r>
            <w:r w:rsidRPr="008D5D3C">
              <w:rPr>
                <w:rFonts w:cs="Arial"/>
                <w:sz w:val="22"/>
                <w:szCs w:val="22"/>
              </w:rPr>
              <w:t xml:space="preserve">fte) to support development of high quality provision - </w:t>
            </w:r>
            <w:proofErr w:type="spellStart"/>
            <w:r w:rsidRPr="008D5D3C">
              <w:rPr>
                <w:rFonts w:cs="Arial"/>
                <w:sz w:val="22"/>
                <w:szCs w:val="22"/>
              </w:rPr>
              <w:t>QfT</w:t>
            </w:r>
            <w:proofErr w:type="spellEnd"/>
            <w:r w:rsidRPr="008D5D3C">
              <w:rPr>
                <w:rFonts w:cs="Arial"/>
                <w:sz w:val="22"/>
                <w:szCs w:val="22"/>
              </w:rPr>
              <w:t xml:space="preserve"> –including accurate assessment, bespoke support, coaching, modelling (£</w:t>
            </w:r>
            <w:r>
              <w:rPr>
                <w:rFonts w:cs="Arial"/>
                <w:sz w:val="22"/>
                <w:szCs w:val="22"/>
              </w:rPr>
              <w:t>44,219.37</w:t>
            </w:r>
            <w:r w:rsidRPr="008D5D3C">
              <w:rPr>
                <w:rFonts w:cs="Arial"/>
                <w:sz w:val="22"/>
                <w:szCs w:val="22"/>
              </w:rPr>
              <w:t>)</w:t>
            </w:r>
          </w:p>
          <w:p w14:paraId="3CBA8308" w14:textId="77777777" w:rsidR="00F54E90" w:rsidRPr="008D5D3C" w:rsidRDefault="00F54E90" w:rsidP="00F54E90">
            <w:pPr>
              <w:pStyle w:val="TableRow"/>
              <w:spacing w:before="0" w:after="0"/>
              <w:rPr>
                <w:rFonts w:cs="Arial"/>
                <w:sz w:val="22"/>
                <w:szCs w:val="22"/>
              </w:rPr>
            </w:pPr>
          </w:p>
          <w:p w14:paraId="5A4197D5" w14:textId="77777777" w:rsidR="00F54E90" w:rsidRPr="008D5D3C" w:rsidRDefault="00F54E90" w:rsidP="00F54E90">
            <w:pPr>
              <w:pStyle w:val="TableRow"/>
              <w:spacing w:before="0" w:after="0"/>
              <w:rPr>
                <w:rFonts w:cs="Arial"/>
                <w:sz w:val="22"/>
                <w:szCs w:val="22"/>
              </w:rPr>
            </w:pPr>
            <w:r w:rsidRPr="008D5D3C">
              <w:rPr>
                <w:rFonts w:cs="Arial"/>
                <w:sz w:val="22"/>
                <w:szCs w:val="22"/>
              </w:rPr>
              <w:t xml:space="preserve">Release of </w:t>
            </w:r>
            <w:proofErr w:type="gramStart"/>
            <w:r w:rsidRPr="008D5D3C">
              <w:rPr>
                <w:rFonts w:cs="Arial"/>
                <w:sz w:val="22"/>
                <w:szCs w:val="22"/>
              </w:rPr>
              <w:t xml:space="preserve">SENCo </w:t>
            </w:r>
            <w:r>
              <w:rPr>
                <w:rFonts w:cs="Arial"/>
                <w:sz w:val="22"/>
                <w:szCs w:val="22"/>
              </w:rPr>
              <w:t xml:space="preserve"> (</w:t>
            </w:r>
            <w:proofErr w:type="gramEnd"/>
            <w:r>
              <w:rPr>
                <w:rFonts w:cs="Arial"/>
                <w:sz w:val="22"/>
                <w:szCs w:val="22"/>
              </w:rPr>
              <w:t>0.6</w:t>
            </w:r>
            <w:r w:rsidRPr="008D5D3C">
              <w:rPr>
                <w:rFonts w:cs="Arial"/>
                <w:sz w:val="22"/>
                <w:szCs w:val="22"/>
              </w:rPr>
              <w:t xml:space="preserve">fte) to support less experienced staff on meeting needs of  all pupils with focus on those with SEND/ </w:t>
            </w:r>
            <w:r w:rsidRPr="008D5D3C">
              <w:rPr>
                <w:rFonts w:cs="Arial"/>
                <w:color w:val="auto"/>
                <w:sz w:val="22"/>
                <w:szCs w:val="22"/>
              </w:rPr>
              <w:t>vulnerable  (£</w:t>
            </w:r>
            <w:r>
              <w:rPr>
                <w:rFonts w:cs="Arial"/>
                <w:color w:val="auto"/>
                <w:sz w:val="22"/>
                <w:szCs w:val="22"/>
              </w:rPr>
              <w:t>19,059.69</w:t>
            </w:r>
            <w:r w:rsidRPr="008D5D3C">
              <w:rPr>
                <w:rFonts w:cs="Arial"/>
                <w:color w:val="auto"/>
                <w:sz w:val="22"/>
                <w:szCs w:val="22"/>
              </w:rPr>
              <w:t>)</w:t>
            </w:r>
          </w:p>
          <w:p w14:paraId="216A9CA0" w14:textId="77777777" w:rsidR="00F54E90" w:rsidRPr="008D5D3C" w:rsidRDefault="00F54E90" w:rsidP="00F54E90">
            <w:pPr>
              <w:pStyle w:val="TableRow"/>
              <w:spacing w:before="0" w:after="0"/>
              <w:rPr>
                <w:rFonts w:cs="Arial"/>
                <w:sz w:val="22"/>
                <w:szCs w:val="22"/>
              </w:rPr>
            </w:pPr>
          </w:p>
          <w:p w14:paraId="12075C3A" w14:textId="7E8E42EF" w:rsidR="00F54E90" w:rsidRPr="008D5D3C" w:rsidRDefault="00F54E90" w:rsidP="00F54E90">
            <w:pPr>
              <w:spacing w:after="0" w:line="240" w:lineRule="auto"/>
              <w:rPr>
                <w:rFonts w:cs="Arial"/>
                <w:color w:val="000000"/>
                <w:sz w:val="22"/>
                <w:szCs w:val="22"/>
              </w:rPr>
            </w:pPr>
            <w:r>
              <w:rPr>
                <w:rFonts w:cs="Arial"/>
                <w:color w:val="000000"/>
                <w:sz w:val="22"/>
                <w:szCs w:val="22"/>
              </w:rPr>
              <w:t>E</w:t>
            </w:r>
            <w:r w:rsidR="00764994">
              <w:rPr>
                <w:rFonts w:cs="Arial"/>
                <w:color w:val="000000"/>
                <w:sz w:val="22"/>
                <w:szCs w:val="22"/>
              </w:rPr>
              <w:t>xternal consultants (Read, Write Inc</w:t>
            </w:r>
            <w:r>
              <w:rPr>
                <w:rFonts w:cs="Arial"/>
                <w:color w:val="000000"/>
                <w:sz w:val="22"/>
                <w:szCs w:val="22"/>
              </w:rPr>
              <w:t>)</w:t>
            </w:r>
            <w:r w:rsidRPr="008D5D3C">
              <w:rPr>
                <w:rFonts w:cs="Arial"/>
                <w:color w:val="000000"/>
                <w:sz w:val="22"/>
                <w:szCs w:val="22"/>
              </w:rPr>
              <w:t xml:space="preserve"> to support d</w:t>
            </w:r>
            <w:r>
              <w:rPr>
                <w:rFonts w:cs="Arial"/>
                <w:color w:val="000000"/>
                <w:sz w:val="22"/>
                <w:szCs w:val="22"/>
              </w:rPr>
              <w:t xml:space="preserve">evelopment of </w:t>
            </w:r>
            <w:proofErr w:type="spellStart"/>
            <w:r>
              <w:rPr>
                <w:rFonts w:cs="Arial"/>
                <w:color w:val="000000"/>
                <w:sz w:val="22"/>
                <w:szCs w:val="22"/>
              </w:rPr>
              <w:t>QfT</w:t>
            </w:r>
            <w:proofErr w:type="spellEnd"/>
            <w:r>
              <w:rPr>
                <w:rFonts w:cs="Arial"/>
                <w:color w:val="000000"/>
                <w:sz w:val="22"/>
                <w:szCs w:val="22"/>
              </w:rPr>
              <w:t xml:space="preserve"> in early reading and phonics,</w:t>
            </w:r>
            <w:r w:rsidRPr="008D5D3C">
              <w:rPr>
                <w:rFonts w:cs="Arial"/>
                <w:color w:val="000000"/>
                <w:sz w:val="22"/>
                <w:szCs w:val="22"/>
              </w:rPr>
              <w:t xml:space="preserve"> work alongside leaders, whole staff and bespoke </w:t>
            </w:r>
            <w:proofErr w:type="gramStart"/>
            <w:r w:rsidRPr="008D5D3C">
              <w:rPr>
                <w:rFonts w:cs="Arial"/>
                <w:color w:val="000000"/>
                <w:sz w:val="22"/>
                <w:szCs w:val="22"/>
              </w:rPr>
              <w:t>CPD</w:t>
            </w:r>
            <w:proofErr w:type="gramEnd"/>
          </w:p>
          <w:p w14:paraId="3F69D617" w14:textId="2824C596" w:rsidR="00F54E90" w:rsidRPr="008D5D3C" w:rsidRDefault="00752519" w:rsidP="00F54E90">
            <w:pPr>
              <w:spacing w:after="0" w:line="240" w:lineRule="auto"/>
              <w:rPr>
                <w:rFonts w:cs="Arial"/>
                <w:color w:val="000000"/>
                <w:sz w:val="22"/>
                <w:szCs w:val="22"/>
              </w:rPr>
            </w:pPr>
            <w:r>
              <w:rPr>
                <w:rFonts w:cs="Arial"/>
                <w:color w:val="000000"/>
                <w:sz w:val="22"/>
                <w:szCs w:val="22"/>
              </w:rPr>
              <w:t>(£1500</w:t>
            </w:r>
            <w:r w:rsidR="00F54E90" w:rsidRPr="008D5D3C">
              <w:rPr>
                <w:rFonts w:cs="Arial"/>
                <w:color w:val="000000"/>
                <w:sz w:val="22"/>
                <w:szCs w:val="22"/>
              </w:rPr>
              <w:t>)</w:t>
            </w:r>
          </w:p>
          <w:p w14:paraId="2A7D551A" w14:textId="2157EADC" w:rsidR="00F54E90" w:rsidRDefault="00F54E90" w:rsidP="00F54E9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12F6" w14:textId="77777777" w:rsidR="00F54E90" w:rsidRPr="008D5D3C" w:rsidRDefault="00000000" w:rsidP="00F54E90">
            <w:pPr>
              <w:spacing w:after="0" w:line="240" w:lineRule="auto"/>
              <w:rPr>
                <w:rFonts w:cs="Arial"/>
                <w:sz w:val="22"/>
                <w:szCs w:val="22"/>
              </w:rPr>
            </w:pPr>
            <w:hyperlink r:id="rId14" w:history="1">
              <w:r w:rsidR="00F54E90" w:rsidRPr="008D5D3C">
                <w:rPr>
                  <w:rStyle w:val="Hyperlink"/>
                  <w:rFonts w:cs="Arial"/>
                  <w:sz w:val="22"/>
                  <w:szCs w:val="22"/>
                </w:rPr>
                <w:t>Education Endowment Foundation - Diagnostic Assessment - Evidence Insights</w:t>
              </w:r>
            </w:hyperlink>
          </w:p>
          <w:p w14:paraId="73AF42B4" w14:textId="77777777" w:rsidR="00F54E90" w:rsidRPr="008D5D3C" w:rsidRDefault="00F54E90" w:rsidP="00F54E90">
            <w:pPr>
              <w:spacing w:after="0" w:line="240" w:lineRule="auto"/>
              <w:rPr>
                <w:rFonts w:cs="Arial"/>
                <w:sz w:val="22"/>
                <w:szCs w:val="22"/>
              </w:rPr>
            </w:pPr>
          </w:p>
          <w:p w14:paraId="259EDD57" w14:textId="77777777" w:rsidR="00F54E90" w:rsidRPr="008D5D3C" w:rsidRDefault="00000000" w:rsidP="00F54E90">
            <w:pPr>
              <w:spacing w:after="0" w:line="240" w:lineRule="auto"/>
              <w:rPr>
                <w:rFonts w:cs="Arial"/>
                <w:sz w:val="22"/>
                <w:szCs w:val="22"/>
              </w:rPr>
            </w:pPr>
            <w:hyperlink r:id="rId15" w:history="1">
              <w:r w:rsidR="00F54E90" w:rsidRPr="008D5D3C">
                <w:rPr>
                  <w:rStyle w:val="Hyperlink"/>
                  <w:rFonts w:cs="Arial"/>
                  <w:sz w:val="22"/>
                  <w:szCs w:val="22"/>
                </w:rPr>
                <w:t>Education Endowment Foundation - Gathering and interpreting data (From A school's guide to implementation)</w:t>
              </w:r>
            </w:hyperlink>
          </w:p>
          <w:p w14:paraId="5A9E2673" w14:textId="77777777" w:rsidR="00F54E90" w:rsidRPr="008D5D3C" w:rsidRDefault="00F54E90" w:rsidP="00F54E90">
            <w:pPr>
              <w:spacing w:after="0" w:line="240" w:lineRule="auto"/>
              <w:rPr>
                <w:rFonts w:cs="Arial"/>
                <w:sz w:val="22"/>
                <w:szCs w:val="22"/>
              </w:rPr>
            </w:pPr>
          </w:p>
          <w:p w14:paraId="0035ED70" w14:textId="77777777" w:rsidR="00F54E90" w:rsidRPr="008D5D3C" w:rsidRDefault="00F54E90" w:rsidP="00F54E90">
            <w:pPr>
              <w:pStyle w:val="ListParagraph"/>
              <w:numPr>
                <w:ilvl w:val="0"/>
                <w:numId w:val="26"/>
              </w:numPr>
              <w:spacing w:after="0" w:line="240" w:lineRule="auto"/>
              <w:rPr>
                <w:sz w:val="22"/>
                <w:szCs w:val="22"/>
              </w:rPr>
            </w:pPr>
            <w:r w:rsidRPr="008D5D3C">
              <w:rPr>
                <w:rFonts w:cs="Arial"/>
                <w:sz w:val="22"/>
                <w:szCs w:val="22"/>
              </w:rPr>
              <w:t>EEF state that with</w:t>
            </w:r>
            <w:r w:rsidRPr="008D5D3C">
              <w:rPr>
                <w:sz w:val="22"/>
                <w:szCs w:val="22"/>
              </w:rPr>
              <w:t xml:space="preserve"> the information diagnostic assessments provide, teachers may: </w:t>
            </w:r>
          </w:p>
          <w:p w14:paraId="2FE28521" w14:textId="77777777" w:rsidR="00F54E90" w:rsidRPr="008D5D3C" w:rsidRDefault="00F54E90" w:rsidP="00F54E90">
            <w:pPr>
              <w:pStyle w:val="ListParagraph"/>
              <w:numPr>
                <w:ilvl w:val="1"/>
                <w:numId w:val="26"/>
              </w:numPr>
              <w:spacing w:after="0" w:line="240" w:lineRule="auto"/>
              <w:ind w:left="606"/>
              <w:rPr>
                <w:sz w:val="22"/>
                <w:szCs w:val="22"/>
              </w:rPr>
            </w:pPr>
            <w:r w:rsidRPr="008D5D3C">
              <w:rPr>
                <w:sz w:val="22"/>
                <w:szCs w:val="22"/>
              </w:rPr>
              <w:t xml:space="preserve">decide to adjust the level of challenge of </w:t>
            </w:r>
            <w:proofErr w:type="gramStart"/>
            <w:r w:rsidRPr="008D5D3C">
              <w:rPr>
                <w:sz w:val="22"/>
                <w:szCs w:val="22"/>
              </w:rPr>
              <w:t>activities</w:t>
            </w:r>
            <w:proofErr w:type="gramEnd"/>
          </w:p>
          <w:p w14:paraId="201A199C" w14:textId="77777777" w:rsidR="00F54E90" w:rsidRPr="008D5D3C" w:rsidRDefault="00F54E90" w:rsidP="00F54E90">
            <w:pPr>
              <w:pStyle w:val="ListParagraph"/>
              <w:numPr>
                <w:ilvl w:val="1"/>
                <w:numId w:val="26"/>
              </w:numPr>
              <w:spacing w:after="0" w:line="240" w:lineRule="auto"/>
              <w:ind w:left="606"/>
              <w:rPr>
                <w:sz w:val="22"/>
                <w:szCs w:val="22"/>
              </w:rPr>
            </w:pPr>
            <w:r w:rsidRPr="008D5D3C">
              <w:rPr>
                <w:sz w:val="22"/>
                <w:szCs w:val="22"/>
              </w:rPr>
              <w:t xml:space="preserve">reteach specific concepts or </w:t>
            </w:r>
            <w:proofErr w:type="gramStart"/>
            <w:r w:rsidRPr="008D5D3C">
              <w:rPr>
                <w:sz w:val="22"/>
                <w:szCs w:val="22"/>
              </w:rPr>
              <w:t>topics</w:t>
            </w:r>
            <w:proofErr w:type="gramEnd"/>
            <w:r w:rsidRPr="008D5D3C">
              <w:rPr>
                <w:sz w:val="22"/>
                <w:szCs w:val="22"/>
              </w:rPr>
              <w:t xml:space="preserve"> </w:t>
            </w:r>
          </w:p>
          <w:p w14:paraId="245536A3" w14:textId="77777777" w:rsidR="00F54E90" w:rsidRPr="008D5D3C" w:rsidRDefault="00F54E90" w:rsidP="00F54E90">
            <w:pPr>
              <w:pStyle w:val="ListParagraph"/>
              <w:numPr>
                <w:ilvl w:val="1"/>
                <w:numId w:val="26"/>
              </w:numPr>
              <w:spacing w:after="0" w:line="240" w:lineRule="auto"/>
              <w:ind w:left="606"/>
              <w:rPr>
                <w:sz w:val="22"/>
                <w:szCs w:val="22"/>
              </w:rPr>
            </w:pPr>
            <w:r w:rsidRPr="008D5D3C">
              <w:rPr>
                <w:sz w:val="22"/>
                <w:szCs w:val="22"/>
              </w:rPr>
              <w:t xml:space="preserve">adjust curriculum content in the medium or long </w:t>
            </w:r>
            <w:proofErr w:type="gramStart"/>
            <w:r w:rsidRPr="008D5D3C">
              <w:rPr>
                <w:sz w:val="22"/>
                <w:szCs w:val="22"/>
              </w:rPr>
              <w:t>term</w:t>
            </w:r>
            <w:proofErr w:type="gramEnd"/>
            <w:r w:rsidRPr="008D5D3C">
              <w:rPr>
                <w:sz w:val="22"/>
                <w:szCs w:val="22"/>
              </w:rPr>
              <w:t xml:space="preserve"> </w:t>
            </w:r>
          </w:p>
          <w:p w14:paraId="741DD132" w14:textId="77777777" w:rsidR="00F54E90" w:rsidRPr="008D5D3C" w:rsidRDefault="00F54E90" w:rsidP="00F54E90">
            <w:pPr>
              <w:pStyle w:val="ListParagraph"/>
              <w:numPr>
                <w:ilvl w:val="1"/>
                <w:numId w:val="26"/>
              </w:numPr>
              <w:spacing w:after="0" w:line="240" w:lineRule="auto"/>
              <w:ind w:left="606"/>
              <w:rPr>
                <w:sz w:val="22"/>
                <w:szCs w:val="22"/>
              </w:rPr>
            </w:pPr>
            <w:r w:rsidRPr="008D5D3C">
              <w:rPr>
                <w:sz w:val="22"/>
                <w:szCs w:val="22"/>
              </w:rPr>
              <w:t xml:space="preserve">provide pupils with feedback through which they can address their own areas for </w:t>
            </w:r>
            <w:proofErr w:type="gramStart"/>
            <w:r w:rsidRPr="008D5D3C">
              <w:rPr>
                <w:sz w:val="22"/>
                <w:szCs w:val="22"/>
              </w:rPr>
              <w:t>improvement</w:t>
            </w:r>
            <w:proofErr w:type="gramEnd"/>
            <w:r w:rsidRPr="008D5D3C">
              <w:rPr>
                <w:sz w:val="22"/>
                <w:szCs w:val="22"/>
              </w:rPr>
              <w:t xml:space="preserve"> </w:t>
            </w:r>
          </w:p>
          <w:p w14:paraId="2A7D551B" w14:textId="36EF5E08" w:rsidR="00F54E90" w:rsidRDefault="00F54E90" w:rsidP="00F54E90">
            <w:pPr>
              <w:pStyle w:val="TableRowCentered"/>
              <w:jc w:val="left"/>
              <w:rPr>
                <w:sz w:val="22"/>
              </w:rPr>
            </w:pPr>
            <w:r w:rsidRPr="008D5D3C">
              <w:rPr>
                <w:sz w:val="22"/>
                <w:szCs w:val="22"/>
              </w:rPr>
              <w:t>decide which pupils may need additional, targeted academic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7AD6" w14:textId="77777777" w:rsidR="00F54E90" w:rsidRPr="008D5D3C" w:rsidRDefault="00F54E90" w:rsidP="00F54E90">
            <w:pPr>
              <w:pStyle w:val="TableRow"/>
              <w:spacing w:before="0" w:after="0"/>
              <w:rPr>
                <w:rFonts w:cs="Arial"/>
                <w:sz w:val="22"/>
                <w:szCs w:val="22"/>
              </w:rPr>
            </w:pPr>
            <w:r w:rsidRPr="008D5D3C">
              <w:rPr>
                <w:rFonts w:cs="Arial"/>
                <w:sz w:val="22"/>
                <w:szCs w:val="22"/>
              </w:rPr>
              <w:t>CPD for</w:t>
            </w:r>
            <w:r>
              <w:rPr>
                <w:rFonts w:cs="Arial"/>
                <w:sz w:val="22"/>
                <w:szCs w:val="22"/>
              </w:rPr>
              <w:t xml:space="preserve"> all</w:t>
            </w:r>
            <w:r w:rsidRPr="008D5D3C">
              <w:rPr>
                <w:rFonts w:cs="Arial"/>
                <w:sz w:val="22"/>
                <w:szCs w:val="22"/>
              </w:rPr>
              <w:t xml:space="preserve"> </w:t>
            </w:r>
            <w:r>
              <w:rPr>
                <w:rFonts w:cs="Arial"/>
                <w:sz w:val="22"/>
                <w:szCs w:val="22"/>
              </w:rPr>
              <w:t xml:space="preserve">staff </w:t>
            </w:r>
            <w:r w:rsidRPr="008D5D3C">
              <w:rPr>
                <w:rFonts w:cs="Arial"/>
                <w:sz w:val="22"/>
                <w:szCs w:val="22"/>
              </w:rPr>
              <w:t xml:space="preserve">to: </w:t>
            </w:r>
          </w:p>
          <w:p w14:paraId="34FC2D8C" w14:textId="77777777" w:rsidR="00F54E90" w:rsidRPr="008D5D3C" w:rsidRDefault="00F54E90" w:rsidP="00F54E90">
            <w:pPr>
              <w:pStyle w:val="TableRow"/>
              <w:spacing w:before="0" w:after="0"/>
              <w:rPr>
                <w:rFonts w:cs="Arial"/>
                <w:sz w:val="22"/>
                <w:szCs w:val="22"/>
              </w:rPr>
            </w:pPr>
          </w:p>
          <w:p w14:paraId="496C2A7A" w14:textId="77777777" w:rsidR="00F54E90" w:rsidRPr="008D5D3C" w:rsidRDefault="00F54E90" w:rsidP="00F54E90">
            <w:pPr>
              <w:pStyle w:val="TableRow"/>
              <w:spacing w:before="0" w:after="0"/>
              <w:rPr>
                <w:rFonts w:cs="Arial"/>
                <w:sz w:val="22"/>
                <w:szCs w:val="22"/>
              </w:rPr>
            </w:pPr>
            <w:r w:rsidRPr="008D5D3C">
              <w:rPr>
                <w:rFonts w:cs="Arial"/>
                <w:sz w:val="22"/>
                <w:szCs w:val="22"/>
              </w:rPr>
              <w:t xml:space="preserve">Ensure that staff are aware of challenges / barriers on individual pupil </w:t>
            </w:r>
            <w:proofErr w:type="gramStart"/>
            <w:r w:rsidRPr="008D5D3C">
              <w:rPr>
                <w:rFonts w:cs="Arial"/>
                <w:sz w:val="22"/>
                <w:szCs w:val="22"/>
              </w:rPr>
              <w:t>level</w:t>
            </w:r>
            <w:proofErr w:type="gramEnd"/>
          </w:p>
          <w:p w14:paraId="55A66342" w14:textId="77777777" w:rsidR="00F54E90" w:rsidRPr="008D5D3C" w:rsidRDefault="00F54E90" w:rsidP="00F54E90">
            <w:pPr>
              <w:pStyle w:val="TableRow"/>
              <w:spacing w:before="0" w:after="0"/>
              <w:rPr>
                <w:rFonts w:cs="Arial"/>
                <w:sz w:val="22"/>
                <w:szCs w:val="22"/>
              </w:rPr>
            </w:pPr>
          </w:p>
          <w:p w14:paraId="6B3ACC1E" w14:textId="77777777" w:rsidR="00F54E90" w:rsidRPr="008D5D3C" w:rsidRDefault="00F54E90" w:rsidP="00F54E90">
            <w:pPr>
              <w:pStyle w:val="TableRow"/>
              <w:spacing w:before="0" w:after="0"/>
              <w:rPr>
                <w:rFonts w:cs="Arial"/>
                <w:sz w:val="22"/>
                <w:szCs w:val="22"/>
              </w:rPr>
            </w:pPr>
            <w:r w:rsidRPr="008D5D3C">
              <w:rPr>
                <w:rFonts w:cs="Arial"/>
                <w:sz w:val="22"/>
                <w:szCs w:val="22"/>
              </w:rPr>
              <w:t>Release of key staff including re</w:t>
            </w:r>
            <w:r>
              <w:rPr>
                <w:rFonts w:cs="Arial"/>
                <w:sz w:val="22"/>
                <w:szCs w:val="22"/>
              </w:rPr>
              <w:t xml:space="preserve">ading &amp; phonics (0.6fte) </w:t>
            </w:r>
            <w:proofErr w:type="gramStart"/>
            <w:r>
              <w:rPr>
                <w:rFonts w:cs="Arial"/>
                <w:sz w:val="22"/>
                <w:szCs w:val="22"/>
              </w:rPr>
              <w:t>writing  and</w:t>
            </w:r>
            <w:proofErr w:type="gramEnd"/>
            <w:r>
              <w:rPr>
                <w:rFonts w:cs="Arial"/>
                <w:sz w:val="22"/>
                <w:szCs w:val="22"/>
              </w:rPr>
              <w:t xml:space="preserve"> mathematics leads (0.2</w:t>
            </w:r>
            <w:r w:rsidRPr="008D5D3C">
              <w:rPr>
                <w:rFonts w:cs="Arial"/>
                <w:sz w:val="22"/>
                <w:szCs w:val="22"/>
              </w:rPr>
              <w:t xml:space="preserve">fte) to support development of high quality provision - </w:t>
            </w:r>
            <w:proofErr w:type="spellStart"/>
            <w:r w:rsidRPr="008D5D3C">
              <w:rPr>
                <w:rFonts w:cs="Arial"/>
                <w:sz w:val="22"/>
                <w:szCs w:val="22"/>
              </w:rPr>
              <w:t>QfT</w:t>
            </w:r>
            <w:proofErr w:type="spellEnd"/>
            <w:r w:rsidRPr="008D5D3C">
              <w:rPr>
                <w:rFonts w:cs="Arial"/>
                <w:sz w:val="22"/>
                <w:szCs w:val="22"/>
              </w:rPr>
              <w:t xml:space="preserve"> –including accurate assessment, bespoke support, coaching, modelling (£</w:t>
            </w:r>
            <w:r>
              <w:rPr>
                <w:rFonts w:cs="Arial"/>
                <w:sz w:val="22"/>
                <w:szCs w:val="22"/>
              </w:rPr>
              <w:t>44,219.37</w:t>
            </w:r>
            <w:r w:rsidRPr="008D5D3C">
              <w:rPr>
                <w:rFonts w:cs="Arial"/>
                <w:sz w:val="22"/>
                <w:szCs w:val="22"/>
              </w:rPr>
              <w:t>)</w:t>
            </w:r>
          </w:p>
          <w:p w14:paraId="49B57F61" w14:textId="77777777" w:rsidR="00F54E90" w:rsidRPr="008D5D3C" w:rsidRDefault="00F54E90" w:rsidP="00F54E90">
            <w:pPr>
              <w:pStyle w:val="TableRow"/>
              <w:spacing w:before="0" w:after="0"/>
              <w:rPr>
                <w:rFonts w:cs="Arial"/>
                <w:sz w:val="22"/>
                <w:szCs w:val="22"/>
              </w:rPr>
            </w:pPr>
          </w:p>
          <w:p w14:paraId="52E4760B" w14:textId="77777777" w:rsidR="00F54E90" w:rsidRPr="008D5D3C" w:rsidRDefault="00F54E90" w:rsidP="00F54E90">
            <w:pPr>
              <w:pStyle w:val="TableRow"/>
              <w:spacing w:before="0" w:after="0"/>
              <w:rPr>
                <w:rFonts w:cs="Arial"/>
                <w:sz w:val="22"/>
                <w:szCs w:val="22"/>
              </w:rPr>
            </w:pPr>
            <w:r w:rsidRPr="008D5D3C">
              <w:rPr>
                <w:rFonts w:cs="Arial"/>
                <w:sz w:val="22"/>
                <w:szCs w:val="22"/>
              </w:rPr>
              <w:t xml:space="preserve">Release of </w:t>
            </w:r>
            <w:proofErr w:type="gramStart"/>
            <w:r w:rsidRPr="008D5D3C">
              <w:rPr>
                <w:rFonts w:cs="Arial"/>
                <w:sz w:val="22"/>
                <w:szCs w:val="22"/>
              </w:rPr>
              <w:t xml:space="preserve">SENCo </w:t>
            </w:r>
            <w:r>
              <w:rPr>
                <w:rFonts w:cs="Arial"/>
                <w:sz w:val="22"/>
                <w:szCs w:val="22"/>
              </w:rPr>
              <w:t xml:space="preserve"> (</w:t>
            </w:r>
            <w:proofErr w:type="gramEnd"/>
            <w:r>
              <w:rPr>
                <w:rFonts w:cs="Arial"/>
                <w:sz w:val="22"/>
                <w:szCs w:val="22"/>
              </w:rPr>
              <w:t>0.6</w:t>
            </w:r>
            <w:r w:rsidRPr="008D5D3C">
              <w:rPr>
                <w:rFonts w:cs="Arial"/>
                <w:sz w:val="22"/>
                <w:szCs w:val="22"/>
              </w:rPr>
              <w:t xml:space="preserve">fte) to support less experienced staff on meeting needs of  all pupils with focus on those with SEND/ </w:t>
            </w:r>
            <w:r w:rsidRPr="008D5D3C">
              <w:rPr>
                <w:rFonts w:cs="Arial"/>
                <w:color w:val="auto"/>
                <w:sz w:val="22"/>
                <w:szCs w:val="22"/>
              </w:rPr>
              <w:t>vulnerable  (£</w:t>
            </w:r>
            <w:r>
              <w:rPr>
                <w:rFonts w:cs="Arial"/>
                <w:color w:val="auto"/>
                <w:sz w:val="22"/>
                <w:szCs w:val="22"/>
              </w:rPr>
              <w:t>19,059.69</w:t>
            </w:r>
            <w:r w:rsidRPr="008D5D3C">
              <w:rPr>
                <w:rFonts w:cs="Arial"/>
                <w:color w:val="auto"/>
                <w:sz w:val="22"/>
                <w:szCs w:val="22"/>
              </w:rPr>
              <w:t>)</w:t>
            </w:r>
          </w:p>
          <w:p w14:paraId="21915A9E" w14:textId="77777777" w:rsidR="00F54E90" w:rsidRPr="008D5D3C" w:rsidRDefault="00F54E90" w:rsidP="00F54E90">
            <w:pPr>
              <w:pStyle w:val="TableRow"/>
              <w:spacing w:before="0" w:after="0"/>
              <w:rPr>
                <w:rFonts w:cs="Arial"/>
                <w:sz w:val="22"/>
                <w:szCs w:val="22"/>
              </w:rPr>
            </w:pPr>
          </w:p>
          <w:p w14:paraId="604E11F9" w14:textId="77A9A76F" w:rsidR="00F54E90" w:rsidRPr="008D5D3C" w:rsidRDefault="00F54E90" w:rsidP="00F54E90">
            <w:pPr>
              <w:spacing w:after="0" w:line="240" w:lineRule="auto"/>
              <w:rPr>
                <w:rFonts w:cs="Arial"/>
                <w:color w:val="000000"/>
                <w:sz w:val="22"/>
                <w:szCs w:val="22"/>
              </w:rPr>
            </w:pPr>
            <w:r>
              <w:rPr>
                <w:rFonts w:cs="Arial"/>
                <w:color w:val="000000"/>
                <w:sz w:val="22"/>
                <w:szCs w:val="22"/>
              </w:rPr>
              <w:t>E</w:t>
            </w:r>
            <w:r w:rsidR="00764994">
              <w:rPr>
                <w:rFonts w:cs="Arial"/>
                <w:color w:val="000000"/>
                <w:sz w:val="22"/>
                <w:szCs w:val="22"/>
              </w:rPr>
              <w:t>xternal consultants (Read, Write Inc</w:t>
            </w:r>
            <w:r>
              <w:rPr>
                <w:rFonts w:cs="Arial"/>
                <w:color w:val="000000"/>
                <w:sz w:val="22"/>
                <w:szCs w:val="22"/>
              </w:rPr>
              <w:t>)</w:t>
            </w:r>
            <w:r w:rsidRPr="008D5D3C">
              <w:rPr>
                <w:rFonts w:cs="Arial"/>
                <w:color w:val="000000"/>
                <w:sz w:val="22"/>
                <w:szCs w:val="22"/>
              </w:rPr>
              <w:t xml:space="preserve"> to support d</w:t>
            </w:r>
            <w:r>
              <w:rPr>
                <w:rFonts w:cs="Arial"/>
                <w:color w:val="000000"/>
                <w:sz w:val="22"/>
                <w:szCs w:val="22"/>
              </w:rPr>
              <w:t xml:space="preserve">evelopment of </w:t>
            </w:r>
            <w:proofErr w:type="spellStart"/>
            <w:r>
              <w:rPr>
                <w:rFonts w:cs="Arial"/>
                <w:color w:val="000000"/>
                <w:sz w:val="22"/>
                <w:szCs w:val="22"/>
              </w:rPr>
              <w:t>QfT</w:t>
            </w:r>
            <w:proofErr w:type="spellEnd"/>
            <w:r>
              <w:rPr>
                <w:rFonts w:cs="Arial"/>
                <w:color w:val="000000"/>
                <w:sz w:val="22"/>
                <w:szCs w:val="22"/>
              </w:rPr>
              <w:t xml:space="preserve"> in early reading and phonics,</w:t>
            </w:r>
            <w:r w:rsidRPr="008D5D3C">
              <w:rPr>
                <w:rFonts w:cs="Arial"/>
                <w:color w:val="000000"/>
                <w:sz w:val="22"/>
                <w:szCs w:val="22"/>
              </w:rPr>
              <w:t xml:space="preserve"> work alongside leaders, whole staff and bespoke </w:t>
            </w:r>
            <w:proofErr w:type="gramStart"/>
            <w:r w:rsidRPr="008D5D3C">
              <w:rPr>
                <w:rFonts w:cs="Arial"/>
                <w:color w:val="000000"/>
                <w:sz w:val="22"/>
                <w:szCs w:val="22"/>
              </w:rPr>
              <w:t>CPD</w:t>
            </w:r>
            <w:proofErr w:type="gramEnd"/>
          </w:p>
          <w:p w14:paraId="2E146E9A" w14:textId="41075B21" w:rsidR="00F54E90" w:rsidRPr="008D5D3C" w:rsidRDefault="00752519" w:rsidP="00F54E90">
            <w:pPr>
              <w:spacing w:after="0" w:line="240" w:lineRule="auto"/>
              <w:rPr>
                <w:rFonts w:cs="Arial"/>
                <w:color w:val="000000"/>
                <w:sz w:val="22"/>
                <w:szCs w:val="22"/>
              </w:rPr>
            </w:pPr>
            <w:r>
              <w:rPr>
                <w:rFonts w:cs="Arial"/>
                <w:color w:val="000000"/>
                <w:sz w:val="22"/>
                <w:szCs w:val="22"/>
              </w:rPr>
              <w:t>(£1500</w:t>
            </w:r>
            <w:r w:rsidR="00F54E90" w:rsidRPr="008D5D3C">
              <w:rPr>
                <w:rFonts w:cs="Arial"/>
                <w:color w:val="000000"/>
                <w:sz w:val="22"/>
                <w:szCs w:val="22"/>
              </w:rPr>
              <w:t>)</w:t>
            </w:r>
          </w:p>
          <w:p w14:paraId="2A7D551C" w14:textId="77777777" w:rsidR="00F54E90" w:rsidRDefault="00F54E90" w:rsidP="00F54E90">
            <w:pPr>
              <w:pStyle w:val="TableRowCentered"/>
              <w:jc w:val="left"/>
              <w:rPr>
                <w:sz w:val="22"/>
              </w:rPr>
            </w:pPr>
          </w:p>
        </w:tc>
      </w:tr>
      <w:tr w:rsidR="00F54E9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4590A" w14:textId="24C6365F" w:rsidR="00F54E90" w:rsidRDefault="00F54E90" w:rsidP="00F54E90">
            <w:pPr>
              <w:pStyle w:val="TableRow"/>
              <w:ind w:left="0"/>
              <w:rPr>
                <w:iCs/>
                <w:sz w:val="22"/>
                <w:szCs w:val="22"/>
              </w:rPr>
            </w:pPr>
            <w:r>
              <w:rPr>
                <w:iCs/>
                <w:sz w:val="22"/>
                <w:szCs w:val="22"/>
              </w:rPr>
              <w:lastRenderedPageBreak/>
              <w:t xml:space="preserve">Access to training / resources and 100% decodable </w:t>
            </w:r>
            <w:proofErr w:type="gramStart"/>
            <w:r>
              <w:rPr>
                <w:iCs/>
                <w:sz w:val="22"/>
                <w:szCs w:val="22"/>
              </w:rPr>
              <w:t>books  (</w:t>
            </w:r>
            <w:proofErr w:type="gramEnd"/>
            <w:r>
              <w:rPr>
                <w:iCs/>
                <w:sz w:val="22"/>
                <w:szCs w:val="22"/>
              </w:rPr>
              <w:t>£7000)</w:t>
            </w:r>
          </w:p>
          <w:p w14:paraId="2A7D551E" w14:textId="77777777" w:rsidR="00F54E90" w:rsidRDefault="00F54E90" w:rsidP="00F54E90">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89500" w14:textId="77777777" w:rsidR="00F54E90" w:rsidRDefault="00F54E90" w:rsidP="00F54E90">
            <w:pPr>
              <w:pStyle w:val="TableRowCentered"/>
              <w:jc w:val="left"/>
              <w:rPr>
                <w:sz w:val="22"/>
              </w:rPr>
            </w:pPr>
            <w:r>
              <w:rPr>
                <w:sz w:val="22"/>
              </w:rPr>
              <w:t>Very strong evidence base which suggests the positive impact on early reading skills (though not necessarily comprehension), particularly for disadvantaged pupils</w:t>
            </w:r>
          </w:p>
          <w:p w14:paraId="6288D599" w14:textId="77777777" w:rsidR="00F54E90" w:rsidRDefault="00F54E90" w:rsidP="00F54E90">
            <w:pPr>
              <w:pStyle w:val="TableRowCentered"/>
              <w:jc w:val="left"/>
              <w:rPr>
                <w:sz w:val="22"/>
              </w:rPr>
            </w:pPr>
          </w:p>
          <w:p w14:paraId="36773C0E" w14:textId="77777777" w:rsidR="00F54E90" w:rsidRDefault="00000000" w:rsidP="00F54E90">
            <w:pPr>
              <w:pStyle w:val="TableRowCentered"/>
              <w:ind w:left="0"/>
              <w:jc w:val="left"/>
              <w:rPr>
                <w:sz w:val="22"/>
              </w:rPr>
            </w:pPr>
            <w:hyperlink r:id="rId16" w:history="1">
              <w:r w:rsidR="00F54E90">
                <w:rPr>
                  <w:rStyle w:val="Hyperlink"/>
                  <w:sz w:val="22"/>
                </w:rPr>
                <w:t>DfE Reading Framework - Teaching the foundations of literacy</w:t>
              </w:r>
            </w:hyperlink>
          </w:p>
          <w:p w14:paraId="1747A707" w14:textId="77777777" w:rsidR="00F54E90" w:rsidRDefault="00F54E90" w:rsidP="00F54E90">
            <w:pPr>
              <w:pStyle w:val="TableRowCentered"/>
              <w:ind w:left="0"/>
              <w:jc w:val="left"/>
              <w:rPr>
                <w:sz w:val="22"/>
              </w:rPr>
            </w:pPr>
          </w:p>
          <w:p w14:paraId="32DF6507" w14:textId="77777777" w:rsidR="00F54E90" w:rsidRDefault="00000000" w:rsidP="00F54E90">
            <w:pPr>
              <w:pStyle w:val="TableRowCentered"/>
              <w:ind w:left="0"/>
              <w:jc w:val="left"/>
              <w:rPr>
                <w:sz w:val="22"/>
              </w:rPr>
            </w:pPr>
            <w:hyperlink r:id="rId17" w:history="1">
              <w:r w:rsidR="00F54E90">
                <w:rPr>
                  <w:rStyle w:val="Hyperlink"/>
                  <w:sz w:val="22"/>
                </w:rPr>
                <w:t>Education Endowment Foundation T&amp;L Toolkit - Phonics</w:t>
              </w:r>
            </w:hyperlink>
          </w:p>
          <w:p w14:paraId="2A7D551F" w14:textId="77777777" w:rsidR="00F54E90" w:rsidRDefault="00F54E90" w:rsidP="00F54E9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D78B" w14:textId="727414EB" w:rsidR="00F54E90" w:rsidRDefault="00F54E90" w:rsidP="00764994">
            <w:pPr>
              <w:pStyle w:val="TableRow"/>
              <w:ind w:left="0"/>
              <w:rPr>
                <w:iCs/>
                <w:sz w:val="22"/>
                <w:szCs w:val="22"/>
              </w:rPr>
            </w:pPr>
            <w:r>
              <w:rPr>
                <w:iCs/>
                <w:color w:val="auto"/>
                <w:sz w:val="22"/>
                <w:szCs w:val="22"/>
              </w:rPr>
              <w:t xml:space="preserve">To continue to embed </w:t>
            </w:r>
            <w:hyperlink r:id="rId18" w:history="1">
              <w:r>
                <w:rPr>
                  <w:rStyle w:val="Hyperlink"/>
                  <w:iCs/>
                  <w:sz w:val="22"/>
                  <w:szCs w:val="22"/>
                </w:rPr>
                <w:t>DfE accredited Systematic Synthetic Phonics Programme</w:t>
              </w:r>
            </w:hyperlink>
            <w:r>
              <w:rPr>
                <w:iCs/>
                <w:sz w:val="22"/>
                <w:szCs w:val="22"/>
              </w:rPr>
              <w:t xml:space="preserve"> </w:t>
            </w:r>
          </w:p>
          <w:p w14:paraId="261FBF26" w14:textId="77777777" w:rsidR="00F54E90" w:rsidRDefault="00F54E90" w:rsidP="00F54E90">
            <w:pPr>
              <w:pStyle w:val="TableRow"/>
              <w:ind w:left="0"/>
              <w:rPr>
                <w:iCs/>
                <w:sz w:val="22"/>
                <w:szCs w:val="22"/>
              </w:rPr>
            </w:pPr>
          </w:p>
          <w:p w14:paraId="2AF4CB81" w14:textId="77777777" w:rsidR="00F54E90" w:rsidRDefault="00F54E90" w:rsidP="00F54E90">
            <w:pPr>
              <w:pStyle w:val="TableRow"/>
              <w:ind w:left="0"/>
              <w:rPr>
                <w:iCs/>
                <w:sz w:val="22"/>
                <w:szCs w:val="22"/>
              </w:rPr>
            </w:pPr>
            <w:r>
              <w:rPr>
                <w:iCs/>
                <w:sz w:val="22"/>
                <w:szCs w:val="22"/>
              </w:rPr>
              <w:t xml:space="preserve">Access to training / resources and 100% decodable </w:t>
            </w:r>
            <w:proofErr w:type="gramStart"/>
            <w:r>
              <w:rPr>
                <w:iCs/>
                <w:sz w:val="22"/>
                <w:szCs w:val="22"/>
              </w:rPr>
              <w:t>books  (</w:t>
            </w:r>
            <w:proofErr w:type="gramEnd"/>
            <w:r>
              <w:rPr>
                <w:iCs/>
                <w:sz w:val="22"/>
                <w:szCs w:val="22"/>
              </w:rPr>
              <w:t>£7000)</w:t>
            </w:r>
          </w:p>
          <w:p w14:paraId="2A7D5520" w14:textId="77777777" w:rsidR="00F54E90" w:rsidRDefault="00F54E90" w:rsidP="00F54E90">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CD8637" w:rsidR="00E66558" w:rsidRDefault="00764994">
      <w:r>
        <w:t>Budgeted cost: £84,342.52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54E9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2E21" w14:textId="77777777" w:rsidR="00F54E90" w:rsidRDefault="00F54E90" w:rsidP="00F54E90">
            <w:pPr>
              <w:pStyle w:val="TableRow"/>
              <w:ind w:left="0"/>
              <w:rPr>
                <w:sz w:val="22"/>
                <w:szCs w:val="22"/>
              </w:rPr>
            </w:pPr>
            <w:r w:rsidRPr="00197BFF">
              <w:rPr>
                <w:sz w:val="22"/>
                <w:szCs w:val="22"/>
              </w:rPr>
              <w:t xml:space="preserve">Early Years communication and </w:t>
            </w:r>
            <w:r>
              <w:rPr>
                <w:sz w:val="22"/>
                <w:szCs w:val="22"/>
              </w:rPr>
              <w:t xml:space="preserve">oral </w:t>
            </w:r>
            <w:r w:rsidRPr="00197BFF">
              <w:rPr>
                <w:sz w:val="22"/>
                <w:szCs w:val="22"/>
              </w:rPr>
              <w:t>language intervention</w:t>
            </w:r>
          </w:p>
          <w:p w14:paraId="0D1FA81E" w14:textId="77777777" w:rsidR="00F54E90" w:rsidRDefault="00F54E90" w:rsidP="00F54E90">
            <w:pPr>
              <w:pStyle w:val="TableRow"/>
              <w:ind w:left="0"/>
              <w:rPr>
                <w:sz w:val="22"/>
                <w:szCs w:val="22"/>
              </w:rPr>
            </w:pPr>
            <w:r>
              <w:rPr>
                <w:sz w:val="22"/>
                <w:szCs w:val="22"/>
              </w:rPr>
              <w:t>TA 2.5 (£11,110.97)</w:t>
            </w:r>
          </w:p>
          <w:p w14:paraId="128151C1" w14:textId="77777777" w:rsidR="00F54E90" w:rsidRDefault="00F54E90" w:rsidP="00F54E90">
            <w:pPr>
              <w:pStyle w:val="TableRow"/>
              <w:ind w:left="0"/>
              <w:rPr>
                <w:sz w:val="22"/>
                <w:szCs w:val="22"/>
              </w:rPr>
            </w:pPr>
            <w:r>
              <w:rPr>
                <w:sz w:val="22"/>
                <w:szCs w:val="22"/>
              </w:rPr>
              <w:t>Teacher (0.2fte) (£6588.78)</w:t>
            </w:r>
          </w:p>
          <w:p w14:paraId="2A7D5529" w14:textId="5E9D3E2F" w:rsidR="00F54E90" w:rsidRDefault="00F54E90" w:rsidP="00F54E9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1E33" w14:textId="77777777" w:rsidR="00F54E90" w:rsidRPr="005E104A" w:rsidRDefault="00000000" w:rsidP="00F54E90">
            <w:pPr>
              <w:pStyle w:val="TableRowCentered"/>
              <w:jc w:val="left"/>
              <w:rPr>
                <w:rFonts w:cs="Arial"/>
                <w:sz w:val="22"/>
                <w:szCs w:val="22"/>
              </w:rPr>
            </w:pPr>
            <w:hyperlink r:id="rId19" w:history="1">
              <w:r w:rsidR="00F54E90" w:rsidRPr="005E104A">
                <w:rPr>
                  <w:rStyle w:val="Hyperlink"/>
                  <w:rFonts w:cs="Arial"/>
                  <w:sz w:val="22"/>
                  <w:szCs w:val="22"/>
                </w:rPr>
                <w:t>Education Endowment Foundation Early Years Toolkit - communication and language approaches</w:t>
              </w:r>
            </w:hyperlink>
          </w:p>
          <w:p w14:paraId="18D55023" w14:textId="77777777" w:rsidR="00F54E90" w:rsidRPr="005E104A" w:rsidRDefault="00F54E90" w:rsidP="00F54E90">
            <w:pPr>
              <w:pStyle w:val="TableRowCentered"/>
              <w:jc w:val="left"/>
              <w:rPr>
                <w:rFonts w:cs="Arial"/>
                <w:color w:val="263238"/>
                <w:sz w:val="22"/>
                <w:szCs w:val="22"/>
              </w:rPr>
            </w:pPr>
            <w:r w:rsidRPr="005E104A">
              <w:rPr>
                <w:rFonts w:cs="Arial"/>
                <w:color w:val="263238"/>
                <w:sz w:val="22"/>
                <w:szCs w:val="22"/>
              </w:rPr>
              <w:t xml:space="preserve">Communication and language approaches consistently show positive benefits for young children’s learning, including their spoken language skills, their expressive </w:t>
            </w:r>
            <w:proofErr w:type="gramStart"/>
            <w:r w:rsidRPr="005E104A">
              <w:rPr>
                <w:rFonts w:cs="Arial"/>
                <w:color w:val="263238"/>
                <w:sz w:val="22"/>
                <w:szCs w:val="22"/>
              </w:rPr>
              <w:t>vocabulary</w:t>
            </w:r>
            <w:proofErr w:type="gramEnd"/>
            <w:r w:rsidRPr="005E104A">
              <w:rPr>
                <w:rFonts w:cs="Arial"/>
                <w:color w:val="263238"/>
                <w:sz w:val="22"/>
                <w:szCs w:val="22"/>
              </w:rPr>
              <w:t xml:space="preserve"> and their early reading skills. It is suggested that the benefits are greater for children from disadvantaged </w:t>
            </w:r>
            <w:proofErr w:type="gramStart"/>
            <w:r w:rsidRPr="005E104A">
              <w:rPr>
                <w:rFonts w:cs="Arial"/>
                <w:color w:val="263238"/>
                <w:sz w:val="22"/>
                <w:szCs w:val="22"/>
              </w:rPr>
              <w:t>backgrounds</w:t>
            </w:r>
            <w:proofErr w:type="gramEnd"/>
          </w:p>
          <w:p w14:paraId="4A701EBD" w14:textId="77777777" w:rsidR="00F54E90" w:rsidRPr="00130C84" w:rsidRDefault="00000000" w:rsidP="00F54E90">
            <w:pPr>
              <w:spacing w:after="0" w:line="240" w:lineRule="auto"/>
              <w:rPr>
                <w:rFonts w:cs="Arial"/>
                <w:sz w:val="22"/>
                <w:szCs w:val="22"/>
              </w:rPr>
            </w:pPr>
            <w:hyperlink r:id="rId20" w:history="1">
              <w:r w:rsidR="00F54E90" w:rsidRPr="00130C84">
                <w:rPr>
                  <w:rStyle w:val="Hyperlink"/>
                  <w:rFonts w:cs="Arial"/>
                  <w:sz w:val="22"/>
                  <w:szCs w:val="22"/>
                </w:rPr>
                <w:t>Education Endowment Foundation - T&amp;L Toolkit - Oral Language Interventions</w:t>
              </w:r>
            </w:hyperlink>
          </w:p>
          <w:p w14:paraId="4A581233" w14:textId="77777777" w:rsidR="00F54E90" w:rsidRDefault="00F54E90" w:rsidP="00F54E90">
            <w:pPr>
              <w:pStyle w:val="TableRowCentered"/>
              <w:spacing w:before="0" w:after="0"/>
              <w:ind w:left="0"/>
              <w:jc w:val="left"/>
              <w:rPr>
                <w:rFonts w:cs="Arial"/>
                <w:color w:val="263238"/>
                <w:sz w:val="22"/>
                <w:szCs w:val="22"/>
                <w:shd w:val="clear" w:color="auto" w:fill="FFFFFF"/>
              </w:rPr>
            </w:pPr>
          </w:p>
          <w:p w14:paraId="2FBF0AB1" w14:textId="77777777" w:rsidR="00F54E90" w:rsidRDefault="00F54E90" w:rsidP="00F54E90">
            <w:pPr>
              <w:pStyle w:val="TableRowCentered"/>
              <w:spacing w:before="0" w:after="0"/>
              <w:ind w:left="0"/>
              <w:jc w:val="left"/>
              <w:rPr>
                <w:rFonts w:cs="Arial"/>
                <w:color w:val="263238"/>
                <w:sz w:val="22"/>
                <w:szCs w:val="22"/>
                <w:shd w:val="clear" w:color="auto" w:fill="FFFFFF"/>
              </w:rPr>
            </w:pPr>
            <w:r w:rsidRPr="00130C84">
              <w:rPr>
                <w:rFonts w:cs="Arial"/>
                <w:color w:val="263238"/>
                <w:sz w:val="22"/>
                <w:szCs w:val="22"/>
                <w:shd w:val="clear" w:color="auto" w:fill="FFFFFF"/>
              </w:rPr>
              <w:t>Oral language interventions can be used to provide additional support to pupils who are behind their peers in oral language development, the targeted use of approaches may support some disadvantaged pupils to catch up with peers, particularly when this is provided one-to-one.</w:t>
            </w:r>
          </w:p>
          <w:p w14:paraId="4F09EBD0" w14:textId="77777777" w:rsidR="00F54E90" w:rsidRPr="002F14AE" w:rsidRDefault="00F54E90" w:rsidP="00F54E90">
            <w:pPr>
              <w:pStyle w:val="TableRowCentered"/>
              <w:spacing w:before="0" w:after="0"/>
              <w:ind w:left="0"/>
              <w:jc w:val="left"/>
              <w:rPr>
                <w:rFonts w:cs="Arial"/>
                <w:color w:val="auto"/>
                <w:sz w:val="22"/>
                <w:szCs w:val="22"/>
                <w:shd w:val="clear" w:color="auto" w:fill="FFFFFF"/>
              </w:rPr>
            </w:pPr>
          </w:p>
          <w:p w14:paraId="4AA8574A" w14:textId="77777777" w:rsidR="00F54E90" w:rsidRPr="00C677C5" w:rsidRDefault="00F54E90" w:rsidP="00F54E90">
            <w:pPr>
              <w:pStyle w:val="TableRowCentered"/>
              <w:spacing w:before="0" w:after="0"/>
              <w:ind w:left="0"/>
              <w:jc w:val="left"/>
              <w:rPr>
                <w:rFonts w:cs="Arial"/>
                <w:color w:val="auto"/>
                <w:sz w:val="30"/>
                <w:szCs w:val="30"/>
                <w:shd w:val="clear" w:color="auto" w:fill="FAFAFA"/>
              </w:rPr>
            </w:pPr>
            <w:r w:rsidRPr="002F14AE">
              <w:rPr>
                <w:rFonts w:cs="Arial"/>
                <w:color w:val="auto"/>
                <w:sz w:val="22"/>
                <w:szCs w:val="22"/>
                <w:shd w:val="clear" w:color="auto" w:fill="FFFFFF"/>
              </w:rPr>
              <w:t xml:space="preserve">EEF state that interventions </w:t>
            </w:r>
            <w:r>
              <w:rPr>
                <w:rFonts w:cs="Arial"/>
                <w:color w:val="auto"/>
                <w:sz w:val="22"/>
                <w:szCs w:val="22"/>
                <w:shd w:val="clear" w:color="auto" w:fill="FFFFFF"/>
              </w:rPr>
              <w:t>led or supported delivered</w:t>
            </w:r>
            <w:r w:rsidRPr="002F14AE">
              <w:rPr>
                <w:rFonts w:cs="Arial"/>
                <w:color w:val="auto"/>
                <w:sz w:val="22"/>
                <w:szCs w:val="22"/>
                <w:shd w:val="clear" w:color="auto" w:fill="FFFFFF"/>
              </w:rPr>
              <w:t xml:space="preserve"> trained teaching assistants have broadly the same impact as if delivered by a teacher</w:t>
            </w:r>
            <w:r>
              <w:rPr>
                <w:rFonts w:cs="Arial"/>
                <w:color w:val="auto"/>
                <w:sz w:val="22"/>
                <w:szCs w:val="22"/>
                <w:shd w:val="clear" w:color="auto" w:fill="FFFFFF"/>
              </w:rPr>
              <w:t>.</w:t>
            </w:r>
          </w:p>
          <w:p w14:paraId="2A7D552A" w14:textId="77777777" w:rsidR="00F54E90" w:rsidRDefault="00F54E90" w:rsidP="00F54E9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7298BB9" w:rsidR="00F54E90" w:rsidRDefault="00F54E90" w:rsidP="00F54E90">
            <w:pPr>
              <w:pStyle w:val="TableRowCentered"/>
              <w:jc w:val="left"/>
              <w:rPr>
                <w:sz w:val="22"/>
              </w:rPr>
            </w:pPr>
            <w:r>
              <w:rPr>
                <w:sz w:val="22"/>
              </w:rPr>
              <w:t>2,3</w:t>
            </w:r>
          </w:p>
        </w:tc>
      </w:tr>
      <w:tr w:rsidR="00F54E9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09E1" w14:textId="77777777" w:rsidR="00F54E90" w:rsidRDefault="00F54E90" w:rsidP="00F54E90">
            <w:pPr>
              <w:pStyle w:val="TableRow"/>
              <w:ind w:left="0"/>
              <w:rPr>
                <w:sz w:val="22"/>
                <w:szCs w:val="22"/>
              </w:rPr>
            </w:pPr>
            <w:r>
              <w:rPr>
                <w:sz w:val="22"/>
                <w:szCs w:val="22"/>
              </w:rPr>
              <w:t xml:space="preserve">Phonics catch-up / </w:t>
            </w:r>
            <w:r w:rsidRPr="00197BFF">
              <w:rPr>
                <w:sz w:val="22"/>
                <w:szCs w:val="22"/>
              </w:rPr>
              <w:t>intervention</w:t>
            </w:r>
            <w:r>
              <w:rPr>
                <w:sz w:val="22"/>
                <w:szCs w:val="22"/>
              </w:rPr>
              <w:t>:</w:t>
            </w:r>
          </w:p>
          <w:p w14:paraId="2DA1D621" w14:textId="77777777" w:rsidR="00F54E90" w:rsidRDefault="00F54E90" w:rsidP="00F54E90">
            <w:pPr>
              <w:pStyle w:val="TableRow"/>
              <w:ind w:left="0"/>
              <w:rPr>
                <w:sz w:val="22"/>
                <w:szCs w:val="22"/>
              </w:rPr>
            </w:pPr>
            <w:proofErr w:type="spellStart"/>
            <w:proofErr w:type="gramStart"/>
            <w:r>
              <w:rPr>
                <w:sz w:val="22"/>
                <w:szCs w:val="22"/>
              </w:rPr>
              <w:lastRenderedPageBreak/>
              <w:t>Read,Write</w:t>
            </w:r>
            <w:proofErr w:type="gramEnd"/>
            <w:r>
              <w:rPr>
                <w:sz w:val="22"/>
                <w:szCs w:val="22"/>
              </w:rPr>
              <w:t>,Inc</w:t>
            </w:r>
            <w:proofErr w:type="spellEnd"/>
            <w:r>
              <w:rPr>
                <w:sz w:val="22"/>
                <w:szCs w:val="22"/>
              </w:rPr>
              <w:t xml:space="preserve"> Gap analysis</w:t>
            </w:r>
          </w:p>
          <w:p w14:paraId="34A07E37" w14:textId="77777777" w:rsidR="00F54E90" w:rsidRDefault="00F54E90" w:rsidP="00F54E90">
            <w:pPr>
              <w:pStyle w:val="TableRow"/>
              <w:ind w:left="0"/>
              <w:rPr>
                <w:sz w:val="22"/>
                <w:szCs w:val="22"/>
              </w:rPr>
            </w:pPr>
          </w:p>
          <w:p w14:paraId="0C16CFBD" w14:textId="77777777" w:rsidR="00F54E90" w:rsidRDefault="00F54E90" w:rsidP="00F54E90">
            <w:pPr>
              <w:pStyle w:val="TableRow"/>
              <w:ind w:left="0"/>
              <w:rPr>
                <w:sz w:val="22"/>
                <w:szCs w:val="22"/>
              </w:rPr>
            </w:pPr>
            <w:r>
              <w:rPr>
                <w:sz w:val="22"/>
                <w:szCs w:val="22"/>
              </w:rPr>
              <w:t>YR, Y1, Y2 – 1:1 or small group</w:t>
            </w:r>
          </w:p>
          <w:p w14:paraId="622C2B46" w14:textId="77777777" w:rsidR="00F54E90" w:rsidRDefault="00F54E90" w:rsidP="00F54E90">
            <w:pPr>
              <w:pStyle w:val="TableRow"/>
              <w:ind w:left="0"/>
              <w:rPr>
                <w:sz w:val="22"/>
                <w:szCs w:val="22"/>
              </w:rPr>
            </w:pPr>
            <w:r>
              <w:rPr>
                <w:sz w:val="22"/>
                <w:szCs w:val="22"/>
              </w:rPr>
              <w:t>Trained TA X 5 (0.6) (£44,315.25)</w:t>
            </w:r>
          </w:p>
          <w:p w14:paraId="5384FD50" w14:textId="77777777" w:rsidR="00F54E90" w:rsidRDefault="00F54E90" w:rsidP="00F54E90">
            <w:pPr>
              <w:pStyle w:val="TableRow"/>
              <w:ind w:left="0"/>
              <w:rPr>
                <w:sz w:val="22"/>
                <w:szCs w:val="22"/>
              </w:rPr>
            </w:pPr>
            <w:r>
              <w:rPr>
                <w:sz w:val="22"/>
                <w:szCs w:val="22"/>
              </w:rPr>
              <w:t>Teacher (0.2) (£8235.63)</w:t>
            </w:r>
          </w:p>
          <w:p w14:paraId="2A7D552D" w14:textId="77777777" w:rsidR="00F54E90" w:rsidRDefault="00F54E90" w:rsidP="00F54E90">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BA95" w14:textId="77777777" w:rsidR="00F54E90" w:rsidRPr="002463F7" w:rsidRDefault="00000000" w:rsidP="00F54E90">
            <w:pPr>
              <w:pStyle w:val="TableRowCentered"/>
              <w:jc w:val="left"/>
              <w:rPr>
                <w:rFonts w:cs="Arial"/>
                <w:sz w:val="22"/>
                <w:szCs w:val="22"/>
              </w:rPr>
            </w:pPr>
            <w:hyperlink r:id="rId21" w:history="1">
              <w:r w:rsidR="00F54E90" w:rsidRPr="002463F7">
                <w:rPr>
                  <w:rStyle w:val="Hyperlink"/>
                  <w:rFonts w:cs="Arial"/>
                  <w:sz w:val="22"/>
                  <w:szCs w:val="22"/>
                </w:rPr>
                <w:t>DfE Reading Framework - Teaching the foundations of literacy</w:t>
              </w:r>
            </w:hyperlink>
          </w:p>
          <w:p w14:paraId="2760BBC6" w14:textId="77777777" w:rsidR="00F54E90" w:rsidRPr="002463F7" w:rsidRDefault="00F54E90" w:rsidP="00F54E90">
            <w:pPr>
              <w:pStyle w:val="TableRowCentered"/>
              <w:ind w:left="360"/>
              <w:jc w:val="left"/>
              <w:rPr>
                <w:rFonts w:cs="Arial"/>
                <w:sz w:val="22"/>
                <w:szCs w:val="22"/>
              </w:rPr>
            </w:pPr>
          </w:p>
          <w:p w14:paraId="45106602" w14:textId="77777777" w:rsidR="00F54E90" w:rsidRPr="002463F7" w:rsidRDefault="00000000" w:rsidP="00F54E90">
            <w:pPr>
              <w:spacing w:after="0" w:line="240" w:lineRule="auto"/>
              <w:rPr>
                <w:rFonts w:cs="Arial"/>
                <w:sz w:val="22"/>
                <w:szCs w:val="22"/>
              </w:rPr>
            </w:pPr>
            <w:hyperlink r:id="rId22" w:history="1">
              <w:r w:rsidR="00F54E90" w:rsidRPr="002463F7">
                <w:rPr>
                  <w:rStyle w:val="Hyperlink"/>
                  <w:rFonts w:cs="Arial"/>
                  <w:sz w:val="22"/>
                  <w:szCs w:val="22"/>
                </w:rPr>
                <w:t>Education Endowment Foundation - T&amp;L Toolkit - Small Group Tuition</w:t>
              </w:r>
            </w:hyperlink>
          </w:p>
          <w:p w14:paraId="212634B8" w14:textId="77777777" w:rsidR="00F54E90" w:rsidRPr="002463F7" w:rsidRDefault="00F54E90" w:rsidP="00F54E90">
            <w:pPr>
              <w:pStyle w:val="TableRowCentered"/>
              <w:spacing w:before="0" w:after="0"/>
              <w:ind w:left="0"/>
              <w:jc w:val="left"/>
              <w:rPr>
                <w:rFonts w:cs="Arial"/>
                <w:sz w:val="22"/>
                <w:szCs w:val="22"/>
              </w:rPr>
            </w:pPr>
          </w:p>
          <w:p w14:paraId="51C13017" w14:textId="77777777" w:rsidR="00F54E90" w:rsidRPr="002463F7" w:rsidRDefault="00000000" w:rsidP="00F54E90">
            <w:pPr>
              <w:spacing w:after="0" w:line="240" w:lineRule="auto"/>
              <w:rPr>
                <w:rFonts w:cs="Arial"/>
                <w:sz w:val="22"/>
                <w:szCs w:val="22"/>
              </w:rPr>
            </w:pPr>
            <w:hyperlink r:id="rId23" w:history="1">
              <w:r w:rsidR="00F54E90" w:rsidRPr="002463F7">
                <w:rPr>
                  <w:rStyle w:val="Hyperlink"/>
                  <w:rFonts w:cs="Arial"/>
                  <w:sz w:val="22"/>
                  <w:szCs w:val="22"/>
                </w:rPr>
                <w:t>Education Endowment Foundation - T&amp;L Toolkit - One to One Tuition</w:t>
              </w:r>
            </w:hyperlink>
          </w:p>
          <w:p w14:paraId="7B5EB380" w14:textId="77777777" w:rsidR="00F54E90" w:rsidRPr="002463F7" w:rsidRDefault="00F54E90" w:rsidP="00F54E90">
            <w:pPr>
              <w:spacing w:after="0" w:line="240" w:lineRule="auto"/>
              <w:rPr>
                <w:rFonts w:cs="Arial"/>
                <w:sz w:val="22"/>
                <w:szCs w:val="22"/>
              </w:rPr>
            </w:pPr>
          </w:p>
          <w:p w14:paraId="7B192AD6" w14:textId="77777777" w:rsidR="00F54E90" w:rsidRPr="002463F7" w:rsidRDefault="00F54E90" w:rsidP="00F54E90">
            <w:pPr>
              <w:spacing w:after="0" w:line="240" w:lineRule="auto"/>
              <w:rPr>
                <w:rFonts w:cs="Arial"/>
                <w:sz w:val="22"/>
                <w:szCs w:val="22"/>
              </w:rPr>
            </w:pPr>
            <w:r w:rsidRPr="002463F7">
              <w:rPr>
                <w:rFonts w:cs="Arial"/>
                <w:sz w:val="22"/>
                <w:szCs w:val="22"/>
              </w:rPr>
              <w:t>Studies comparing one to one tuition with small group tuition show mixed outcomes.  The variability could be attributed to the quality of teaching as opposed to group size.  Evidence suggests that tuition should be additional to but explicitly linked with normal teaching and that teacher monitoring of progress is beneficial.  Where tuition is delivered by volunteers or TAs, the evidence suggests that training and the use of structured programmes is key.</w:t>
            </w:r>
          </w:p>
          <w:p w14:paraId="0F8D3EF8" w14:textId="77777777" w:rsidR="00F54E90" w:rsidRPr="002463F7" w:rsidRDefault="00F54E90" w:rsidP="00F54E90">
            <w:pPr>
              <w:spacing w:after="0" w:line="240" w:lineRule="auto"/>
              <w:rPr>
                <w:rFonts w:cs="Arial"/>
                <w:sz w:val="22"/>
                <w:szCs w:val="22"/>
              </w:rPr>
            </w:pPr>
          </w:p>
          <w:p w14:paraId="38B560DF" w14:textId="77777777" w:rsidR="00F54E90" w:rsidRPr="002463F7" w:rsidRDefault="00F54E90" w:rsidP="00F54E90">
            <w:pPr>
              <w:spacing w:after="0" w:line="240" w:lineRule="auto"/>
              <w:rPr>
                <w:rFonts w:cs="Arial"/>
                <w:sz w:val="22"/>
                <w:szCs w:val="22"/>
              </w:rPr>
            </w:pPr>
            <w:r w:rsidRPr="002463F7">
              <w:rPr>
                <w:rFonts w:cs="Arial"/>
                <w:sz w:val="22"/>
                <w:szCs w:val="22"/>
              </w:rPr>
              <w:t xml:space="preserve">EEF state that </w:t>
            </w:r>
            <w:r>
              <w:rPr>
                <w:rFonts w:cs="Arial"/>
                <w:sz w:val="22"/>
                <w:szCs w:val="22"/>
              </w:rPr>
              <w:t>s</w:t>
            </w:r>
            <w:r w:rsidRPr="002463F7">
              <w:rPr>
                <w:rFonts w:cs="Arial"/>
                <w:color w:val="263238"/>
                <w:sz w:val="22"/>
                <w:szCs w:val="22"/>
                <w:shd w:val="clear" w:color="auto" w:fill="FFFFFF"/>
              </w:rPr>
              <w:t>chools should carefully consider how teaching assistants are used to support learners from disadvantaged backgrounds. There is evidence that when a teaching assistant is used to support specific pupils routinely in the classroom, the teacher may interact less with these pupils, meaning that those who need additional teacher monitoring and support may not receive it. Therefore, additional care should be given to how teachers respond to the deployment of teaching assistants and who they are supporting, particularly for previously low attaining or disadvantaged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However, well-evidenced teaching assistant interventions can be targeted at pupils that require additional support and can help previously low attaining pupils overcome barriers to learning and ​</w:t>
            </w:r>
            <w:r w:rsidRPr="002463F7">
              <w:rPr>
                <w:rStyle w:val="pull-single"/>
                <w:rFonts w:cs="Arial"/>
                <w:color w:val="263238"/>
                <w:sz w:val="22"/>
                <w:szCs w:val="22"/>
                <w:bdr w:val="single" w:sz="2" w:space="0" w:color="auto" w:frame="1"/>
                <w:shd w:val="clear" w:color="auto" w:fill="FFFFFF"/>
              </w:rPr>
              <w:t>‘</w:t>
            </w:r>
            <w:r w:rsidRPr="002463F7">
              <w:rPr>
                <w:rFonts w:cs="Arial"/>
                <w:color w:val="263238"/>
                <w:sz w:val="22"/>
                <w:szCs w:val="22"/>
                <w:shd w:val="clear" w:color="auto" w:fill="FFFFFF"/>
              </w:rPr>
              <w:t>catch-up’ with previously higher attaining pupils.</w:t>
            </w:r>
            <w:r w:rsidRPr="002463F7">
              <w:rPr>
                <w:rFonts w:cs="Arial"/>
                <w:color w:val="263238"/>
                <w:sz w:val="22"/>
                <w:szCs w:val="22"/>
              </w:rPr>
              <w:br/>
            </w:r>
            <w:r w:rsidRPr="002463F7">
              <w:rPr>
                <w:rFonts w:cs="Arial"/>
                <w:color w:val="263238"/>
                <w:sz w:val="22"/>
                <w:szCs w:val="22"/>
              </w:rPr>
              <w:br/>
            </w:r>
            <w:r w:rsidRPr="002463F7">
              <w:rPr>
                <w:rFonts w:cs="Arial"/>
                <w:color w:val="263238"/>
                <w:sz w:val="22"/>
                <w:szCs w:val="22"/>
                <w:shd w:val="clear" w:color="auto" w:fill="FFFFFF"/>
              </w:rPr>
              <w:t>Schools should carefully monitor teaching assistant interventions to ensure they are well-delivered, so that pupils receive the large benefits of structured interventions and not the limited impact of general deployment.</w:t>
            </w:r>
          </w:p>
          <w:p w14:paraId="2A7D552E" w14:textId="77777777" w:rsidR="00F54E90" w:rsidRDefault="00F54E90" w:rsidP="00F54E9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1522E5E" w:rsidR="00F54E90" w:rsidRDefault="00F54E90" w:rsidP="00F54E90">
            <w:pPr>
              <w:pStyle w:val="TableRowCentered"/>
              <w:jc w:val="left"/>
              <w:rPr>
                <w:sz w:val="22"/>
              </w:rPr>
            </w:pPr>
            <w:r>
              <w:rPr>
                <w:sz w:val="22"/>
              </w:rPr>
              <w:lastRenderedPageBreak/>
              <w:t>2,3</w:t>
            </w:r>
          </w:p>
        </w:tc>
      </w:tr>
      <w:tr w:rsidR="00F54E90" w14:paraId="722B95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A071" w14:textId="77777777" w:rsidR="00F54E90" w:rsidRDefault="00F54E90" w:rsidP="00F54E90">
            <w:pPr>
              <w:pStyle w:val="TableRow"/>
              <w:ind w:left="0"/>
              <w:rPr>
                <w:sz w:val="22"/>
                <w:szCs w:val="22"/>
              </w:rPr>
            </w:pPr>
            <w:r>
              <w:rPr>
                <w:sz w:val="22"/>
                <w:szCs w:val="22"/>
              </w:rPr>
              <w:t xml:space="preserve">Pre-loading and small group </w:t>
            </w:r>
            <w:proofErr w:type="gramStart"/>
            <w:r>
              <w:rPr>
                <w:sz w:val="22"/>
                <w:szCs w:val="22"/>
              </w:rPr>
              <w:t>tutoring  Y</w:t>
            </w:r>
            <w:proofErr w:type="gramEnd"/>
            <w:r>
              <w:rPr>
                <w:sz w:val="22"/>
                <w:szCs w:val="22"/>
              </w:rPr>
              <w:t>6 – mathematics</w:t>
            </w:r>
          </w:p>
          <w:p w14:paraId="1A1CF628" w14:textId="77777777" w:rsidR="00F54E90" w:rsidRDefault="00F54E90" w:rsidP="00F54E90">
            <w:pPr>
              <w:pStyle w:val="TableRow"/>
              <w:ind w:left="0"/>
              <w:rPr>
                <w:sz w:val="22"/>
                <w:szCs w:val="22"/>
              </w:rPr>
            </w:pPr>
            <w:r>
              <w:rPr>
                <w:sz w:val="22"/>
                <w:szCs w:val="22"/>
              </w:rPr>
              <w:lastRenderedPageBreak/>
              <w:t>Teacher 3 x weekly after school sessions (2 Terms)</w:t>
            </w:r>
          </w:p>
          <w:p w14:paraId="641C0D9B" w14:textId="77777777" w:rsidR="00F54E90" w:rsidRDefault="00F54E90" w:rsidP="00F54E90">
            <w:pPr>
              <w:pStyle w:val="TableRow"/>
              <w:ind w:left="0"/>
              <w:rPr>
                <w:sz w:val="22"/>
                <w:szCs w:val="22"/>
              </w:rPr>
            </w:pPr>
            <w:r>
              <w:rPr>
                <w:sz w:val="22"/>
                <w:szCs w:val="22"/>
              </w:rPr>
              <w:t>(£1,013.61)</w:t>
            </w:r>
          </w:p>
          <w:p w14:paraId="3C2237B2" w14:textId="2342F28A" w:rsidR="00F54E90" w:rsidRDefault="00F54E90" w:rsidP="00F54E90">
            <w:pPr>
              <w:pStyle w:val="TableRow"/>
              <w:rPr>
                <w:i/>
                <w:sz w:val="22"/>
              </w:rPr>
            </w:pPr>
            <w:proofErr w:type="gramStart"/>
            <w:r>
              <w:rPr>
                <w:sz w:val="22"/>
                <w:szCs w:val="22"/>
              </w:rPr>
              <w:t>TA  (</w:t>
            </w:r>
            <w:proofErr w:type="gramEnd"/>
            <w:r>
              <w:rPr>
                <w:sz w:val="22"/>
                <w:szCs w:val="22"/>
              </w:rPr>
              <w:t>0.6) (£6,959.28)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5BF1" w14:textId="77777777" w:rsidR="00F54E90" w:rsidRPr="00CD7660" w:rsidRDefault="00000000" w:rsidP="00F54E90">
            <w:pPr>
              <w:spacing w:after="0" w:line="240" w:lineRule="auto"/>
              <w:rPr>
                <w:rFonts w:cs="Arial"/>
                <w:sz w:val="22"/>
                <w:szCs w:val="22"/>
              </w:rPr>
            </w:pPr>
            <w:hyperlink r:id="rId24" w:history="1">
              <w:r w:rsidR="00F54E90" w:rsidRPr="00CD7660">
                <w:rPr>
                  <w:rStyle w:val="Hyperlink"/>
                  <w:rFonts w:cs="Arial"/>
                  <w:sz w:val="22"/>
                  <w:szCs w:val="22"/>
                </w:rPr>
                <w:t>Education Endowment Foundation - Improving mathematics in Key Stages 2 and 3</w:t>
              </w:r>
            </w:hyperlink>
          </w:p>
          <w:p w14:paraId="17571527" w14:textId="77777777" w:rsidR="00F54E90" w:rsidRDefault="00F54E90" w:rsidP="00F54E90">
            <w:pPr>
              <w:pStyle w:val="TableRowCentered"/>
              <w:jc w:val="left"/>
              <w:rPr>
                <w:sz w:val="22"/>
                <w:szCs w:val="22"/>
              </w:rPr>
            </w:pPr>
          </w:p>
          <w:p w14:paraId="02D34287" w14:textId="77777777" w:rsidR="00F54E90" w:rsidRDefault="00000000" w:rsidP="00F54E90">
            <w:pPr>
              <w:spacing w:after="0" w:line="240" w:lineRule="auto"/>
              <w:rPr>
                <w:rFonts w:cs="Arial"/>
                <w:sz w:val="22"/>
                <w:szCs w:val="22"/>
              </w:rPr>
            </w:pPr>
            <w:hyperlink r:id="rId25" w:history="1">
              <w:r w:rsidR="00F54E90" w:rsidRPr="00460B83">
                <w:rPr>
                  <w:rStyle w:val="Hyperlink"/>
                  <w:rFonts w:cs="Arial"/>
                  <w:sz w:val="22"/>
                  <w:szCs w:val="22"/>
                </w:rPr>
                <w:t>Education Endowment Foundation - T&amp;L Toolkit - Small Group Tuition</w:t>
              </w:r>
            </w:hyperlink>
          </w:p>
          <w:p w14:paraId="7DABE1D9" w14:textId="77777777" w:rsidR="00F54E90" w:rsidRDefault="00F54E90" w:rsidP="00F54E90">
            <w:pPr>
              <w:spacing w:after="0" w:line="240" w:lineRule="auto"/>
              <w:rPr>
                <w:rFonts w:cs="Arial"/>
                <w:sz w:val="22"/>
                <w:szCs w:val="22"/>
              </w:rPr>
            </w:pPr>
          </w:p>
          <w:p w14:paraId="46043380" w14:textId="77777777" w:rsidR="00F54E90" w:rsidRDefault="00F54E90" w:rsidP="00F54E90">
            <w:pPr>
              <w:spacing w:after="0" w:line="240" w:lineRule="auto"/>
              <w:rPr>
                <w:rFonts w:cs="Arial"/>
                <w:sz w:val="22"/>
                <w:szCs w:val="22"/>
              </w:rPr>
            </w:pPr>
            <w:r>
              <w:rPr>
                <w:rFonts w:cs="Arial"/>
                <w:sz w:val="22"/>
                <w:szCs w:val="22"/>
              </w:rPr>
              <w:t>EEF state that small group approaches can support pupils to make progress by providing intensive, targeted academic support to those with low prior attainment or at risk of falling behind as it allows for greater levels of interaction and feedback. This helps pupils overcome barriers to learning and increases access to the curriculum.</w:t>
            </w:r>
          </w:p>
          <w:p w14:paraId="2A389509" w14:textId="77777777" w:rsidR="00F54E90" w:rsidRDefault="00F54E90" w:rsidP="00F54E90">
            <w:pPr>
              <w:spacing w:after="0" w:line="240" w:lineRule="auto"/>
              <w:rPr>
                <w:rFonts w:cs="Arial"/>
                <w:sz w:val="22"/>
                <w:szCs w:val="22"/>
              </w:rPr>
            </w:pPr>
            <w:r>
              <w:rPr>
                <w:rFonts w:cs="Arial"/>
                <w:sz w:val="22"/>
                <w:szCs w:val="22"/>
              </w:rPr>
              <w:t>It is important to ensure that tuition is informed by accurate diagnostic assessment and delivered by trained staff.</w:t>
            </w:r>
          </w:p>
          <w:p w14:paraId="57BA4473" w14:textId="77777777" w:rsidR="00F54E90" w:rsidRDefault="00F54E90" w:rsidP="00F54E90">
            <w:pPr>
              <w:spacing w:after="0" w:line="240" w:lineRule="auto"/>
              <w:rPr>
                <w:rFonts w:cs="Arial"/>
                <w:sz w:val="22"/>
                <w:szCs w:val="22"/>
              </w:rPr>
            </w:pPr>
          </w:p>
          <w:p w14:paraId="07BF7CA3" w14:textId="1FE0C2E0" w:rsidR="00F54E90" w:rsidRDefault="00F54E90" w:rsidP="00F54E90">
            <w:pPr>
              <w:pStyle w:val="TableRowCentered"/>
              <w:jc w:val="left"/>
              <w:rPr>
                <w:sz w:val="22"/>
              </w:rPr>
            </w:pP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2BF1" w14:textId="0CA0CFB7" w:rsidR="00F54E90" w:rsidRDefault="00F54E90" w:rsidP="00F54E90">
            <w:pPr>
              <w:pStyle w:val="TableRowCentered"/>
              <w:jc w:val="left"/>
              <w:rPr>
                <w:sz w:val="22"/>
              </w:rPr>
            </w:pPr>
            <w:r>
              <w:rPr>
                <w:sz w:val="22"/>
              </w:rPr>
              <w:lastRenderedPageBreak/>
              <w:t>2,3</w:t>
            </w:r>
          </w:p>
        </w:tc>
      </w:tr>
      <w:tr w:rsidR="00F54E90" w14:paraId="019DFD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45C6" w14:textId="01802BFC" w:rsidR="00F54E90" w:rsidRDefault="00F54E90" w:rsidP="00F54E90">
            <w:pPr>
              <w:pStyle w:val="TableRow"/>
              <w:ind w:left="0"/>
              <w:rPr>
                <w:sz w:val="22"/>
                <w:szCs w:val="22"/>
              </w:rPr>
            </w:pPr>
            <w:r>
              <w:rPr>
                <w:sz w:val="22"/>
                <w:szCs w:val="22"/>
              </w:rPr>
              <w:t xml:space="preserve">Lexia Interventions – </w:t>
            </w:r>
          </w:p>
          <w:p w14:paraId="22130350" w14:textId="7F7A696F" w:rsidR="00F54E90" w:rsidRDefault="00F54E90" w:rsidP="00F54E90">
            <w:pPr>
              <w:pStyle w:val="TableRow"/>
              <w:rPr>
                <w:i/>
                <w:sz w:val="22"/>
              </w:rPr>
            </w:pPr>
            <w:r>
              <w:rPr>
                <w:sz w:val="22"/>
                <w:szCs w:val="22"/>
              </w:rPr>
              <w:t>(£6119)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C37C" w14:textId="77777777" w:rsidR="00F54E90" w:rsidRPr="003D03B5" w:rsidRDefault="00000000" w:rsidP="00F54E90">
            <w:pPr>
              <w:spacing w:after="0" w:line="240" w:lineRule="auto"/>
              <w:rPr>
                <w:lang w:val="en-US"/>
              </w:rPr>
            </w:pPr>
            <w:hyperlink r:id="rId26" w:history="1">
              <w:r w:rsidR="00F54E90" w:rsidRPr="003D03B5">
                <w:rPr>
                  <w:rStyle w:val="Hyperlink"/>
                  <w:lang w:val="en-US"/>
                </w:rPr>
                <w:t>Education Endowment Foundation - T&amp;L Toolkit - reading-comprehension-strategies</w:t>
              </w:r>
            </w:hyperlink>
          </w:p>
          <w:p w14:paraId="27F71EC6" w14:textId="77777777" w:rsidR="00F54E90" w:rsidRDefault="00F54E90" w:rsidP="00F54E90">
            <w:pPr>
              <w:spacing w:after="0" w:line="240" w:lineRule="auto"/>
            </w:pPr>
          </w:p>
          <w:p w14:paraId="4E646AA5" w14:textId="77777777" w:rsidR="00F54E90" w:rsidRDefault="00F54E90" w:rsidP="00F54E90">
            <w:pPr>
              <w:spacing w:after="0" w:line="240" w:lineRule="auto"/>
            </w:pPr>
            <w:r>
              <w:t xml:space="preserve">Evidence suggests that it is important to identify the appropriate level of text difficulty, to provide appropriate context to practice the skills, desire to engage with the text and enough challenge to improve reading comprehension. Effective diagnosis of reading difficulties is important in identifying possible solutions, particularly for older struggling readers. Pupils can struggle with decoding words, understanding the structure of the language used, or understanding </w:t>
            </w:r>
            <w:proofErr w:type="gramStart"/>
            <w:r>
              <w:t>particular vocabulary</w:t>
            </w:r>
            <w:proofErr w:type="gramEnd"/>
            <w:r>
              <w:t>, which may be subject-specific.</w:t>
            </w:r>
          </w:p>
          <w:p w14:paraId="7D5C182D" w14:textId="77777777" w:rsidR="00F54E90" w:rsidRDefault="00F54E90" w:rsidP="00F54E90">
            <w:pPr>
              <w:spacing w:after="0" w:line="240" w:lineRule="auto"/>
            </w:pPr>
          </w:p>
          <w:p w14:paraId="4E72DCE4" w14:textId="51186730" w:rsidR="00F54E90" w:rsidRDefault="00F54E90" w:rsidP="00F54E90">
            <w:pPr>
              <w:pStyle w:val="TableRowCentered"/>
              <w:jc w:val="left"/>
              <w:rPr>
                <w:sz w:val="22"/>
              </w:rPr>
            </w:pPr>
            <w:r w:rsidRPr="005450AC">
              <w:t>There are some indications that approaches involving digital technology can be successful in improving reading comprehension (although there are relatively few studies in this area), particularly when they focus on the application and practice of specific strategies and the use of self-questioning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105F3" w14:textId="77777777" w:rsidR="00F54E90" w:rsidRDefault="00F54E90" w:rsidP="00F54E90">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9CF173C" w:rsidR="00E66558" w:rsidRDefault="00764994">
      <w:pPr>
        <w:spacing w:before="240" w:after="120"/>
      </w:pPr>
      <w:r>
        <w:t>Budgeted cost: £</w:t>
      </w:r>
      <w:r w:rsidR="00752519">
        <w:t>87,025.92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F7D07"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16DF" w14:textId="77777777" w:rsidR="008F7D07" w:rsidRPr="007F33BC" w:rsidRDefault="008F7D07" w:rsidP="008F7D07">
            <w:pPr>
              <w:pStyle w:val="TableRow"/>
              <w:ind w:left="0"/>
              <w:rPr>
                <w:b/>
                <w:sz w:val="22"/>
                <w:szCs w:val="22"/>
              </w:rPr>
            </w:pPr>
            <w:r w:rsidRPr="007F33BC">
              <w:rPr>
                <w:b/>
                <w:sz w:val="22"/>
                <w:szCs w:val="22"/>
              </w:rPr>
              <w:t>Well-being, social and emotional development, inclusion</w:t>
            </w:r>
            <w:r>
              <w:rPr>
                <w:b/>
                <w:sz w:val="22"/>
                <w:szCs w:val="22"/>
              </w:rPr>
              <w:t>:</w:t>
            </w:r>
          </w:p>
          <w:p w14:paraId="7DDE1E95" w14:textId="77777777" w:rsidR="008F7D07" w:rsidRDefault="008F7D07" w:rsidP="008F7D07">
            <w:pPr>
              <w:pStyle w:val="TableRow"/>
              <w:ind w:left="0"/>
              <w:rPr>
                <w:sz w:val="22"/>
                <w:szCs w:val="22"/>
              </w:rPr>
            </w:pPr>
            <w:r>
              <w:rPr>
                <w:sz w:val="22"/>
                <w:szCs w:val="22"/>
              </w:rPr>
              <w:t>Dedicated Parent and external agency liaison officer (32hrs</w:t>
            </w:r>
            <w:proofErr w:type="gramStart"/>
            <w:r>
              <w:rPr>
                <w:sz w:val="22"/>
                <w:szCs w:val="22"/>
              </w:rPr>
              <w:t>) ,</w:t>
            </w:r>
            <w:proofErr w:type="gramEnd"/>
            <w:r>
              <w:rPr>
                <w:sz w:val="22"/>
                <w:szCs w:val="22"/>
              </w:rPr>
              <w:t xml:space="preserve"> clear job description, role and responsibilities including:</w:t>
            </w:r>
          </w:p>
          <w:p w14:paraId="4D483576" w14:textId="77777777" w:rsidR="008F7D07" w:rsidRDefault="008F7D07" w:rsidP="008F7D07">
            <w:pPr>
              <w:pStyle w:val="TableRow"/>
              <w:numPr>
                <w:ilvl w:val="0"/>
                <w:numId w:val="29"/>
              </w:numPr>
              <w:rPr>
                <w:sz w:val="22"/>
                <w:szCs w:val="22"/>
              </w:rPr>
            </w:pPr>
            <w:r>
              <w:rPr>
                <w:sz w:val="22"/>
                <w:szCs w:val="22"/>
              </w:rPr>
              <w:t>Safeguarding</w:t>
            </w:r>
          </w:p>
          <w:p w14:paraId="6637C91B" w14:textId="77777777" w:rsidR="008F7D07" w:rsidRDefault="008F7D07" w:rsidP="008F7D07">
            <w:pPr>
              <w:pStyle w:val="TableRow"/>
              <w:numPr>
                <w:ilvl w:val="0"/>
                <w:numId w:val="29"/>
              </w:numPr>
              <w:rPr>
                <w:sz w:val="22"/>
                <w:szCs w:val="22"/>
              </w:rPr>
            </w:pPr>
            <w:r>
              <w:rPr>
                <w:sz w:val="22"/>
                <w:szCs w:val="22"/>
              </w:rPr>
              <w:t xml:space="preserve">Deliver ELSA </w:t>
            </w:r>
            <w:proofErr w:type="gramStart"/>
            <w:r>
              <w:rPr>
                <w:sz w:val="22"/>
                <w:szCs w:val="22"/>
              </w:rPr>
              <w:t>intervention</w:t>
            </w:r>
            <w:proofErr w:type="gramEnd"/>
          </w:p>
          <w:p w14:paraId="052AF777" w14:textId="77777777" w:rsidR="008F7D07" w:rsidRDefault="008F7D07" w:rsidP="008F7D07">
            <w:pPr>
              <w:pStyle w:val="TableRow"/>
              <w:numPr>
                <w:ilvl w:val="0"/>
                <w:numId w:val="29"/>
              </w:numPr>
              <w:rPr>
                <w:sz w:val="22"/>
                <w:szCs w:val="22"/>
              </w:rPr>
            </w:pPr>
            <w:r>
              <w:rPr>
                <w:sz w:val="22"/>
                <w:szCs w:val="22"/>
              </w:rPr>
              <w:t>Attend Strategy Meetings</w:t>
            </w:r>
          </w:p>
          <w:p w14:paraId="5C643DDC" w14:textId="77777777" w:rsidR="008F7D07" w:rsidRDefault="008F7D07" w:rsidP="008F7D07">
            <w:pPr>
              <w:pStyle w:val="TableRow"/>
              <w:numPr>
                <w:ilvl w:val="0"/>
                <w:numId w:val="29"/>
              </w:numPr>
              <w:rPr>
                <w:sz w:val="22"/>
                <w:szCs w:val="22"/>
              </w:rPr>
            </w:pPr>
            <w:r>
              <w:rPr>
                <w:sz w:val="22"/>
                <w:szCs w:val="22"/>
              </w:rPr>
              <w:t>LAC Support</w:t>
            </w:r>
          </w:p>
          <w:p w14:paraId="0CA61284" w14:textId="77777777" w:rsidR="008F7D07" w:rsidRDefault="008F7D07" w:rsidP="008F7D07">
            <w:pPr>
              <w:pStyle w:val="TableRow"/>
              <w:numPr>
                <w:ilvl w:val="0"/>
                <w:numId w:val="29"/>
              </w:numPr>
              <w:rPr>
                <w:sz w:val="22"/>
                <w:szCs w:val="22"/>
              </w:rPr>
            </w:pPr>
            <w:r>
              <w:rPr>
                <w:sz w:val="22"/>
                <w:szCs w:val="22"/>
              </w:rPr>
              <w:t>Parent Support</w:t>
            </w:r>
          </w:p>
          <w:p w14:paraId="5A211384" w14:textId="77777777" w:rsidR="008F7D07" w:rsidRDefault="008F7D07" w:rsidP="008F7D07">
            <w:pPr>
              <w:pStyle w:val="TableRow"/>
              <w:ind w:left="0"/>
              <w:rPr>
                <w:sz w:val="22"/>
                <w:szCs w:val="22"/>
              </w:rPr>
            </w:pPr>
          </w:p>
          <w:p w14:paraId="41F68652" w14:textId="77777777" w:rsidR="008F7D07" w:rsidRDefault="008F7D07" w:rsidP="008F7D07">
            <w:pPr>
              <w:pStyle w:val="TableRow"/>
              <w:ind w:left="0"/>
              <w:rPr>
                <w:sz w:val="22"/>
                <w:szCs w:val="22"/>
              </w:rPr>
            </w:pPr>
            <w:r>
              <w:rPr>
                <w:sz w:val="22"/>
                <w:szCs w:val="22"/>
              </w:rPr>
              <w:t xml:space="preserve">Family Links </w:t>
            </w:r>
            <w:proofErr w:type="gramStart"/>
            <w:r>
              <w:rPr>
                <w:sz w:val="22"/>
                <w:szCs w:val="22"/>
              </w:rPr>
              <w:t>worker  (</w:t>
            </w:r>
            <w:proofErr w:type="gramEnd"/>
            <w:r>
              <w:rPr>
                <w:sz w:val="22"/>
                <w:szCs w:val="22"/>
              </w:rPr>
              <w:t>17 hours) with  clear job description, role and responsibilities including:</w:t>
            </w:r>
          </w:p>
          <w:p w14:paraId="298BC9B0" w14:textId="77777777" w:rsidR="008F7D07" w:rsidRDefault="008F7D07" w:rsidP="008F7D07">
            <w:pPr>
              <w:pStyle w:val="TableRow"/>
              <w:numPr>
                <w:ilvl w:val="0"/>
                <w:numId w:val="28"/>
              </w:numPr>
              <w:rPr>
                <w:sz w:val="22"/>
                <w:szCs w:val="22"/>
              </w:rPr>
            </w:pPr>
            <w:r>
              <w:rPr>
                <w:sz w:val="22"/>
                <w:szCs w:val="22"/>
              </w:rPr>
              <w:t xml:space="preserve">Attendance </w:t>
            </w:r>
          </w:p>
          <w:p w14:paraId="72C52CDE" w14:textId="77777777" w:rsidR="008F7D07" w:rsidRDefault="008F7D07" w:rsidP="008F7D07">
            <w:pPr>
              <w:pStyle w:val="TableRow"/>
              <w:numPr>
                <w:ilvl w:val="0"/>
                <w:numId w:val="27"/>
              </w:numPr>
              <w:rPr>
                <w:sz w:val="22"/>
                <w:szCs w:val="22"/>
              </w:rPr>
            </w:pPr>
            <w:r>
              <w:rPr>
                <w:sz w:val="22"/>
                <w:szCs w:val="22"/>
              </w:rPr>
              <w:t>Support safeguarding</w:t>
            </w:r>
          </w:p>
          <w:p w14:paraId="115728E0" w14:textId="77777777" w:rsidR="008F7D07" w:rsidRDefault="008F7D07" w:rsidP="008F7D07">
            <w:pPr>
              <w:pStyle w:val="TableRow"/>
              <w:numPr>
                <w:ilvl w:val="0"/>
                <w:numId w:val="27"/>
              </w:numPr>
              <w:rPr>
                <w:sz w:val="22"/>
                <w:szCs w:val="22"/>
              </w:rPr>
            </w:pPr>
            <w:r>
              <w:rPr>
                <w:sz w:val="22"/>
                <w:szCs w:val="22"/>
              </w:rPr>
              <w:t xml:space="preserve">Deliver ELSA </w:t>
            </w:r>
            <w:proofErr w:type="gramStart"/>
            <w:r>
              <w:rPr>
                <w:sz w:val="22"/>
                <w:szCs w:val="22"/>
              </w:rPr>
              <w:t>intervention</w:t>
            </w:r>
            <w:proofErr w:type="gramEnd"/>
          </w:p>
          <w:p w14:paraId="57C7E653" w14:textId="77777777" w:rsidR="008F7D07" w:rsidRDefault="008F7D07" w:rsidP="008F7D07">
            <w:pPr>
              <w:pStyle w:val="TableRow"/>
              <w:ind w:left="0"/>
              <w:rPr>
                <w:sz w:val="22"/>
                <w:szCs w:val="22"/>
              </w:rPr>
            </w:pPr>
          </w:p>
          <w:p w14:paraId="2ADBECE6" w14:textId="77777777" w:rsidR="008F7D07" w:rsidRPr="004F319B" w:rsidRDefault="008F7D07" w:rsidP="008F7D07">
            <w:pPr>
              <w:pStyle w:val="TableRow"/>
              <w:ind w:left="0"/>
              <w:rPr>
                <w:sz w:val="22"/>
                <w:szCs w:val="22"/>
              </w:rPr>
            </w:pPr>
            <w:r>
              <w:rPr>
                <w:sz w:val="22"/>
                <w:szCs w:val="22"/>
              </w:rPr>
              <w:t xml:space="preserve">Dedicated SEND Team to deliver friendship groups and Speech and Language </w:t>
            </w:r>
            <w:proofErr w:type="gramStart"/>
            <w:r>
              <w:rPr>
                <w:sz w:val="22"/>
                <w:szCs w:val="22"/>
              </w:rPr>
              <w:t>programmes</w:t>
            </w:r>
            <w:proofErr w:type="gramEnd"/>
          </w:p>
          <w:p w14:paraId="521BF8DD" w14:textId="77777777" w:rsidR="008F7D07" w:rsidRDefault="008F7D07" w:rsidP="008F7D07">
            <w:pPr>
              <w:pStyle w:val="TableRow"/>
              <w:ind w:left="0"/>
              <w:rPr>
                <w:sz w:val="22"/>
                <w:szCs w:val="22"/>
              </w:rPr>
            </w:pPr>
          </w:p>
          <w:p w14:paraId="162710CD" w14:textId="77777777" w:rsidR="008F7D07" w:rsidRDefault="008F7D07" w:rsidP="008F7D07">
            <w:pPr>
              <w:pStyle w:val="TableRow"/>
              <w:ind w:left="0"/>
              <w:rPr>
                <w:sz w:val="22"/>
                <w:szCs w:val="22"/>
              </w:rPr>
            </w:pPr>
            <w:r>
              <w:rPr>
                <w:sz w:val="22"/>
                <w:szCs w:val="22"/>
              </w:rPr>
              <w:t>Specialised support and partner agency working:</w:t>
            </w:r>
          </w:p>
          <w:p w14:paraId="73BC4C21" w14:textId="77777777" w:rsidR="008F7D07" w:rsidRDefault="008F7D07" w:rsidP="008F7D07">
            <w:pPr>
              <w:pStyle w:val="TableRow"/>
              <w:numPr>
                <w:ilvl w:val="0"/>
                <w:numId w:val="27"/>
              </w:numPr>
              <w:rPr>
                <w:sz w:val="22"/>
                <w:szCs w:val="22"/>
              </w:rPr>
            </w:pPr>
            <w:r w:rsidRPr="002A500F">
              <w:rPr>
                <w:sz w:val="22"/>
                <w:szCs w:val="22"/>
              </w:rPr>
              <w:t>SEMH support – focus on most vulnerable (CLA, CIN, EHASH, those with social worker)</w:t>
            </w:r>
          </w:p>
          <w:p w14:paraId="19C18F04" w14:textId="77777777" w:rsidR="008F7D07" w:rsidRPr="004F319B" w:rsidRDefault="008F7D07" w:rsidP="008F7D07">
            <w:pPr>
              <w:pStyle w:val="TableRow"/>
              <w:numPr>
                <w:ilvl w:val="0"/>
                <w:numId w:val="27"/>
              </w:numPr>
              <w:rPr>
                <w:sz w:val="22"/>
                <w:szCs w:val="22"/>
              </w:rPr>
            </w:pPr>
            <w:r>
              <w:rPr>
                <w:sz w:val="22"/>
                <w:szCs w:val="22"/>
              </w:rPr>
              <w:t>SEND Specialist</w:t>
            </w:r>
          </w:p>
          <w:p w14:paraId="31985E33" w14:textId="77777777" w:rsidR="008F7D07" w:rsidRDefault="008F7D07" w:rsidP="008F7D07">
            <w:pPr>
              <w:pStyle w:val="TableRow"/>
              <w:numPr>
                <w:ilvl w:val="0"/>
                <w:numId w:val="27"/>
              </w:numPr>
              <w:rPr>
                <w:sz w:val="22"/>
                <w:szCs w:val="22"/>
              </w:rPr>
            </w:pPr>
            <w:r>
              <w:rPr>
                <w:sz w:val="22"/>
                <w:szCs w:val="22"/>
              </w:rPr>
              <w:t xml:space="preserve">Counselling/ </w:t>
            </w:r>
            <w:proofErr w:type="spellStart"/>
            <w:r>
              <w:rPr>
                <w:sz w:val="22"/>
                <w:szCs w:val="22"/>
              </w:rPr>
              <w:t>Advotalk</w:t>
            </w:r>
            <w:proofErr w:type="spellEnd"/>
          </w:p>
          <w:p w14:paraId="3D62AAE3" w14:textId="77777777" w:rsidR="008F7D07" w:rsidRDefault="008F7D07" w:rsidP="008F7D07">
            <w:pPr>
              <w:pStyle w:val="TableRow"/>
              <w:numPr>
                <w:ilvl w:val="0"/>
                <w:numId w:val="27"/>
              </w:numPr>
              <w:rPr>
                <w:sz w:val="22"/>
                <w:szCs w:val="22"/>
              </w:rPr>
            </w:pPr>
            <w:r>
              <w:rPr>
                <w:sz w:val="22"/>
                <w:szCs w:val="22"/>
              </w:rPr>
              <w:t>Behaviour Support/STAG</w:t>
            </w:r>
          </w:p>
          <w:p w14:paraId="2A7D5538" w14:textId="413F0369" w:rsidR="008F7D07" w:rsidRDefault="008F7D07" w:rsidP="008F7D07">
            <w:pPr>
              <w:pStyle w:val="TableRow"/>
            </w:pPr>
            <w:r>
              <w:rPr>
                <w:sz w:val="22"/>
                <w:szCs w:val="22"/>
              </w:rPr>
              <w:t>(£</w:t>
            </w:r>
            <w:r w:rsidR="004848D0">
              <w:rPr>
                <w:sz w:val="22"/>
                <w:szCs w:val="22"/>
              </w:rPr>
              <w:t>61,519.42</w:t>
            </w:r>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FD2A" w14:textId="77777777" w:rsidR="008F7D07" w:rsidRPr="00A16A74" w:rsidRDefault="00000000" w:rsidP="008F7D07">
            <w:pPr>
              <w:pStyle w:val="TableRowCentered"/>
              <w:spacing w:before="0" w:after="0"/>
              <w:ind w:left="0"/>
              <w:jc w:val="left"/>
              <w:rPr>
                <w:rFonts w:cs="Arial"/>
                <w:sz w:val="22"/>
                <w:szCs w:val="22"/>
              </w:rPr>
            </w:pPr>
            <w:hyperlink r:id="rId27" w:history="1">
              <w:r w:rsidR="008F7D07" w:rsidRPr="002463F7">
                <w:rPr>
                  <w:rStyle w:val="Hyperlink"/>
                  <w:rFonts w:cs="Arial"/>
                  <w:sz w:val="22"/>
                  <w:szCs w:val="22"/>
                </w:rPr>
                <w:t xml:space="preserve">Education Endowment Foundation - T&amp;L Toolkit </w:t>
              </w:r>
              <w:proofErr w:type="gramStart"/>
              <w:r w:rsidR="008F7D07" w:rsidRPr="002463F7">
                <w:rPr>
                  <w:rStyle w:val="Hyperlink"/>
                  <w:rFonts w:cs="Arial"/>
                  <w:sz w:val="22"/>
                  <w:szCs w:val="22"/>
                </w:rPr>
                <w:t>-  Social</w:t>
              </w:r>
              <w:proofErr w:type="gramEnd"/>
              <w:r w:rsidR="008F7D07" w:rsidRPr="002463F7">
                <w:rPr>
                  <w:rStyle w:val="Hyperlink"/>
                  <w:rFonts w:cs="Arial"/>
                  <w:sz w:val="22"/>
                  <w:szCs w:val="22"/>
                </w:rPr>
                <w:t xml:space="preserve"> and Emotional Learning</w:t>
              </w:r>
            </w:hyperlink>
          </w:p>
          <w:p w14:paraId="19ED2314" w14:textId="77777777" w:rsidR="008F7D07" w:rsidRPr="00A16A74" w:rsidRDefault="008F7D07" w:rsidP="008F7D07">
            <w:pPr>
              <w:pStyle w:val="TableRowCentered"/>
              <w:spacing w:before="0" w:after="0"/>
              <w:jc w:val="left"/>
              <w:rPr>
                <w:rFonts w:cs="Arial"/>
                <w:sz w:val="22"/>
                <w:szCs w:val="22"/>
              </w:rPr>
            </w:pPr>
            <w:r>
              <w:br/>
            </w:r>
            <w:r w:rsidRPr="00A16A74">
              <w:rPr>
                <w:rFonts w:cs="Arial"/>
                <w:color w:val="263238"/>
                <w:sz w:val="22"/>
                <w:szCs w:val="22"/>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r w:rsidRPr="00A16A74">
              <w:rPr>
                <w:rFonts w:cs="Arial"/>
                <w:color w:val="263238"/>
                <w:sz w:val="22"/>
                <w:szCs w:val="22"/>
              </w:rPr>
              <w:br/>
            </w:r>
            <w:r w:rsidRPr="00A16A74">
              <w:rPr>
                <w:rFonts w:cs="Arial"/>
                <w:color w:val="263238"/>
                <w:sz w:val="22"/>
                <w:szCs w:val="22"/>
              </w:rPr>
              <w:br/>
            </w:r>
            <w:r w:rsidRPr="00A16A74">
              <w:rPr>
                <w:rFonts w:cs="Arial"/>
                <w:color w:val="263238"/>
                <w:sz w:val="22"/>
                <w:szCs w:val="22"/>
                <w:shd w:val="clear" w:color="auto" w:fill="FFFFFF"/>
              </w:rPr>
              <w:t>Schools should carefully consider how targeted approaches are deployed to support pupils with additional social or emotional needs. SEL needs will be based on a variety of factors that may not correspond to academic progress and should be carefully monitored.</w:t>
            </w:r>
          </w:p>
          <w:p w14:paraId="3967828B" w14:textId="77777777" w:rsidR="008F7D07" w:rsidRDefault="008F7D07" w:rsidP="008F7D07">
            <w:pPr>
              <w:pStyle w:val="TableRowCentered"/>
              <w:spacing w:before="0" w:after="0"/>
              <w:jc w:val="left"/>
              <w:rPr>
                <w:sz w:val="22"/>
                <w:szCs w:val="22"/>
              </w:rPr>
            </w:pPr>
          </w:p>
          <w:p w14:paraId="5307E4E3" w14:textId="77777777" w:rsidR="008F7D07" w:rsidRPr="002463F7" w:rsidRDefault="00000000" w:rsidP="008F7D07">
            <w:pPr>
              <w:spacing w:after="0" w:line="240" w:lineRule="auto"/>
              <w:rPr>
                <w:rFonts w:cs="Arial"/>
                <w:sz w:val="22"/>
                <w:szCs w:val="22"/>
              </w:rPr>
            </w:pPr>
            <w:hyperlink r:id="rId28" w:history="1">
              <w:r w:rsidR="008F7D07" w:rsidRPr="002463F7">
                <w:rPr>
                  <w:rStyle w:val="Hyperlink"/>
                  <w:rFonts w:cs="Arial"/>
                  <w:sz w:val="22"/>
                  <w:szCs w:val="22"/>
                </w:rPr>
                <w:t>Education Endowment Foundation - T&amp;L Toolkit - Meta Cognition and Self-Regulation</w:t>
              </w:r>
            </w:hyperlink>
          </w:p>
          <w:p w14:paraId="70E4C2DC" w14:textId="77777777" w:rsidR="008F7D07" w:rsidRPr="00A16A74" w:rsidRDefault="008F7D07" w:rsidP="008F7D07">
            <w:pPr>
              <w:pStyle w:val="TableRowCentered"/>
              <w:spacing w:before="0" w:after="0"/>
              <w:ind w:left="0"/>
              <w:jc w:val="left"/>
              <w:rPr>
                <w:rFonts w:cs="Arial"/>
                <w:sz w:val="22"/>
                <w:szCs w:val="22"/>
              </w:rPr>
            </w:pPr>
            <w:r>
              <w:rPr>
                <w:rFonts w:cs="Arial"/>
                <w:color w:val="263238"/>
                <w:sz w:val="22"/>
                <w:szCs w:val="22"/>
                <w:shd w:val="clear" w:color="auto" w:fill="FFFFFF"/>
              </w:rPr>
              <w:t>E</w:t>
            </w:r>
            <w:r w:rsidRPr="00A16A74">
              <w:rPr>
                <w:rFonts w:cs="Arial"/>
                <w:color w:val="263238"/>
                <w:sz w:val="22"/>
                <w:szCs w:val="22"/>
                <w:shd w:val="clear" w:color="auto" w:fill="FFFFFF"/>
              </w:rPr>
              <w:t>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2A7D5539" w14:textId="77777777" w:rsidR="008F7D07" w:rsidRDefault="008F7D07" w:rsidP="008F7D0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08E9DB" w:rsidR="008F7D07" w:rsidRDefault="008F7D07" w:rsidP="008F7D07">
            <w:pPr>
              <w:pStyle w:val="TableRowCentered"/>
              <w:jc w:val="left"/>
              <w:rPr>
                <w:sz w:val="22"/>
              </w:rPr>
            </w:pPr>
            <w:r w:rsidRPr="0011176C">
              <w:t>4,5,6</w:t>
            </w:r>
          </w:p>
        </w:tc>
      </w:tr>
      <w:tr w:rsidR="008F7D0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6F6E" w14:textId="77777777" w:rsidR="008F7D07" w:rsidRPr="004E2B41" w:rsidRDefault="008F7D07" w:rsidP="008F7D07">
            <w:pPr>
              <w:pStyle w:val="TableRow"/>
              <w:rPr>
                <w:b/>
                <w:sz w:val="22"/>
                <w:szCs w:val="22"/>
              </w:rPr>
            </w:pPr>
            <w:r w:rsidRPr="004E2B41">
              <w:rPr>
                <w:b/>
                <w:sz w:val="22"/>
                <w:szCs w:val="22"/>
              </w:rPr>
              <w:lastRenderedPageBreak/>
              <w:t>Raising profile of attendance:</w:t>
            </w:r>
          </w:p>
          <w:p w14:paraId="12038C08" w14:textId="77777777" w:rsidR="008F7D07" w:rsidRPr="004E2B41" w:rsidRDefault="008F7D07" w:rsidP="008F7D07">
            <w:pPr>
              <w:pStyle w:val="TableRow"/>
              <w:numPr>
                <w:ilvl w:val="0"/>
                <w:numId w:val="30"/>
              </w:numPr>
              <w:rPr>
                <w:sz w:val="22"/>
                <w:szCs w:val="22"/>
              </w:rPr>
            </w:pPr>
            <w:r w:rsidRPr="004E2B41">
              <w:rPr>
                <w:sz w:val="22"/>
                <w:szCs w:val="22"/>
              </w:rPr>
              <w:t xml:space="preserve">Strong attendance ethos led from the </w:t>
            </w:r>
            <w:proofErr w:type="gramStart"/>
            <w:r w:rsidRPr="004E2B41">
              <w:rPr>
                <w:sz w:val="22"/>
                <w:szCs w:val="22"/>
              </w:rPr>
              <w:t>top  with</w:t>
            </w:r>
            <w:proofErr w:type="gramEnd"/>
            <w:r w:rsidRPr="004E2B41">
              <w:rPr>
                <w:sz w:val="22"/>
                <w:szCs w:val="22"/>
              </w:rPr>
              <w:t xml:space="preserve"> clear lines of accountability</w:t>
            </w:r>
          </w:p>
          <w:p w14:paraId="2D1FC3CF" w14:textId="77777777" w:rsidR="008F7D07" w:rsidRPr="004E2B41" w:rsidRDefault="008F7D07" w:rsidP="008F7D07">
            <w:pPr>
              <w:pStyle w:val="TableRow"/>
              <w:numPr>
                <w:ilvl w:val="0"/>
                <w:numId w:val="30"/>
              </w:numPr>
              <w:rPr>
                <w:sz w:val="22"/>
                <w:szCs w:val="22"/>
              </w:rPr>
            </w:pPr>
            <w:r>
              <w:rPr>
                <w:sz w:val="22"/>
                <w:szCs w:val="22"/>
              </w:rPr>
              <w:t>Attendance officer post – 15 hours per week (£10,794)</w:t>
            </w:r>
          </w:p>
          <w:p w14:paraId="36A798D1" w14:textId="77777777" w:rsidR="008F7D07" w:rsidRPr="004E2B41" w:rsidRDefault="008F7D07" w:rsidP="008F7D07">
            <w:pPr>
              <w:pStyle w:val="TableRow"/>
              <w:numPr>
                <w:ilvl w:val="0"/>
                <w:numId w:val="30"/>
              </w:numPr>
              <w:rPr>
                <w:sz w:val="22"/>
                <w:szCs w:val="22"/>
              </w:rPr>
            </w:pPr>
            <w:r w:rsidRPr="004E2B41">
              <w:rPr>
                <w:sz w:val="22"/>
                <w:szCs w:val="22"/>
              </w:rPr>
              <w:t>Clear policies – technical and legal compliance</w:t>
            </w:r>
          </w:p>
          <w:p w14:paraId="569E61BE" w14:textId="77777777" w:rsidR="008F7D07" w:rsidRPr="004E2B41" w:rsidRDefault="008F7D07" w:rsidP="008F7D07">
            <w:pPr>
              <w:pStyle w:val="TableRow"/>
              <w:numPr>
                <w:ilvl w:val="0"/>
                <w:numId w:val="30"/>
              </w:numPr>
              <w:rPr>
                <w:sz w:val="22"/>
                <w:szCs w:val="22"/>
              </w:rPr>
            </w:pPr>
            <w:r w:rsidRPr="004E2B41">
              <w:rPr>
                <w:sz w:val="22"/>
                <w:szCs w:val="22"/>
              </w:rPr>
              <w:t>Benchmark attendance</w:t>
            </w:r>
          </w:p>
          <w:p w14:paraId="15188B5F" w14:textId="77777777" w:rsidR="008F7D07" w:rsidRDefault="008F7D07" w:rsidP="008F7D07">
            <w:pPr>
              <w:pStyle w:val="TableRow"/>
              <w:numPr>
                <w:ilvl w:val="0"/>
                <w:numId w:val="30"/>
              </w:numPr>
              <w:rPr>
                <w:sz w:val="22"/>
                <w:szCs w:val="22"/>
              </w:rPr>
            </w:pPr>
            <w:r w:rsidRPr="004E2B41">
              <w:rPr>
                <w:sz w:val="22"/>
                <w:szCs w:val="22"/>
              </w:rPr>
              <w:t>Regular monitoring and analysis</w:t>
            </w:r>
            <w:r>
              <w:rPr>
                <w:sz w:val="22"/>
                <w:szCs w:val="22"/>
              </w:rPr>
              <w:t xml:space="preserve"> – use of correct codes</w:t>
            </w:r>
          </w:p>
          <w:p w14:paraId="69A76AB7" w14:textId="77777777" w:rsidR="008F7D07" w:rsidRPr="004E2B41" w:rsidRDefault="008F7D07" w:rsidP="008F7D07">
            <w:pPr>
              <w:pStyle w:val="TableRow"/>
              <w:numPr>
                <w:ilvl w:val="0"/>
                <w:numId w:val="30"/>
              </w:numPr>
              <w:rPr>
                <w:sz w:val="22"/>
                <w:szCs w:val="22"/>
              </w:rPr>
            </w:pPr>
            <w:r>
              <w:rPr>
                <w:sz w:val="22"/>
                <w:szCs w:val="22"/>
              </w:rPr>
              <w:t xml:space="preserve">Robust follow up of </w:t>
            </w:r>
            <w:proofErr w:type="gramStart"/>
            <w:r>
              <w:rPr>
                <w:sz w:val="22"/>
                <w:szCs w:val="22"/>
              </w:rPr>
              <w:t>absence</w:t>
            </w:r>
            <w:proofErr w:type="gramEnd"/>
          </w:p>
          <w:p w14:paraId="56B5D8F4" w14:textId="77777777" w:rsidR="008F7D07" w:rsidRPr="004E2B41" w:rsidRDefault="008F7D07" w:rsidP="008F7D07">
            <w:pPr>
              <w:pStyle w:val="TableRow"/>
              <w:numPr>
                <w:ilvl w:val="0"/>
                <w:numId w:val="30"/>
              </w:numPr>
              <w:rPr>
                <w:sz w:val="22"/>
                <w:szCs w:val="22"/>
              </w:rPr>
            </w:pPr>
            <w:r w:rsidRPr="004E2B41">
              <w:rPr>
                <w:sz w:val="22"/>
                <w:szCs w:val="22"/>
              </w:rPr>
              <w:t>Engagement with partner agencies</w:t>
            </w:r>
          </w:p>
          <w:p w14:paraId="1950E6C1" w14:textId="77777777" w:rsidR="008F7D07" w:rsidRDefault="008F7D07" w:rsidP="008F7D07">
            <w:pPr>
              <w:pStyle w:val="TableRow"/>
              <w:numPr>
                <w:ilvl w:val="0"/>
                <w:numId w:val="30"/>
              </w:numPr>
              <w:rPr>
                <w:sz w:val="22"/>
                <w:szCs w:val="22"/>
              </w:rPr>
            </w:pPr>
            <w:r w:rsidRPr="004E2B41">
              <w:rPr>
                <w:sz w:val="22"/>
                <w:szCs w:val="22"/>
              </w:rPr>
              <w:t xml:space="preserve">Good practice sought and </w:t>
            </w:r>
            <w:proofErr w:type="gramStart"/>
            <w:r w:rsidRPr="004E2B41">
              <w:rPr>
                <w:sz w:val="22"/>
                <w:szCs w:val="22"/>
              </w:rPr>
              <w:t>shared</w:t>
            </w:r>
            <w:proofErr w:type="gramEnd"/>
          </w:p>
          <w:p w14:paraId="4FB132FC" w14:textId="77777777" w:rsidR="008F7D07" w:rsidRPr="004E2B41" w:rsidRDefault="008F7D07" w:rsidP="008F7D07">
            <w:pPr>
              <w:pStyle w:val="TableRow"/>
              <w:numPr>
                <w:ilvl w:val="0"/>
                <w:numId w:val="30"/>
              </w:numPr>
              <w:rPr>
                <w:sz w:val="22"/>
                <w:szCs w:val="22"/>
              </w:rPr>
            </w:pPr>
            <w:r w:rsidRPr="004E2B41">
              <w:rPr>
                <w:sz w:val="22"/>
                <w:szCs w:val="22"/>
              </w:rPr>
              <w:t xml:space="preserve">Build positive relationships with </w:t>
            </w:r>
            <w:proofErr w:type="gramStart"/>
            <w:r w:rsidRPr="004E2B41">
              <w:rPr>
                <w:sz w:val="22"/>
                <w:szCs w:val="22"/>
              </w:rPr>
              <w:t>parents</w:t>
            </w:r>
            <w:proofErr w:type="gramEnd"/>
          </w:p>
          <w:p w14:paraId="5BFDC237" w14:textId="77777777" w:rsidR="008F7D07" w:rsidRPr="004E2B41" w:rsidRDefault="008F7D07" w:rsidP="008F7D07">
            <w:pPr>
              <w:pStyle w:val="TableRow"/>
              <w:numPr>
                <w:ilvl w:val="0"/>
                <w:numId w:val="30"/>
              </w:numPr>
              <w:rPr>
                <w:sz w:val="22"/>
                <w:szCs w:val="22"/>
              </w:rPr>
            </w:pPr>
            <w:r w:rsidRPr="004E2B41">
              <w:rPr>
                <w:sz w:val="22"/>
                <w:szCs w:val="22"/>
              </w:rPr>
              <w:t xml:space="preserve">Intervene and support </w:t>
            </w:r>
            <w:proofErr w:type="gramStart"/>
            <w:r w:rsidRPr="004E2B41">
              <w:rPr>
                <w:sz w:val="22"/>
                <w:szCs w:val="22"/>
              </w:rPr>
              <w:t>early</w:t>
            </w:r>
            <w:proofErr w:type="gramEnd"/>
          </w:p>
          <w:p w14:paraId="31109B90" w14:textId="77777777" w:rsidR="008F7D07" w:rsidRPr="004E2B41" w:rsidRDefault="008F7D07" w:rsidP="008F7D07">
            <w:pPr>
              <w:pStyle w:val="TableRow"/>
              <w:numPr>
                <w:ilvl w:val="0"/>
                <w:numId w:val="30"/>
              </w:numPr>
              <w:rPr>
                <w:sz w:val="22"/>
                <w:szCs w:val="22"/>
              </w:rPr>
            </w:pPr>
            <w:r w:rsidRPr="004E2B41">
              <w:rPr>
                <w:sz w:val="22"/>
                <w:szCs w:val="22"/>
              </w:rPr>
              <w:t xml:space="preserve">Focus on support not punitive </w:t>
            </w:r>
            <w:proofErr w:type="gramStart"/>
            <w:r w:rsidRPr="004E2B41">
              <w:rPr>
                <w:sz w:val="22"/>
                <w:szCs w:val="22"/>
              </w:rPr>
              <w:t>measures</w:t>
            </w:r>
            <w:proofErr w:type="gramEnd"/>
          </w:p>
          <w:p w14:paraId="652CA626" w14:textId="77777777" w:rsidR="008F7D07" w:rsidRPr="004E2B41" w:rsidRDefault="008F7D07" w:rsidP="008F7D07">
            <w:pPr>
              <w:pStyle w:val="TableRow"/>
              <w:numPr>
                <w:ilvl w:val="0"/>
                <w:numId w:val="30"/>
              </w:numPr>
              <w:rPr>
                <w:sz w:val="22"/>
                <w:szCs w:val="22"/>
              </w:rPr>
            </w:pPr>
            <w:r w:rsidRPr="004E2B41">
              <w:rPr>
                <w:sz w:val="22"/>
                <w:szCs w:val="22"/>
              </w:rPr>
              <w:t xml:space="preserve">Focus on solution not the </w:t>
            </w:r>
            <w:proofErr w:type="gramStart"/>
            <w:r w:rsidRPr="004E2B41">
              <w:rPr>
                <w:sz w:val="22"/>
                <w:szCs w:val="22"/>
              </w:rPr>
              <w:t>problem</w:t>
            </w:r>
            <w:proofErr w:type="gramEnd"/>
          </w:p>
          <w:p w14:paraId="2A7D553C" w14:textId="77777777" w:rsidR="008F7D07" w:rsidRDefault="008F7D07" w:rsidP="008F7D07">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DA8A" w14:textId="77777777" w:rsidR="008F7D07" w:rsidRDefault="00000000" w:rsidP="008F7D07">
            <w:pPr>
              <w:spacing w:after="0" w:line="240" w:lineRule="auto"/>
              <w:rPr>
                <w:rFonts w:cs="Arial"/>
                <w:sz w:val="22"/>
                <w:szCs w:val="22"/>
              </w:rPr>
            </w:pPr>
            <w:hyperlink r:id="rId29" w:history="1">
              <w:r w:rsidR="008F7D07" w:rsidRPr="00CC15E7">
                <w:rPr>
                  <w:rStyle w:val="Hyperlink"/>
                  <w:rFonts w:cs="Arial"/>
                  <w:sz w:val="22"/>
                  <w:szCs w:val="22"/>
                </w:rPr>
                <w:t>DfE - School attendance guidance</w:t>
              </w:r>
            </w:hyperlink>
          </w:p>
          <w:p w14:paraId="7242DF0F" w14:textId="77777777" w:rsidR="008F7D07" w:rsidRPr="00CC15E7" w:rsidRDefault="008F7D07" w:rsidP="008F7D07">
            <w:pPr>
              <w:spacing w:after="0" w:line="240" w:lineRule="auto"/>
              <w:rPr>
                <w:rFonts w:cs="Arial"/>
                <w:sz w:val="22"/>
                <w:szCs w:val="22"/>
              </w:rPr>
            </w:pPr>
          </w:p>
          <w:p w14:paraId="0A743744" w14:textId="77777777" w:rsidR="008F7D07" w:rsidRPr="00CC15E7" w:rsidRDefault="00000000" w:rsidP="008F7D07">
            <w:pPr>
              <w:spacing w:after="0" w:line="240" w:lineRule="auto"/>
              <w:rPr>
                <w:rFonts w:cs="Arial"/>
                <w:sz w:val="22"/>
                <w:szCs w:val="22"/>
              </w:rPr>
            </w:pPr>
            <w:hyperlink r:id="rId30" w:history="1">
              <w:r w:rsidR="008F7D07" w:rsidRPr="00CC15E7">
                <w:rPr>
                  <w:rStyle w:val="Hyperlink"/>
                  <w:rFonts w:cs="Arial"/>
                  <w:sz w:val="22"/>
                  <w:szCs w:val="22"/>
                </w:rPr>
                <w:t>DfE - Improving school attendance - support for schools and local authorities</w:t>
              </w:r>
            </w:hyperlink>
          </w:p>
          <w:p w14:paraId="2778E613" w14:textId="77777777" w:rsidR="008F7D07" w:rsidRDefault="008F7D07" w:rsidP="008F7D07">
            <w:pPr>
              <w:spacing w:after="0" w:line="240" w:lineRule="auto"/>
              <w:rPr>
                <w:rFonts w:cs="Arial"/>
                <w:sz w:val="22"/>
                <w:szCs w:val="22"/>
              </w:rPr>
            </w:pPr>
            <w:r>
              <w:rPr>
                <w:rFonts w:cs="Arial"/>
                <w:sz w:val="22"/>
                <w:szCs w:val="22"/>
              </w:rPr>
              <w:t>DfE guidance based on cases studies with school with high levels of attendance.</w:t>
            </w:r>
          </w:p>
          <w:p w14:paraId="641F2D7C" w14:textId="77777777" w:rsidR="008F7D07" w:rsidRDefault="008F7D07" w:rsidP="008F7D07">
            <w:pPr>
              <w:spacing w:after="0" w:line="240" w:lineRule="auto"/>
              <w:rPr>
                <w:rFonts w:cs="Arial"/>
                <w:sz w:val="22"/>
                <w:szCs w:val="22"/>
              </w:rPr>
            </w:pPr>
          </w:p>
          <w:p w14:paraId="1B20CBEF" w14:textId="77777777" w:rsidR="008F7D07" w:rsidRPr="00CC15E7" w:rsidRDefault="008F7D07" w:rsidP="008F7D07">
            <w:pPr>
              <w:spacing w:after="0" w:line="240" w:lineRule="auto"/>
              <w:rPr>
                <w:sz w:val="22"/>
                <w:szCs w:val="22"/>
              </w:rPr>
            </w:pPr>
            <w:r w:rsidRPr="00CC15E7">
              <w:rPr>
                <w:rFonts w:cs="Arial"/>
                <w:sz w:val="22"/>
                <w:szCs w:val="22"/>
              </w:rPr>
              <w:t>P</w:t>
            </w:r>
            <w:r w:rsidRPr="00CC15E7">
              <w:rPr>
                <w:sz w:val="22"/>
                <w:szCs w:val="22"/>
              </w:rPr>
              <w:t>upils need to attend school regularly to benefit from their education. Missing out on lessons leaves children vulnerable to falling behind. Children with poor attendance tend to achieve less in both primary and secondary school. (DfE)</w:t>
            </w:r>
          </w:p>
          <w:p w14:paraId="543C5A27" w14:textId="77777777" w:rsidR="008F7D07" w:rsidRPr="00CC15E7" w:rsidRDefault="008F7D07" w:rsidP="008F7D07">
            <w:pPr>
              <w:spacing w:after="0" w:line="240" w:lineRule="auto"/>
              <w:rPr>
                <w:rFonts w:cs="Arial"/>
                <w:sz w:val="22"/>
                <w:szCs w:val="22"/>
              </w:rPr>
            </w:pPr>
          </w:p>
          <w:p w14:paraId="2A5B6B34" w14:textId="77777777" w:rsidR="008F7D07" w:rsidRPr="00CC15E7" w:rsidRDefault="008F7D07" w:rsidP="008F7D07">
            <w:pPr>
              <w:pStyle w:val="TableRowCentered"/>
              <w:spacing w:before="0" w:after="0"/>
              <w:ind w:left="0"/>
              <w:jc w:val="left"/>
              <w:rPr>
                <w:sz w:val="22"/>
                <w:szCs w:val="22"/>
              </w:rPr>
            </w:pPr>
          </w:p>
          <w:p w14:paraId="102C65FD" w14:textId="77777777" w:rsidR="008F7D07" w:rsidRDefault="008F7D07" w:rsidP="008F7D07">
            <w:pPr>
              <w:pStyle w:val="TableRowCentered"/>
              <w:spacing w:before="0" w:after="0"/>
              <w:jc w:val="left"/>
              <w:rPr>
                <w:rFonts w:cs="Arial"/>
                <w:color w:val="263238"/>
                <w:sz w:val="22"/>
                <w:szCs w:val="22"/>
                <w:shd w:val="clear" w:color="auto" w:fill="FFFFFF"/>
              </w:rPr>
            </w:pPr>
            <w:r w:rsidRPr="00CC15E7">
              <w:rPr>
                <w:color w:val="auto"/>
                <w:sz w:val="22"/>
                <w:szCs w:val="22"/>
              </w:rPr>
              <w:t xml:space="preserve">EEF are currently undertaking research which aims to be the basis for a report that </w:t>
            </w:r>
            <w:r w:rsidRPr="00CC15E7">
              <w:rPr>
                <w:rFonts w:cs="Arial"/>
                <w:color w:val="263238"/>
                <w:sz w:val="22"/>
                <w:szCs w:val="22"/>
                <w:shd w:val="clear" w:color="auto" w:fill="FFFFFF"/>
              </w:rPr>
              <w:t>provides an overview on the effectiveness of interventions on school attendance behaviours and the characteristics of these interventions.</w:t>
            </w:r>
          </w:p>
          <w:p w14:paraId="125141F3" w14:textId="77777777" w:rsidR="008F7D07" w:rsidRPr="00CC15E7" w:rsidRDefault="008F7D07" w:rsidP="008F7D07">
            <w:pPr>
              <w:pStyle w:val="TableRowCentered"/>
              <w:spacing w:before="0" w:after="0"/>
              <w:jc w:val="left"/>
              <w:rPr>
                <w:color w:val="auto"/>
                <w:sz w:val="22"/>
                <w:szCs w:val="22"/>
              </w:rPr>
            </w:pPr>
          </w:p>
          <w:p w14:paraId="525BD31B" w14:textId="77777777" w:rsidR="008F7D07" w:rsidRPr="00CC15E7" w:rsidRDefault="00000000" w:rsidP="008F7D07">
            <w:pPr>
              <w:pStyle w:val="TableRowCentered"/>
              <w:spacing w:before="0" w:after="0"/>
              <w:jc w:val="left"/>
              <w:rPr>
                <w:rFonts w:cs="Arial"/>
                <w:sz w:val="22"/>
                <w:szCs w:val="22"/>
              </w:rPr>
            </w:pPr>
            <w:hyperlink r:id="rId31" w:history="1">
              <w:r w:rsidR="008F7D07" w:rsidRPr="00CC15E7">
                <w:rPr>
                  <w:rStyle w:val="Hyperlink"/>
                  <w:rFonts w:cs="Arial"/>
                  <w:sz w:val="22"/>
                  <w:szCs w:val="22"/>
                </w:rPr>
                <w:t>EEF attendance intervention rapid evidence assessment</w:t>
              </w:r>
            </w:hyperlink>
          </w:p>
          <w:p w14:paraId="2A7D553D" w14:textId="77777777" w:rsidR="008F7D07" w:rsidRDefault="008F7D07" w:rsidP="008F7D0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002F81" w:rsidR="008F7D07" w:rsidRDefault="008F7D07" w:rsidP="008F7D07">
            <w:pPr>
              <w:pStyle w:val="TableRowCentered"/>
              <w:jc w:val="left"/>
              <w:rPr>
                <w:sz w:val="22"/>
              </w:rPr>
            </w:pPr>
            <w:r w:rsidRPr="0011176C">
              <w:t>5</w:t>
            </w:r>
          </w:p>
        </w:tc>
      </w:tr>
    </w:tbl>
    <w:p w14:paraId="2A7D5540" w14:textId="77777777" w:rsidR="00E66558" w:rsidRDefault="00E66558">
      <w:pPr>
        <w:spacing w:before="240" w:after="0"/>
        <w:rPr>
          <w:b/>
          <w:bCs/>
          <w:color w:val="104F75"/>
          <w:sz w:val="28"/>
          <w:szCs w:val="28"/>
        </w:rPr>
      </w:pPr>
    </w:p>
    <w:p w14:paraId="2A7D5541" w14:textId="6AEF3A21" w:rsidR="00E66558" w:rsidRDefault="00752519" w:rsidP="00120AB1">
      <w:r>
        <w:rPr>
          <w:b/>
          <w:bCs/>
          <w:color w:val="104F75"/>
          <w:sz w:val="28"/>
          <w:szCs w:val="28"/>
        </w:rPr>
        <w:t>Total budgeted cost: £2</w:t>
      </w:r>
      <w:r w:rsidR="004848D0">
        <w:rPr>
          <w:b/>
          <w:bCs/>
          <w:color w:val="104F75"/>
          <w:sz w:val="28"/>
          <w:szCs w:val="28"/>
        </w:rPr>
        <w:t>28</w:t>
      </w:r>
      <w:r w:rsidR="00506887">
        <w:rPr>
          <w:b/>
          <w:bCs/>
          <w:color w:val="104F75"/>
          <w:sz w:val="28"/>
          <w:szCs w:val="28"/>
        </w:rPr>
        <w:t>,435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2FB2900" w:rsidR="00E66558" w:rsidRDefault="009D71E8">
      <w:r>
        <w:t>This details the impact that our pupil premium ac</w:t>
      </w:r>
      <w:r w:rsidR="004A117C">
        <w:t>tivity had on pupils in the 202</w:t>
      </w:r>
      <w:r w:rsidR="00BD59D0">
        <w:t>2</w:t>
      </w:r>
      <w:r w:rsidR="004A117C">
        <w:t xml:space="preserve"> to 202</w:t>
      </w:r>
      <w:r w:rsidR="00BD59D0">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3475" w14:textId="60ADA384" w:rsidR="004A117C" w:rsidRPr="004A117C" w:rsidRDefault="004A117C" w:rsidP="004A117C">
            <w:pPr>
              <w:spacing w:after="0" w:line="240" w:lineRule="auto"/>
              <w:rPr>
                <w:rFonts w:cs="Arial"/>
                <w:sz w:val="22"/>
                <w:szCs w:val="22"/>
              </w:rPr>
            </w:pPr>
            <w:r w:rsidRPr="004A117C">
              <w:rPr>
                <w:rFonts w:cs="Arial"/>
                <w:sz w:val="22"/>
                <w:szCs w:val="22"/>
              </w:rPr>
              <w:t>Across t</w:t>
            </w:r>
            <w:r>
              <w:rPr>
                <w:rFonts w:cs="Arial"/>
                <w:sz w:val="22"/>
                <w:szCs w:val="22"/>
              </w:rPr>
              <w:t>he school outcomes have improved</w:t>
            </w:r>
            <w:r w:rsidRPr="004A117C">
              <w:rPr>
                <w:rFonts w:cs="Arial"/>
                <w:sz w:val="22"/>
                <w:szCs w:val="22"/>
              </w:rPr>
              <w:t xml:space="preserve"> from the last published data (2019). </w:t>
            </w:r>
          </w:p>
          <w:p w14:paraId="077E5FAC" w14:textId="77777777" w:rsidR="004A117C" w:rsidRPr="004A117C" w:rsidRDefault="004A117C" w:rsidP="004A117C">
            <w:pPr>
              <w:spacing w:after="0" w:line="240" w:lineRule="auto"/>
              <w:rPr>
                <w:rFonts w:cs="Arial"/>
                <w:sz w:val="22"/>
                <w:szCs w:val="22"/>
              </w:rPr>
            </w:pPr>
            <w:r w:rsidRPr="004A117C">
              <w:rPr>
                <w:rFonts w:cs="Arial"/>
                <w:sz w:val="22"/>
                <w:szCs w:val="22"/>
              </w:rPr>
              <w:t>Comparative data is currently only available for</w:t>
            </w:r>
            <w:r w:rsidRPr="004A117C">
              <w:rPr>
                <w:rFonts w:cs="Arial"/>
                <w:b/>
                <w:i/>
                <w:sz w:val="22"/>
                <w:szCs w:val="22"/>
              </w:rPr>
              <w:t xml:space="preserve"> all</w:t>
            </w:r>
            <w:r w:rsidRPr="004A117C">
              <w:rPr>
                <w:rFonts w:cs="Arial"/>
                <w:sz w:val="22"/>
                <w:szCs w:val="22"/>
              </w:rPr>
              <w:t xml:space="preserve"> and </w:t>
            </w:r>
            <w:r w:rsidRPr="004A117C">
              <w:rPr>
                <w:rFonts w:cs="Arial"/>
                <w:b/>
                <w:i/>
                <w:sz w:val="22"/>
                <w:szCs w:val="22"/>
              </w:rPr>
              <w:t>disadvantaged</w:t>
            </w:r>
            <w:r w:rsidRPr="004A117C">
              <w:rPr>
                <w:rFonts w:cs="Arial"/>
                <w:sz w:val="22"/>
                <w:szCs w:val="22"/>
              </w:rPr>
              <w:t xml:space="preserve"> pupils. (We would expect ‘others’ to be slightly higher).</w:t>
            </w:r>
          </w:p>
          <w:p w14:paraId="162903EE" w14:textId="77777777" w:rsidR="004A117C" w:rsidRPr="004A117C" w:rsidRDefault="004A117C" w:rsidP="004A117C">
            <w:pPr>
              <w:spacing w:after="0" w:line="240" w:lineRule="auto"/>
              <w:rPr>
                <w:rFonts w:cs="Arial"/>
                <w:b/>
                <w:sz w:val="22"/>
                <w:szCs w:val="22"/>
              </w:rPr>
            </w:pPr>
          </w:p>
          <w:p w14:paraId="3E888F03" w14:textId="77777777" w:rsidR="004A117C" w:rsidRPr="004A117C" w:rsidRDefault="004A117C" w:rsidP="004A117C">
            <w:pPr>
              <w:spacing w:after="0" w:line="240" w:lineRule="auto"/>
              <w:rPr>
                <w:rFonts w:cs="Arial"/>
                <w:b/>
                <w:sz w:val="22"/>
                <w:szCs w:val="22"/>
              </w:rPr>
            </w:pPr>
            <w:r w:rsidRPr="004A117C">
              <w:rPr>
                <w:rFonts w:cs="Arial"/>
                <w:b/>
                <w:sz w:val="22"/>
                <w:szCs w:val="22"/>
              </w:rPr>
              <w:t>Moderated in-school and LA data shows the following:</w:t>
            </w:r>
          </w:p>
          <w:p w14:paraId="17E33FDB" w14:textId="77777777" w:rsidR="004A117C" w:rsidRPr="004A117C" w:rsidRDefault="004A117C" w:rsidP="004A117C">
            <w:pPr>
              <w:spacing w:after="0" w:line="240" w:lineRule="auto"/>
              <w:rPr>
                <w:rFonts w:cs="Arial"/>
                <w:sz w:val="22"/>
                <w:szCs w:val="22"/>
              </w:rPr>
            </w:pPr>
            <w:r w:rsidRPr="004A117C">
              <w:rPr>
                <w:rFonts w:cs="Arial"/>
                <w:b/>
                <w:sz w:val="22"/>
                <w:szCs w:val="22"/>
              </w:rPr>
              <w:t xml:space="preserve">Early Years Foundation Stage </w:t>
            </w:r>
            <w:r w:rsidRPr="004A117C">
              <w:rPr>
                <w:rFonts w:cs="Arial"/>
                <w:sz w:val="22"/>
                <w:szCs w:val="22"/>
              </w:rPr>
              <w:t>(Early adopter school)</w:t>
            </w:r>
          </w:p>
          <w:p w14:paraId="04157F44" w14:textId="18B14AA9" w:rsidR="004A117C" w:rsidRPr="004A117C" w:rsidRDefault="001F537A" w:rsidP="004A117C">
            <w:pPr>
              <w:numPr>
                <w:ilvl w:val="0"/>
                <w:numId w:val="14"/>
              </w:numPr>
              <w:spacing w:after="0" w:line="240" w:lineRule="auto"/>
              <w:contextualSpacing/>
              <w:rPr>
                <w:rFonts w:cs="Arial"/>
                <w:sz w:val="22"/>
                <w:szCs w:val="22"/>
              </w:rPr>
            </w:pPr>
            <w:r>
              <w:rPr>
                <w:rFonts w:cs="Arial"/>
                <w:sz w:val="22"/>
                <w:szCs w:val="22"/>
              </w:rPr>
              <w:t>27</w:t>
            </w:r>
            <w:r w:rsidR="004A117C" w:rsidRPr="004A117C">
              <w:rPr>
                <w:rFonts w:cs="Arial"/>
                <w:sz w:val="22"/>
                <w:szCs w:val="22"/>
              </w:rPr>
              <w:t xml:space="preserve">% of disadvantaged pupils achieved GLD. </w:t>
            </w:r>
          </w:p>
          <w:p w14:paraId="47C00ADA" w14:textId="483AE886" w:rsidR="004A117C" w:rsidRPr="00964C48" w:rsidRDefault="00B1305C" w:rsidP="004A117C">
            <w:pPr>
              <w:numPr>
                <w:ilvl w:val="0"/>
                <w:numId w:val="14"/>
              </w:numPr>
              <w:spacing w:after="0" w:line="240" w:lineRule="auto"/>
              <w:contextualSpacing/>
              <w:rPr>
                <w:rFonts w:cs="Arial"/>
                <w:sz w:val="22"/>
                <w:szCs w:val="22"/>
              </w:rPr>
            </w:pPr>
            <w:r>
              <w:rPr>
                <w:rFonts w:cs="Arial"/>
                <w:sz w:val="22"/>
                <w:szCs w:val="22"/>
              </w:rPr>
              <w:t>7</w:t>
            </w:r>
            <w:r w:rsidR="001F537A">
              <w:rPr>
                <w:rFonts w:cs="Arial"/>
                <w:sz w:val="22"/>
                <w:szCs w:val="22"/>
              </w:rPr>
              <w:t>2</w:t>
            </w:r>
            <w:r w:rsidR="004A117C" w:rsidRPr="004A117C">
              <w:rPr>
                <w:rFonts w:cs="Arial"/>
                <w:sz w:val="22"/>
                <w:szCs w:val="22"/>
              </w:rPr>
              <w:t>% of all pupils achieved GLD</w:t>
            </w:r>
            <w:proofErr w:type="gramStart"/>
            <w:r w:rsidR="004A117C" w:rsidRPr="004A117C">
              <w:rPr>
                <w:rFonts w:cs="Arial"/>
                <w:sz w:val="22"/>
                <w:szCs w:val="22"/>
              </w:rPr>
              <w:t xml:space="preserve">   </w:t>
            </w:r>
            <w:r w:rsidR="00964C48" w:rsidRPr="00964C48">
              <w:rPr>
                <w:rFonts w:cs="Arial"/>
                <w:sz w:val="22"/>
                <w:szCs w:val="22"/>
              </w:rPr>
              <w:t>(</w:t>
            </w:r>
            <w:proofErr w:type="gramEnd"/>
            <w:r w:rsidR="00964C48" w:rsidRPr="00964C48">
              <w:rPr>
                <w:rFonts w:cs="Arial"/>
                <w:sz w:val="22"/>
                <w:szCs w:val="22"/>
              </w:rPr>
              <w:t>NA 6</w:t>
            </w:r>
            <w:r w:rsidR="001F537A">
              <w:rPr>
                <w:rFonts w:cs="Arial"/>
                <w:sz w:val="22"/>
                <w:szCs w:val="22"/>
              </w:rPr>
              <w:t>7</w:t>
            </w:r>
            <w:r w:rsidR="004A117C" w:rsidRPr="00964C48">
              <w:rPr>
                <w:rFonts w:cs="Arial"/>
                <w:sz w:val="22"/>
                <w:szCs w:val="22"/>
              </w:rPr>
              <w:t>%)</w:t>
            </w:r>
          </w:p>
          <w:p w14:paraId="2D6D1B0C" w14:textId="28685D4D" w:rsidR="004A117C" w:rsidRPr="004A117C" w:rsidRDefault="004A117C" w:rsidP="004A117C">
            <w:pPr>
              <w:numPr>
                <w:ilvl w:val="0"/>
                <w:numId w:val="14"/>
              </w:numPr>
              <w:spacing w:after="0" w:line="240" w:lineRule="auto"/>
              <w:contextualSpacing/>
              <w:rPr>
                <w:rFonts w:cs="Arial"/>
                <w:sz w:val="22"/>
                <w:szCs w:val="22"/>
              </w:rPr>
            </w:pPr>
            <w:r w:rsidRPr="004A117C">
              <w:rPr>
                <w:rFonts w:cs="Arial"/>
                <w:sz w:val="22"/>
                <w:szCs w:val="22"/>
              </w:rPr>
              <w:t xml:space="preserve">In-school gap between disadvantaged pupils and </w:t>
            </w:r>
            <w:r w:rsidR="00B1305C">
              <w:rPr>
                <w:rFonts w:cs="Arial"/>
                <w:sz w:val="22"/>
                <w:szCs w:val="22"/>
              </w:rPr>
              <w:t xml:space="preserve">all is </w:t>
            </w:r>
            <w:r w:rsidR="00EE4850">
              <w:rPr>
                <w:rFonts w:cs="Arial"/>
                <w:sz w:val="22"/>
                <w:szCs w:val="22"/>
              </w:rPr>
              <w:t>45</w:t>
            </w:r>
            <w:r w:rsidRPr="004A117C">
              <w:rPr>
                <w:rFonts w:cs="Arial"/>
                <w:sz w:val="22"/>
                <w:szCs w:val="22"/>
              </w:rPr>
              <w:t>%</w:t>
            </w:r>
          </w:p>
          <w:p w14:paraId="4DB36AA2" w14:textId="12F4E399" w:rsidR="004A117C" w:rsidRPr="00964C48" w:rsidRDefault="004A117C" w:rsidP="004A117C">
            <w:pPr>
              <w:numPr>
                <w:ilvl w:val="0"/>
                <w:numId w:val="14"/>
              </w:numPr>
              <w:spacing w:after="0" w:line="240" w:lineRule="auto"/>
              <w:contextualSpacing/>
              <w:rPr>
                <w:rFonts w:cs="Arial"/>
                <w:sz w:val="22"/>
                <w:szCs w:val="22"/>
              </w:rPr>
            </w:pPr>
            <w:r w:rsidRPr="004A117C">
              <w:rPr>
                <w:rFonts w:cs="Arial"/>
                <w:sz w:val="22"/>
                <w:szCs w:val="22"/>
              </w:rPr>
              <w:t xml:space="preserve">Gap with NA </w:t>
            </w:r>
            <w:r w:rsidR="00964C48" w:rsidRPr="00964C48">
              <w:rPr>
                <w:rFonts w:cs="Arial"/>
                <w:sz w:val="22"/>
                <w:szCs w:val="22"/>
              </w:rPr>
              <w:t xml:space="preserve">is </w:t>
            </w:r>
            <w:r w:rsidR="006A4557">
              <w:rPr>
                <w:rFonts w:cs="Arial"/>
                <w:sz w:val="22"/>
                <w:szCs w:val="22"/>
              </w:rPr>
              <w:t>-</w:t>
            </w:r>
            <w:r w:rsidR="00EE4850">
              <w:rPr>
                <w:rFonts w:cs="Arial"/>
                <w:sz w:val="22"/>
                <w:szCs w:val="22"/>
              </w:rPr>
              <w:t>4</w:t>
            </w:r>
            <w:r w:rsidR="006A4557">
              <w:rPr>
                <w:rFonts w:cs="Arial"/>
                <w:sz w:val="22"/>
                <w:szCs w:val="22"/>
              </w:rPr>
              <w:t>5</w:t>
            </w:r>
            <w:r w:rsidR="00964C48" w:rsidRPr="00964C48">
              <w:rPr>
                <w:rFonts w:cs="Arial"/>
                <w:sz w:val="22"/>
                <w:szCs w:val="22"/>
              </w:rPr>
              <w:t>%</w:t>
            </w:r>
          </w:p>
          <w:p w14:paraId="2547E34F" w14:textId="77777777" w:rsidR="004A117C" w:rsidRPr="004A117C" w:rsidRDefault="004A117C" w:rsidP="004A117C">
            <w:pPr>
              <w:spacing w:after="0" w:line="240" w:lineRule="auto"/>
              <w:rPr>
                <w:rFonts w:cs="Arial"/>
                <w:b/>
                <w:sz w:val="22"/>
                <w:szCs w:val="22"/>
              </w:rPr>
            </w:pPr>
          </w:p>
          <w:p w14:paraId="182602C0" w14:textId="77777777" w:rsidR="004A117C" w:rsidRPr="004A117C" w:rsidRDefault="004A117C" w:rsidP="004A117C">
            <w:pPr>
              <w:spacing w:after="0" w:line="240" w:lineRule="auto"/>
              <w:rPr>
                <w:rFonts w:cs="Arial"/>
                <w:color w:val="000000" w:themeColor="text1"/>
                <w:sz w:val="22"/>
                <w:szCs w:val="22"/>
              </w:rPr>
            </w:pPr>
          </w:p>
          <w:p w14:paraId="05443687" w14:textId="77777777" w:rsidR="004A117C" w:rsidRPr="004A117C" w:rsidRDefault="004A117C" w:rsidP="004A117C">
            <w:pPr>
              <w:spacing w:after="0" w:line="240" w:lineRule="auto"/>
              <w:rPr>
                <w:rFonts w:cs="Arial"/>
                <w:b/>
                <w:sz w:val="22"/>
                <w:szCs w:val="22"/>
              </w:rPr>
            </w:pPr>
            <w:r w:rsidRPr="004A117C">
              <w:rPr>
                <w:rFonts w:cs="Arial"/>
                <w:b/>
                <w:sz w:val="22"/>
                <w:szCs w:val="22"/>
              </w:rPr>
              <w:t>Early Reading and Phonics</w:t>
            </w:r>
          </w:p>
          <w:p w14:paraId="24EC840E" w14:textId="77777777" w:rsidR="004A117C" w:rsidRPr="004A117C" w:rsidRDefault="004A117C" w:rsidP="004A117C">
            <w:pPr>
              <w:spacing w:after="0" w:line="240" w:lineRule="auto"/>
              <w:rPr>
                <w:rFonts w:cs="Arial"/>
                <w:b/>
                <w:sz w:val="22"/>
                <w:szCs w:val="22"/>
              </w:rPr>
            </w:pPr>
          </w:p>
          <w:p w14:paraId="2092CA9B" w14:textId="77777777" w:rsidR="004A117C" w:rsidRPr="004A117C" w:rsidRDefault="004A117C" w:rsidP="004A117C">
            <w:pPr>
              <w:spacing w:after="0" w:line="240" w:lineRule="auto"/>
              <w:rPr>
                <w:rFonts w:cs="Arial"/>
                <w:b/>
                <w:color w:val="000000" w:themeColor="text1"/>
                <w:sz w:val="22"/>
                <w:szCs w:val="22"/>
              </w:rPr>
            </w:pPr>
            <w:r w:rsidRPr="004A117C">
              <w:rPr>
                <w:rFonts w:cs="Arial"/>
                <w:b/>
                <w:color w:val="000000" w:themeColor="text1"/>
                <w:sz w:val="22"/>
                <w:szCs w:val="22"/>
              </w:rPr>
              <w:t>Phonics screening check</w:t>
            </w:r>
          </w:p>
          <w:p w14:paraId="3A7354A8" w14:textId="77777777" w:rsidR="004A117C" w:rsidRPr="004A117C" w:rsidRDefault="004A117C" w:rsidP="004A117C">
            <w:pPr>
              <w:spacing w:after="0" w:line="240" w:lineRule="auto"/>
              <w:rPr>
                <w:rFonts w:cs="Arial"/>
                <w:b/>
                <w:color w:val="000000" w:themeColor="text1"/>
                <w:sz w:val="22"/>
                <w:szCs w:val="22"/>
              </w:rPr>
            </w:pPr>
            <w:r w:rsidRPr="004A117C">
              <w:rPr>
                <w:rFonts w:cs="Arial"/>
                <w:b/>
                <w:color w:val="000000" w:themeColor="text1"/>
                <w:sz w:val="22"/>
                <w:szCs w:val="22"/>
              </w:rPr>
              <w:t>Year One</w:t>
            </w:r>
          </w:p>
          <w:p w14:paraId="75837B48" w14:textId="3B75D6D7" w:rsidR="004A117C" w:rsidRPr="004A117C" w:rsidRDefault="00B1305C" w:rsidP="004A117C">
            <w:pPr>
              <w:numPr>
                <w:ilvl w:val="0"/>
                <w:numId w:val="14"/>
              </w:numPr>
              <w:spacing w:after="0" w:line="240" w:lineRule="auto"/>
              <w:contextualSpacing/>
              <w:rPr>
                <w:rFonts w:cs="Arial"/>
                <w:color w:val="000000" w:themeColor="text1"/>
                <w:sz w:val="22"/>
                <w:szCs w:val="22"/>
              </w:rPr>
            </w:pPr>
            <w:r>
              <w:rPr>
                <w:rFonts w:cs="Arial"/>
                <w:color w:val="000000" w:themeColor="text1"/>
                <w:sz w:val="22"/>
                <w:szCs w:val="22"/>
              </w:rPr>
              <w:t>7</w:t>
            </w:r>
            <w:r w:rsidR="0032518A">
              <w:rPr>
                <w:rFonts w:cs="Arial"/>
                <w:color w:val="000000" w:themeColor="text1"/>
                <w:sz w:val="22"/>
                <w:szCs w:val="22"/>
              </w:rPr>
              <w:t>4</w:t>
            </w:r>
            <w:r w:rsidR="004A117C" w:rsidRPr="004A117C">
              <w:rPr>
                <w:rFonts w:cs="Arial"/>
                <w:color w:val="000000" w:themeColor="text1"/>
                <w:sz w:val="22"/>
                <w:szCs w:val="22"/>
              </w:rPr>
              <w:t>% of disadvantaged pupils reached the required standard</w:t>
            </w:r>
            <w:r w:rsidR="001009D3" w:rsidRPr="00960673">
              <w:rPr>
                <w:rFonts w:cs="Arial"/>
                <w:color w:val="000000" w:themeColor="text1"/>
                <w:sz w:val="22"/>
                <w:szCs w:val="22"/>
              </w:rPr>
              <w:t xml:space="preserve"> </w:t>
            </w:r>
            <w:r w:rsidR="001009D3" w:rsidRPr="00960673">
              <w:rPr>
                <w:rFonts w:cs="Arial"/>
                <w:color w:val="000000" w:themeColor="text1"/>
                <w:sz w:val="22"/>
                <w:szCs w:val="22"/>
              </w:rPr>
              <w:t>Gap with NA is</w:t>
            </w:r>
            <w:r w:rsidR="001009D3">
              <w:rPr>
                <w:rFonts w:cs="Arial"/>
                <w:color w:val="000000" w:themeColor="text1"/>
                <w:sz w:val="22"/>
                <w:szCs w:val="22"/>
              </w:rPr>
              <w:t xml:space="preserve"> -</w:t>
            </w:r>
            <w:proofErr w:type="gramStart"/>
            <w:r w:rsidR="001009D3">
              <w:rPr>
                <w:rFonts w:cs="Arial"/>
                <w:color w:val="000000" w:themeColor="text1"/>
                <w:sz w:val="22"/>
                <w:szCs w:val="22"/>
              </w:rPr>
              <w:t>9</w:t>
            </w:r>
            <w:r w:rsidR="001009D3">
              <w:rPr>
                <w:rFonts w:cs="Arial"/>
                <w:color w:val="000000" w:themeColor="text1"/>
                <w:sz w:val="22"/>
                <w:szCs w:val="22"/>
              </w:rPr>
              <w:t xml:space="preserve">  (</w:t>
            </w:r>
            <w:proofErr w:type="gramEnd"/>
            <w:r w:rsidR="001009D3">
              <w:rPr>
                <w:rFonts w:cs="Arial"/>
                <w:color w:val="000000" w:themeColor="text1"/>
                <w:sz w:val="22"/>
                <w:szCs w:val="22"/>
              </w:rPr>
              <w:t>NA</w:t>
            </w:r>
            <w:r w:rsidR="00E3671B">
              <w:rPr>
                <w:rFonts w:cs="Arial"/>
                <w:color w:val="000000" w:themeColor="text1"/>
                <w:sz w:val="22"/>
                <w:szCs w:val="22"/>
              </w:rPr>
              <w:t xml:space="preserve"> -16)</w:t>
            </w:r>
          </w:p>
          <w:p w14:paraId="501D7995" w14:textId="235BC033" w:rsidR="004A117C" w:rsidRDefault="00B1305C" w:rsidP="004A117C">
            <w:pPr>
              <w:numPr>
                <w:ilvl w:val="0"/>
                <w:numId w:val="14"/>
              </w:numPr>
              <w:spacing w:after="0" w:line="240" w:lineRule="auto"/>
              <w:contextualSpacing/>
              <w:rPr>
                <w:rFonts w:cs="Arial"/>
                <w:color w:val="000000" w:themeColor="text1"/>
                <w:sz w:val="22"/>
                <w:szCs w:val="22"/>
              </w:rPr>
            </w:pPr>
            <w:r>
              <w:rPr>
                <w:rFonts w:cs="Arial"/>
                <w:color w:val="000000" w:themeColor="text1"/>
                <w:sz w:val="22"/>
                <w:szCs w:val="22"/>
              </w:rPr>
              <w:t>8</w:t>
            </w:r>
            <w:r w:rsidR="0032518A">
              <w:rPr>
                <w:rFonts w:cs="Arial"/>
                <w:color w:val="000000" w:themeColor="text1"/>
                <w:sz w:val="22"/>
                <w:szCs w:val="22"/>
              </w:rPr>
              <w:t>7</w:t>
            </w:r>
            <w:r w:rsidR="004A117C" w:rsidRPr="004A117C">
              <w:rPr>
                <w:rFonts w:cs="Arial"/>
                <w:color w:val="000000" w:themeColor="text1"/>
                <w:sz w:val="22"/>
                <w:szCs w:val="22"/>
              </w:rPr>
              <w:t>% of all pupils reached the required standard</w:t>
            </w:r>
            <w:proofErr w:type="gramStart"/>
            <w:r w:rsidR="004A117C" w:rsidRPr="004A117C">
              <w:rPr>
                <w:rFonts w:cs="Arial"/>
                <w:color w:val="000000" w:themeColor="text1"/>
                <w:sz w:val="22"/>
                <w:szCs w:val="22"/>
              </w:rPr>
              <w:t xml:space="preserve">   (</w:t>
            </w:r>
            <w:proofErr w:type="gramEnd"/>
            <w:r w:rsidR="004A117C" w:rsidRPr="004A117C">
              <w:rPr>
                <w:rFonts w:cs="Arial"/>
                <w:color w:val="000000" w:themeColor="text1"/>
                <w:sz w:val="22"/>
                <w:szCs w:val="22"/>
              </w:rPr>
              <w:t>NA</w:t>
            </w:r>
            <w:r w:rsidR="00964C48">
              <w:rPr>
                <w:rFonts w:cs="Arial"/>
                <w:color w:val="000000" w:themeColor="text1"/>
                <w:sz w:val="22"/>
                <w:szCs w:val="22"/>
              </w:rPr>
              <w:t xml:space="preserve"> 7</w:t>
            </w:r>
            <w:r w:rsidR="0032518A">
              <w:rPr>
                <w:rFonts w:cs="Arial"/>
                <w:color w:val="000000" w:themeColor="text1"/>
                <w:sz w:val="22"/>
                <w:szCs w:val="22"/>
              </w:rPr>
              <w:t>9</w:t>
            </w:r>
            <w:r w:rsidR="004A117C" w:rsidRPr="004A117C">
              <w:rPr>
                <w:rFonts w:cs="Arial"/>
                <w:color w:val="000000" w:themeColor="text1"/>
                <w:sz w:val="22"/>
                <w:szCs w:val="22"/>
              </w:rPr>
              <w:t>%)</w:t>
            </w:r>
          </w:p>
          <w:p w14:paraId="15CE2FDC" w14:textId="663CFD2F" w:rsidR="004A117C" w:rsidRDefault="00960673" w:rsidP="004A117C">
            <w:pPr>
              <w:spacing w:after="0" w:line="240" w:lineRule="auto"/>
              <w:rPr>
                <w:rFonts w:cs="Arial"/>
                <w:color w:val="000000" w:themeColor="text1"/>
                <w:sz w:val="22"/>
                <w:szCs w:val="22"/>
              </w:rPr>
            </w:pPr>
            <w:r>
              <w:rPr>
                <w:rFonts w:cs="Arial"/>
                <w:color w:val="000000" w:themeColor="text1"/>
                <w:sz w:val="22"/>
                <w:szCs w:val="22"/>
              </w:rPr>
              <w:t xml:space="preserve">  </w:t>
            </w:r>
          </w:p>
          <w:p w14:paraId="55A3B6A1" w14:textId="77777777" w:rsidR="004C47F3" w:rsidRPr="004A117C" w:rsidRDefault="004C47F3" w:rsidP="004A117C">
            <w:pPr>
              <w:spacing w:after="0" w:line="240" w:lineRule="auto"/>
              <w:rPr>
                <w:rFonts w:cs="Arial"/>
                <w:color w:val="000000" w:themeColor="text1"/>
                <w:sz w:val="22"/>
                <w:szCs w:val="22"/>
              </w:rPr>
            </w:pPr>
          </w:p>
          <w:p w14:paraId="220EBF86" w14:textId="77777777" w:rsidR="004A117C" w:rsidRPr="004A117C" w:rsidRDefault="004A117C" w:rsidP="004A117C">
            <w:pPr>
              <w:spacing w:after="0" w:line="240" w:lineRule="auto"/>
              <w:rPr>
                <w:rFonts w:cs="Arial"/>
                <w:b/>
                <w:color w:val="000000" w:themeColor="text1"/>
                <w:sz w:val="22"/>
                <w:szCs w:val="22"/>
              </w:rPr>
            </w:pPr>
            <w:r w:rsidRPr="004A117C">
              <w:rPr>
                <w:rFonts w:cs="Arial"/>
                <w:b/>
                <w:color w:val="000000" w:themeColor="text1"/>
                <w:sz w:val="22"/>
                <w:szCs w:val="22"/>
              </w:rPr>
              <w:t>Year 2</w:t>
            </w:r>
          </w:p>
          <w:p w14:paraId="6D9F5BCA" w14:textId="4F111862" w:rsidR="001009D3" w:rsidRDefault="00E20DCF" w:rsidP="001009D3">
            <w:pPr>
              <w:numPr>
                <w:ilvl w:val="0"/>
                <w:numId w:val="14"/>
              </w:numPr>
              <w:spacing w:after="0" w:line="240" w:lineRule="auto"/>
              <w:contextualSpacing/>
              <w:rPr>
                <w:rFonts w:cs="Arial"/>
                <w:color w:val="000000" w:themeColor="text1"/>
                <w:sz w:val="22"/>
                <w:szCs w:val="22"/>
              </w:rPr>
            </w:pPr>
            <w:r>
              <w:rPr>
                <w:rFonts w:cs="Arial"/>
                <w:color w:val="000000" w:themeColor="text1"/>
                <w:sz w:val="22"/>
                <w:szCs w:val="22"/>
              </w:rPr>
              <w:t>80</w:t>
            </w:r>
            <w:r w:rsidR="004A117C" w:rsidRPr="004A117C">
              <w:rPr>
                <w:rFonts w:cs="Arial"/>
                <w:color w:val="000000" w:themeColor="text1"/>
                <w:sz w:val="22"/>
                <w:szCs w:val="22"/>
              </w:rPr>
              <w:t>% of disadvantaged pupils reached the required standard</w:t>
            </w:r>
            <w:r w:rsidR="001009D3">
              <w:rPr>
                <w:rFonts w:cs="Arial"/>
                <w:color w:val="000000" w:themeColor="text1"/>
                <w:sz w:val="22"/>
                <w:szCs w:val="22"/>
              </w:rPr>
              <w:t>,</w:t>
            </w:r>
            <w:r w:rsidR="001009D3" w:rsidRPr="001009D3">
              <w:rPr>
                <w:rFonts w:cs="Arial"/>
                <w:color w:val="000000" w:themeColor="text1"/>
                <w:sz w:val="22"/>
                <w:szCs w:val="22"/>
              </w:rPr>
              <w:t xml:space="preserve"> </w:t>
            </w:r>
            <w:r w:rsidR="001009D3" w:rsidRPr="001009D3">
              <w:rPr>
                <w:rFonts w:cs="Arial"/>
                <w:color w:val="000000" w:themeColor="text1"/>
                <w:sz w:val="22"/>
                <w:szCs w:val="22"/>
              </w:rPr>
              <w:t>Gap with NA is</w:t>
            </w:r>
            <w:r w:rsidR="001009D3">
              <w:rPr>
                <w:rFonts w:cs="Arial"/>
                <w:color w:val="000000" w:themeColor="text1"/>
                <w:sz w:val="22"/>
                <w:szCs w:val="22"/>
              </w:rPr>
              <w:t xml:space="preserve"> -13%</w:t>
            </w:r>
            <w:r w:rsidR="00E3671B">
              <w:rPr>
                <w:rFonts w:cs="Arial"/>
                <w:color w:val="000000" w:themeColor="text1"/>
                <w:sz w:val="22"/>
                <w:szCs w:val="22"/>
              </w:rPr>
              <w:t xml:space="preserve"> (NA -10)</w:t>
            </w:r>
          </w:p>
          <w:p w14:paraId="78338D51" w14:textId="6B60C02C" w:rsidR="004A117C" w:rsidRDefault="00E20DCF" w:rsidP="004A117C">
            <w:pPr>
              <w:numPr>
                <w:ilvl w:val="0"/>
                <w:numId w:val="14"/>
              </w:numPr>
              <w:spacing w:after="0" w:line="240" w:lineRule="auto"/>
              <w:contextualSpacing/>
              <w:rPr>
                <w:rFonts w:cs="Arial"/>
                <w:color w:val="000000" w:themeColor="text1"/>
                <w:sz w:val="22"/>
                <w:szCs w:val="22"/>
              </w:rPr>
            </w:pPr>
            <w:r>
              <w:rPr>
                <w:rFonts w:cs="Arial"/>
                <w:color w:val="000000" w:themeColor="text1"/>
                <w:sz w:val="22"/>
                <w:szCs w:val="22"/>
              </w:rPr>
              <w:t>88</w:t>
            </w:r>
            <w:r w:rsidR="004A117C" w:rsidRPr="004A117C">
              <w:rPr>
                <w:rFonts w:cs="Arial"/>
                <w:color w:val="000000" w:themeColor="text1"/>
                <w:sz w:val="22"/>
                <w:szCs w:val="22"/>
              </w:rPr>
              <w:t>% of all pupils reached the required standard</w:t>
            </w:r>
            <w:proofErr w:type="gramStart"/>
            <w:r w:rsidR="004A117C" w:rsidRPr="004A117C">
              <w:rPr>
                <w:rFonts w:cs="Arial"/>
                <w:color w:val="000000" w:themeColor="text1"/>
                <w:sz w:val="22"/>
                <w:szCs w:val="22"/>
              </w:rPr>
              <w:t xml:space="preserve">   (</w:t>
            </w:r>
            <w:proofErr w:type="gramEnd"/>
            <w:r w:rsidR="004A117C" w:rsidRPr="004A117C">
              <w:rPr>
                <w:rFonts w:cs="Arial"/>
                <w:color w:val="000000" w:themeColor="text1"/>
                <w:sz w:val="22"/>
                <w:szCs w:val="22"/>
              </w:rPr>
              <w:t>NA</w:t>
            </w:r>
            <w:r>
              <w:rPr>
                <w:rFonts w:cs="Arial"/>
                <w:color w:val="000000" w:themeColor="text1"/>
                <w:sz w:val="22"/>
                <w:szCs w:val="22"/>
              </w:rPr>
              <w:t xml:space="preserve"> 8</w:t>
            </w:r>
            <w:r w:rsidR="001009D3">
              <w:rPr>
                <w:rFonts w:cs="Arial"/>
                <w:color w:val="000000" w:themeColor="text1"/>
                <w:sz w:val="22"/>
                <w:szCs w:val="22"/>
              </w:rPr>
              <w:t>9</w:t>
            </w:r>
            <w:r w:rsidR="004A117C" w:rsidRPr="004A117C">
              <w:rPr>
                <w:rFonts w:cs="Arial"/>
                <w:color w:val="000000" w:themeColor="text1"/>
                <w:sz w:val="22"/>
                <w:szCs w:val="22"/>
              </w:rPr>
              <w:t xml:space="preserve"> %)</w:t>
            </w:r>
          </w:p>
          <w:p w14:paraId="32832DEB" w14:textId="77777777" w:rsidR="00964C48" w:rsidRPr="004A117C" w:rsidRDefault="00964C48" w:rsidP="00964C48">
            <w:pPr>
              <w:spacing w:after="0" w:line="240" w:lineRule="auto"/>
              <w:contextualSpacing/>
              <w:rPr>
                <w:rFonts w:cs="Arial"/>
                <w:color w:val="000000" w:themeColor="text1"/>
                <w:sz w:val="22"/>
                <w:szCs w:val="22"/>
              </w:rPr>
            </w:pPr>
          </w:p>
          <w:p w14:paraId="6CC156A2" w14:textId="62DF19EA" w:rsidR="004A117C" w:rsidRPr="004A117C" w:rsidRDefault="004A117C" w:rsidP="004A117C">
            <w:pPr>
              <w:spacing w:after="0" w:line="240" w:lineRule="auto"/>
              <w:rPr>
                <w:rFonts w:cs="Arial"/>
                <w:b/>
                <w:sz w:val="22"/>
                <w:szCs w:val="22"/>
              </w:rPr>
            </w:pPr>
            <w:r w:rsidRPr="004A117C">
              <w:rPr>
                <w:rFonts w:cs="Arial"/>
                <w:b/>
                <w:sz w:val="22"/>
                <w:szCs w:val="22"/>
              </w:rPr>
              <w:t>End of Key Stage 1</w:t>
            </w:r>
            <w:r w:rsidR="00B1305C">
              <w:rPr>
                <w:rFonts w:cs="Arial"/>
                <w:b/>
                <w:sz w:val="22"/>
                <w:szCs w:val="22"/>
              </w:rPr>
              <w:t xml:space="preserve"> - Reading</w:t>
            </w:r>
          </w:p>
          <w:p w14:paraId="50256895" w14:textId="3DF1C2E3" w:rsidR="004A117C" w:rsidRPr="004A117C" w:rsidRDefault="00E20DCF" w:rsidP="004A117C">
            <w:pPr>
              <w:numPr>
                <w:ilvl w:val="0"/>
                <w:numId w:val="14"/>
              </w:numPr>
              <w:spacing w:after="0" w:line="240" w:lineRule="auto"/>
              <w:contextualSpacing/>
              <w:rPr>
                <w:rFonts w:cs="Arial"/>
                <w:sz w:val="22"/>
                <w:szCs w:val="22"/>
              </w:rPr>
            </w:pPr>
            <w:r>
              <w:rPr>
                <w:rFonts w:cs="Arial"/>
                <w:sz w:val="22"/>
                <w:szCs w:val="22"/>
              </w:rPr>
              <w:t>65</w:t>
            </w:r>
            <w:r w:rsidR="004A117C" w:rsidRPr="004A117C">
              <w:rPr>
                <w:rFonts w:cs="Arial"/>
                <w:sz w:val="22"/>
                <w:szCs w:val="22"/>
              </w:rPr>
              <w:t xml:space="preserve">% of disadvantaged pupils achieved EXS. </w:t>
            </w:r>
          </w:p>
          <w:p w14:paraId="4629ECFA" w14:textId="5F0BAB5A" w:rsidR="004A117C" w:rsidRPr="004A117C" w:rsidRDefault="007E4CE1" w:rsidP="004A117C">
            <w:pPr>
              <w:numPr>
                <w:ilvl w:val="0"/>
                <w:numId w:val="14"/>
              </w:numPr>
              <w:spacing w:after="0" w:line="240" w:lineRule="auto"/>
              <w:contextualSpacing/>
              <w:rPr>
                <w:rFonts w:cs="Arial"/>
                <w:sz w:val="22"/>
                <w:szCs w:val="22"/>
              </w:rPr>
            </w:pPr>
            <w:r>
              <w:rPr>
                <w:rFonts w:cs="Arial"/>
                <w:sz w:val="22"/>
                <w:szCs w:val="22"/>
              </w:rPr>
              <w:t>7</w:t>
            </w:r>
            <w:r w:rsidR="00E20DCF">
              <w:rPr>
                <w:rFonts w:cs="Arial"/>
                <w:sz w:val="22"/>
                <w:szCs w:val="22"/>
              </w:rPr>
              <w:t>7</w:t>
            </w:r>
            <w:r w:rsidR="004A117C" w:rsidRPr="004A117C">
              <w:rPr>
                <w:rFonts w:cs="Arial"/>
                <w:sz w:val="22"/>
                <w:szCs w:val="22"/>
              </w:rPr>
              <w:t xml:space="preserve">% of </w:t>
            </w:r>
            <w:r w:rsidR="00964C48">
              <w:rPr>
                <w:rFonts w:cs="Arial"/>
                <w:sz w:val="22"/>
                <w:szCs w:val="22"/>
              </w:rPr>
              <w:t>all pupils achieved EXS</w:t>
            </w:r>
            <w:proofErr w:type="gramStart"/>
            <w:r w:rsidR="00964C48">
              <w:rPr>
                <w:rFonts w:cs="Arial"/>
                <w:sz w:val="22"/>
                <w:szCs w:val="22"/>
              </w:rPr>
              <w:t xml:space="preserve">   (</w:t>
            </w:r>
            <w:proofErr w:type="gramEnd"/>
            <w:r w:rsidR="00964C48">
              <w:rPr>
                <w:rFonts w:cs="Arial"/>
                <w:sz w:val="22"/>
                <w:szCs w:val="22"/>
              </w:rPr>
              <w:t>NA 6</w:t>
            </w:r>
            <w:r w:rsidR="00E20DCF">
              <w:rPr>
                <w:rFonts w:cs="Arial"/>
                <w:sz w:val="22"/>
                <w:szCs w:val="22"/>
              </w:rPr>
              <w:t>8</w:t>
            </w:r>
            <w:r w:rsidR="004A117C" w:rsidRPr="004A117C">
              <w:rPr>
                <w:rFonts w:cs="Arial"/>
                <w:sz w:val="22"/>
                <w:szCs w:val="22"/>
              </w:rPr>
              <w:t>%)</w:t>
            </w:r>
          </w:p>
          <w:p w14:paraId="51750C49" w14:textId="54289494" w:rsidR="004A117C" w:rsidRPr="00BB526C" w:rsidRDefault="00E20DCF" w:rsidP="004A117C">
            <w:pPr>
              <w:numPr>
                <w:ilvl w:val="0"/>
                <w:numId w:val="14"/>
              </w:numPr>
              <w:spacing w:after="0" w:line="240" w:lineRule="auto"/>
              <w:contextualSpacing/>
              <w:rPr>
                <w:rFonts w:cs="Arial"/>
                <w:sz w:val="22"/>
                <w:szCs w:val="22"/>
              </w:rPr>
            </w:pPr>
            <w:r>
              <w:rPr>
                <w:rFonts w:cs="Arial"/>
                <w:sz w:val="22"/>
                <w:szCs w:val="22"/>
              </w:rPr>
              <w:t>9</w:t>
            </w:r>
            <w:r w:rsidR="004A117C" w:rsidRPr="004A117C">
              <w:rPr>
                <w:rFonts w:cs="Arial"/>
                <w:sz w:val="22"/>
                <w:szCs w:val="22"/>
              </w:rPr>
              <w:t xml:space="preserve">% of disadvantaged pupils achieved </w:t>
            </w:r>
            <w:r w:rsidR="004A117C" w:rsidRPr="00BB526C">
              <w:rPr>
                <w:rFonts w:cs="Arial"/>
                <w:sz w:val="22"/>
                <w:szCs w:val="22"/>
              </w:rPr>
              <w:t>greater depth (NA 1</w:t>
            </w:r>
            <w:r w:rsidR="00BB526C" w:rsidRPr="00BB526C">
              <w:rPr>
                <w:rFonts w:cs="Arial"/>
                <w:sz w:val="22"/>
                <w:szCs w:val="22"/>
              </w:rPr>
              <w:t>9</w:t>
            </w:r>
            <w:r w:rsidR="004A117C" w:rsidRPr="00BB526C">
              <w:rPr>
                <w:rFonts w:cs="Arial"/>
                <w:sz w:val="22"/>
                <w:szCs w:val="22"/>
              </w:rPr>
              <w:t>%)</w:t>
            </w:r>
          </w:p>
          <w:p w14:paraId="126521B7" w14:textId="2269040E" w:rsidR="004A117C" w:rsidRPr="004A117C" w:rsidRDefault="007E4CE1" w:rsidP="004A117C">
            <w:pPr>
              <w:numPr>
                <w:ilvl w:val="0"/>
                <w:numId w:val="14"/>
              </w:numPr>
              <w:spacing w:after="0" w:line="240" w:lineRule="auto"/>
              <w:contextualSpacing/>
              <w:rPr>
                <w:rFonts w:cs="Arial"/>
                <w:sz w:val="22"/>
                <w:szCs w:val="22"/>
              </w:rPr>
            </w:pPr>
            <w:r>
              <w:rPr>
                <w:rFonts w:cs="Arial"/>
                <w:sz w:val="22"/>
                <w:szCs w:val="22"/>
              </w:rPr>
              <w:t>2</w:t>
            </w:r>
            <w:r w:rsidR="00BB526C">
              <w:rPr>
                <w:rFonts w:cs="Arial"/>
                <w:sz w:val="22"/>
                <w:szCs w:val="22"/>
              </w:rPr>
              <w:t>2</w:t>
            </w:r>
            <w:r w:rsidR="004A117C" w:rsidRPr="004A117C">
              <w:rPr>
                <w:rFonts w:cs="Arial"/>
                <w:sz w:val="22"/>
                <w:szCs w:val="22"/>
              </w:rPr>
              <w:t xml:space="preserve">% of all pupils achieved greater </w:t>
            </w:r>
            <w:proofErr w:type="gramStart"/>
            <w:r w:rsidR="004A117C" w:rsidRPr="004A117C">
              <w:rPr>
                <w:rFonts w:cs="Arial"/>
                <w:sz w:val="22"/>
                <w:szCs w:val="22"/>
              </w:rPr>
              <w:t>depth</w:t>
            </w:r>
            <w:proofErr w:type="gramEnd"/>
          </w:p>
          <w:p w14:paraId="4CCB311D" w14:textId="476BB9A5" w:rsidR="004A117C" w:rsidRPr="004A117C" w:rsidRDefault="004A117C" w:rsidP="004A117C">
            <w:pPr>
              <w:numPr>
                <w:ilvl w:val="0"/>
                <w:numId w:val="14"/>
              </w:numPr>
              <w:spacing w:after="0" w:line="240" w:lineRule="auto"/>
              <w:contextualSpacing/>
              <w:rPr>
                <w:rFonts w:cs="Arial"/>
                <w:sz w:val="22"/>
                <w:szCs w:val="22"/>
              </w:rPr>
            </w:pPr>
            <w:r w:rsidRPr="004A117C">
              <w:rPr>
                <w:rFonts w:cs="Arial"/>
                <w:sz w:val="22"/>
                <w:szCs w:val="22"/>
              </w:rPr>
              <w:t>In-school gap between di</w:t>
            </w:r>
            <w:r w:rsidR="00B1305C">
              <w:rPr>
                <w:rFonts w:cs="Arial"/>
                <w:sz w:val="22"/>
                <w:szCs w:val="22"/>
              </w:rPr>
              <w:t xml:space="preserve">sadvantaged pupils and all is </w:t>
            </w:r>
            <w:r w:rsidR="00BB526C">
              <w:rPr>
                <w:rFonts w:cs="Arial"/>
                <w:sz w:val="22"/>
                <w:szCs w:val="22"/>
              </w:rPr>
              <w:t>-13</w:t>
            </w:r>
            <w:r w:rsidRPr="004A117C">
              <w:rPr>
                <w:rFonts w:cs="Arial"/>
                <w:sz w:val="22"/>
                <w:szCs w:val="22"/>
              </w:rPr>
              <w:t>%</w:t>
            </w:r>
            <w:r w:rsidR="004521B6">
              <w:rPr>
                <w:rFonts w:cs="Arial"/>
                <w:sz w:val="22"/>
                <w:szCs w:val="22"/>
              </w:rPr>
              <w:t xml:space="preserve">, National gap </w:t>
            </w:r>
            <w:r w:rsidR="00737EB6">
              <w:rPr>
                <w:rFonts w:cs="Arial"/>
                <w:sz w:val="22"/>
                <w:szCs w:val="22"/>
              </w:rPr>
              <w:t>is -1</w:t>
            </w:r>
            <w:r w:rsidR="001F369A">
              <w:rPr>
                <w:rFonts w:cs="Arial"/>
                <w:sz w:val="22"/>
                <w:szCs w:val="22"/>
              </w:rPr>
              <w:t>9</w:t>
            </w:r>
            <w:r w:rsidR="00737EB6">
              <w:rPr>
                <w:rFonts w:cs="Arial"/>
                <w:sz w:val="22"/>
                <w:szCs w:val="22"/>
              </w:rPr>
              <w:t xml:space="preserve">% </w:t>
            </w:r>
          </w:p>
          <w:p w14:paraId="2A27F1E4" w14:textId="4E370CAC" w:rsidR="004A117C" w:rsidRDefault="004A117C" w:rsidP="004A117C">
            <w:pPr>
              <w:numPr>
                <w:ilvl w:val="0"/>
                <w:numId w:val="14"/>
              </w:numPr>
              <w:spacing w:after="0" w:line="240" w:lineRule="auto"/>
              <w:contextualSpacing/>
              <w:rPr>
                <w:rFonts w:cs="Arial"/>
                <w:sz w:val="22"/>
                <w:szCs w:val="22"/>
                <w:highlight w:val="yellow"/>
              </w:rPr>
            </w:pPr>
            <w:r w:rsidRPr="004A117C">
              <w:rPr>
                <w:rFonts w:cs="Arial"/>
                <w:sz w:val="22"/>
                <w:szCs w:val="22"/>
              </w:rPr>
              <w:t xml:space="preserve">Gap </w:t>
            </w:r>
            <w:r w:rsidR="00964C48">
              <w:rPr>
                <w:rFonts w:cs="Arial"/>
                <w:sz w:val="22"/>
                <w:szCs w:val="22"/>
              </w:rPr>
              <w:t xml:space="preserve">with NA is </w:t>
            </w:r>
            <w:r w:rsidR="00673EDC">
              <w:rPr>
                <w:rFonts w:cs="Arial"/>
                <w:sz w:val="22"/>
                <w:szCs w:val="22"/>
              </w:rPr>
              <w:t>-3</w:t>
            </w:r>
            <w:r w:rsidRPr="004A117C">
              <w:rPr>
                <w:rFonts w:cs="Arial"/>
                <w:sz w:val="22"/>
                <w:szCs w:val="22"/>
              </w:rPr>
              <w:t xml:space="preserve">% at EXS </w:t>
            </w:r>
            <w:r w:rsidRPr="00673EDC">
              <w:rPr>
                <w:rFonts w:cs="Arial"/>
                <w:sz w:val="22"/>
                <w:szCs w:val="22"/>
              </w:rPr>
              <w:t xml:space="preserve">and </w:t>
            </w:r>
            <w:r w:rsidR="00673EDC" w:rsidRPr="00673EDC">
              <w:rPr>
                <w:rFonts w:cs="Arial"/>
                <w:sz w:val="22"/>
                <w:szCs w:val="22"/>
              </w:rPr>
              <w:t>-10</w:t>
            </w:r>
            <w:r w:rsidRPr="00673EDC">
              <w:rPr>
                <w:rFonts w:cs="Arial"/>
                <w:sz w:val="22"/>
                <w:szCs w:val="22"/>
              </w:rPr>
              <w:t xml:space="preserve">% at </w:t>
            </w:r>
            <w:proofErr w:type="gramStart"/>
            <w:r w:rsidRPr="00673EDC">
              <w:rPr>
                <w:rFonts w:cs="Arial"/>
                <w:sz w:val="22"/>
                <w:szCs w:val="22"/>
              </w:rPr>
              <w:t>GD</w:t>
            </w:r>
            <w:proofErr w:type="gramEnd"/>
          </w:p>
          <w:p w14:paraId="08C428DF" w14:textId="2AF59490" w:rsidR="00964C48" w:rsidRDefault="00964C48" w:rsidP="00964C48">
            <w:pPr>
              <w:spacing w:after="0" w:line="240" w:lineRule="auto"/>
              <w:contextualSpacing/>
              <w:rPr>
                <w:rFonts w:cs="Arial"/>
                <w:sz w:val="22"/>
                <w:szCs w:val="22"/>
                <w:highlight w:val="yellow"/>
              </w:rPr>
            </w:pPr>
          </w:p>
          <w:p w14:paraId="2A512AE3" w14:textId="1E170A77" w:rsidR="00964C48" w:rsidRPr="00964C48" w:rsidRDefault="00964C48" w:rsidP="00964C48">
            <w:pPr>
              <w:spacing w:after="0" w:line="240" w:lineRule="auto"/>
              <w:contextualSpacing/>
              <w:rPr>
                <w:rFonts w:cs="Arial"/>
                <w:b/>
                <w:color w:val="auto"/>
                <w:sz w:val="22"/>
                <w:szCs w:val="22"/>
              </w:rPr>
            </w:pPr>
            <w:r w:rsidRPr="00964C48">
              <w:rPr>
                <w:rFonts w:cs="Arial"/>
                <w:b/>
                <w:color w:val="auto"/>
                <w:sz w:val="22"/>
                <w:szCs w:val="22"/>
              </w:rPr>
              <w:t>End of Key stage 2 - Reading</w:t>
            </w:r>
          </w:p>
          <w:p w14:paraId="59776ED3" w14:textId="0E0B2AAA" w:rsidR="004A117C" w:rsidRDefault="004A117C" w:rsidP="004A117C">
            <w:pPr>
              <w:spacing w:after="0" w:line="240" w:lineRule="auto"/>
              <w:rPr>
                <w:rFonts w:cs="Arial"/>
                <w:b/>
                <w:sz w:val="22"/>
                <w:szCs w:val="22"/>
              </w:rPr>
            </w:pPr>
          </w:p>
          <w:p w14:paraId="364F567A" w14:textId="1761F4E1" w:rsidR="00964C48" w:rsidRPr="004A117C" w:rsidRDefault="000B73FC" w:rsidP="00964C48">
            <w:pPr>
              <w:numPr>
                <w:ilvl w:val="0"/>
                <w:numId w:val="14"/>
              </w:numPr>
              <w:spacing w:after="0" w:line="240" w:lineRule="auto"/>
              <w:contextualSpacing/>
              <w:rPr>
                <w:rFonts w:cs="Arial"/>
                <w:sz w:val="22"/>
                <w:szCs w:val="22"/>
              </w:rPr>
            </w:pPr>
            <w:r>
              <w:rPr>
                <w:rFonts w:cs="Arial"/>
                <w:sz w:val="22"/>
                <w:szCs w:val="22"/>
              </w:rPr>
              <w:t>88</w:t>
            </w:r>
            <w:r w:rsidR="00964C48" w:rsidRPr="004A117C">
              <w:rPr>
                <w:rFonts w:cs="Arial"/>
                <w:sz w:val="22"/>
                <w:szCs w:val="22"/>
              </w:rPr>
              <w:t xml:space="preserve">% of disadvantaged pupils achieved EXS. </w:t>
            </w:r>
          </w:p>
          <w:p w14:paraId="1CB568B5" w14:textId="16322767" w:rsidR="00964C48" w:rsidRPr="004A117C" w:rsidRDefault="00964C48" w:rsidP="00964C48">
            <w:pPr>
              <w:numPr>
                <w:ilvl w:val="0"/>
                <w:numId w:val="14"/>
              </w:numPr>
              <w:spacing w:after="0" w:line="240" w:lineRule="auto"/>
              <w:contextualSpacing/>
              <w:rPr>
                <w:rFonts w:cs="Arial"/>
                <w:sz w:val="22"/>
                <w:szCs w:val="22"/>
              </w:rPr>
            </w:pPr>
            <w:r>
              <w:rPr>
                <w:rFonts w:cs="Arial"/>
                <w:sz w:val="22"/>
                <w:szCs w:val="22"/>
              </w:rPr>
              <w:t>8</w:t>
            </w:r>
            <w:r w:rsidR="000B73FC">
              <w:rPr>
                <w:rFonts w:cs="Arial"/>
                <w:sz w:val="22"/>
                <w:szCs w:val="22"/>
              </w:rPr>
              <w:t>9</w:t>
            </w:r>
            <w:r w:rsidRPr="004A117C">
              <w:rPr>
                <w:rFonts w:cs="Arial"/>
                <w:sz w:val="22"/>
                <w:szCs w:val="22"/>
              </w:rPr>
              <w:t xml:space="preserve">% of </w:t>
            </w:r>
            <w:r>
              <w:rPr>
                <w:rFonts w:cs="Arial"/>
                <w:sz w:val="22"/>
                <w:szCs w:val="22"/>
              </w:rPr>
              <w:t>all pupils achieved EXS</w:t>
            </w:r>
            <w:proofErr w:type="gramStart"/>
            <w:r>
              <w:rPr>
                <w:rFonts w:cs="Arial"/>
                <w:sz w:val="22"/>
                <w:szCs w:val="22"/>
              </w:rPr>
              <w:t xml:space="preserve">   (</w:t>
            </w:r>
            <w:proofErr w:type="gramEnd"/>
            <w:r>
              <w:rPr>
                <w:rFonts w:cs="Arial"/>
                <w:sz w:val="22"/>
                <w:szCs w:val="22"/>
              </w:rPr>
              <w:t>NA 7</w:t>
            </w:r>
            <w:r w:rsidR="000B73FC">
              <w:rPr>
                <w:rFonts w:cs="Arial"/>
                <w:sz w:val="22"/>
                <w:szCs w:val="22"/>
              </w:rPr>
              <w:t>3</w:t>
            </w:r>
            <w:r w:rsidRPr="004A117C">
              <w:rPr>
                <w:rFonts w:cs="Arial"/>
                <w:sz w:val="22"/>
                <w:szCs w:val="22"/>
              </w:rPr>
              <w:t>%)</w:t>
            </w:r>
          </w:p>
          <w:p w14:paraId="767E9ED3" w14:textId="1D9EA09E" w:rsidR="00964C48" w:rsidRPr="00344FB2" w:rsidRDefault="00964C48" w:rsidP="00964C48">
            <w:pPr>
              <w:numPr>
                <w:ilvl w:val="0"/>
                <w:numId w:val="14"/>
              </w:numPr>
              <w:spacing w:after="0" w:line="240" w:lineRule="auto"/>
              <w:contextualSpacing/>
              <w:rPr>
                <w:rFonts w:cs="Arial"/>
                <w:sz w:val="22"/>
                <w:szCs w:val="22"/>
              </w:rPr>
            </w:pPr>
            <w:r>
              <w:rPr>
                <w:rFonts w:cs="Arial"/>
                <w:sz w:val="22"/>
                <w:szCs w:val="22"/>
              </w:rPr>
              <w:t>4</w:t>
            </w:r>
            <w:r w:rsidR="00517A51">
              <w:rPr>
                <w:rFonts w:cs="Arial"/>
                <w:sz w:val="22"/>
                <w:szCs w:val="22"/>
              </w:rPr>
              <w:t>2</w:t>
            </w:r>
            <w:r w:rsidRPr="004A117C">
              <w:rPr>
                <w:rFonts w:cs="Arial"/>
                <w:sz w:val="22"/>
                <w:szCs w:val="22"/>
              </w:rPr>
              <w:t xml:space="preserve">% of disadvantaged pupils achieved </w:t>
            </w:r>
            <w:r w:rsidRPr="00344FB2">
              <w:rPr>
                <w:rFonts w:cs="Arial"/>
                <w:sz w:val="22"/>
                <w:szCs w:val="22"/>
              </w:rPr>
              <w:t xml:space="preserve">greater depth (NA </w:t>
            </w:r>
            <w:r w:rsidR="005D2E17" w:rsidRPr="00344FB2">
              <w:rPr>
                <w:rFonts w:cs="Arial"/>
                <w:sz w:val="22"/>
                <w:szCs w:val="22"/>
              </w:rPr>
              <w:t>29</w:t>
            </w:r>
            <w:r w:rsidRPr="00344FB2">
              <w:rPr>
                <w:rFonts w:cs="Arial"/>
                <w:sz w:val="22"/>
                <w:szCs w:val="22"/>
              </w:rPr>
              <w:t>%)</w:t>
            </w:r>
          </w:p>
          <w:p w14:paraId="729FF1E5" w14:textId="1D3F4CCE" w:rsidR="00964C48" w:rsidRPr="004A117C" w:rsidRDefault="00964C48" w:rsidP="00964C48">
            <w:pPr>
              <w:numPr>
                <w:ilvl w:val="0"/>
                <w:numId w:val="14"/>
              </w:numPr>
              <w:spacing w:after="0" w:line="240" w:lineRule="auto"/>
              <w:contextualSpacing/>
              <w:rPr>
                <w:rFonts w:cs="Arial"/>
                <w:sz w:val="22"/>
                <w:szCs w:val="22"/>
              </w:rPr>
            </w:pPr>
            <w:r>
              <w:rPr>
                <w:rFonts w:cs="Arial"/>
                <w:sz w:val="22"/>
                <w:szCs w:val="22"/>
              </w:rPr>
              <w:t>5</w:t>
            </w:r>
            <w:r w:rsidR="005D2E17">
              <w:rPr>
                <w:rFonts w:cs="Arial"/>
                <w:sz w:val="22"/>
                <w:szCs w:val="22"/>
              </w:rPr>
              <w:t>3</w:t>
            </w:r>
            <w:r w:rsidRPr="004A117C">
              <w:rPr>
                <w:rFonts w:cs="Arial"/>
                <w:sz w:val="22"/>
                <w:szCs w:val="22"/>
              </w:rPr>
              <w:t xml:space="preserve">% of all pupils achieved greater </w:t>
            </w:r>
            <w:proofErr w:type="gramStart"/>
            <w:r w:rsidRPr="004A117C">
              <w:rPr>
                <w:rFonts w:cs="Arial"/>
                <w:sz w:val="22"/>
                <w:szCs w:val="22"/>
              </w:rPr>
              <w:t>depth</w:t>
            </w:r>
            <w:proofErr w:type="gramEnd"/>
          </w:p>
          <w:p w14:paraId="7D0FD819" w14:textId="78A0B849" w:rsidR="00964C48" w:rsidRPr="004A117C" w:rsidRDefault="00964C48" w:rsidP="00964C48">
            <w:pPr>
              <w:numPr>
                <w:ilvl w:val="0"/>
                <w:numId w:val="14"/>
              </w:numPr>
              <w:spacing w:after="0" w:line="240" w:lineRule="auto"/>
              <w:contextualSpacing/>
              <w:rPr>
                <w:rFonts w:cs="Arial"/>
                <w:sz w:val="22"/>
                <w:szCs w:val="22"/>
              </w:rPr>
            </w:pPr>
            <w:r w:rsidRPr="004A117C">
              <w:rPr>
                <w:rFonts w:cs="Arial"/>
                <w:sz w:val="22"/>
                <w:szCs w:val="22"/>
              </w:rPr>
              <w:t>In-school gap between di</w:t>
            </w:r>
            <w:r>
              <w:rPr>
                <w:rFonts w:cs="Arial"/>
                <w:sz w:val="22"/>
                <w:szCs w:val="22"/>
              </w:rPr>
              <w:t xml:space="preserve">sadvantaged pupils and all </w:t>
            </w:r>
            <w:proofErr w:type="gramStart"/>
            <w:r>
              <w:rPr>
                <w:rFonts w:cs="Arial"/>
                <w:sz w:val="22"/>
                <w:szCs w:val="22"/>
              </w:rPr>
              <w:t xml:space="preserve">is  </w:t>
            </w:r>
            <w:r w:rsidR="005D2E17">
              <w:rPr>
                <w:rFonts w:cs="Arial"/>
                <w:sz w:val="22"/>
                <w:szCs w:val="22"/>
              </w:rPr>
              <w:t>-</w:t>
            </w:r>
            <w:proofErr w:type="gramEnd"/>
            <w:r w:rsidR="005D2E17">
              <w:rPr>
                <w:rFonts w:cs="Arial"/>
                <w:sz w:val="22"/>
                <w:szCs w:val="22"/>
              </w:rPr>
              <w:t>1</w:t>
            </w:r>
            <w:r w:rsidRPr="004A117C">
              <w:rPr>
                <w:rFonts w:cs="Arial"/>
                <w:sz w:val="22"/>
                <w:szCs w:val="22"/>
              </w:rPr>
              <w:t>%</w:t>
            </w:r>
          </w:p>
          <w:p w14:paraId="63E2254D" w14:textId="219A5C70" w:rsidR="00964C48" w:rsidRPr="00344FB2" w:rsidRDefault="00964C48" w:rsidP="00964C48">
            <w:pPr>
              <w:numPr>
                <w:ilvl w:val="0"/>
                <w:numId w:val="14"/>
              </w:numPr>
              <w:spacing w:after="0" w:line="240" w:lineRule="auto"/>
              <w:contextualSpacing/>
              <w:rPr>
                <w:rFonts w:cs="Arial"/>
                <w:sz w:val="22"/>
                <w:szCs w:val="22"/>
              </w:rPr>
            </w:pPr>
            <w:r w:rsidRPr="004A117C">
              <w:rPr>
                <w:rFonts w:cs="Arial"/>
                <w:sz w:val="22"/>
                <w:szCs w:val="22"/>
              </w:rPr>
              <w:t xml:space="preserve">Gap </w:t>
            </w:r>
            <w:r>
              <w:rPr>
                <w:rFonts w:cs="Arial"/>
                <w:sz w:val="22"/>
                <w:szCs w:val="22"/>
              </w:rPr>
              <w:t xml:space="preserve">with NA is </w:t>
            </w:r>
            <w:r w:rsidR="00344FB2">
              <w:rPr>
                <w:rFonts w:cs="Arial"/>
                <w:sz w:val="22"/>
                <w:szCs w:val="22"/>
              </w:rPr>
              <w:t>+1</w:t>
            </w:r>
            <w:r w:rsidR="00BF11DB">
              <w:rPr>
                <w:rFonts w:cs="Arial"/>
                <w:sz w:val="22"/>
                <w:szCs w:val="22"/>
              </w:rPr>
              <w:t>0</w:t>
            </w:r>
            <w:r w:rsidR="00344FB2">
              <w:rPr>
                <w:rFonts w:cs="Arial"/>
                <w:sz w:val="22"/>
                <w:szCs w:val="22"/>
              </w:rPr>
              <w:t>%</w:t>
            </w:r>
            <w:r w:rsidRPr="004A117C">
              <w:rPr>
                <w:rFonts w:cs="Arial"/>
                <w:sz w:val="22"/>
                <w:szCs w:val="22"/>
              </w:rPr>
              <w:t xml:space="preserve"> at EXS and </w:t>
            </w:r>
            <w:r w:rsidR="00344FB2">
              <w:rPr>
                <w:rFonts w:cs="Arial"/>
                <w:sz w:val="22"/>
                <w:szCs w:val="22"/>
              </w:rPr>
              <w:t>+</w:t>
            </w:r>
            <w:r w:rsidR="00344FB2" w:rsidRPr="00344FB2">
              <w:rPr>
                <w:rFonts w:cs="Arial"/>
                <w:sz w:val="22"/>
                <w:szCs w:val="22"/>
              </w:rPr>
              <w:t>13</w:t>
            </w:r>
            <w:r w:rsidRPr="00344FB2">
              <w:rPr>
                <w:rFonts w:cs="Arial"/>
                <w:sz w:val="22"/>
                <w:szCs w:val="22"/>
              </w:rPr>
              <w:t xml:space="preserve">% at </w:t>
            </w:r>
            <w:proofErr w:type="gramStart"/>
            <w:r w:rsidRPr="00344FB2">
              <w:rPr>
                <w:rFonts w:cs="Arial"/>
                <w:sz w:val="22"/>
                <w:szCs w:val="22"/>
              </w:rPr>
              <w:t>GD</w:t>
            </w:r>
            <w:proofErr w:type="gramEnd"/>
          </w:p>
          <w:p w14:paraId="75BDDC4D" w14:textId="16559754" w:rsidR="00964C48" w:rsidRDefault="00964C48" w:rsidP="00964C48">
            <w:pPr>
              <w:spacing w:after="0" w:line="240" w:lineRule="auto"/>
              <w:contextualSpacing/>
              <w:rPr>
                <w:rFonts w:cs="Arial"/>
                <w:sz w:val="22"/>
                <w:szCs w:val="22"/>
                <w:highlight w:val="yellow"/>
              </w:rPr>
            </w:pPr>
          </w:p>
          <w:p w14:paraId="6C9B3746" w14:textId="3AA656A4" w:rsidR="00A42C8E" w:rsidRDefault="00A42C8E" w:rsidP="00964C48">
            <w:pPr>
              <w:spacing w:after="0" w:line="240" w:lineRule="auto"/>
              <w:contextualSpacing/>
              <w:rPr>
                <w:rFonts w:cs="Arial"/>
                <w:sz w:val="22"/>
                <w:szCs w:val="22"/>
                <w:highlight w:val="yellow"/>
              </w:rPr>
            </w:pPr>
          </w:p>
          <w:p w14:paraId="5520B8F5" w14:textId="77777777" w:rsidR="00BF11DB" w:rsidRDefault="00BF11DB" w:rsidP="00964C48">
            <w:pPr>
              <w:spacing w:after="0" w:line="240" w:lineRule="auto"/>
              <w:contextualSpacing/>
              <w:rPr>
                <w:rFonts w:cs="Arial"/>
                <w:b/>
                <w:sz w:val="22"/>
                <w:szCs w:val="22"/>
              </w:rPr>
            </w:pPr>
          </w:p>
          <w:p w14:paraId="20C3195D" w14:textId="77777777" w:rsidR="00BF11DB" w:rsidRDefault="00BF11DB" w:rsidP="00964C48">
            <w:pPr>
              <w:spacing w:after="0" w:line="240" w:lineRule="auto"/>
              <w:contextualSpacing/>
              <w:rPr>
                <w:rFonts w:cs="Arial"/>
                <w:b/>
                <w:sz w:val="22"/>
                <w:szCs w:val="22"/>
              </w:rPr>
            </w:pPr>
          </w:p>
          <w:p w14:paraId="54069814" w14:textId="77777777" w:rsidR="00BF11DB" w:rsidRDefault="00BF11DB" w:rsidP="00964C48">
            <w:pPr>
              <w:spacing w:after="0" w:line="240" w:lineRule="auto"/>
              <w:contextualSpacing/>
              <w:rPr>
                <w:rFonts w:cs="Arial"/>
                <w:b/>
                <w:sz w:val="22"/>
                <w:szCs w:val="22"/>
              </w:rPr>
            </w:pPr>
          </w:p>
          <w:p w14:paraId="1A56ABB8" w14:textId="77B0C871" w:rsidR="00A42C8E" w:rsidRDefault="00A42C8E" w:rsidP="00964C48">
            <w:pPr>
              <w:spacing w:after="0" w:line="240" w:lineRule="auto"/>
              <w:contextualSpacing/>
              <w:rPr>
                <w:rFonts w:cs="Arial"/>
                <w:b/>
                <w:sz w:val="22"/>
                <w:szCs w:val="22"/>
              </w:rPr>
            </w:pPr>
            <w:r w:rsidRPr="00A42C8E">
              <w:rPr>
                <w:rFonts w:cs="Arial"/>
                <w:b/>
                <w:sz w:val="22"/>
                <w:szCs w:val="22"/>
              </w:rPr>
              <w:lastRenderedPageBreak/>
              <w:t>Attainment and progress in writing</w:t>
            </w:r>
          </w:p>
          <w:p w14:paraId="0E27CE29" w14:textId="0AF54DFD" w:rsidR="00A42C8E" w:rsidRDefault="00A42C8E" w:rsidP="00964C48">
            <w:pPr>
              <w:spacing w:after="0" w:line="240" w:lineRule="auto"/>
              <w:contextualSpacing/>
              <w:rPr>
                <w:rFonts w:cs="Arial"/>
                <w:b/>
                <w:sz w:val="22"/>
                <w:szCs w:val="22"/>
              </w:rPr>
            </w:pPr>
            <w:r>
              <w:rPr>
                <w:rFonts w:cs="Arial"/>
                <w:b/>
                <w:sz w:val="22"/>
                <w:szCs w:val="22"/>
              </w:rPr>
              <w:t>End of Key Stage 1</w:t>
            </w:r>
          </w:p>
          <w:p w14:paraId="7FBD8CB7" w14:textId="77777777" w:rsidR="00A42C8E" w:rsidRDefault="00A42C8E" w:rsidP="00964C48">
            <w:pPr>
              <w:spacing w:after="0" w:line="240" w:lineRule="auto"/>
              <w:contextualSpacing/>
              <w:rPr>
                <w:rFonts w:cs="Arial"/>
                <w:b/>
                <w:sz w:val="22"/>
                <w:szCs w:val="22"/>
              </w:rPr>
            </w:pPr>
          </w:p>
          <w:p w14:paraId="59A7BAF6" w14:textId="797156D2" w:rsidR="00A42C8E" w:rsidRPr="004A117C" w:rsidRDefault="00A42C8E" w:rsidP="00A42C8E">
            <w:pPr>
              <w:numPr>
                <w:ilvl w:val="0"/>
                <w:numId w:val="14"/>
              </w:numPr>
              <w:spacing w:after="0" w:line="240" w:lineRule="auto"/>
              <w:contextualSpacing/>
              <w:rPr>
                <w:rFonts w:cs="Arial"/>
                <w:sz w:val="22"/>
                <w:szCs w:val="22"/>
              </w:rPr>
            </w:pPr>
            <w:r>
              <w:rPr>
                <w:rFonts w:cs="Arial"/>
                <w:sz w:val="22"/>
                <w:szCs w:val="22"/>
              </w:rPr>
              <w:t>6</w:t>
            </w:r>
            <w:r w:rsidR="00F461AC">
              <w:rPr>
                <w:rFonts w:cs="Arial"/>
                <w:sz w:val="22"/>
                <w:szCs w:val="22"/>
              </w:rPr>
              <w:t>1</w:t>
            </w:r>
            <w:r w:rsidRPr="004A117C">
              <w:rPr>
                <w:rFonts w:cs="Arial"/>
                <w:sz w:val="22"/>
                <w:szCs w:val="22"/>
              </w:rPr>
              <w:t xml:space="preserve">% of disadvantaged pupils achieved EXS. </w:t>
            </w:r>
          </w:p>
          <w:p w14:paraId="12BC5E0A" w14:textId="5029BDCB" w:rsidR="00A42C8E" w:rsidRPr="004A117C" w:rsidRDefault="00A42C8E" w:rsidP="00A42C8E">
            <w:pPr>
              <w:numPr>
                <w:ilvl w:val="0"/>
                <w:numId w:val="14"/>
              </w:numPr>
              <w:spacing w:after="0" w:line="240" w:lineRule="auto"/>
              <w:contextualSpacing/>
              <w:rPr>
                <w:rFonts w:cs="Arial"/>
                <w:sz w:val="22"/>
                <w:szCs w:val="22"/>
              </w:rPr>
            </w:pPr>
            <w:r>
              <w:rPr>
                <w:rFonts w:cs="Arial"/>
                <w:sz w:val="22"/>
                <w:szCs w:val="22"/>
              </w:rPr>
              <w:t>7</w:t>
            </w:r>
            <w:r w:rsidR="00F461AC">
              <w:rPr>
                <w:rFonts w:cs="Arial"/>
                <w:sz w:val="22"/>
                <w:szCs w:val="22"/>
              </w:rPr>
              <w:t>4</w:t>
            </w:r>
            <w:r w:rsidRPr="004A117C">
              <w:rPr>
                <w:rFonts w:cs="Arial"/>
                <w:sz w:val="22"/>
                <w:szCs w:val="22"/>
              </w:rPr>
              <w:t xml:space="preserve">% of </w:t>
            </w:r>
            <w:r>
              <w:rPr>
                <w:rFonts w:cs="Arial"/>
                <w:sz w:val="22"/>
                <w:szCs w:val="22"/>
              </w:rPr>
              <w:t>all pupils achieved EXS</w:t>
            </w:r>
            <w:proofErr w:type="gramStart"/>
            <w:r>
              <w:rPr>
                <w:rFonts w:cs="Arial"/>
                <w:sz w:val="22"/>
                <w:szCs w:val="22"/>
              </w:rPr>
              <w:t xml:space="preserve">   (</w:t>
            </w:r>
            <w:proofErr w:type="gramEnd"/>
            <w:r>
              <w:rPr>
                <w:rFonts w:cs="Arial"/>
                <w:sz w:val="22"/>
                <w:szCs w:val="22"/>
              </w:rPr>
              <w:t xml:space="preserve">NA </w:t>
            </w:r>
            <w:r w:rsidR="00F461AC">
              <w:rPr>
                <w:rFonts w:cs="Arial"/>
                <w:sz w:val="22"/>
                <w:szCs w:val="22"/>
              </w:rPr>
              <w:t>60</w:t>
            </w:r>
            <w:r w:rsidRPr="004A117C">
              <w:rPr>
                <w:rFonts w:cs="Arial"/>
                <w:sz w:val="22"/>
                <w:szCs w:val="22"/>
              </w:rPr>
              <w:t>%)</w:t>
            </w:r>
          </w:p>
          <w:p w14:paraId="5F7063F9" w14:textId="6564FB33" w:rsidR="00A42C8E" w:rsidRPr="00947946" w:rsidRDefault="00F461AC" w:rsidP="00A42C8E">
            <w:pPr>
              <w:numPr>
                <w:ilvl w:val="0"/>
                <w:numId w:val="14"/>
              </w:numPr>
              <w:spacing w:after="0" w:line="240" w:lineRule="auto"/>
              <w:contextualSpacing/>
              <w:rPr>
                <w:rFonts w:cs="Arial"/>
                <w:sz w:val="22"/>
                <w:szCs w:val="22"/>
              </w:rPr>
            </w:pPr>
            <w:r>
              <w:rPr>
                <w:rFonts w:cs="Arial"/>
                <w:sz w:val="22"/>
                <w:szCs w:val="22"/>
              </w:rPr>
              <w:t>0</w:t>
            </w:r>
            <w:r w:rsidR="00A42C8E" w:rsidRPr="004A117C">
              <w:rPr>
                <w:rFonts w:cs="Arial"/>
                <w:sz w:val="22"/>
                <w:szCs w:val="22"/>
              </w:rPr>
              <w:t xml:space="preserve">% of disadvantaged pupils achieved </w:t>
            </w:r>
            <w:r w:rsidR="00A42C8E" w:rsidRPr="00947946">
              <w:rPr>
                <w:rFonts w:cs="Arial"/>
                <w:sz w:val="22"/>
                <w:szCs w:val="22"/>
              </w:rPr>
              <w:t xml:space="preserve">greater depth (NA </w:t>
            </w:r>
            <w:r w:rsidRPr="00947946">
              <w:rPr>
                <w:rFonts w:cs="Arial"/>
                <w:sz w:val="22"/>
                <w:szCs w:val="22"/>
              </w:rPr>
              <w:t>3</w:t>
            </w:r>
            <w:r w:rsidR="00A42C8E" w:rsidRPr="00947946">
              <w:rPr>
                <w:rFonts w:cs="Arial"/>
                <w:sz w:val="22"/>
                <w:szCs w:val="22"/>
              </w:rPr>
              <w:t>%)</w:t>
            </w:r>
          </w:p>
          <w:p w14:paraId="75B82617" w14:textId="205CE488" w:rsidR="00A42C8E" w:rsidRPr="00947946" w:rsidRDefault="00947946" w:rsidP="00A42C8E">
            <w:pPr>
              <w:numPr>
                <w:ilvl w:val="0"/>
                <w:numId w:val="14"/>
              </w:numPr>
              <w:spacing w:after="0" w:line="240" w:lineRule="auto"/>
              <w:contextualSpacing/>
              <w:rPr>
                <w:rFonts w:cs="Arial"/>
                <w:sz w:val="22"/>
                <w:szCs w:val="22"/>
              </w:rPr>
            </w:pPr>
            <w:r w:rsidRPr="00947946">
              <w:rPr>
                <w:rFonts w:cs="Arial"/>
                <w:sz w:val="22"/>
                <w:szCs w:val="22"/>
              </w:rPr>
              <w:t>9</w:t>
            </w:r>
            <w:r w:rsidR="00A42C8E" w:rsidRPr="00947946">
              <w:rPr>
                <w:rFonts w:cs="Arial"/>
                <w:sz w:val="22"/>
                <w:szCs w:val="22"/>
              </w:rPr>
              <w:t xml:space="preserve">% of all pupils achieved greater </w:t>
            </w:r>
            <w:proofErr w:type="gramStart"/>
            <w:r w:rsidR="00A42C8E" w:rsidRPr="00947946">
              <w:rPr>
                <w:rFonts w:cs="Arial"/>
                <w:sz w:val="22"/>
                <w:szCs w:val="22"/>
              </w:rPr>
              <w:t>depth</w:t>
            </w:r>
            <w:proofErr w:type="gramEnd"/>
          </w:p>
          <w:p w14:paraId="349A2A01" w14:textId="73CA8543" w:rsidR="00A42C8E" w:rsidRPr="00947946" w:rsidRDefault="00A42C8E" w:rsidP="00A42C8E">
            <w:pPr>
              <w:numPr>
                <w:ilvl w:val="0"/>
                <w:numId w:val="14"/>
              </w:numPr>
              <w:spacing w:after="0" w:line="240" w:lineRule="auto"/>
              <w:contextualSpacing/>
              <w:rPr>
                <w:rFonts w:cs="Arial"/>
                <w:sz w:val="22"/>
                <w:szCs w:val="22"/>
              </w:rPr>
            </w:pPr>
            <w:r w:rsidRPr="00947946">
              <w:rPr>
                <w:rFonts w:cs="Arial"/>
                <w:sz w:val="22"/>
                <w:szCs w:val="22"/>
              </w:rPr>
              <w:t xml:space="preserve">In-school gap between disadvantaged pupils and all </w:t>
            </w:r>
            <w:proofErr w:type="gramStart"/>
            <w:r w:rsidRPr="00947946">
              <w:rPr>
                <w:rFonts w:cs="Arial"/>
                <w:sz w:val="22"/>
                <w:szCs w:val="22"/>
              </w:rPr>
              <w:t xml:space="preserve">is  </w:t>
            </w:r>
            <w:r w:rsidR="00947946" w:rsidRPr="00947946">
              <w:rPr>
                <w:rFonts w:cs="Arial"/>
                <w:sz w:val="22"/>
                <w:szCs w:val="22"/>
              </w:rPr>
              <w:t>1</w:t>
            </w:r>
            <w:r w:rsidR="00EA4592" w:rsidRPr="00947946">
              <w:rPr>
                <w:rFonts w:cs="Arial"/>
                <w:sz w:val="22"/>
                <w:szCs w:val="22"/>
              </w:rPr>
              <w:t>3</w:t>
            </w:r>
            <w:proofErr w:type="gramEnd"/>
            <w:r w:rsidRPr="00947946">
              <w:rPr>
                <w:rFonts w:cs="Arial"/>
                <w:sz w:val="22"/>
                <w:szCs w:val="22"/>
              </w:rPr>
              <w:t>%</w:t>
            </w:r>
          </w:p>
          <w:p w14:paraId="194A46B3" w14:textId="05D5927D" w:rsidR="00A42C8E" w:rsidRPr="00947946" w:rsidRDefault="00A42C8E" w:rsidP="00A42C8E">
            <w:pPr>
              <w:numPr>
                <w:ilvl w:val="0"/>
                <w:numId w:val="14"/>
              </w:numPr>
              <w:spacing w:after="0" w:line="240" w:lineRule="auto"/>
              <w:contextualSpacing/>
              <w:rPr>
                <w:rFonts w:cs="Arial"/>
                <w:sz w:val="22"/>
                <w:szCs w:val="22"/>
              </w:rPr>
            </w:pPr>
            <w:r w:rsidRPr="00947946">
              <w:rPr>
                <w:rFonts w:cs="Arial"/>
                <w:sz w:val="22"/>
                <w:szCs w:val="22"/>
              </w:rPr>
              <w:t>Gap with NA is</w:t>
            </w:r>
            <w:r w:rsidR="00EA4592" w:rsidRPr="00947946">
              <w:rPr>
                <w:rFonts w:cs="Arial"/>
                <w:sz w:val="22"/>
                <w:szCs w:val="22"/>
              </w:rPr>
              <w:t xml:space="preserve"> +1</w:t>
            </w:r>
            <w:r w:rsidRPr="00947946">
              <w:rPr>
                <w:rFonts w:cs="Arial"/>
                <w:sz w:val="22"/>
                <w:szCs w:val="22"/>
              </w:rPr>
              <w:t xml:space="preserve">% at EXS and </w:t>
            </w:r>
            <w:r w:rsidR="00947946" w:rsidRPr="00947946">
              <w:rPr>
                <w:rFonts w:cs="Arial"/>
                <w:sz w:val="22"/>
                <w:szCs w:val="22"/>
              </w:rPr>
              <w:t>-3</w:t>
            </w:r>
            <w:r w:rsidRPr="00947946">
              <w:rPr>
                <w:rFonts w:cs="Arial"/>
                <w:sz w:val="22"/>
                <w:szCs w:val="22"/>
              </w:rPr>
              <w:t xml:space="preserve">% at </w:t>
            </w:r>
            <w:proofErr w:type="gramStart"/>
            <w:r w:rsidRPr="00947946">
              <w:rPr>
                <w:rFonts w:cs="Arial"/>
                <w:sz w:val="22"/>
                <w:szCs w:val="22"/>
              </w:rPr>
              <w:t>GD</w:t>
            </w:r>
            <w:proofErr w:type="gramEnd"/>
          </w:p>
          <w:p w14:paraId="51870ECD" w14:textId="77777777" w:rsidR="00A42C8E" w:rsidRDefault="00A42C8E" w:rsidP="00A42C8E">
            <w:pPr>
              <w:spacing w:after="0" w:line="240" w:lineRule="auto"/>
              <w:contextualSpacing/>
              <w:rPr>
                <w:rFonts w:cs="Arial"/>
                <w:sz w:val="22"/>
                <w:szCs w:val="22"/>
                <w:highlight w:val="yellow"/>
              </w:rPr>
            </w:pPr>
          </w:p>
          <w:p w14:paraId="0B48146B" w14:textId="3FE7A633" w:rsidR="00964C48" w:rsidRDefault="00EA4592" w:rsidP="00EA4592">
            <w:pPr>
              <w:spacing w:after="0" w:line="240" w:lineRule="auto"/>
              <w:rPr>
                <w:rFonts w:cs="Arial"/>
                <w:b/>
                <w:sz w:val="22"/>
                <w:szCs w:val="22"/>
              </w:rPr>
            </w:pPr>
            <w:r>
              <w:rPr>
                <w:rFonts w:cs="Arial"/>
                <w:b/>
                <w:sz w:val="22"/>
                <w:szCs w:val="22"/>
              </w:rPr>
              <w:t>End of Key stage 2</w:t>
            </w:r>
          </w:p>
          <w:p w14:paraId="34DFD7FB" w14:textId="77777777" w:rsidR="00EA4592" w:rsidRDefault="00EA4592" w:rsidP="00EA4592">
            <w:pPr>
              <w:spacing w:after="0" w:line="240" w:lineRule="auto"/>
              <w:rPr>
                <w:rFonts w:cs="Arial"/>
                <w:b/>
                <w:sz w:val="22"/>
                <w:szCs w:val="22"/>
              </w:rPr>
            </w:pPr>
          </w:p>
          <w:p w14:paraId="7538D51D" w14:textId="0C8B3546" w:rsidR="00EA4592" w:rsidRPr="004A117C" w:rsidRDefault="00606B6D" w:rsidP="00EA4592">
            <w:pPr>
              <w:numPr>
                <w:ilvl w:val="0"/>
                <w:numId w:val="14"/>
              </w:numPr>
              <w:spacing w:after="0" w:line="240" w:lineRule="auto"/>
              <w:contextualSpacing/>
              <w:rPr>
                <w:rFonts w:cs="Arial"/>
                <w:sz w:val="22"/>
                <w:szCs w:val="22"/>
              </w:rPr>
            </w:pPr>
            <w:r>
              <w:rPr>
                <w:rFonts w:cs="Arial"/>
                <w:sz w:val="22"/>
                <w:szCs w:val="22"/>
              </w:rPr>
              <w:t>79</w:t>
            </w:r>
            <w:r w:rsidR="00EA4592" w:rsidRPr="004A117C">
              <w:rPr>
                <w:rFonts w:cs="Arial"/>
                <w:sz w:val="22"/>
                <w:szCs w:val="22"/>
              </w:rPr>
              <w:t xml:space="preserve">% of disadvantaged pupils achieved EXS. </w:t>
            </w:r>
          </w:p>
          <w:p w14:paraId="20549CE4" w14:textId="30AF3CF2" w:rsidR="00EA4592" w:rsidRPr="004A117C" w:rsidRDefault="00606B6D" w:rsidP="00EA4592">
            <w:pPr>
              <w:numPr>
                <w:ilvl w:val="0"/>
                <w:numId w:val="14"/>
              </w:numPr>
              <w:spacing w:after="0" w:line="240" w:lineRule="auto"/>
              <w:contextualSpacing/>
              <w:rPr>
                <w:rFonts w:cs="Arial"/>
                <w:sz w:val="22"/>
                <w:szCs w:val="22"/>
              </w:rPr>
            </w:pPr>
            <w:r>
              <w:rPr>
                <w:rFonts w:cs="Arial"/>
                <w:sz w:val="22"/>
                <w:szCs w:val="22"/>
              </w:rPr>
              <w:t>8</w:t>
            </w:r>
            <w:r w:rsidR="003D1A65">
              <w:rPr>
                <w:rFonts w:cs="Arial"/>
                <w:sz w:val="22"/>
                <w:szCs w:val="22"/>
              </w:rPr>
              <w:t>4</w:t>
            </w:r>
            <w:r w:rsidR="00EA4592" w:rsidRPr="004A117C">
              <w:rPr>
                <w:rFonts w:cs="Arial"/>
                <w:sz w:val="22"/>
                <w:szCs w:val="22"/>
              </w:rPr>
              <w:t xml:space="preserve">% of </w:t>
            </w:r>
            <w:r w:rsidR="00EA4592">
              <w:rPr>
                <w:rFonts w:cs="Arial"/>
                <w:sz w:val="22"/>
                <w:szCs w:val="22"/>
              </w:rPr>
              <w:t>all pupils achieved EXS</w:t>
            </w:r>
            <w:proofErr w:type="gramStart"/>
            <w:r w:rsidR="00EA4592">
              <w:rPr>
                <w:rFonts w:cs="Arial"/>
                <w:sz w:val="22"/>
                <w:szCs w:val="22"/>
              </w:rPr>
              <w:t xml:space="preserve">   (</w:t>
            </w:r>
            <w:proofErr w:type="gramEnd"/>
            <w:r w:rsidR="00EA4592">
              <w:rPr>
                <w:rFonts w:cs="Arial"/>
                <w:sz w:val="22"/>
                <w:szCs w:val="22"/>
              </w:rPr>
              <w:t xml:space="preserve">NA </w:t>
            </w:r>
            <w:r>
              <w:rPr>
                <w:rFonts w:cs="Arial"/>
                <w:sz w:val="22"/>
                <w:szCs w:val="22"/>
              </w:rPr>
              <w:t>71</w:t>
            </w:r>
            <w:r w:rsidR="00EA4592" w:rsidRPr="004A117C">
              <w:rPr>
                <w:rFonts w:cs="Arial"/>
                <w:sz w:val="22"/>
                <w:szCs w:val="22"/>
              </w:rPr>
              <w:t>%)</w:t>
            </w:r>
          </w:p>
          <w:p w14:paraId="6913AB45" w14:textId="74981C15" w:rsidR="00EA4592" w:rsidRPr="008A5512" w:rsidRDefault="00606B6D" w:rsidP="00EA4592">
            <w:pPr>
              <w:numPr>
                <w:ilvl w:val="0"/>
                <w:numId w:val="14"/>
              </w:numPr>
              <w:spacing w:after="0" w:line="240" w:lineRule="auto"/>
              <w:contextualSpacing/>
              <w:rPr>
                <w:rFonts w:cs="Arial"/>
                <w:sz w:val="22"/>
                <w:szCs w:val="22"/>
              </w:rPr>
            </w:pPr>
            <w:r>
              <w:rPr>
                <w:rFonts w:cs="Arial"/>
                <w:sz w:val="22"/>
                <w:szCs w:val="22"/>
              </w:rPr>
              <w:t>4</w:t>
            </w:r>
            <w:r w:rsidR="00EA4592" w:rsidRPr="004A117C">
              <w:rPr>
                <w:rFonts w:cs="Arial"/>
                <w:sz w:val="22"/>
                <w:szCs w:val="22"/>
              </w:rPr>
              <w:t xml:space="preserve">% of disadvantaged pupils achieved </w:t>
            </w:r>
            <w:r w:rsidR="00EA4592" w:rsidRPr="008A5512">
              <w:rPr>
                <w:rFonts w:cs="Arial"/>
                <w:sz w:val="22"/>
                <w:szCs w:val="22"/>
              </w:rPr>
              <w:t xml:space="preserve">greater depth (NA </w:t>
            </w:r>
            <w:r w:rsidRPr="008A5512">
              <w:rPr>
                <w:rFonts w:cs="Arial"/>
                <w:sz w:val="22"/>
                <w:szCs w:val="22"/>
              </w:rPr>
              <w:t>7</w:t>
            </w:r>
            <w:r w:rsidR="00EA4592" w:rsidRPr="008A5512">
              <w:rPr>
                <w:rFonts w:cs="Arial"/>
                <w:sz w:val="22"/>
                <w:szCs w:val="22"/>
              </w:rPr>
              <w:t>%)</w:t>
            </w:r>
          </w:p>
          <w:p w14:paraId="329E6B1B" w14:textId="15FE8C6F" w:rsidR="00EA4592" w:rsidRPr="008A5512" w:rsidRDefault="00606B6D" w:rsidP="00EA4592">
            <w:pPr>
              <w:numPr>
                <w:ilvl w:val="0"/>
                <w:numId w:val="14"/>
              </w:numPr>
              <w:spacing w:after="0" w:line="240" w:lineRule="auto"/>
              <w:contextualSpacing/>
              <w:rPr>
                <w:rFonts w:cs="Arial"/>
                <w:sz w:val="22"/>
                <w:szCs w:val="22"/>
              </w:rPr>
            </w:pPr>
            <w:r w:rsidRPr="008A5512">
              <w:rPr>
                <w:rFonts w:cs="Arial"/>
                <w:sz w:val="22"/>
                <w:szCs w:val="22"/>
              </w:rPr>
              <w:t>18</w:t>
            </w:r>
            <w:r w:rsidR="00EA4592" w:rsidRPr="008A5512">
              <w:rPr>
                <w:rFonts w:cs="Arial"/>
                <w:sz w:val="22"/>
                <w:szCs w:val="22"/>
              </w:rPr>
              <w:t xml:space="preserve">% of all pupils achieved greater </w:t>
            </w:r>
            <w:proofErr w:type="gramStart"/>
            <w:r w:rsidR="00EA4592" w:rsidRPr="008A5512">
              <w:rPr>
                <w:rFonts w:cs="Arial"/>
                <w:sz w:val="22"/>
                <w:szCs w:val="22"/>
              </w:rPr>
              <w:t>depth</w:t>
            </w:r>
            <w:proofErr w:type="gramEnd"/>
          </w:p>
          <w:p w14:paraId="027FBA03" w14:textId="750E87BE" w:rsidR="00EA4592" w:rsidRPr="008A5512" w:rsidRDefault="00EA4592" w:rsidP="00EA4592">
            <w:pPr>
              <w:numPr>
                <w:ilvl w:val="0"/>
                <w:numId w:val="14"/>
              </w:numPr>
              <w:spacing w:after="0" w:line="240" w:lineRule="auto"/>
              <w:contextualSpacing/>
              <w:rPr>
                <w:rFonts w:cs="Arial"/>
                <w:sz w:val="22"/>
                <w:szCs w:val="22"/>
              </w:rPr>
            </w:pPr>
            <w:r w:rsidRPr="008A5512">
              <w:rPr>
                <w:rFonts w:cs="Arial"/>
                <w:sz w:val="22"/>
                <w:szCs w:val="22"/>
              </w:rPr>
              <w:t xml:space="preserve">In-school gap between disadvantaged pupils and all is </w:t>
            </w:r>
            <w:r w:rsidR="008A5512" w:rsidRPr="008A5512">
              <w:rPr>
                <w:rFonts w:cs="Arial"/>
                <w:sz w:val="22"/>
                <w:szCs w:val="22"/>
              </w:rPr>
              <w:t>5</w:t>
            </w:r>
            <w:r w:rsidRPr="008A5512">
              <w:rPr>
                <w:rFonts w:cs="Arial"/>
                <w:sz w:val="22"/>
                <w:szCs w:val="22"/>
              </w:rPr>
              <w:t>%</w:t>
            </w:r>
          </w:p>
          <w:p w14:paraId="790FB856" w14:textId="7B420B69" w:rsidR="00EA4592" w:rsidRPr="008A5512" w:rsidRDefault="00EA4592" w:rsidP="00EA4592">
            <w:pPr>
              <w:numPr>
                <w:ilvl w:val="0"/>
                <w:numId w:val="14"/>
              </w:numPr>
              <w:spacing w:after="0" w:line="240" w:lineRule="auto"/>
              <w:contextualSpacing/>
              <w:rPr>
                <w:rFonts w:cs="Arial"/>
                <w:sz w:val="22"/>
                <w:szCs w:val="22"/>
              </w:rPr>
            </w:pPr>
            <w:r w:rsidRPr="008A5512">
              <w:rPr>
                <w:rFonts w:cs="Arial"/>
                <w:sz w:val="22"/>
                <w:szCs w:val="22"/>
              </w:rPr>
              <w:t xml:space="preserve">Gap with NA is </w:t>
            </w:r>
            <w:r w:rsidR="008A5512" w:rsidRPr="008A5512">
              <w:rPr>
                <w:rFonts w:cs="Arial"/>
                <w:sz w:val="22"/>
                <w:szCs w:val="22"/>
              </w:rPr>
              <w:t>+8</w:t>
            </w:r>
            <w:r w:rsidRPr="008A5512">
              <w:rPr>
                <w:rFonts w:cs="Arial"/>
                <w:sz w:val="22"/>
                <w:szCs w:val="22"/>
              </w:rPr>
              <w:t xml:space="preserve">% at EXS and </w:t>
            </w:r>
            <w:r w:rsidR="008A5512" w:rsidRPr="008A5512">
              <w:rPr>
                <w:rFonts w:cs="Arial"/>
                <w:sz w:val="22"/>
                <w:szCs w:val="22"/>
              </w:rPr>
              <w:t>-3</w:t>
            </w:r>
            <w:r w:rsidRPr="008A5512">
              <w:rPr>
                <w:rFonts w:cs="Arial"/>
                <w:sz w:val="22"/>
                <w:szCs w:val="22"/>
              </w:rPr>
              <w:t xml:space="preserve">% at </w:t>
            </w:r>
            <w:proofErr w:type="gramStart"/>
            <w:r w:rsidRPr="008A5512">
              <w:rPr>
                <w:rFonts w:cs="Arial"/>
                <w:sz w:val="22"/>
                <w:szCs w:val="22"/>
              </w:rPr>
              <w:t>GD</w:t>
            </w:r>
            <w:proofErr w:type="gramEnd"/>
          </w:p>
          <w:p w14:paraId="6B1FC4BC" w14:textId="77777777" w:rsidR="00EA4592" w:rsidRPr="008A5512" w:rsidRDefault="00EA4592" w:rsidP="00EA4592">
            <w:pPr>
              <w:spacing w:after="0" w:line="240" w:lineRule="auto"/>
              <w:contextualSpacing/>
              <w:rPr>
                <w:rFonts w:cs="Arial"/>
                <w:sz w:val="22"/>
                <w:szCs w:val="22"/>
              </w:rPr>
            </w:pPr>
          </w:p>
          <w:p w14:paraId="4B08214D" w14:textId="77777777" w:rsidR="00EA4592" w:rsidRPr="00EA4592" w:rsidRDefault="00EA4592" w:rsidP="00EA4592">
            <w:pPr>
              <w:spacing w:after="0" w:line="240" w:lineRule="auto"/>
              <w:rPr>
                <w:rFonts w:cs="Arial"/>
                <w:b/>
                <w:sz w:val="22"/>
                <w:szCs w:val="22"/>
              </w:rPr>
            </w:pPr>
          </w:p>
          <w:p w14:paraId="44CDFC98" w14:textId="77777777" w:rsidR="00EA4592" w:rsidRPr="00A42C8E" w:rsidRDefault="00EA4592" w:rsidP="00A42C8E">
            <w:pPr>
              <w:pStyle w:val="ListParagraph"/>
              <w:numPr>
                <w:ilvl w:val="0"/>
                <w:numId w:val="0"/>
              </w:numPr>
              <w:spacing w:after="0" w:line="240" w:lineRule="auto"/>
              <w:ind w:left="720"/>
              <w:rPr>
                <w:rFonts w:cs="Arial"/>
                <w:b/>
                <w:sz w:val="22"/>
                <w:szCs w:val="22"/>
              </w:rPr>
            </w:pPr>
          </w:p>
          <w:p w14:paraId="55E37AEE" w14:textId="77777777" w:rsidR="004A117C" w:rsidRPr="004A117C" w:rsidRDefault="004A117C" w:rsidP="004A117C">
            <w:pPr>
              <w:spacing w:after="0" w:line="240" w:lineRule="auto"/>
              <w:rPr>
                <w:rFonts w:cs="Arial"/>
                <w:b/>
                <w:sz w:val="22"/>
                <w:szCs w:val="22"/>
              </w:rPr>
            </w:pPr>
            <w:r w:rsidRPr="004A117C">
              <w:rPr>
                <w:rFonts w:cs="Arial"/>
                <w:b/>
                <w:sz w:val="22"/>
                <w:szCs w:val="22"/>
              </w:rPr>
              <w:t>Attainment and progress in mathematics</w:t>
            </w:r>
          </w:p>
          <w:p w14:paraId="12EFD3FB" w14:textId="77777777" w:rsidR="004A117C" w:rsidRPr="004A117C" w:rsidRDefault="004A117C" w:rsidP="004A117C">
            <w:pPr>
              <w:spacing w:after="0" w:line="240" w:lineRule="auto"/>
              <w:rPr>
                <w:rFonts w:cs="Arial"/>
                <w:b/>
                <w:sz w:val="22"/>
                <w:szCs w:val="22"/>
              </w:rPr>
            </w:pPr>
            <w:r w:rsidRPr="004A117C">
              <w:rPr>
                <w:rFonts w:cs="Arial"/>
                <w:b/>
                <w:sz w:val="22"/>
                <w:szCs w:val="22"/>
              </w:rPr>
              <w:t>End of Key Stage 1</w:t>
            </w:r>
          </w:p>
          <w:p w14:paraId="15A3FDA8" w14:textId="030A50D5" w:rsidR="004A117C" w:rsidRPr="004A117C" w:rsidRDefault="00197D29" w:rsidP="004A117C">
            <w:pPr>
              <w:numPr>
                <w:ilvl w:val="0"/>
                <w:numId w:val="14"/>
              </w:numPr>
              <w:spacing w:after="0" w:line="240" w:lineRule="auto"/>
              <w:contextualSpacing/>
              <w:rPr>
                <w:rFonts w:cs="Arial"/>
                <w:sz w:val="22"/>
                <w:szCs w:val="22"/>
              </w:rPr>
            </w:pPr>
            <w:r>
              <w:rPr>
                <w:rFonts w:cs="Arial"/>
                <w:sz w:val="22"/>
                <w:szCs w:val="22"/>
              </w:rPr>
              <w:t>65</w:t>
            </w:r>
            <w:r w:rsidR="004A117C" w:rsidRPr="004A117C">
              <w:rPr>
                <w:rFonts w:cs="Arial"/>
                <w:sz w:val="22"/>
                <w:szCs w:val="22"/>
              </w:rPr>
              <w:t xml:space="preserve">% of disadvantaged pupils achieved EXS. </w:t>
            </w:r>
          </w:p>
          <w:p w14:paraId="4F46D5B8" w14:textId="29B0CA8B" w:rsidR="004A117C" w:rsidRPr="004A117C" w:rsidRDefault="00197D29" w:rsidP="004A117C">
            <w:pPr>
              <w:numPr>
                <w:ilvl w:val="0"/>
                <w:numId w:val="14"/>
              </w:numPr>
              <w:spacing w:after="0" w:line="240" w:lineRule="auto"/>
              <w:contextualSpacing/>
              <w:rPr>
                <w:rFonts w:cs="Arial"/>
                <w:sz w:val="22"/>
                <w:szCs w:val="22"/>
              </w:rPr>
            </w:pPr>
            <w:r>
              <w:rPr>
                <w:rFonts w:cs="Arial"/>
                <w:sz w:val="22"/>
                <w:szCs w:val="22"/>
              </w:rPr>
              <w:t>78</w:t>
            </w:r>
            <w:r w:rsidR="004A117C" w:rsidRPr="004A117C">
              <w:rPr>
                <w:rFonts w:cs="Arial"/>
                <w:sz w:val="22"/>
                <w:szCs w:val="22"/>
              </w:rPr>
              <w:t xml:space="preserve">% of </w:t>
            </w:r>
            <w:r w:rsidR="007E4CE1">
              <w:rPr>
                <w:rFonts w:cs="Arial"/>
                <w:sz w:val="22"/>
                <w:szCs w:val="22"/>
              </w:rPr>
              <w:t>all pupils achieved EXS</w:t>
            </w:r>
            <w:proofErr w:type="gramStart"/>
            <w:r w:rsidR="007E4CE1">
              <w:rPr>
                <w:rFonts w:cs="Arial"/>
                <w:sz w:val="22"/>
                <w:szCs w:val="22"/>
              </w:rPr>
              <w:t xml:space="preserve">   (</w:t>
            </w:r>
            <w:proofErr w:type="gramEnd"/>
            <w:r w:rsidR="007E4CE1">
              <w:rPr>
                <w:rFonts w:cs="Arial"/>
                <w:sz w:val="22"/>
                <w:szCs w:val="22"/>
              </w:rPr>
              <w:t xml:space="preserve">NA </w:t>
            </w:r>
            <w:r>
              <w:rPr>
                <w:rFonts w:cs="Arial"/>
                <w:sz w:val="22"/>
                <w:szCs w:val="22"/>
              </w:rPr>
              <w:t>70</w:t>
            </w:r>
            <w:r w:rsidR="004A117C" w:rsidRPr="004A117C">
              <w:rPr>
                <w:rFonts w:cs="Arial"/>
                <w:sz w:val="22"/>
                <w:szCs w:val="22"/>
              </w:rPr>
              <w:t>%)</w:t>
            </w:r>
          </w:p>
          <w:p w14:paraId="6B81DCD1" w14:textId="785266D6" w:rsidR="004A117C" w:rsidRPr="00E05E57" w:rsidRDefault="00197D29" w:rsidP="004A117C">
            <w:pPr>
              <w:numPr>
                <w:ilvl w:val="0"/>
                <w:numId w:val="14"/>
              </w:numPr>
              <w:spacing w:after="0" w:line="240" w:lineRule="auto"/>
              <w:contextualSpacing/>
              <w:rPr>
                <w:rFonts w:cs="Arial"/>
                <w:sz w:val="22"/>
                <w:szCs w:val="22"/>
              </w:rPr>
            </w:pPr>
            <w:r>
              <w:rPr>
                <w:rFonts w:cs="Arial"/>
                <w:sz w:val="22"/>
                <w:szCs w:val="22"/>
              </w:rPr>
              <w:t>4</w:t>
            </w:r>
            <w:r w:rsidR="004A117C" w:rsidRPr="004A117C">
              <w:rPr>
                <w:rFonts w:cs="Arial"/>
                <w:sz w:val="22"/>
                <w:szCs w:val="22"/>
              </w:rPr>
              <w:t xml:space="preserve">% of disadvantaged pupils achieved greater </w:t>
            </w:r>
            <w:r w:rsidR="004A117C" w:rsidRPr="00E05E57">
              <w:rPr>
                <w:rFonts w:cs="Arial"/>
                <w:sz w:val="22"/>
                <w:szCs w:val="22"/>
              </w:rPr>
              <w:t xml:space="preserve">depth (NA </w:t>
            </w:r>
            <w:r w:rsidRPr="00E05E57">
              <w:rPr>
                <w:rFonts w:cs="Arial"/>
                <w:sz w:val="22"/>
                <w:szCs w:val="22"/>
              </w:rPr>
              <w:t>8</w:t>
            </w:r>
            <w:r w:rsidR="004A117C" w:rsidRPr="00E05E57">
              <w:rPr>
                <w:rFonts w:cs="Arial"/>
                <w:sz w:val="22"/>
                <w:szCs w:val="22"/>
              </w:rPr>
              <w:t>%)</w:t>
            </w:r>
          </w:p>
          <w:p w14:paraId="70012A1F" w14:textId="50BEE9F7" w:rsidR="004A117C" w:rsidRPr="00E05E57" w:rsidRDefault="00197D29" w:rsidP="004A117C">
            <w:pPr>
              <w:numPr>
                <w:ilvl w:val="0"/>
                <w:numId w:val="14"/>
              </w:numPr>
              <w:spacing w:after="0" w:line="240" w:lineRule="auto"/>
              <w:contextualSpacing/>
              <w:rPr>
                <w:rFonts w:cs="Arial"/>
                <w:sz w:val="22"/>
                <w:szCs w:val="22"/>
              </w:rPr>
            </w:pPr>
            <w:r w:rsidRPr="00E05E57">
              <w:rPr>
                <w:rFonts w:cs="Arial"/>
                <w:sz w:val="22"/>
                <w:szCs w:val="22"/>
              </w:rPr>
              <w:t>14</w:t>
            </w:r>
            <w:r w:rsidR="004A117C" w:rsidRPr="00E05E57">
              <w:rPr>
                <w:rFonts w:cs="Arial"/>
                <w:sz w:val="22"/>
                <w:szCs w:val="22"/>
              </w:rPr>
              <w:t xml:space="preserve">% of all pupils achieved greater </w:t>
            </w:r>
            <w:proofErr w:type="gramStart"/>
            <w:r w:rsidR="004A117C" w:rsidRPr="00E05E57">
              <w:rPr>
                <w:rFonts w:cs="Arial"/>
                <w:sz w:val="22"/>
                <w:szCs w:val="22"/>
              </w:rPr>
              <w:t>depth</w:t>
            </w:r>
            <w:proofErr w:type="gramEnd"/>
          </w:p>
          <w:p w14:paraId="77B9CC30" w14:textId="4F7723ED" w:rsidR="004A117C" w:rsidRPr="00E05E57" w:rsidRDefault="004A117C" w:rsidP="004A117C">
            <w:pPr>
              <w:numPr>
                <w:ilvl w:val="0"/>
                <w:numId w:val="14"/>
              </w:numPr>
              <w:spacing w:after="0" w:line="240" w:lineRule="auto"/>
              <w:contextualSpacing/>
              <w:rPr>
                <w:rFonts w:cs="Arial"/>
                <w:sz w:val="22"/>
                <w:szCs w:val="22"/>
              </w:rPr>
            </w:pPr>
            <w:r w:rsidRPr="00E05E57">
              <w:rPr>
                <w:rFonts w:cs="Arial"/>
                <w:sz w:val="22"/>
                <w:szCs w:val="22"/>
              </w:rPr>
              <w:t>In-school gap between di</w:t>
            </w:r>
            <w:r w:rsidR="00964C48" w:rsidRPr="00E05E57">
              <w:rPr>
                <w:rFonts w:cs="Arial"/>
                <w:sz w:val="22"/>
                <w:szCs w:val="22"/>
              </w:rPr>
              <w:t xml:space="preserve">sadvantaged pupils and all is </w:t>
            </w:r>
            <w:r w:rsidR="00197D29" w:rsidRPr="00E05E57">
              <w:rPr>
                <w:rFonts w:cs="Arial"/>
                <w:sz w:val="22"/>
                <w:szCs w:val="22"/>
              </w:rPr>
              <w:t>-12</w:t>
            </w:r>
            <w:r w:rsidRPr="00E05E57">
              <w:rPr>
                <w:rFonts w:cs="Arial"/>
                <w:sz w:val="22"/>
                <w:szCs w:val="22"/>
              </w:rPr>
              <w:t>%</w:t>
            </w:r>
          </w:p>
          <w:p w14:paraId="2DDB410E" w14:textId="091CD319" w:rsidR="004A117C" w:rsidRPr="00E05E57" w:rsidRDefault="00964C48" w:rsidP="004A117C">
            <w:pPr>
              <w:numPr>
                <w:ilvl w:val="0"/>
                <w:numId w:val="14"/>
              </w:numPr>
              <w:spacing w:after="0" w:line="240" w:lineRule="auto"/>
              <w:contextualSpacing/>
              <w:rPr>
                <w:rFonts w:cs="Arial"/>
                <w:sz w:val="22"/>
                <w:szCs w:val="22"/>
              </w:rPr>
            </w:pPr>
            <w:r w:rsidRPr="00E05E57">
              <w:rPr>
                <w:rFonts w:cs="Arial"/>
                <w:sz w:val="22"/>
                <w:szCs w:val="22"/>
              </w:rPr>
              <w:t xml:space="preserve">Gap with NA is </w:t>
            </w:r>
            <w:r w:rsidR="00E05E57" w:rsidRPr="00E05E57">
              <w:rPr>
                <w:rFonts w:cs="Arial"/>
                <w:sz w:val="22"/>
                <w:szCs w:val="22"/>
              </w:rPr>
              <w:t>-5</w:t>
            </w:r>
            <w:r w:rsidR="004A117C" w:rsidRPr="00E05E57">
              <w:rPr>
                <w:rFonts w:cs="Arial"/>
                <w:sz w:val="22"/>
                <w:szCs w:val="22"/>
              </w:rPr>
              <w:t xml:space="preserve">% at EXS and </w:t>
            </w:r>
            <w:r w:rsidR="00E05E57" w:rsidRPr="00E05E57">
              <w:rPr>
                <w:rFonts w:cs="Arial"/>
                <w:sz w:val="22"/>
                <w:szCs w:val="22"/>
              </w:rPr>
              <w:t>-4</w:t>
            </w:r>
            <w:r w:rsidR="004A117C" w:rsidRPr="00E05E57">
              <w:rPr>
                <w:rFonts w:cs="Arial"/>
                <w:sz w:val="22"/>
                <w:szCs w:val="22"/>
              </w:rPr>
              <w:t xml:space="preserve">% at </w:t>
            </w:r>
            <w:proofErr w:type="gramStart"/>
            <w:r w:rsidR="004A117C" w:rsidRPr="00E05E57">
              <w:rPr>
                <w:rFonts w:cs="Arial"/>
                <w:sz w:val="22"/>
                <w:szCs w:val="22"/>
              </w:rPr>
              <w:t>GD</w:t>
            </w:r>
            <w:proofErr w:type="gramEnd"/>
          </w:p>
          <w:p w14:paraId="4F5B740D" w14:textId="77777777" w:rsidR="004A117C" w:rsidRPr="004A117C" w:rsidRDefault="004A117C" w:rsidP="004A117C">
            <w:pPr>
              <w:spacing w:after="0" w:line="240" w:lineRule="auto"/>
              <w:rPr>
                <w:rFonts w:cs="Arial"/>
                <w:sz w:val="22"/>
                <w:szCs w:val="22"/>
              </w:rPr>
            </w:pPr>
          </w:p>
          <w:p w14:paraId="027FF8E2" w14:textId="77777777" w:rsidR="004A117C" w:rsidRPr="004A117C" w:rsidRDefault="004A117C" w:rsidP="004A117C">
            <w:pPr>
              <w:spacing w:after="0" w:line="240" w:lineRule="auto"/>
              <w:rPr>
                <w:rFonts w:cs="Arial"/>
                <w:b/>
                <w:sz w:val="22"/>
                <w:szCs w:val="22"/>
              </w:rPr>
            </w:pPr>
            <w:r w:rsidRPr="004A117C">
              <w:rPr>
                <w:rFonts w:cs="Arial"/>
                <w:b/>
                <w:sz w:val="22"/>
                <w:szCs w:val="22"/>
              </w:rPr>
              <w:t>End of Key Stage 2</w:t>
            </w:r>
          </w:p>
          <w:p w14:paraId="027BA7A2" w14:textId="0B437A64" w:rsidR="004A117C" w:rsidRPr="000D762A" w:rsidRDefault="00EB5BCD" w:rsidP="004A117C">
            <w:pPr>
              <w:numPr>
                <w:ilvl w:val="0"/>
                <w:numId w:val="14"/>
              </w:numPr>
              <w:spacing w:after="0" w:line="240" w:lineRule="auto"/>
              <w:contextualSpacing/>
              <w:rPr>
                <w:rFonts w:cs="Arial"/>
                <w:sz w:val="22"/>
                <w:szCs w:val="22"/>
              </w:rPr>
            </w:pPr>
            <w:r w:rsidRPr="000D762A">
              <w:rPr>
                <w:rFonts w:cs="Arial"/>
                <w:sz w:val="22"/>
                <w:szCs w:val="22"/>
              </w:rPr>
              <w:t>79</w:t>
            </w:r>
            <w:r w:rsidR="004A117C" w:rsidRPr="000D762A">
              <w:rPr>
                <w:rFonts w:cs="Arial"/>
                <w:sz w:val="22"/>
                <w:szCs w:val="22"/>
              </w:rPr>
              <w:t xml:space="preserve">% of disadvantaged pupils achieved EXS. </w:t>
            </w:r>
          </w:p>
          <w:p w14:paraId="5CDAA7CD" w14:textId="34A41DEA" w:rsidR="004A117C" w:rsidRPr="000D762A" w:rsidRDefault="00964C48" w:rsidP="004A117C">
            <w:pPr>
              <w:numPr>
                <w:ilvl w:val="0"/>
                <w:numId w:val="14"/>
              </w:numPr>
              <w:spacing w:after="0" w:line="240" w:lineRule="auto"/>
              <w:contextualSpacing/>
              <w:rPr>
                <w:rFonts w:cs="Arial"/>
                <w:sz w:val="22"/>
                <w:szCs w:val="22"/>
              </w:rPr>
            </w:pPr>
            <w:r w:rsidRPr="000D762A">
              <w:rPr>
                <w:rFonts w:cs="Arial"/>
                <w:sz w:val="22"/>
                <w:szCs w:val="22"/>
              </w:rPr>
              <w:t>8</w:t>
            </w:r>
            <w:r w:rsidR="00EB5BCD" w:rsidRPr="000D762A">
              <w:rPr>
                <w:rFonts w:cs="Arial"/>
                <w:sz w:val="22"/>
                <w:szCs w:val="22"/>
              </w:rPr>
              <w:t>2</w:t>
            </w:r>
            <w:r w:rsidR="004A117C" w:rsidRPr="000D762A">
              <w:rPr>
                <w:rFonts w:cs="Arial"/>
                <w:sz w:val="22"/>
                <w:szCs w:val="22"/>
              </w:rPr>
              <w:t xml:space="preserve">% of </w:t>
            </w:r>
            <w:r w:rsidRPr="000D762A">
              <w:rPr>
                <w:rFonts w:cs="Arial"/>
                <w:sz w:val="22"/>
                <w:szCs w:val="22"/>
              </w:rPr>
              <w:t>all pupils achieved EXS</w:t>
            </w:r>
            <w:proofErr w:type="gramStart"/>
            <w:r w:rsidRPr="000D762A">
              <w:rPr>
                <w:rFonts w:cs="Arial"/>
                <w:sz w:val="22"/>
                <w:szCs w:val="22"/>
              </w:rPr>
              <w:t xml:space="preserve">   (</w:t>
            </w:r>
            <w:proofErr w:type="gramEnd"/>
            <w:r w:rsidRPr="000D762A">
              <w:rPr>
                <w:rFonts w:cs="Arial"/>
                <w:sz w:val="22"/>
                <w:szCs w:val="22"/>
              </w:rPr>
              <w:t>NA 7</w:t>
            </w:r>
            <w:r w:rsidR="00EB5BCD" w:rsidRPr="000D762A">
              <w:rPr>
                <w:rFonts w:cs="Arial"/>
                <w:sz w:val="22"/>
                <w:szCs w:val="22"/>
              </w:rPr>
              <w:t>3</w:t>
            </w:r>
            <w:r w:rsidR="004A117C" w:rsidRPr="000D762A">
              <w:rPr>
                <w:rFonts w:cs="Arial"/>
                <w:sz w:val="22"/>
                <w:szCs w:val="22"/>
              </w:rPr>
              <w:t>%)</w:t>
            </w:r>
          </w:p>
          <w:p w14:paraId="4B644BEB" w14:textId="4DD3EC97" w:rsidR="004A117C" w:rsidRPr="000D762A" w:rsidRDefault="00EB5BCD" w:rsidP="004A117C">
            <w:pPr>
              <w:numPr>
                <w:ilvl w:val="0"/>
                <w:numId w:val="14"/>
              </w:numPr>
              <w:spacing w:after="0" w:line="240" w:lineRule="auto"/>
              <w:contextualSpacing/>
              <w:rPr>
                <w:rFonts w:cs="Arial"/>
                <w:sz w:val="22"/>
                <w:szCs w:val="22"/>
              </w:rPr>
            </w:pPr>
            <w:r w:rsidRPr="000D762A">
              <w:rPr>
                <w:rFonts w:cs="Arial"/>
                <w:sz w:val="22"/>
                <w:szCs w:val="22"/>
              </w:rPr>
              <w:t>17</w:t>
            </w:r>
            <w:r w:rsidR="004A117C" w:rsidRPr="000D762A">
              <w:rPr>
                <w:rFonts w:cs="Arial"/>
                <w:sz w:val="22"/>
                <w:szCs w:val="22"/>
              </w:rPr>
              <w:t xml:space="preserve">% of disadvantaged pupils achieved greater depth (NA </w:t>
            </w:r>
            <w:r w:rsidRPr="000D762A">
              <w:rPr>
                <w:rFonts w:cs="Arial"/>
                <w:sz w:val="22"/>
                <w:szCs w:val="22"/>
              </w:rPr>
              <w:t>24</w:t>
            </w:r>
            <w:r w:rsidR="004A117C" w:rsidRPr="000D762A">
              <w:rPr>
                <w:rFonts w:cs="Arial"/>
                <w:sz w:val="22"/>
                <w:szCs w:val="22"/>
              </w:rPr>
              <w:t>%)</w:t>
            </w:r>
          </w:p>
          <w:p w14:paraId="61C15082" w14:textId="38C022C1" w:rsidR="004A117C" w:rsidRPr="000D762A" w:rsidRDefault="00EB5BCD" w:rsidP="004A117C">
            <w:pPr>
              <w:numPr>
                <w:ilvl w:val="0"/>
                <w:numId w:val="14"/>
              </w:numPr>
              <w:spacing w:after="0" w:line="240" w:lineRule="auto"/>
              <w:contextualSpacing/>
              <w:rPr>
                <w:rFonts w:cs="Arial"/>
                <w:sz w:val="22"/>
                <w:szCs w:val="22"/>
              </w:rPr>
            </w:pPr>
            <w:r w:rsidRPr="000D762A">
              <w:rPr>
                <w:rFonts w:cs="Arial"/>
                <w:sz w:val="22"/>
                <w:szCs w:val="22"/>
              </w:rPr>
              <w:t>31</w:t>
            </w:r>
            <w:r w:rsidR="004A117C" w:rsidRPr="000D762A">
              <w:rPr>
                <w:rFonts w:cs="Arial"/>
                <w:sz w:val="22"/>
                <w:szCs w:val="22"/>
              </w:rPr>
              <w:t xml:space="preserve">% of all pupils achieved greater </w:t>
            </w:r>
            <w:proofErr w:type="gramStart"/>
            <w:r w:rsidR="004A117C" w:rsidRPr="000D762A">
              <w:rPr>
                <w:rFonts w:cs="Arial"/>
                <w:sz w:val="22"/>
                <w:szCs w:val="22"/>
              </w:rPr>
              <w:t>depth</w:t>
            </w:r>
            <w:proofErr w:type="gramEnd"/>
          </w:p>
          <w:p w14:paraId="503A78C5" w14:textId="2FA6B7CA" w:rsidR="004A117C" w:rsidRPr="000D762A" w:rsidRDefault="004A117C" w:rsidP="004A117C">
            <w:pPr>
              <w:numPr>
                <w:ilvl w:val="0"/>
                <w:numId w:val="14"/>
              </w:numPr>
              <w:spacing w:after="0" w:line="240" w:lineRule="auto"/>
              <w:contextualSpacing/>
              <w:rPr>
                <w:rFonts w:cs="Arial"/>
                <w:sz w:val="22"/>
                <w:szCs w:val="22"/>
              </w:rPr>
            </w:pPr>
            <w:r w:rsidRPr="000D762A">
              <w:rPr>
                <w:rFonts w:cs="Arial"/>
                <w:sz w:val="22"/>
                <w:szCs w:val="22"/>
              </w:rPr>
              <w:t>In-school gap between di</w:t>
            </w:r>
            <w:r w:rsidR="00964C48" w:rsidRPr="000D762A">
              <w:rPr>
                <w:rFonts w:cs="Arial"/>
                <w:sz w:val="22"/>
                <w:szCs w:val="22"/>
              </w:rPr>
              <w:t xml:space="preserve">sadvantaged pupils and all is </w:t>
            </w:r>
            <w:r w:rsidR="0046752C" w:rsidRPr="000D762A">
              <w:rPr>
                <w:rFonts w:cs="Arial"/>
                <w:sz w:val="22"/>
                <w:szCs w:val="22"/>
              </w:rPr>
              <w:t>-3</w:t>
            </w:r>
            <w:r w:rsidRPr="000D762A">
              <w:rPr>
                <w:rFonts w:cs="Arial"/>
                <w:sz w:val="22"/>
                <w:szCs w:val="22"/>
              </w:rPr>
              <w:t>%</w:t>
            </w:r>
          </w:p>
          <w:p w14:paraId="46DEA6B7" w14:textId="77777777" w:rsidR="00483479" w:rsidRPr="00483479" w:rsidRDefault="00964C48" w:rsidP="00483479">
            <w:pPr>
              <w:numPr>
                <w:ilvl w:val="0"/>
                <w:numId w:val="14"/>
              </w:numPr>
              <w:spacing w:after="0" w:line="240" w:lineRule="auto"/>
              <w:contextualSpacing/>
              <w:rPr>
                <w:rFonts w:cs="Arial"/>
                <w:b/>
                <w:sz w:val="22"/>
                <w:szCs w:val="22"/>
              </w:rPr>
            </w:pPr>
            <w:r w:rsidRPr="000D762A">
              <w:rPr>
                <w:rFonts w:cs="Arial"/>
                <w:sz w:val="22"/>
                <w:szCs w:val="22"/>
              </w:rPr>
              <w:t xml:space="preserve">Gap with NA is </w:t>
            </w:r>
            <w:r w:rsidR="00483479">
              <w:rPr>
                <w:rFonts w:cs="Arial"/>
                <w:sz w:val="22"/>
                <w:szCs w:val="22"/>
              </w:rPr>
              <w:t>0</w:t>
            </w:r>
            <w:r w:rsidR="004A117C" w:rsidRPr="000D762A">
              <w:rPr>
                <w:rFonts w:cs="Arial"/>
                <w:sz w:val="22"/>
                <w:szCs w:val="22"/>
              </w:rPr>
              <w:t xml:space="preserve">% at EXS </w:t>
            </w:r>
          </w:p>
          <w:p w14:paraId="52D8DB52" w14:textId="77777777" w:rsidR="00483479" w:rsidRDefault="00483479" w:rsidP="00483479">
            <w:pPr>
              <w:spacing w:after="0" w:line="240" w:lineRule="auto"/>
              <w:ind w:left="360"/>
              <w:contextualSpacing/>
              <w:rPr>
                <w:rFonts w:cs="Arial"/>
                <w:b/>
                <w:sz w:val="22"/>
                <w:szCs w:val="22"/>
              </w:rPr>
            </w:pPr>
          </w:p>
          <w:p w14:paraId="37DBBD5E" w14:textId="66AE96B7" w:rsidR="008F7D07" w:rsidRPr="003A561D" w:rsidRDefault="008F7D07" w:rsidP="00483479">
            <w:pPr>
              <w:numPr>
                <w:ilvl w:val="0"/>
                <w:numId w:val="14"/>
              </w:numPr>
              <w:spacing w:after="0" w:line="240" w:lineRule="auto"/>
              <w:contextualSpacing/>
              <w:rPr>
                <w:rFonts w:cs="Arial"/>
                <w:b/>
                <w:sz w:val="22"/>
                <w:szCs w:val="22"/>
              </w:rPr>
            </w:pPr>
            <w:r w:rsidRPr="003A561D">
              <w:rPr>
                <w:rFonts w:cs="Arial"/>
                <w:b/>
                <w:sz w:val="22"/>
                <w:szCs w:val="22"/>
              </w:rPr>
              <w:t>KS1 Combined</w:t>
            </w:r>
          </w:p>
          <w:p w14:paraId="14EF3FA4" w14:textId="671D12D5" w:rsidR="008F7D07" w:rsidRPr="003A561D" w:rsidRDefault="008F7D07" w:rsidP="003A561D">
            <w:pPr>
              <w:pStyle w:val="ListParagraph"/>
              <w:numPr>
                <w:ilvl w:val="0"/>
                <w:numId w:val="28"/>
              </w:numPr>
              <w:spacing w:after="0" w:line="240" w:lineRule="auto"/>
              <w:rPr>
                <w:rFonts w:cs="Arial"/>
                <w:sz w:val="22"/>
                <w:szCs w:val="22"/>
              </w:rPr>
            </w:pPr>
            <w:r w:rsidRPr="003A561D">
              <w:rPr>
                <w:rFonts w:cs="Arial"/>
                <w:sz w:val="22"/>
                <w:szCs w:val="22"/>
              </w:rPr>
              <w:t xml:space="preserve">Disadvantaged: </w:t>
            </w:r>
            <w:r w:rsidR="003A561D" w:rsidRPr="003A561D">
              <w:rPr>
                <w:rFonts w:cs="Arial"/>
                <w:sz w:val="22"/>
                <w:szCs w:val="22"/>
              </w:rPr>
              <w:t>6</w:t>
            </w:r>
            <w:r w:rsidR="0046590D">
              <w:rPr>
                <w:rFonts w:cs="Arial"/>
                <w:sz w:val="22"/>
                <w:szCs w:val="22"/>
              </w:rPr>
              <w:t>1</w:t>
            </w:r>
            <w:r w:rsidR="003A561D" w:rsidRPr="003A561D">
              <w:rPr>
                <w:rFonts w:cs="Arial"/>
                <w:sz w:val="22"/>
                <w:szCs w:val="22"/>
              </w:rPr>
              <w:t>%</w:t>
            </w:r>
            <w:r w:rsidR="00AC747C">
              <w:rPr>
                <w:rFonts w:cs="Arial"/>
                <w:sz w:val="22"/>
                <w:szCs w:val="22"/>
              </w:rPr>
              <w:t xml:space="preserve"> </w:t>
            </w:r>
          </w:p>
          <w:p w14:paraId="2CE8223F" w14:textId="5B735827" w:rsidR="008F7D07" w:rsidRPr="003A561D" w:rsidRDefault="008F7D07" w:rsidP="003A561D">
            <w:pPr>
              <w:pStyle w:val="ListParagraph"/>
              <w:numPr>
                <w:ilvl w:val="0"/>
                <w:numId w:val="28"/>
              </w:numPr>
              <w:spacing w:after="0" w:line="240" w:lineRule="auto"/>
              <w:rPr>
                <w:rFonts w:cs="Arial"/>
                <w:sz w:val="22"/>
                <w:szCs w:val="22"/>
              </w:rPr>
            </w:pPr>
            <w:r w:rsidRPr="003A561D">
              <w:rPr>
                <w:rFonts w:cs="Arial"/>
                <w:sz w:val="22"/>
                <w:szCs w:val="22"/>
              </w:rPr>
              <w:t>All:</w:t>
            </w:r>
            <w:r w:rsidR="00AC747C">
              <w:rPr>
                <w:rFonts w:cs="Arial"/>
                <w:sz w:val="22"/>
                <w:szCs w:val="22"/>
              </w:rPr>
              <w:t xml:space="preserve"> 72%</w:t>
            </w:r>
            <w:r w:rsidR="003A561D" w:rsidRPr="003A561D">
              <w:rPr>
                <w:rFonts w:cs="Arial"/>
                <w:sz w:val="22"/>
                <w:szCs w:val="22"/>
              </w:rPr>
              <w:t xml:space="preserve"> </w:t>
            </w:r>
            <w:r w:rsidR="00AC747C">
              <w:rPr>
                <w:rFonts w:cs="Arial"/>
                <w:sz w:val="22"/>
                <w:szCs w:val="22"/>
              </w:rPr>
              <w:t xml:space="preserve">(NA is </w:t>
            </w:r>
            <w:r w:rsidR="0046590D">
              <w:rPr>
                <w:rFonts w:cs="Arial"/>
                <w:sz w:val="22"/>
                <w:szCs w:val="22"/>
              </w:rPr>
              <w:t>56</w:t>
            </w:r>
            <w:r w:rsidR="003A561D" w:rsidRPr="003A561D">
              <w:rPr>
                <w:rFonts w:cs="Arial"/>
                <w:sz w:val="22"/>
                <w:szCs w:val="22"/>
              </w:rPr>
              <w:t>%</w:t>
            </w:r>
            <w:r w:rsidR="00AC747C">
              <w:rPr>
                <w:rFonts w:cs="Arial"/>
                <w:sz w:val="22"/>
                <w:szCs w:val="22"/>
              </w:rPr>
              <w:t>)</w:t>
            </w:r>
          </w:p>
          <w:p w14:paraId="4D1B7575" w14:textId="045D2B43" w:rsidR="008F7D07" w:rsidRDefault="008F7D07" w:rsidP="004A117C">
            <w:pPr>
              <w:spacing w:after="0" w:line="240" w:lineRule="auto"/>
              <w:rPr>
                <w:rFonts w:cs="Arial"/>
                <w:sz w:val="22"/>
                <w:szCs w:val="22"/>
              </w:rPr>
            </w:pPr>
          </w:p>
          <w:p w14:paraId="055153AE" w14:textId="4A7AC095" w:rsidR="008F7D07" w:rsidRPr="003A561D" w:rsidRDefault="008F7D07" w:rsidP="004A117C">
            <w:pPr>
              <w:spacing w:after="0" w:line="240" w:lineRule="auto"/>
              <w:rPr>
                <w:rFonts w:cs="Arial"/>
                <w:b/>
                <w:sz w:val="22"/>
                <w:szCs w:val="22"/>
              </w:rPr>
            </w:pPr>
            <w:r w:rsidRPr="003A561D">
              <w:rPr>
                <w:rFonts w:cs="Arial"/>
                <w:b/>
                <w:sz w:val="22"/>
                <w:szCs w:val="22"/>
              </w:rPr>
              <w:t>KS2 Combined</w:t>
            </w:r>
          </w:p>
          <w:p w14:paraId="623AE2BA" w14:textId="4E3BCC65" w:rsidR="008F7D07" w:rsidRPr="003A561D" w:rsidRDefault="008F7D07" w:rsidP="003A561D">
            <w:pPr>
              <w:pStyle w:val="ListParagraph"/>
              <w:numPr>
                <w:ilvl w:val="0"/>
                <w:numId w:val="31"/>
              </w:numPr>
              <w:spacing w:after="0" w:line="240" w:lineRule="auto"/>
              <w:rPr>
                <w:rFonts w:cs="Arial"/>
                <w:sz w:val="22"/>
                <w:szCs w:val="22"/>
              </w:rPr>
            </w:pPr>
            <w:r w:rsidRPr="003A561D">
              <w:rPr>
                <w:rFonts w:cs="Arial"/>
                <w:sz w:val="22"/>
                <w:szCs w:val="22"/>
              </w:rPr>
              <w:t>Disadvantaged</w:t>
            </w:r>
            <w:r w:rsidR="003A561D" w:rsidRPr="003A561D">
              <w:rPr>
                <w:rFonts w:cs="Arial"/>
                <w:sz w:val="22"/>
                <w:szCs w:val="22"/>
              </w:rPr>
              <w:t xml:space="preserve">: </w:t>
            </w:r>
            <w:r w:rsidR="00AC747C">
              <w:rPr>
                <w:rFonts w:cs="Arial"/>
                <w:sz w:val="22"/>
                <w:szCs w:val="22"/>
              </w:rPr>
              <w:t>71</w:t>
            </w:r>
            <w:r w:rsidR="003A561D" w:rsidRPr="003A561D">
              <w:rPr>
                <w:rFonts w:cs="Arial"/>
                <w:sz w:val="22"/>
                <w:szCs w:val="22"/>
              </w:rPr>
              <w:t>%</w:t>
            </w:r>
          </w:p>
          <w:p w14:paraId="70851740" w14:textId="4AD83DFF" w:rsidR="008F7D07" w:rsidRPr="003A561D" w:rsidRDefault="008F7D07" w:rsidP="003A561D">
            <w:pPr>
              <w:pStyle w:val="ListParagraph"/>
              <w:numPr>
                <w:ilvl w:val="0"/>
                <w:numId w:val="31"/>
              </w:numPr>
              <w:spacing w:after="0" w:line="240" w:lineRule="auto"/>
              <w:rPr>
                <w:rFonts w:cs="Arial"/>
                <w:sz w:val="22"/>
                <w:szCs w:val="22"/>
              </w:rPr>
            </w:pPr>
            <w:r w:rsidRPr="003A561D">
              <w:rPr>
                <w:rFonts w:cs="Arial"/>
                <w:sz w:val="22"/>
                <w:szCs w:val="22"/>
              </w:rPr>
              <w:t>All:</w:t>
            </w:r>
            <w:r w:rsidR="003A561D" w:rsidRPr="003A561D">
              <w:rPr>
                <w:rFonts w:cs="Arial"/>
                <w:sz w:val="22"/>
                <w:szCs w:val="22"/>
              </w:rPr>
              <w:t xml:space="preserve"> 7</w:t>
            </w:r>
            <w:r w:rsidR="0015282C">
              <w:rPr>
                <w:rFonts w:cs="Arial"/>
                <w:sz w:val="22"/>
                <w:szCs w:val="22"/>
              </w:rPr>
              <w:t>9</w:t>
            </w:r>
            <w:r w:rsidR="003A561D" w:rsidRPr="003A561D">
              <w:rPr>
                <w:rFonts w:cs="Arial"/>
                <w:sz w:val="22"/>
                <w:szCs w:val="22"/>
              </w:rPr>
              <w:t>% (NA 59%)</w:t>
            </w:r>
          </w:p>
          <w:p w14:paraId="256AC155" w14:textId="03C23D7E" w:rsidR="005F5ECB" w:rsidRPr="003A561D" w:rsidRDefault="003A561D" w:rsidP="004A117C">
            <w:pPr>
              <w:pStyle w:val="ListParagraph"/>
              <w:numPr>
                <w:ilvl w:val="0"/>
                <w:numId w:val="31"/>
              </w:numPr>
              <w:spacing w:after="0" w:line="240" w:lineRule="auto"/>
              <w:rPr>
                <w:rFonts w:cs="Arial"/>
                <w:sz w:val="22"/>
                <w:szCs w:val="22"/>
              </w:rPr>
            </w:pPr>
            <w:r w:rsidRPr="003A561D">
              <w:rPr>
                <w:rFonts w:cs="Arial"/>
                <w:sz w:val="22"/>
                <w:szCs w:val="22"/>
              </w:rPr>
              <w:t xml:space="preserve">Gap with NA is </w:t>
            </w:r>
            <w:r w:rsidR="0015282C">
              <w:rPr>
                <w:rFonts w:cs="Arial"/>
                <w:sz w:val="22"/>
                <w:szCs w:val="22"/>
              </w:rPr>
              <w:t>+</w:t>
            </w:r>
            <w:r w:rsidRPr="003A561D">
              <w:rPr>
                <w:rFonts w:cs="Arial"/>
                <w:sz w:val="22"/>
                <w:szCs w:val="22"/>
              </w:rPr>
              <w:t>1</w:t>
            </w:r>
            <w:r w:rsidR="0015282C">
              <w:rPr>
                <w:rFonts w:cs="Arial"/>
                <w:sz w:val="22"/>
                <w:szCs w:val="22"/>
              </w:rPr>
              <w:t>2</w:t>
            </w:r>
            <w:r w:rsidRPr="003A561D">
              <w:rPr>
                <w:rFonts w:cs="Arial"/>
                <w:sz w:val="22"/>
                <w:szCs w:val="22"/>
              </w:rPr>
              <w:t>%</w:t>
            </w:r>
          </w:p>
          <w:p w14:paraId="306B3B89" w14:textId="1A0B7106" w:rsidR="00A00A08" w:rsidRDefault="00A00A08" w:rsidP="004A117C">
            <w:pPr>
              <w:spacing w:after="0" w:line="240" w:lineRule="auto"/>
              <w:rPr>
                <w:rFonts w:cs="Arial"/>
                <w:b/>
                <w:sz w:val="22"/>
                <w:szCs w:val="22"/>
              </w:rPr>
            </w:pPr>
          </w:p>
          <w:p w14:paraId="3A8F3BB1" w14:textId="653F7AFA" w:rsidR="005F5ECB" w:rsidRDefault="005F5ECB" w:rsidP="004A117C">
            <w:pPr>
              <w:spacing w:after="0" w:line="240" w:lineRule="auto"/>
              <w:rPr>
                <w:rFonts w:cs="Arial"/>
                <w:b/>
                <w:sz w:val="22"/>
                <w:szCs w:val="22"/>
              </w:rPr>
            </w:pPr>
            <w:r w:rsidRPr="005F5ECB">
              <w:rPr>
                <w:rFonts w:cs="Arial"/>
                <w:b/>
                <w:sz w:val="22"/>
                <w:szCs w:val="22"/>
              </w:rPr>
              <w:t>Attendance</w:t>
            </w:r>
          </w:p>
          <w:p w14:paraId="4F5DAE7F" w14:textId="77777777" w:rsidR="00A00A08" w:rsidRDefault="00A00A08" w:rsidP="004A117C">
            <w:pPr>
              <w:spacing w:after="0" w:line="240" w:lineRule="auto"/>
              <w:rPr>
                <w:rFonts w:cs="Arial"/>
                <w:b/>
                <w:sz w:val="22"/>
                <w:szCs w:val="22"/>
              </w:rPr>
            </w:pPr>
          </w:p>
          <w:p w14:paraId="653AFE46" w14:textId="74010946" w:rsidR="00A00A08" w:rsidRDefault="00A00A08" w:rsidP="004A117C">
            <w:pPr>
              <w:spacing w:after="0" w:line="240" w:lineRule="auto"/>
              <w:rPr>
                <w:rFonts w:cs="Arial"/>
                <w:sz w:val="22"/>
                <w:szCs w:val="22"/>
              </w:rPr>
            </w:pPr>
            <w:r>
              <w:rPr>
                <w:rFonts w:cs="Arial"/>
                <w:b/>
                <w:sz w:val="22"/>
                <w:szCs w:val="22"/>
              </w:rPr>
              <w:t xml:space="preserve">Disadvantaged: </w:t>
            </w:r>
            <w:r w:rsidRPr="00A00A08">
              <w:rPr>
                <w:rFonts w:cs="Arial"/>
                <w:sz w:val="22"/>
                <w:szCs w:val="22"/>
              </w:rPr>
              <w:t>92%</w:t>
            </w:r>
          </w:p>
          <w:p w14:paraId="66CDC76D" w14:textId="322B1CAE" w:rsidR="00A00A08" w:rsidRDefault="00A00A08" w:rsidP="004A117C">
            <w:pPr>
              <w:spacing w:after="0" w:line="240" w:lineRule="auto"/>
              <w:rPr>
                <w:rFonts w:cs="Arial"/>
                <w:b/>
                <w:sz w:val="22"/>
                <w:szCs w:val="22"/>
              </w:rPr>
            </w:pPr>
            <w:r w:rsidRPr="00A00A08">
              <w:rPr>
                <w:rFonts w:cs="Arial"/>
                <w:b/>
                <w:sz w:val="22"/>
                <w:szCs w:val="22"/>
              </w:rPr>
              <w:t>Disadvantaged PA</w:t>
            </w:r>
            <w:r>
              <w:rPr>
                <w:rFonts w:cs="Arial"/>
                <w:sz w:val="22"/>
                <w:szCs w:val="22"/>
              </w:rPr>
              <w:t>: 3</w:t>
            </w:r>
            <w:r w:rsidR="002E732D">
              <w:rPr>
                <w:rFonts w:cs="Arial"/>
                <w:sz w:val="22"/>
                <w:szCs w:val="22"/>
              </w:rPr>
              <w:t>4</w:t>
            </w:r>
            <w:r>
              <w:rPr>
                <w:rFonts w:cs="Arial"/>
                <w:sz w:val="22"/>
                <w:szCs w:val="22"/>
              </w:rPr>
              <w:t>%</w:t>
            </w:r>
          </w:p>
          <w:p w14:paraId="1863A261" w14:textId="4E2485F8" w:rsidR="00506310" w:rsidRDefault="00506310" w:rsidP="004A117C">
            <w:pPr>
              <w:spacing w:after="0" w:line="240" w:lineRule="auto"/>
              <w:rPr>
                <w:rFonts w:cs="Arial"/>
                <w:sz w:val="22"/>
                <w:szCs w:val="22"/>
              </w:rPr>
            </w:pPr>
            <w:r>
              <w:rPr>
                <w:rFonts w:cs="Arial"/>
                <w:b/>
                <w:sz w:val="22"/>
                <w:szCs w:val="22"/>
              </w:rPr>
              <w:t>All</w:t>
            </w:r>
            <w:r w:rsidR="00A00A08" w:rsidRPr="00A00A08">
              <w:rPr>
                <w:rFonts w:cs="Arial"/>
                <w:sz w:val="22"/>
                <w:szCs w:val="22"/>
              </w:rPr>
              <w:t xml:space="preserve">: </w:t>
            </w:r>
            <w:r w:rsidRPr="00A00A08">
              <w:rPr>
                <w:rFonts w:cs="Arial"/>
                <w:sz w:val="22"/>
                <w:szCs w:val="22"/>
              </w:rPr>
              <w:t xml:space="preserve"> 9</w:t>
            </w:r>
            <w:r w:rsidR="00793628">
              <w:rPr>
                <w:rFonts w:cs="Arial"/>
                <w:sz w:val="22"/>
                <w:szCs w:val="22"/>
              </w:rPr>
              <w:t>4</w:t>
            </w:r>
            <w:r w:rsidRPr="00A00A08">
              <w:rPr>
                <w:rFonts w:cs="Arial"/>
                <w:sz w:val="22"/>
                <w:szCs w:val="22"/>
              </w:rPr>
              <w:t>%</w:t>
            </w:r>
          </w:p>
          <w:p w14:paraId="51453921" w14:textId="67063120" w:rsidR="00A00A08" w:rsidRPr="00A00A08" w:rsidRDefault="00A00A08" w:rsidP="004A117C">
            <w:pPr>
              <w:spacing w:after="0" w:line="240" w:lineRule="auto"/>
              <w:rPr>
                <w:rFonts w:cs="Arial"/>
                <w:sz w:val="22"/>
                <w:szCs w:val="22"/>
              </w:rPr>
            </w:pPr>
            <w:r w:rsidRPr="00A00A08">
              <w:rPr>
                <w:rFonts w:cs="Arial"/>
                <w:b/>
                <w:sz w:val="22"/>
                <w:szCs w:val="22"/>
              </w:rPr>
              <w:t>All PA:</w:t>
            </w:r>
            <w:r>
              <w:rPr>
                <w:rFonts w:cs="Arial"/>
                <w:b/>
                <w:sz w:val="22"/>
                <w:szCs w:val="22"/>
              </w:rPr>
              <w:t xml:space="preserve"> </w:t>
            </w:r>
            <w:r w:rsidRPr="00A00A08">
              <w:rPr>
                <w:rFonts w:cs="Arial"/>
                <w:sz w:val="22"/>
                <w:szCs w:val="22"/>
              </w:rPr>
              <w:t>2</w:t>
            </w:r>
            <w:r w:rsidR="00915126">
              <w:rPr>
                <w:rFonts w:cs="Arial"/>
                <w:sz w:val="22"/>
                <w:szCs w:val="22"/>
              </w:rPr>
              <w:t>0</w:t>
            </w:r>
            <w:r w:rsidRPr="00A00A08">
              <w:rPr>
                <w:rFonts w:cs="Arial"/>
                <w:sz w:val="22"/>
                <w:szCs w:val="22"/>
              </w:rPr>
              <w:t>%</w:t>
            </w:r>
          </w:p>
          <w:p w14:paraId="3087EAB3" w14:textId="77777777" w:rsidR="004A117C" w:rsidRPr="004A117C" w:rsidRDefault="004A117C" w:rsidP="004A117C">
            <w:pPr>
              <w:spacing w:after="0" w:line="240" w:lineRule="auto"/>
              <w:rPr>
                <w:rFonts w:cs="Arial"/>
                <w:b/>
                <w:sz w:val="22"/>
                <w:szCs w:val="22"/>
              </w:rPr>
            </w:pPr>
          </w:p>
          <w:p w14:paraId="4FFB899F" w14:textId="77777777" w:rsidR="003A561D" w:rsidRDefault="003A561D" w:rsidP="004A117C">
            <w:pPr>
              <w:spacing w:after="0" w:line="240" w:lineRule="auto"/>
              <w:rPr>
                <w:rFonts w:cs="Arial"/>
                <w:b/>
                <w:sz w:val="22"/>
                <w:szCs w:val="22"/>
              </w:rPr>
            </w:pPr>
          </w:p>
          <w:p w14:paraId="41344B57" w14:textId="77777777" w:rsidR="003A561D" w:rsidRDefault="003A561D" w:rsidP="004A117C">
            <w:pPr>
              <w:spacing w:after="0" w:line="240" w:lineRule="auto"/>
              <w:rPr>
                <w:rFonts w:cs="Arial"/>
                <w:b/>
                <w:sz w:val="22"/>
                <w:szCs w:val="22"/>
              </w:rPr>
            </w:pPr>
          </w:p>
          <w:p w14:paraId="59442613" w14:textId="20F7102D" w:rsidR="004A117C" w:rsidRDefault="004A117C" w:rsidP="004A117C">
            <w:pPr>
              <w:spacing w:after="0" w:line="240" w:lineRule="auto"/>
              <w:rPr>
                <w:rFonts w:cs="Arial"/>
                <w:b/>
                <w:sz w:val="22"/>
                <w:szCs w:val="22"/>
              </w:rPr>
            </w:pPr>
            <w:r w:rsidRPr="004A117C">
              <w:rPr>
                <w:rFonts w:cs="Arial"/>
                <w:b/>
                <w:sz w:val="22"/>
                <w:szCs w:val="22"/>
              </w:rPr>
              <w:t>Well-being and emoti</w:t>
            </w:r>
            <w:r w:rsidR="003A561D">
              <w:rPr>
                <w:rFonts w:cs="Arial"/>
                <w:b/>
                <w:sz w:val="22"/>
                <w:szCs w:val="22"/>
              </w:rPr>
              <w:t>onal health of pupils</w:t>
            </w:r>
          </w:p>
          <w:p w14:paraId="5FFF3ED8" w14:textId="3F7B1CDD" w:rsidR="003A561D" w:rsidRPr="003A561D" w:rsidRDefault="003A561D" w:rsidP="004A117C">
            <w:pPr>
              <w:spacing w:after="0" w:line="240" w:lineRule="auto"/>
              <w:rPr>
                <w:rFonts w:cs="Arial"/>
                <w:sz w:val="22"/>
                <w:szCs w:val="22"/>
              </w:rPr>
            </w:pPr>
            <w:r w:rsidRPr="003A561D">
              <w:rPr>
                <w:rFonts w:cs="Arial"/>
                <w:sz w:val="22"/>
                <w:szCs w:val="22"/>
              </w:rPr>
              <w:t xml:space="preserve">2 additional </w:t>
            </w:r>
            <w:r w:rsidR="00915126" w:rsidRPr="003A561D">
              <w:rPr>
                <w:rFonts w:cs="Arial"/>
                <w:sz w:val="22"/>
                <w:szCs w:val="22"/>
              </w:rPr>
              <w:t>Well-being</w:t>
            </w:r>
            <w:r w:rsidRPr="003A561D">
              <w:rPr>
                <w:rFonts w:cs="Arial"/>
                <w:sz w:val="22"/>
                <w:szCs w:val="22"/>
              </w:rPr>
              <w:t xml:space="preserve"> </w:t>
            </w:r>
            <w:r w:rsidR="00915126" w:rsidRPr="003A561D">
              <w:rPr>
                <w:rFonts w:cs="Arial"/>
                <w:sz w:val="22"/>
                <w:szCs w:val="22"/>
              </w:rPr>
              <w:t>Support</w:t>
            </w:r>
            <w:r w:rsidRPr="003A561D">
              <w:rPr>
                <w:rFonts w:cs="Arial"/>
                <w:sz w:val="22"/>
                <w:szCs w:val="22"/>
              </w:rPr>
              <w:t xml:space="preserve"> TAs have been employed to deliver ELSA and Vulnerable Check Ins. As a </w:t>
            </w:r>
            <w:proofErr w:type="gramStart"/>
            <w:r w:rsidRPr="003A561D">
              <w:rPr>
                <w:rFonts w:cs="Arial"/>
                <w:sz w:val="22"/>
                <w:szCs w:val="22"/>
              </w:rPr>
              <w:t>result</w:t>
            </w:r>
            <w:proofErr w:type="gramEnd"/>
            <w:r w:rsidRPr="003A561D">
              <w:rPr>
                <w:rFonts w:cs="Arial"/>
                <w:sz w:val="22"/>
                <w:szCs w:val="22"/>
              </w:rPr>
              <w:t xml:space="preserve"> more children are having the required intervention to support them with their emotional health.</w:t>
            </w:r>
          </w:p>
          <w:p w14:paraId="2A7D5546" w14:textId="539FA23F" w:rsidR="00E66558" w:rsidRDefault="00E66558" w:rsidP="00964C48">
            <w:pPr>
              <w:spacing w:before="120"/>
            </w:pP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29B9" w14:textId="77777777" w:rsidR="00CC18A2" w:rsidRDefault="00CC18A2">
      <w:pPr>
        <w:spacing w:after="0" w:line="240" w:lineRule="auto"/>
      </w:pPr>
      <w:r>
        <w:separator/>
      </w:r>
    </w:p>
  </w:endnote>
  <w:endnote w:type="continuationSeparator" w:id="0">
    <w:p w14:paraId="369E3828" w14:textId="77777777" w:rsidR="00CC18A2" w:rsidRDefault="00CC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B49BEF5" w:rsidR="002E4889" w:rsidRDefault="009D71E8">
    <w:pPr>
      <w:pStyle w:val="Footer"/>
      <w:ind w:firstLine="4513"/>
    </w:pPr>
    <w:r>
      <w:fldChar w:fldCharType="begin"/>
    </w:r>
    <w:r>
      <w:instrText xml:space="preserve"> PAGE </w:instrText>
    </w:r>
    <w:r>
      <w:fldChar w:fldCharType="separate"/>
    </w:r>
    <w:r w:rsidR="00752519">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841E" w14:textId="77777777" w:rsidR="00CC18A2" w:rsidRDefault="00CC18A2">
      <w:pPr>
        <w:spacing w:after="0" w:line="240" w:lineRule="auto"/>
      </w:pPr>
      <w:r>
        <w:separator/>
      </w:r>
    </w:p>
  </w:footnote>
  <w:footnote w:type="continuationSeparator" w:id="0">
    <w:p w14:paraId="79ED7AD7" w14:textId="77777777" w:rsidR="00CC18A2" w:rsidRDefault="00CC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E4889" w:rsidRDefault="002E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A16"/>
    <w:multiLevelType w:val="hybridMultilevel"/>
    <w:tmpl w:val="F7F2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F60400"/>
    <w:multiLevelType w:val="hybridMultilevel"/>
    <w:tmpl w:val="B2E8E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6843A2"/>
    <w:multiLevelType w:val="multilevel"/>
    <w:tmpl w:val="A8204CBE"/>
    <w:lvl w:ilvl="0">
      <w:start w:val="1"/>
      <w:numFmt w:val="bullet"/>
      <w:lvlText w:val=""/>
      <w:lvlJc w:val="left"/>
      <w:pPr>
        <w:ind w:left="360" w:hanging="360"/>
      </w:pPr>
      <w:rPr>
        <w:rFonts w:ascii="Symbol" w:hAnsi="Symbol" w:hint="default"/>
      </w:rPr>
    </w:lvl>
    <w:lvl w:ilvl="1">
      <w:numFmt w:val="bullet"/>
      <w:lvlText w:val=""/>
      <w:lvlJc w:val="left"/>
      <w:pPr>
        <w:ind w:left="36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BBB378C"/>
    <w:multiLevelType w:val="hybridMultilevel"/>
    <w:tmpl w:val="24263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9560F5"/>
    <w:multiLevelType w:val="hybridMultilevel"/>
    <w:tmpl w:val="BD74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644A75"/>
    <w:multiLevelType w:val="hybridMultilevel"/>
    <w:tmpl w:val="4B82157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56930AAD"/>
    <w:multiLevelType w:val="hybridMultilevel"/>
    <w:tmpl w:val="5E10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B6162B"/>
    <w:multiLevelType w:val="hybridMultilevel"/>
    <w:tmpl w:val="FBAE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C8440B"/>
    <w:multiLevelType w:val="hybridMultilevel"/>
    <w:tmpl w:val="B0424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3D033C"/>
    <w:multiLevelType w:val="hybridMultilevel"/>
    <w:tmpl w:val="90104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A24B05"/>
    <w:multiLevelType w:val="hybridMultilevel"/>
    <w:tmpl w:val="7A662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6A26B6"/>
    <w:multiLevelType w:val="hybridMultilevel"/>
    <w:tmpl w:val="BB1C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53087"/>
    <w:multiLevelType w:val="hybridMultilevel"/>
    <w:tmpl w:val="ADD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495020"/>
    <w:multiLevelType w:val="hybridMultilevel"/>
    <w:tmpl w:val="411E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CA17EA6"/>
    <w:multiLevelType w:val="hybridMultilevel"/>
    <w:tmpl w:val="F21CB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EE1930"/>
    <w:multiLevelType w:val="hybridMultilevel"/>
    <w:tmpl w:val="082E475C"/>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15:restartNumberingAfterBreak="0">
    <w:nsid w:val="7DA57678"/>
    <w:multiLevelType w:val="hybridMultilevel"/>
    <w:tmpl w:val="5666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0F385A"/>
    <w:multiLevelType w:val="hybridMultilevel"/>
    <w:tmpl w:val="1D2A1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090085">
    <w:abstractNumId w:val="4"/>
  </w:num>
  <w:num w:numId="2" w16cid:durableId="1828090967">
    <w:abstractNumId w:val="2"/>
  </w:num>
  <w:num w:numId="3" w16cid:durableId="464662861">
    <w:abstractNumId w:val="6"/>
  </w:num>
  <w:num w:numId="4" w16cid:durableId="522330197">
    <w:abstractNumId w:val="7"/>
  </w:num>
  <w:num w:numId="5" w16cid:durableId="151719685">
    <w:abstractNumId w:val="1"/>
  </w:num>
  <w:num w:numId="6" w16cid:durableId="663314112">
    <w:abstractNumId w:val="10"/>
  </w:num>
  <w:num w:numId="7" w16cid:durableId="760640978">
    <w:abstractNumId w:val="21"/>
  </w:num>
  <w:num w:numId="8" w16cid:durableId="698504535">
    <w:abstractNumId w:val="26"/>
  </w:num>
  <w:num w:numId="9" w16cid:durableId="244150594">
    <w:abstractNumId w:val="23"/>
  </w:num>
  <w:num w:numId="10" w16cid:durableId="1900746439">
    <w:abstractNumId w:val="22"/>
  </w:num>
  <w:num w:numId="11" w16cid:durableId="1504854919">
    <w:abstractNumId w:val="3"/>
  </w:num>
  <w:num w:numId="12" w16cid:durableId="1402753233">
    <w:abstractNumId w:val="24"/>
  </w:num>
  <w:num w:numId="13" w16cid:durableId="1680887263">
    <w:abstractNumId w:val="19"/>
  </w:num>
  <w:num w:numId="14" w16cid:durableId="941572170">
    <w:abstractNumId w:val="11"/>
  </w:num>
  <w:num w:numId="15" w16cid:durableId="1109006592">
    <w:abstractNumId w:val="9"/>
  </w:num>
  <w:num w:numId="16" w16cid:durableId="1737556860">
    <w:abstractNumId w:val="18"/>
  </w:num>
  <w:num w:numId="17" w16cid:durableId="771244531">
    <w:abstractNumId w:val="20"/>
  </w:num>
  <w:num w:numId="18" w16cid:durableId="1973754547">
    <w:abstractNumId w:val="14"/>
  </w:num>
  <w:num w:numId="19" w16cid:durableId="1145464101">
    <w:abstractNumId w:val="12"/>
  </w:num>
  <w:num w:numId="20" w16cid:durableId="1148550140">
    <w:abstractNumId w:val="15"/>
  </w:num>
  <w:num w:numId="21" w16cid:durableId="373383678">
    <w:abstractNumId w:val="25"/>
  </w:num>
  <w:num w:numId="22" w16cid:durableId="220291781">
    <w:abstractNumId w:val="0"/>
  </w:num>
  <w:num w:numId="23" w16cid:durableId="731121397">
    <w:abstractNumId w:val="13"/>
  </w:num>
  <w:num w:numId="24" w16cid:durableId="1788546245">
    <w:abstractNumId w:val="29"/>
  </w:num>
  <w:num w:numId="25" w16cid:durableId="483856207">
    <w:abstractNumId w:val="16"/>
  </w:num>
  <w:num w:numId="26" w16cid:durableId="895550705">
    <w:abstractNumId w:val="8"/>
  </w:num>
  <w:num w:numId="27" w16cid:durableId="1784499708">
    <w:abstractNumId w:val="5"/>
  </w:num>
  <w:num w:numId="28" w16cid:durableId="843471516">
    <w:abstractNumId w:val="30"/>
  </w:num>
  <w:num w:numId="29" w16cid:durableId="1834642224">
    <w:abstractNumId w:val="27"/>
  </w:num>
  <w:num w:numId="30" w16cid:durableId="2117402684">
    <w:abstractNumId w:val="28"/>
  </w:num>
  <w:num w:numId="31" w16cid:durableId="10084094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63E"/>
    <w:rsid w:val="00035914"/>
    <w:rsid w:val="00066B73"/>
    <w:rsid w:val="000B73FC"/>
    <w:rsid w:val="000D762A"/>
    <w:rsid w:val="001009D3"/>
    <w:rsid w:val="00120AB1"/>
    <w:rsid w:val="0015282C"/>
    <w:rsid w:val="00197D29"/>
    <w:rsid w:val="001F369A"/>
    <w:rsid w:val="001F537A"/>
    <w:rsid w:val="00243A0F"/>
    <w:rsid w:val="00265387"/>
    <w:rsid w:val="002E4889"/>
    <w:rsid w:val="002E732D"/>
    <w:rsid w:val="0032518A"/>
    <w:rsid w:val="00344FB2"/>
    <w:rsid w:val="003A561D"/>
    <w:rsid w:val="003D1A65"/>
    <w:rsid w:val="004044AA"/>
    <w:rsid w:val="0040583F"/>
    <w:rsid w:val="004521B6"/>
    <w:rsid w:val="0046590D"/>
    <w:rsid w:val="0046752C"/>
    <w:rsid w:val="00483479"/>
    <w:rsid w:val="004848D0"/>
    <w:rsid w:val="004A117C"/>
    <w:rsid w:val="004C47F3"/>
    <w:rsid w:val="00506310"/>
    <w:rsid w:val="00506887"/>
    <w:rsid w:val="00517A51"/>
    <w:rsid w:val="00575848"/>
    <w:rsid w:val="005D2E17"/>
    <w:rsid w:val="005F5ECB"/>
    <w:rsid w:val="00606B6D"/>
    <w:rsid w:val="00673EDC"/>
    <w:rsid w:val="006A4557"/>
    <w:rsid w:val="006E7FB1"/>
    <w:rsid w:val="00737EB6"/>
    <w:rsid w:val="00741B9E"/>
    <w:rsid w:val="00752519"/>
    <w:rsid w:val="00764994"/>
    <w:rsid w:val="00774DB3"/>
    <w:rsid w:val="00793628"/>
    <w:rsid w:val="007C2F04"/>
    <w:rsid w:val="007E4CE1"/>
    <w:rsid w:val="0089210E"/>
    <w:rsid w:val="00894295"/>
    <w:rsid w:val="008A5512"/>
    <w:rsid w:val="008F7D07"/>
    <w:rsid w:val="00915126"/>
    <w:rsid w:val="009467C4"/>
    <w:rsid w:val="00947946"/>
    <w:rsid w:val="00957B4F"/>
    <w:rsid w:val="00960673"/>
    <w:rsid w:val="00964C48"/>
    <w:rsid w:val="009D71E8"/>
    <w:rsid w:val="00A00A08"/>
    <w:rsid w:val="00A42C8E"/>
    <w:rsid w:val="00AC378D"/>
    <w:rsid w:val="00AC747C"/>
    <w:rsid w:val="00B1305C"/>
    <w:rsid w:val="00B965D6"/>
    <w:rsid w:val="00BB526C"/>
    <w:rsid w:val="00BD59D0"/>
    <w:rsid w:val="00BF11DB"/>
    <w:rsid w:val="00C01D3A"/>
    <w:rsid w:val="00CC18A2"/>
    <w:rsid w:val="00D33FE5"/>
    <w:rsid w:val="00D558B4"/>
    <w:rsid w:val="00D9343F"/>
    <w:rsid w:val="00DF2532"/>
    <w:rsid w:val="00E05E57"/>
    <w:rsid w:val="00E20DCF"/>
    <w:rsid w:val="00E366F8"/>
    <w:rsid w:val="00E3671B"/>
    <w:rsid w:val="00E66558"/>
    <w:rsid w:val="00EA4592"/>
    <w:rsid w:val="00EB5BCD"/>
    <w:rsid w:val="00EE4850"/>
    <w:rsid w:val="00EE6002"/>
    <w:rsid w:val="00F461AC"/>
    <w:rsid w:val="00F54E90"/>
    <w:rsid w:val="00F9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F54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guidance-for-teachers/using-pupil-premium" TargetMode="External"/><Relationship Id="rId18" Type="http://schemas.openxmlformats.org/officeDocument/2006/relationships/hyperlink" Target="https://www.gov.uk/government/publications/choosing-a-phonics-teaching-programme/contact-details-for-the-validated-systematic-synthetic-phonics-ssp-programmes" TargetMode="External"/><Relationship Id="rId26" Type="http://schemas.openxmlformats.org/officeDocument/2006/relationships/hyperlink" Target="https://educationendowmentfoundation.org.uk/education-evidence/teaching-learning-toolkit/reading-comprehension-strategie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00986/Reading_framework_Teaching_the_foundations_of_literacy_-_July-2021.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pupil-premium-effective-use-and-accountability"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0986/Reading_framework_Teaching_the_foundations_of_literacy_-_July-2021.pdf"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hyperlink" Target="https://www.gov.uk/government/publications/school-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pupil-premium-effective-use-and-accountability" TargetMode="External"/><Relationship Id="rId24" Type="http://schemas.openxmlformats.org/officeDocument/2006/relationships/hyperlink" Target="https://educationendowmentfoundation.org.uk/education-evidence/guidance-reports/maths-ks-2-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2tic4wvo1iusb.cloudfront.net/documents/guidance-for-teachers/pupil-premium/EEF-Gathering-and-Interpreting-Data-Summary.pdf" TargetMode="Externa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hetacademy-my.sharepoint.com/personal/jdrinkall_het_academy/Documents/Current%20Laptop/HET%202020/School%20Improvement/Pupil%20Premium%20Spending%20Plans/2021-2022/Links%20to%20EEF%20Research.docx"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early-years-toolkit/communication-and-language-approaches" TargetMode="External"/><Relationship Id="rId31"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amp;search_term=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documents/guidance-for-teachers/pupil-premium/EEF-Diagnostic-Assessment-Tool.pdf"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www.gov.uk/government/publications/school-attendance/framework-for-securing-full-attendance-actions-for-schools-and-local-authorit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862189a0-b903-4f34-b837-99c1beac405b" xsi:nil="true"/>
    <CloudMigratorVersion xmlns="862189a0-b903-4f34-b837-99c1beac405b" xsi:nil="true"/>
    <UniqueSourceRef xmlns="862189a0-b903-4f34-b837-99c1beac405b" xsi:nil="true"/>
    <CloudMigratorOriginId xmlns="862189a0-b903-4f34-b837-99c1beac405b" xsi:nil="true"/>
    <lcf76f155ced4ddcb4097134ff3c332f xmlns="862189a0-b903-4f34-b837-99c1beac405b">
      <Terms xmlns="http://schemas.microsoft.com/office/infopath/2007/PartnerControls"/>
    </lcf76f155ced4ddcb4097134ff3c332f>
    <TaxCatchAll xmlns="70031323-04d6-4077-a897-117c82ee93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7ECCB5EAFFF8468037445951374249" ma:contentTypeVersion="21" ma:contentTypeDescription="Create a new document." ma:contentTypeScope="" ma:versionID="c44ff1f8199505685f92428518237b87">
  <xsd:schema xmlns:xsd="http://www.w3.org/2001/XMLSchema" xmlns:xs="http://www.w3.org/2001/XMLSchema" xmlns:p="http://schemas.microsoft.com/office/2006/metadata/properties" xmlns:ns2="862189a0-b903-4f34-b837-99c1beac405b" xmlns:ns3="70031323-04d6-4077-a897-117c82ee9346" targetNamespace="http://schemas.microsoft.com/office/2006/metadata/properties" ma:root="true" ma:fieldsID="2653d7279edc74223a90169657a27e5c" ns2:_="" ns3:_="">
    <xsd:import namespace="862189a0-b903-4f34-b837-99c1beac405b"/>
    <xsd:import namespace="70031323-04d6-4077-a897-117c82ee9346"/>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189a0-b903-4f34-b837-99c1beac405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c38d4-1b3d-41a4-be23-91a579364c2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31323-04d6-4077-a897-117c82ee934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159e55a-6e64-4b50-a06f-fd15f1a7a706}" ma:internalName="TaxCatchAll" ma:showField="CatchAllData" ma:web="70031323-04d6-4077-a897-117c82ee9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7683E-B2C5-4321-AF1A-3CD5FFB88EBC}">
  <ds:schemaRefs>
    <ds:schemaRef ds:uri="http://schemas.microsoft.com/sharepoint/v3/contenttype/forms"/>
  </ds:schemaRefs>
</ds:datastoreItem>
</file>

<file path=customXml/itemProps2.xml><?xml version="1.0" encoding="utf-8"?>
<ds:datastoreItem xmlns:ds="http://schemas.openxmlformats.org/officeDocument/2006/customXml" ds:itemID="{2526D5D7-044D-49F7-9F2F-3A9DA464000A}">
  <ds:schemaRefs>
    <ds:schemaRef ds:uri="http://schemas.microsoft.com/office/2006/metadata/properties"/>
    <ds:schemaRef ds:uri="http://schemas.microsoft.com/office/infopath/2007/PartnerControls"/>
    <ds:schemaRef ds:uri="862189a0-b903-4f34-b837-99c1beac405b"/>
    <ds:schemaRef ds:uri="70031323-04d6-4077-a897-117c82ee9346"/>
  </ds:schemaRefs>
</ds:datastoreItem>
</file>

<file path=customXml/itemProps3.xml><?xml version="1.0" encoding="utf-8"?>
<ds:datastoreItem xmlns:ds="http://schemas.openxmlformats.org/officeDocument/2006/customXml" ds:itemID="{E611C2E4-FF8A-4BB3-BE1C-6854252D1C0D}">
  <ds:schemaRefs>
    <ds:schemaRef ds:uri="http://schemas.openxmlformats.org/officeDocument/2006/bibliography"/>
  </ds:schemaRefs>
</ds:datastoreItem>
</file>

<file path=customXml/itemProps4.xml><?xml version="1.0" encoding="utf-8"?>
<ds:datastoreItem xmlns:ds="http://schemas.openxmlformats.org/officeDocument/2006/customXml" ds:itemID="{AADABC63-3DBC-40C8-9884-D23AEE05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189a0-b903-4f34-b837-99c1beac405b"/>
    <ds:schemaRef ds:uri="70031323-04d6-4077-a897-117c82ee9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Jane Marson</cp:lastModifiedBy>
  <cp:revision>50</cp:revision>
  <cp:lastPrinted>2014-09-17T13:26:00Z</cp:lastPrinted>
  <dcterms:created xsi:type="dcterms:W3CDTF">2023-09-18T13:28:00Z</dcterms:created>
  <dcterms:modified xsi:type="dcterms:W3CDTF">2023-12-04T09:54:00Z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0x0101009D7ECCB5EAFFF8468037445951374249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1103600</vt:r8>
  </property>
  <property fmtid="{D5CDD505-2E9C-101B-9397-08002B2CF9AE}" pid="14" name="MediaServiceImageTags">
    <vt:lpwstr/>
  </property>
</Properties>
</file>