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4536"/>
        <w:gridCol w:w="4030"/>
      </w:tblGrid>
      <w:tr w:rsidR="00097774" w:rsidTr="00097774">
        <w:tc>
          <w:tcPr>
            <w:tcW w:w="13948" w:type="dxa"/>
            <w:gridSpan w:val="4"/>
            <w:shd w:val="clear" w:color="auto" w:fill="BFBFBF" w:themeFill="background1" w:themeFillShade="BF"/>
          </w:tcPr>
          <w:p w:rsidR="00097774" w:rsidRPr="00097774" w:rsidRDefault="001C423E" w:rsidP="00097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5</w:t>
            </w:r>
            <w:r w:rsidR="00097774" w:rsidRPr="00097774">
              <w:rPr>
                <w:rFonts w:ascii="Arial" w:hAnsi="Arial" w:cs="Arial"/>
                <w:sz w:val="28"/>
                <w:szCs w:val="28"/>
              </w:rPr>
              <w:t xml:space="preserve"> Long Term Plan</w:t>
            </w:r>
          </w:p>
        </w:tc>
      </w:tr>
      <w:tr w:rsidR="00C34190" w:rsidTr="00097774">
        <w:tc>
          <w:tcPr>
            <w:tcW w:w="1413" w:type="dxa"/>
            <w:shd w:val="clear" w:color="auto" w:fill="D9D9D9" w:themeFill="background1" w:themeFillShade="D9"/>
          </w:tcPr>
          <w:p w:rsidR="00097774" w:rsidRDefault="00097774" w:rsidP="00097774"/>
        </w:tc>
        <w:tc>
          <w:tcPr>
            <w:tcW w:w="3969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Autumn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Spring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Summer</w:t>
            </w:r>
          </w:p>
        </w:tc>
      </w:tr>
      <w:tr w:rsidR="00C34190" w:rsidTr="001F0CF7">
        <w:trPr>
          <w:trHeight w:val="1502"/>
        </w:trPr>
        <w:tc>
          <w:tcPr>
            <w:tcW w:w="1413" w:type="dxa"/>
            <w:shd w:val="clear" w:color="auto" w:fill="FFF2CC" w:themeFill="accent4" w:themeFillTint="33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 w:rsidRPr="00097774">
              <w:rPr>
                <w:rFonts w:ascii="Arial" w:hAnsi="Arial" w:cs="Arial"/>
              </w:rPr>
              <w:t>Driver/POD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972DF8" w:rsidRDefault="007D60BC" w:rsidP="001C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Ancient Greece</w:t>
            </w:r>
          </w:p>
          <w:p w:rsidR="00C34190" w:rsidRPr="000B1E61" w:rsidRDefault="007D60BC" w:rsidP="001C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130768" cy="752475"/>
                  <wp:effectExtent l="0" t="0" r="0" b="0"/>
                  <wp:docPr id="1" name="Picture 1" descr="C:\Users\tlitherland\AppData\Local\Microsoft\Windows\INetCache\Content.MSO\A98351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litherland\AppData\Local\Microsoft\Windows\INetCache\Content.MSO\A98351B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79" cy="76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B7B2F" w:rsidRPr="000B1E61" w:rsidRDefault="001C423E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Anglo Saxons, Scots and Vikings</w:t>
            </w:r>
          </w:p>
          <w:p w:rsidR="00972DF8" w:rsidRPr="000B1E61" w:rsidRDefault="00C3419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26670</wp:posOffset>
                  </wp:positionV>
                  <wp:extent cx="1276350" cy="765810"/>
                  <wp:effectExtent l="0" t="0" r="0" b="0"/>
                  <wp:wrapTight wrapText="bothSides">
                    <wp:wrapPolygon edited="0">
                      <wp:start x="0" y="0"/>
                      <wp:lineTo x="0" y="20955"/>
                      <wp:lineTo x="21278" y="20955"/>
                      <wp:lineTo x="21278" y="0"/>
                      <wp:lineTo x="0" y="0"/>
                    </wp:wrapPolygon>
                  </wp:wrapTight>
                  <wp:docPr id="11" name="Picture 11" descr="C:\Users\mgraves\AppData\Local\Microsoft\Windows\INetCache\Content.MSO\18F406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graves\AppData\Local\Microsoft\Windows\INetCache\Content.MSO\18F406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dxa"/>
            <w:shd w:val="clear" w:color="auto" w:fill="FFF2CC" w:themeFill="accent4" w:themeFillTint="33"/>
          </w:tcPr>
          <w:p w:rsidR="00C34190" w:rsidRDefault="00C34190" w:rsidP="001C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</w:t>
            </w:r>
          </w:p>
          <w:p w:rsidR="00BD435B" w:rsidRPr="000B1E61" w:rsidRDefault="00C34190" w:rsidP="001C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6985</wp:posOffset>
                  </wp:positionV>
                  <wp:extent cx="1162050" cy="756285"/>
                  <wp:effectExtent l="0" t="0" r="0" b="5715"/>
                  <wp:wrapTight wrapText="bothSides">
                    <wp:wrapPolygon edited="0">
                      <wp:start x="0" y="0"/>
                      <wp:lineTo x="0" y="21219"/>
                      <wp:lineTo x="21246" y="21219"/>
                      <wp:lineTo x="21246" y="0"/>
                      <wp:lineTo x="0" y="0"/>
                    </wp:wrapPolygon>
                  </wp:wrapTight>
                  <wp:docPr id="12" name="Picture 12" descr="C:\Users\mgraves\AppData\Local\Microsoft\Windows\INetCache\Content.MSO\33F437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graves\AppData\Local\Microsoft\Windows\INetCache\Content.MSO\33F437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4190" w:rsidTr="00097774">
        <w:tc>
          <w:tcPr>
            <w:tcW w:w="1413" w:type="dxa"/>
            <w:shd w:val="clear" w:color="auto" w:fill="D9E2F3" w:themeFill="accent5" w:themeFillTint="33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Trips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3F4519" w:rsidRPr="000B1E61" w:rsidRDefault="007D60BC" w:rsidP="007D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a Buddhist Temple 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:rsidR="0041342B" w:rsidRDefault="00AC7F6B" w:rsidP="007D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Yorkshire Museum of Farming – Viking Day</w:t>
            </w:r>
          </w:p>
          <w:p w:rsidR="007D60BC" w:rsidRPr="000B1E61" w:rsidRDefault="007D60BC" w:rsidP="007D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 Experience </w:t>
            </w:r>
          </w:p>
        </w:tc>
        <w:tc>
          <w:tcPr>
            <w:tcW w:w="4030" w:type="dxa"/>
            <w:shd w:val="clear" w:color="auto" w:fill="D9E2F3" w:themeFill="accent5" w:themeFillTint="33"/>
          </w:tcPr>
          <w:p w:rsidR="007947D7" w:rsidRDefault="00AC7F6B" w:rsidP="007D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 River Hull</w:t>
            </w:r>
          </w:p>
          <w:p w:rsidR="007D60BC" w:rsidRDefault="007D60BC" w:rsidP="007D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 to Magna </w:t>
            </w:r>
          </w:p>
          <w:p w:rsidR="003F4519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4190" w:rsidTr="00097774">
        <w:tc>
          <w:tcPr>
            <w:tcW w:w="1413" w:type="dxa"/>
            <w:shd w:val="clear" w:color="auto" w:fill="FF99CC"/>
          </w:tcPr>
          <w:p w:rsidR="00FB7B2F" w:rsidRPr="00097774" w:rsidRDefault="007D60BC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 Enquiry Question </w:t>
            </w:r>
          </w:p>
        </w:tc>
        <w:tc>
          <w:tcPr>
            <w:tcW w:w="3969" w:type="dxa"/>
            <w:shd w:val="clear" w:color="auto" w:fill="FF99CC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519" w:rsidRPr="000B1E61" w:rsidRDefault="00D544A0" w:rsidP="007D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were the Greeks? </w:t>
            </w:r>
          </w:p>
        </w:tc>
        <w:tc>
          <w:tcPr>
            <w:tcW w:w="4536" w:type="dxa"/>
            <w:shd w:val="clear" w:color="auto" w:fill="FF99CC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F6B" w:rsidRPr="000B1E61" w:rsidRDefault="00D544A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did life in England change when the Vikings raided? </w:t>
            </w:r>
          </w:p>
        </w:tc>
        <w:tc>
          <w:tcPr>
            <w:tcW w:w="4030" w:type="dxa"/>
            <w:shd w:val="clear" w:color="auto" w:fill="FF99CC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4A0" w:rsidRDefault="00D544A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are rivers so important? </w:t>
            </w:r>
            <w:bookmarkStart w:id="0" w:name="_GoBack"/>
            <w:bookmarkEnd w:id="0"/>
          </w:p>
          <w:p w:rsidR="00AC7F6B" w:rsidRPr="000B1E61" w:rsidRDefault="00AC7F6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190" w:rsidTr="00097774">
        <w:tc>
          <w:tcPr>
            <w:tcW w:w="1413" w:type="dxa"/>
            <w:shd w:val="clear" w:color="auto" w:fill="99FF99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 </w:t>
            </w:r>
          </w:p>
        </w:tc>
        <w:tc>
          <w:tcPr>
            <w:tcW w:w="3969" w:type="dxa"/>
            <w:shd w:val="clear" w:color="auto" w:fill="99FF99"/>
          </w:tcPr>
          <w:p w:rsidR="00C34190" w:rsidRDefault="00C3419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Earth and Space </w:t>
            </w:r>
          </w:p>
          <w:p w:rsidR="00650590" w:rsidRPr="000B1E61" w:rsidRDefault="00C3419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Forces</w:t>
            </w:r>
            <w:r w:rsidR="006505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99FF99"/>
          </w:tcPr>
          <w:p w:rsidR="000B1E61" w:rsidRPr="000B1E61" w:rsidRDefault="00C34190" w:rsidP="0065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and Changes in Materials</w:t>
            </w:r>
          </w:p>
        </w:tc>
        <w:tc>
          <w:tcPr>
            <w:tcW w:w="4030" w:type="dxa"/>
            <w:shd w:val="clear" w:color="auto" w:fill="99FF99"/>
          </w:tcPr>
          <w:p w:rsidR="00650590" w:rsidRDefault="00C34190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  <w:p w:rsidR="00C34190" w:rsidRDefault="00C34190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things and their Habitats</w:t>
            </w:r>
          </w:p>
          <w:p w:rsidR="007947D7" w:rsidRPr="000B1E61" w:rsidRDefault="007947D7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4190" w:rsidTr="00097774">
        <w:tc>
          <w:tcPr>
            <w:tcW w:w="1413" w:type="dxa"/>
            <w:shd w:val="clear" w:color="auto" w:fill="FF9966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 </w:t>
            </w:r>
          </w:p>
        </w:tc>
        <w:tc>
          <w:tcPr>
            <w:tcW w:w="3969" w:type="dxa"/>
            <w:shd w:val="clear" w:color="auto" w:fill="FF9966"/>
          </w:tcPr>
          <w:p w:rsidR="004E5B57" w:rsidRPr="004E5B57" w:rsidRDefault="00C34190" w:rsidP="00350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Ancient Egypt </w:t>
            </w:r>
          </w:p>
          <w:p w:rsidR="003505B2" w:rsidRPr="000B1E61" w:rsidRDefault="00C34190" w:rsidP="00C3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achievements of the earliest </w:t>
            </w:r>
            <w:r w:rsidR="00D20E3B">
              <w:rPr>
                <w:rFonts w:ascii="Arial" w:hAnsi="Arial" w:cs="Arial"/>
                <w:sz w:val="20"/>
                <w:szCs w:val="20"/>
              </w:rPr>
              <w:t>civilizations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FF9966"/>
          </w:tcPr>
          <w:p w:rsidR="00650590" w:rsidRDefault="00C34190" w:rsidP="00350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Anglo Saxons, Scots and Vikings</w:t>
            </w:r>
          </w:p>
          <w:p w:rsidR="007947D7" w:rsidRDefault="00650590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Roman Empire and its Impact upon Britain 42AD – 410AD</w:t>
            </w:r>
          </w:p>
          <w:p w:rsidR="007947D7" w:rsidRPr="000B1E61" w:rsidRDefault="007947D7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FF9966"/>
          </w:tcPr>
          <w:p w:rsidR="003F4519" w:rsidRPr="00D544A0" w:rsidRDefault="00D544A0" w:rsidP="000B1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4A0">
              <w:rPr>
                <w:rFonts w:ascii="Arial" w:hAnsi="Arial" w:cs="Arial"/>
                <w:b/>
                <w:sz w:val="20"/>
                <w:szCs w:val="20"/>
              </w:rPr>
              <w:t xml:space="preserve">The British Empire </w:t>
            </w:r>
            <w:r w:rsidR="003F4519" w:rsidRPr="00D544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4190" w:rsidTr="000B1E61">
        <w:trPr>
          <w:trHeight w:val="303"/>
        </w:trPr>
        <w:tc>
          <w:tcPr>
            <w:tcW w:w="1413" w:type="dxa"/>
            <w:shd w:val="clear" w:color="auto" w:fill="CC66FF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Geography </w:t>
            </w:r>
          </w:p>
        </w:tc>
        <w:tc>
          <w:tcPr>
            <w:tcW w:w="3969" w:type="dxa"/>
            <w:shd w:val="clear" w:color="auto" w:fill="CC66FF"/>
          </w:tcPr>
          <w:p w:rsidR="004E5B57" w:rsidRPr="004E5B57" w:rsidRDefault="00D20E3B" w:rsidP="0041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of Egypt </w:t>
            </w:r>
          </w:p>
          <w:p w:rsidR="00FB7B2F" w:rsidRDefault="0041342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D20E3B" w:rsidRDefault="00D20E3B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position and significance of the geographic coordinate system</w:t>
            </w:r>
          </w:p>
          <w:p w:rsidR="0041342B" w:rsidRDefault="0041342B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maps, globes and atlases</w:t>
            </w:r>
            <w:r w:rsidR="00AD4F0F">
              <w:rPr>
                <w:rFonts w:ascii="Arial" w:hAnsi="Arial" w:cs="Arial"/>
                <w:sz w:val="20"/>
                <w:szCs w:val="20"/>
              </w:rPr>
              <w:t xml:space="preserve"> and digital mapping</w:t>
            </w:r>
          </w:p>
          <w:p w:rsidR="00650590" w:rsidRDefault="00650590" w:rsidP="0065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and understand features of physical and human geography </w:t>
            </w:r>
          </w:p>
          <w:p w:rsidR="005E297B" w:rsidRDefault="005E297B" w:rsidP="00BC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B57" w:rsidRPr="000B1E61" w:rsidRDefault="004E5B57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66FF"/>
          </w:tcPr>
          <w:p w:rsidR="004E5B57" w:rsidRPr="00E6671D" w:rsidRDefault="00650590" w:rsidP="00FB7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Settlements during the </w:t>
            </w:r>
            <w:r w:rsidR="00D20E3B">
              <w:rPr>
                <w:rFonts w:ascii="Arial" w:hAnsi="Arial" w:cs="Arial"/>
                <w:b/>
                <w:sz w:val="20"/>
                <w:szCs w:val="20"/>
              </w:rPr>
              <w:t xml:space="preserve">Anglo Saxon and Viking Era </w:t>
            </w:r>
          </w:p>
          <w:p w:rsidR="00FB7B2F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3505B2" w:rsidRDefault="003505B2" w:rsidP="00350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Counties</w:t>
            </w:r>
            <w:r w:rsidR="00650590">
              <w:rPr>
                <w:rFonts w:ascii="Arial" w:hAnsi="Arial" w:cs="Arial"/>
                <w:sz w:val="20"/>
                <w:szCs w:val="20"/>
              </w:rPr>
              <w:t>, cities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topographical features of the UK</w:t>
            </w:r>
          </w:p>
          <w:p w:rsidR="00954133" w:rsidRDefault="00954133" w:rsidP="0095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and understand features of physical and human geography </w:t>
            </w:r>
          </w:p>
          <w:p w:rsidR="00D20E3B" w:rsidRDefault="00D20E3B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position and significance of the geographic coordinate system</w:t>
            </w:r>
          </w:p>
          <w:p w:rsidR="00D20E3B" w:rsidRDefault="00D20E3B" w:rsidP="0095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954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Pr="0041342B" w:rsidRDefault="0041342B" w:rsidP="0041342B">
            <w:pPr>
              <w:spacing w:line="258" w:lineRule="auto"/>
              <w:textDirection w:val="btL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CC66FF"/>
          </w:tcPr>
          <w:p w:rsidR="00BC32A5" w:rsidRPr="00BC32A5" w:rsidRDefault="00650590" w:rsidP="00350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20E3B">
              <w:rPr>
                <w:rFonts w:ascii="Arial" w:hAnsi="Arial" w:cs="Arial"/>
                <w:b/>
                <w:sz w:val="20"/>
                <w:szCs w:val="20"/>
              </w:rPr>
              <w:t xml:space="preserve">ivers and the Water Cycle </w:t>
            </w:r>
          </w:p>
          <w:p w:rsidR="003505B2" w:rsidRDefault="003505B2" w:rsidP="00350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D20E3B" w:rsidRDefault="00D20E3B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Counties, cities and topographical features of the UK</w:t>
            </w:r>
          </w:p>
          <w:p w:rsidR="00D20E3B" w:rsidRDefault="00D20E3B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and understand features of physical and human geography </w:t>
            </w:r>
          </w:p>
          <w:p w:rsidR="009F7ACF" w:rsidRDefault="003505B2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geographical </w:t>
            </w:r>
            <w:r w:rsidR="00954133">
              <w:rPr>
                <w:rFonts w:ascii="Arial" w:hAnsi="Arial" w:cs="Arial"/>
                <w:sz w:val="20"/>
                <w:szCs w:val="20"/>
              </w:rPr>
              <w:t xml:space="preserve">similarities and differences between the UK and a </w:t>
            </w:r>
            <w:r w:rsidR="009D02DE">
              <w:rPr>
                <w:rFonts w:ascii="Arial" w:hAnsi="Arial" w:cs="Arial"/>
                <w:sz w:val="20"/>
                <w:szCs w:val="20"/>
              </w:rPr>
              <w:t>region within South America</w:t>
            </w:r>
          </w:p>
          <w:p w:rsidR="00954133" w:rsidRDefault="00954133" w:rsidP="0095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maps, globes and atlases and digital mapping </w:t>
            </w:r>
          </w:p>
          <w:p w:rsidR="00D20E3B" w:rsidRDefault="00D20E3B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position and significance of the geographic coordinate system</w:t>
            </w:r>
          </w:p>
          <w:p w:rsidR="00954133" w:rsidRDefault="00954133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ACF" w:rsidRDefault="009F7ACF" w:rsidP="009F7A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B57" w:rsidRPr="000B1E61" w:rsidRDefault="004E5B57" w:rsidP="00BC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190" w:rsidTr="00097774">
        <w:tc>
          <w:tcPr>
            <w:tcW w:w="1413" w:type="dxa"/>
            <w:shd w:val="clear" w:color="auto" w:fill="CCECFF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Art </w:t>
            </w:r>
          </w:p>
        </w:tc>
        <w:tc>
          <w:tcPr>
            <w:tcW w:w="3969" w:type="dxa"/>
            <w:shd w:val="clear" w:color="auto" w:fill="CCECFF"/>
          </w:tcPr>
          <w:p w:rsidR="009F7ACF" w:rsidRDefault="007D60BC" w:rsidP="007D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Sketching and Sculpture </w:t>
            </w:r>
          </w:p>
          <w:p w:rsidR="00BC32A5" w:rsidRPr="000B1E61" w:rsidRDefault="00BC32A5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ECFF"/>
          </w:tcPr>
          <w:p w:rsidR="00FB7B2F" w:rsidRPr="000B1E61" w:rsidRDefault="00D544A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4030" w:type="dxa"/>
            <w:shd w:val="clear" w:color="auto" w:fill="CCECFF"/>
          </w:tcPr>
          <w:p w:rsidR="00FB7B2F" w:rsidRPr="000B1E61" w:rsidRDefault="00D544A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</w:tc>
      </w:tr>
      <w:tr w:rsidR="00C34190" w:rsidTr="00097774">
        <w:tc>
          <w:tcPr>
            <w:tcW w:w="1413" w:type="dxa"/>
            <w:shd w:val="clear" w:color="auto" w:fill="FFFFCC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D&amp;T </w:t>
            </w:r>
          </w:p>
        </w:tc>
        <w:tc>
          <w:tcPr>
            <w:tcW w:w="3969" w:type="dxa"/>
            <w:shd w:val="clear" w:color="auto" w:fill="FFFFCC"/>
          </w:tcPr>
          <w:p w:rsidR="00BC32A5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– Make a pair of sandals </w:t>
            </w:r>
          </w:p>
          <w:p w:rsidR="00D544A0" w:rsidRPr="000B1E61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CC"/>
          </w:tcPr>
          <w:p w:rsidR="00FB7B2F" w:rsidRPr="000B1E61" w:rsidRDefault="00D544A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Cooking – Make Anglo Saxon Bread </w:t>
            </w:r>
          </w:p>
        </w:tc>
        <w:tc>
          <w:tcPr>
            <w:tcW w:w="4030" w:type="dxa"/>
            <w:shd w:val="clear" w:color="auto" w:fill="FFFFCC"/>
          </w:tcPr>
          <w:p w:rsidR="00FB7B2F" w:rsidRPr="000B1E61" w:rsidRDefault="00D544A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– Pulley System for getting water out of a well </w:t>
            </w:r>
          </w:p>
        </w:tc>
      </w:tr>
      <w:tr w:rsidR="00C34190" w:rsidTr="00097774">
        <w:tc>
          <w:tcPr>
            <w:tcW w:w="1413" w:type="dxa"/>
            <w:shd w:val="clear" w:color="auto" w:fill="D9D9D9" w:themeFill="background1" w:themeFillShade="D9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Computing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544A0" w:rsidRPr="00D544A0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A0">
              <w:rPr>
                <w:rFonts w:ascii="Arial" w:hAnsi="Arial" w:cs="Arial"/>
                <w:sz w:val="20"/>
                <w:szCs w:val="20"/>
              </w:rPr>
              <w:t>Unit 5.1 – Coding</w:t>
            </w:r>
          </w:p>
          <w:p w:rsidR="00FB7B2F" w:rsidRPr="00D544A0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A0">
              <w:rPr>
                <w:rFonts w:ascii="Arial" w:hAnsi="Arial" w:cs="Arial"/>
                <w:sz w:val="20"/>
                <w:szCs w:val="20"/>
              </w:rPr>
              <w:t>Unit 5.2 – Online Safety</w:t>
            </w:r>
          </w:p>
          <w:p w:rsidR="009F7ACF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ACF" w:rsidRPr="000B1E61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544A0" w:rsidRPr="00D544A0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A0">
              <w:rPr>
                <w:rFonts w:ascii="Arial" w:hAnsi="Arial" w:cs="Arial"/>
                <w:sz w:val="20"/>
                <w:szCs w:val="20"/>
              </w:rPr>
              <w:t>Unit 5.3 – Spreadsheets</w:t>
            </w:r>
          </w:p>
          <w:p w:rsidR="00D544A0" w:rsidRPr="00D544A0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A0">
              <w:rPr>
                <w:rFonts w:ascii="Arial" w:hAnsi="Arial" w:cs="Arial"/>
                <w:sz w:val="20"/>
                <w:szCs w:val="20"/>
              </w:rPr>
              <w:t>Unit 5.4 – Databases</w:t>
            </w:r>
          </w:p>
          <w:p w:rsidR="00FB7B2F" w:rsidRPr="000B1E61" w:rsidRDefault="00FB7B2F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D544A0" w:rsidRPr="00D544A0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A0">
              <w:rPr>
                <w:rFonts w:ascii="Arial" w:hAnsi="Arial" w:cs="Arial"/>
                <w:sz w:val="20"/>
                <w:szCs w:val="20"/>
              </w:rPr>
              <w:t>Unit 5.5 – Game Creator</w:t>
            </w:r>
          </w:p>
          <w:p w:rsidR="00D544A0" w:rsidRPr="00D544A0" w:rsidRDefault="00D544A0" w:rsidP="00D544A0">
            <w:pPr>
              <w:jc w:val="center"/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</w:pPr>
            <w:r w:rsidRPr="00D544A0">
              <w:rPr>
                <w:rFonts w:ascii="Arial" w:hAnsi="Arial" w:cs="Arial"/>
                <w:sz w:val="20"/>
                <w:szCs w:val="20"/>
              </w:rPr>
              <w:t>Unit 5.6 – 3D Modelling</w:t>
            </w:r>
          </w:p>
          <w:p w:rsidR="00FB7B2F" w:rsidRPr="000B1E61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A0">
              <w:rPr>
                <w:rFonts w:ascii="Arial" w:hAnsi="Arial" w:cs="Arial"/>
                <w:sz w:val="20"/>
                <w:szCs w:val="20"/>
              </w:rPr>
              <w:t>Unit 5.7 – Concept Maps</w:t>
            </w:r>
          </w:p>
        </w:tc>
      </w:tr>
      <w:tr w:rsidR="00C34190" w:rsidTr="00097774">
        <w:tc>
          <w:tcPr>
            <w:tcW w:w="1413" w:type="dxa"/>
            <w:shd w:val="clear" w:color="auto" w:fill="F6C6F0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</w:t>
            </w:r>
          </w:p>
        </w:tc>
        <w:tc>
          <w:tcPr>
            <w:tcW w:w="3969" w:type="dxa"/>
            <w:shd w:val="clear" w:color="auto" w:fill="F6C6F0"/>
          </w:tcPr>
          <w:p w:rsidR="00BC32A5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Autumn1 – Recorder Skills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</w:p>
          <w:p w:rsidR="00D544A0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2 – Famous Modern Composers – Glockenspiel accompaniment</w:t>
            </w:r>
          </w:p>
          <w:p w:rsidR="009F7ACF" w:rsidRPr="000B1E61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6C6F0"/>
          </w:tcPr>
          <w:p w:rsidR="00FB7B2F" w:rsidRDefault="00D544A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1 – Hip Hop Rap </w:t>
            </w:r>
          </w:p>
          <w:p w:rsidR="00D544A0" w:rsidRPr="000B1E61" w:rsidRDefault="00D544A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2 – Rock Music </w:t>
            </w:r>
          </w:p>
        </w:tc>
        <w:tc>
          <w:tcPr>
            <w:tcW w:w="4030" w:type="dxa"/>
            <w:shd w:val="clear" w:color="auto" w:fill="F6C6F0"/>
          </w:tcPr>
          <w:p w:rsidR="00FB7B2F" w:rsidRDefault="00D544A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Summer 1 – National Anthems of the World </w:t>
            </w:r>
          </w:p>
          <w:p w:rsidR="00D544A0" w:rsidRPr="000B1E61" w:rsidRDefault="00D544A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Summer 2 – Music Technology </w:t>
            </w:r>
          </w:p>
        </w:tc>
      </w:tr>
      <w:tr w:rsidR="00C34190" w:rsidTr="00097774">
        <w:tc>
          <w:tcPr>
            <w:tcW w:w="1413" w:type="dxa"/>
            <w:shd w:val="clear" w:color="auto" w:fill="D7E2E5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3969" w:type="dxa"/>
            <w:shd w:val="clear" w:color="auto" w:fill="D7E2E5"/>
          </w:tcPr>
          <w:p w:rsidR="005E297B" w:rsidRPr="000B1E61" w:rsidRDefault="007D60BC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Gymnastics (counter balance and counter tension), Invasion Games (netball and football), Health related Exercise </w:t>
            </w:r>
          </w:p>
        </w:tc>
        <w:tc>
          <w:tcPr>
            <w:tcW w:w="4536" w:type="dxa"/>
            <w:shd w:val="clear" w:color="auto" w:fill="D7E2E5"/>
          </w:tcPr>
          <w:p w:rsidR="001F0CF7" w:rsidRPr="000B1E61" w:rsidRDefault="007D60BC" w:rsidP="007D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Dance (the circus), Invasion Games (rugby and hockey), OAA (orienteering) </w:t>
            </w:r>
          </w:p>
        </w:tc>
        <w:tc>
          <w:tcPr>
            <w:tcW w:w="4030" w:type="dxa"/>
            <w:shd w:val="clear" w:color="auto" w:fill="D7E2E5"/>
          </w:tcPr>
          <w:p w:rsidR="001F0CF7" w:rsidRDefault="007D60BC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Striking and Fielding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rounders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cricket), Net and Wall Games (tennis), Athletics </w:t>
            </w:r>
          </w:p>
          <w:p w:rsidR="00D544A0" w:rsidRPr="000B1E61" w:rsidRDefault="00D544A0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190" w:rsidTr="00097774">
        <w:tc>
          <w:tcPr>
            <w:tcW w:w="1413" w:type="dxa"/>
            <w:shd w:val="clear" w:color="auto" w:fill="FFC000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 </w:t>
            </w:r>
          </w:p>
        </w:tc>
        <w:tc>
          <w:tcPr>
            <w:tcW w:w="3969" w:type="dxa"/>
            <w:shd w:val="clear" w:color="auto" w:fill="FFC000"/>
          </w:tcPr>
          <w:p w:rsidR="009F7ACF" w:rsidRPr="00D544A0" w:rsidRDefault="00D544A0" w:rsidP="00D544A0">
            <w:pPr>
              <w:rPr>
                <w:rFonts w:ascii="Arial" w:hAnsi="Arial" w:cs="Arial"/>
                <w:sz w:val="20"/>
                <w:szCs w:val="20"/>
              </w:rPr>
            </w:pPr>
            <w:r w:rsidRPr="00D544A0">
              <w:rPr>
                <w:rFonts w:ascii="Arial" w:eastAsia="Arial" w:hAnsi="Arial" w:cs="Arial"/>
                <w:sz w:val="20"/>
                <w:szCs w:val="20"/>
              </w:rPr>
              <w:t>How do people of faith express their faith?</w:t>
            </w:r>
          </w:p>
          <w:p w:rsidR="00BC32A5" w:rsidRPr="00D544A0" w:rsidRDefault="00BC32A5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C000"/>
          </w:tcPr>
          <w:p w:rsidR="001F0CF7" w:rsidRDefault="00D544A0" w:rsidP="00D544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44A0">
              <w:rPr>
                <w:rFonts w:ascii="Arial" w:eastAsia="Arial" w:hAnsi="Arial" w:cs="Arial"/>
                <w:sz w:val="20"/>
                <w:szCs w:val="20"/>
              </w:rPr>
              <w:t>What inspires people to follow a faith and what is the cost?</w:t>
            </w:r>
          </w:p>
          <w:p w:rsidR="00D544A0" w:rsidRPr="00D544A0" w:rsidRDefault="00D544A0" w:rsidP="00D544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FFC000"/>
          </w:tcPr>
          <w:p w:rsidR="001F0CF7" w:rsidRPr="00D544A0" w:rsidRDefault="00D544A0" w:rsidP="00D544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44A0">
              <w:rPr>
                <w:rFonts w:ascii="Arial" w:eastAsia="Arial" w:hAnsi="Arial" w:cs="Arial"/>
                <w:sz w:val="20"/>
                <w:szCs w:val="20"/>
              </w:rPr>
              <w:t>Why do people of faith make a pilgrimage?</w:t>
            </w:r>
          </w:p>
        </w:tc>
      </w:tr>
      <w:tr w:rsidR="00D544A0" w:rsidTr="00097774">
        <w:tc>
          <w:tcPr>
            <w:tcW w:w="1413" w:type="dxa"/>
            <w:shd w:val="clear" w:color="auto" w:fill="FEE2E9"/>
          </w:tcPr>
          <w:p w:rsidR="00D544A0" w:rsidRDefault="00D544A0" w:rsidP="00D54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PSHCE </w:t>
            </w:r>
          </w:p>
        </w:tc>
        <w:tc>
          <w:tcPr>
            <w:tcW w:w="3969" w:type="dxa"/>
            <w:shd w:val="clear" w:color="auto" w:fill="FEE2E9"/>
          </w:tcPr>
          <w:p w:rsidR="00D544A0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me in my world</w:t>
            </w:r>
          </w:p>
          <w:p w:rsidR="00D544A0" w:rsidRPr="003B0156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Celebrating Differences </w:t>
            </w:r>
          </w:p>
          <w:p w:rsidR="00D544A0" w:rsidRPr="003B0156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4A0" w:rsidRPr="003B0156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EE2E9"/>
          </w:tcPr>
          <w:p w:rsidR="00D544A0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Dreams and Goals</w:t>
            </w:r>
          </w:p>
          <w:p w:rsidR="00D544A0" w:rsidRPr="003B0156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Healthy me </w:t>
            </w:r>
          </w:p>
        </w:tc>
        <w:tc>
          <w:tcPr>
            <w:tcW w:w="4030" w:type="dxa"/>
            <w:shd w:val="clear" w:color="auto" w:fill="FEE2E9"/>
          </w:tcPr>
          <w:p w:rsidR="00D544A0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</w:t>
            </w:r>
          </w:p>
          <w:p w:rsidR="00D544A0" w:rsidRPr="003B0156" w:rsidRDefault="00D544A0" w:rsidP="00D54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Changing Me </w:t>
            </w:r>
          </w:p>
        </w:tc>
      </w:tr>
    </w:tbl>
    <w:p w:rsidR="00EB4014" w:rsidRDefault="00D544A0"/>
    <w:sectPr w:rsidR="00EB4014" w:rsidSect="0009777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F8" w:rsidRDefault="00972DF8" w:rsidP="00972DF8">
      <w:pPr>
        <w:spacing w:after="0" w:line="240" w:lineRule="auto"/>
      </w:pPr>
      <w:r>
        <w:separator/>
      </w:r>
    </w:p>
  </w:endnote>
  <w:endnote w:type="continuationSeparator" w:id="0">
    <w:p w:rsidR="00972DF8" w:rsidRDefault="00972DF8" w:rsidP="0097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F8" w:rsidRDefault="00972DF8" w:rsidP="00972DF8">
      <w:pPr>
        <w:spacing w:after="0" w:line="240" w:lineRule="auto"/>
      </w:pPr>
      <w:r>
        <w:separator/>
      </w:r>
    </w:p>
  </w:footnote>
  <w:footnote w:type="continuationSeparator" w:id="0">
    <w:p w:rsidR="00972DF8" w:rsidRDefault="00972DF8" w:rsidP="0097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F8" w:rsidRPr="00972DF8" w:rsidRDefault="00972DF8">
    <w:pPr>
      <w:pStyle w:val="Header"/>
      <w:rPr>
        <w:rFonts w:ascii="Arial" w:hAnsi="Arial" w:cs="Arial"/>
      </w:rPr>
    </w:pPr>
    <w:r w:rsidRPr="00972DF8">
      <w:rPr>
        <w:rFonts w:ascii="Arial" w:hAnsi="Arial" w:cs="Arial"/>
        <w:noProof/>
        <w:lang w:eastAsia="en-GB"/>
      </w:rPr>
      <w:drawing>
        <wp:anchor distT="36576" distB="36576" distL="36576" distR="36576" simplePos="0" relativeHeight="251659264" behindDoc="0" locked="0" layoutInCell="1" hidden="0" allowOverlap="1" wp14:anchorId="27354B08" wp14:editId="428C3917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771525" cy="714375"/>
          <wp:effectExtent l="0" t="0" r="9525" b="9525"/>
          <wp:wrapNone/>
          <wp:docPr id="35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23E">
      <w:rPr>
        <w:rFonts w:ascii="Arial" w:hAnsi="Arial" w:cs="Arial"/>
      </w:rPr>
      <w:t>Christopher Pickering Year 5</w:t>
    </w:r>
    <w:r w:rsidRPr="00972DF8">
      <w:rPr>
        <w:rFonts w:ascii="Arial" w:hAnsi="Arial" w:cs="Arial"/>
      </w:rPr>
      <w:t xml:space="preserve"> Long Term Plan</w:t>
    </w:r>
    <w:r w:rsidRPr="00972DF8">
      <w:rPr>
        <w:rFonts w:ascii="Arial" w:hAnsi="Arial" w:cs="Arial"/>
      </w:rPr>
      <w:tab/>
    </w:r>
    <w:r w:rsidRPr="00972DF8">
      <w:rPr>
        <w:rFonts w:ascii="Arial" w:hAnsi="Arial" w:cs="Arial"/>
      </w:rPr>
      <w:tab/>
    </w:r>
    <w:r w:rsidRPr="00972DF8">
      <w:rPr>
        <w:rFonts w:ascii="Arial" w:hAnsi="Arial" w:cs="Arial"/>
      </w:rPr>
      <w:tab/>
    </w:r>
  </w:p>
  <w:p w:rsidR="00972DF8" w:rsidRDefault="00972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2509"/>
    <w:multiLevelType w:val="hybridMultilevel"/>
    <w:tmpl w:val="1CEE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4"/>
    <w:rsid w:val="00011D18"/>
    <w:rsid w:val="00097774"/>
    <w:rsid w:val="000B1E61"/>
    <w:rsid w:val="001256E4"/>
    <w:rsid w:val="001C423E"/>
    <w:rsid w:val="001F0CF7"/>
    <w:rsid w:val="003505B2"/>
    <w:rsid w:val="003F3738"/>
    <w:rsid w:val="003F4519"/>
    <w:rsid w:val="0041342B"/>
    <w:rsid w:val="004E5B57"/>
    <w:rsid w:val="005E297B"/>
    <w:rsid w:val="00650590"/>
    <w:rsid w:val="007947D7"/>
    <w:rsid w:val="007D60BC"/>
    <w:rsid w:val="00857B1A"/>
    <w:rsid w:val="008F7E39"/>
    <w:rsid w:val="00954133"/>
    <w:rsid w:val="00972DF8"/>
    <w:rsid w:val="009D02DE"/>
    <w:rsid w:val="009F7ACF"/>
    <w:rsid w:val="00AC7F6B"/>
    <w:rsid w:val="00AD4F0F"/>
    <w:rsid w:val="00B1370F"/>
    <w:rsid w:val="00BA7A7D"/>
    <w:rsid w:val="00BC32A5"/>
    <w:rsid w:val="00BD1818"/>
    <w:rsid w:val="00BD435B"/>
    <w:rsid w:val="00C01EF0"/>
    <w:rsid w:val="00C34190"/>
    <w:rsid w:val="00C6682A"/>
    <w:rsid w:val="00D20E3B"/>
    <w:rsid w:val="00D30846"/>
    <w:rsid w:val="00D544A0"/>
    <w:rsid w:val="00E6671D"/>
    <w:rsid w:val="00FB2CA0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3517"/>
  <w15:chartTrackingRefBased/>
  <w15:docId w15:val="{577FF509-E794-4648-8B58-94A073BF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F8"/>
  </w:style>
  <w:style w:type="paragraph" w:styleId="Footer">
    <w:name w:val="footer"/>
    <w:basedOn w:val="Normal"/>
    <w:link w:val="FooterChar"/>
    <w:uiPriority w:val="99"/>
    <w:unhideWhenUsed/>
    <w:rsid w:val="0097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F8"/>
  </w:style>
  <w:style w:type="paragraph" w:styleId="ListParagraph">
    <w:name w:val="List Paragraph"/>
    <w:basedOn w:val="Normal"/>
    <w:uiPriority w:val="34"/>
    <w:qFormat/>
    <w:rsid w:val="0041342B"/>
    <w:pPr>
      <w:ind w:left="720"/>
      <w:contextualSpacing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astockton</dc:creator>
  <cp:keywords/>
  <dc:description/>
  <cp:lastModifiedBy>tlitherland</cp:lastModifiedBy>
  <cp:revision>6</cp:revision>
  <dcterms:created xsi:type="dcterms:W3CDTF">2020-02-14T14:30:00Z</dcterms:created>
  <dcterms:modified xsi:type="dcterms:W3CDTF">2020-09-29T09:18:00Z</dcterms:modified>
</cp:coreProperties>
</file>