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B" w:rsidRPr="005F7107" w:rsidRDefault="005F7107" w:rsidP="005F7107">
      <w:pPr>
        <w:pStyle w:val="NoSpacing"/>
        <w:jc w:val="center"/>
        <w:rPr>
          <w:rFonts w:ascii="CCW Precursive 1" w:hAnsi="CCW Precursive 1"/>
          <w:sz w:val="44"/>
        </w:rPr>
      </w:pPr>
      <w:r w:rsidRPr="005F7107">
        <w:rPr>
          <w:rFonts w:ascii="CCW Precursive 1" w:hAnsi="CCW Precursive 1"/>
          <w:sz w:val="44"/>
        </w:rPr>
        <w:t>Parts of a lighthouse</w:t>
      </w:r>
    </w:p>
    <w:p w:rsidR="005F7107" w:rsidRDefault="005F7107" w:rsidP="005F7107">
      <w:pPr>
        <w:pStyle w:val="NoSpacing"/>
        <w:jc w:val="center"/>
        <w:rPr>
          <w:rFonts w:ascii="CCW Precursive 1" w:hAnsi="CCW Precursive 1"/>
          <w:sz w:val="36"/>
        </w:rPr>
      </w:pPr>
      <w:r>
        <w:rPr>
          <w:rFonts w:ascii="CCW Precursive 1" w:hAnsi="CCW Precursive 1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FE74" wp14:editId="155D7BB0">
                <wp:simplePos x="0" y="0"/>
                <wp:positionH relativeFrom="column">
                  <wp:posOffset>487045</wp:posOffset>
                </wp:positionH>
                <wp:positionV relativeFrom="paragraph">
                  <wp:posOffset>1353185</wp:posOffset>
                </wp:positionV>
                <wp:extent cx="1808480" cy="6096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35pt;margin-top:106.55pt;width:142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0lkgIAAKwFAAAOAAAAZHJzL2Uyb0RvYy54bWysVE1v2zAMvQ/YfxB0X20HaZcGcYogRYcB&#10;RVu0HXpWZCkWIIuapMTJfv0o+SNdV+xQLAdFFMlH8pnk4urQaLIXziswJS3OckqE4VApsy3pj+eb&#10;LzNKfGCmYhqMKOlReHq1/Pxp0dq5mEANuhKOIIjx89aWtA7BzrPM81o0zJ+BFQaVElzDAopum1WO&#10;tYje6GyS5xdZC66yDrjwHl+vOyVdJnwpBQ/3UnoRiC4p5hbS6dK5iWe2XLD51jFbK96nwT6QRcOU&#10;waAj1DULjOyc+guqUdyBBxnOODQZSKm4SDVgNUX+ppqnmlmRakFyvB1p8v8Plt/tHxxRVUknlBjW&#10;4Cd6RNKY2WpBJpGe1vo5Wj3ZB9dLHq+x1oN0TfzHKsghUXocKRWHQDg+FrN8Np0h8xx1F/nlRZ44&#10;z07e1vnwTUBD4qWkDqMnJtn+1geMiKaDSQzmQavqRmmdhNgmYq0d2TP8wJttETNGjz+stPmQI8JE&#10;zywS0JWcbuGoRcTT5lFIZA6LnKSEU8+ekmGcCxOKTlWzSnQ5nuf4G7Ic0k85J8CILLG6EbsHGCw7&#10;kAG7K7a3j64itfzonP8rsc559EiRwYTRuVEG3HsAGqvqI3f2A0kdNZGlDVRH7CsH3cB5y28Uft5b&#10;5sMDczhh2BG4NcI9HlJDW1Lob5TU4H699x7tsfFRS0mLE1tS/3PHnKBEfzc4EpfFdBpHPAnT868T&#10;FNxrzea1xuyaNWDPFLifLE/XaB/0cJUOmhdcLqsYFVXMcIxdUh7cIKxDt0lwPXGxWiUzHGvLwq15&#10;sjyCR1Zj+z4fXpizfY8HnI47GKabzd+0emcbPQ2sdgGkSnNw4rXnG1dCapx+fcWd81pOVqclu/wN&#10;AAD//wMAUEsDBBQABgAIAAAAIQDZhLsG3wAAAAoBAAAPAAAAZHJzL2Rvd25yZXYueG1sTI/BTsMw&#10;DIbvSLxDZCQuiKXZtG4tTSeExBXE4MIta7ymonGqJusKT485sZstf/r9/dVu9r2YcIxdIA1qkYFA&#10;aoLtqNXw8f58vwURkyFr+kCo4Rsj7Orrq8qUNpzpDad9agWHUCyNBpfSUEoZG4fexEUYkPh2DKM3&#10;idexlXY0Zw73vVxmWS696Yg/ODPgk8Pma3/yGoqf5jVtw7B2qfssWq9ejuN0p/Xtzfz4ACLhnP5h&#10;+NNndajZ6RBOZKPoNWzyDZMalmqlQDCwytUaxIGHrFAg60peVqh/AQAA//8DAFBLAQItABQABgAI&#10;AAAAIQC2gziS/gAAAOEBAAATAAAAAAAAAAAAAAAAAAAAAABbQ29udGVudF9UeXBlc10ueG1sUEsB&#10;Ai0AFAAGAAgAAAAhADj9If/WAAAAlAEAAAsAAAAAAAAAAAAAAAAALwEAAF9yZWxzLy5yZWxzUEsB&#10;Ai0AFAAGAAgAAAAhAAluTSWSAgAArAUAAA4AAAAAAAAAAAAAAAAALgIAAGRycy9lMm9Eb2MueG1s&#10;UEsBAi0AFAAGAAgAAAAhANmEuwb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CCW Precursive 1" w:hAnsi="CCW Precursive 1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5ABF" wp14:editId="038F1A98">
                <wp:simplePos x="0" y="0"/>
                <wp:positionH relativeFrom="column">
                  <wp:posOffset>1828165</wp:posOffset>
                </wp:positionH>
                <wp:positionV relativeFrom="paragraph">
                  <wp:posOffset>1515745</wp:posOffset>
                </wp:positionV>
                <wp:extent cx="629920" cy="243840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3.95pt;margin-top:119.35pt;width:49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E0kgIAAKsFAAAOAAAAZHJzL2Uyb0RvYy54bWysVN1PGzEMf5+0/yHK+7h+waDqFVUgpkkI&#10;EDDxnOaSXqQkzpK01+6vn5P7KGNoD2h9SJ3Y/tn+ne3F5d5oshM+KLAlHZ+MKBGWQ6XspqQ/nm++&#10;nFMSIrMV02BFSQ8i0Mvl50+Lxs3FBGrQlfAEQWyYN66kdYxuXhSB18KwcAJOWFRK8IZFvPpNUXnW&#10;ILrRxWQ0Oisa8JXzwEUI+HrdKuky40speLyXMohIdEkxt5hPn891Oovlgs03nrla8S4N9oEsDFMW&#10;gw5Q1ywysvXqLyijuIcAMp5wMAVIqbjINWA149Gbap5q5kSuBckJbqAp/D9Yfrd78ERVJZ1SYpnB&#10;T/SIpDG70YJMEz2NC3O0enIPvrsFFFOte+lN+scqyD5TehgoFftIOD6eTS4uJkg8R9VkNj2fZcqL&#10;o7PzIX4TYEgSSuoxeCaS7W5DxIBo2pukWAG0qm6U1vmSukRcaU92DL/vejNOCaPHH1bafsgRYZJn&#10;kepvK85SPGiR8LR9FBKJwxonOeHcssdkGOfCxnGrqlkl2hxPR/jrs+zTzzlnwIQssboBuwPoLVuQ&#10;HrsttrNPriJ3/OA8+ldirfPgkSODjYOzURb8ewAaq+oit/Y9SS01iaU1VAdsKw/tvAXHbxR+3lsW&#10;4gPzOGDYEbg04j0eUkNTUugkSmrwv957T/bY96ilpMGBLWn4uWVeUKK/W5yIi/EMm4vEfJmdfk1d&#10;519r1q81dmuuAHtmjOvJ8Swm+6h7UXowL7hbVikqqpjlGLukPPr+chXbRYLbiYvVKpvhVDsWb+2T&#10;4wk8sZra93n/wrzrejzicNxBP9xs/qbVW9vkaWG1jSBVnoMjrx3fuBFy43TbK62c1/dsddyxy98A&#10;AAD//wMAUEsDBBQABgAIAAAAIQBR16Fr3QAAAAsBAAAPAAAAZHJzL2Rvd25yZXYueG1sTI9PT8Mw&#10;DMXvSHyHyEhcEEs7BP2zphNC4gpicOGWNV5TrXGqJOsKnx5zgpOf7afnn5vt4kYxY4iDJwX5KgOB&#10;1HkzUK/g4/35tgQRkyajR0+o4AsjbNvLi0bXxp/pDedd6gWHUKy1ApvSVEsZO4tOx5WfkHh38MHp&#10;xG3opQn6zOFulOsse5BOD8QXrJ7wyWJ33J2cguq7e02ln+5tGj6r3uUvhzDfKHV9tTxuQCRc0p8Z&#10;fvEZHVpm2vsTmShGBeuyqNjK4q4sQLCDaw5iz5OChWwb+f+H9gcAAP//AwBQSwECLQAUAAYACAAA&#10;ACEAtoM4kv4AAADhAQAAEwAAAAAAAAAAAAAAAAAAAAAAW0NvbnRlbnRfVHlwZXNdLnhtbFBLAQIt&#10;ABQABgAIAAAAIQA4/SH/1gAAAJQBAAALAAAAAAAAAAAAAAAAAC8BAABfcmVscy8ucmVsc1BLAQIt&#10;ABQABgAIAAAAIQCcgeE0kgIAAKsFAAAOAAAAAAAAAAAAAAAAAC4CAABkcnMvZTJvRG9jLnhtbFBL&#10;AQItABQABgAIAAAAIQBR16Fr3QAAAAsBAAAPAAAAAAAAAAAAAAAAAOwEAABkcnMvZG93bnJldi54&#10;bWxQSwUGAAAAAAQABADzAAAA9gUAAAAA&#10;" fillcolor="white [3212]" strokecolor="white [3212]" strokeweight="2pt"/>
            </w:pict>
          </mc:Fallback>
        </mc:AlternateContent>
      </w:r>
      <w:r w:rsidRPr="005F7107">
        <w:rPr>
          <w:rFonts w:ascii="CCW Precursive 1" w:hAnsi="CCW Precursive 1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6F86CE1C" wp14:editId="219DEFA6">
            <wp:simplePos x="0" y="0"/>
            <wp:positionH relativeFrom="column">
              <wp:posOffset>-325755</wp:posOffset>
            </wp:positionH>
            <wp:positionV relativeFrom="paragraph">
              <wp:posOffset>688340</wp:posOffset>
            </wp:positionV>
            <wp:extent cx="6624320" cy="6476365"/>
            <wp:effectExtent l="0" t="0" r="5080" b="635"/>
            <wp:wrapTopAndBottom/>
            <wp:docPr id="1" name="Picture 1" descr="Label the Parts of the Lighthouse - The Little Red Lighthouse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the Parts of the Lighthouse - The Little Red Lighthouse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8"/>
                    <a:stretch/>
                  </pic:blipFill>
                  <pic:spPr bwMode="auto">
                    <a:xfrm>
                      <a:off x="0" y="0"/>
                      <a:ext cx="6624320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Precursive 1" w:hAnsi="CCW Precursive 1"/>
          <w:sz w:val="36"/>
        </w:rPr>
        <w:t>Use the words below to fill in the boxes</w:t>
      </w:r>
      <w:bookmarkStart w:id="0" w:name="_GoBack"/>
      <w:bookmarkEnd w:id="0"/>
    </w:p>
    <w:p w:rsidR="005F7107" w:rsidRDefault="005F7107" w:rsidP="005F7107">
      <w:pPr>
        <w:pStyle w:val="NoSpacing"/>
        <w:jc w:val="center"/>
        <w:rPr>
          <w:rFonts w:ascii="CCW Precursive 1" w:hAnsi="CCW Precursive 1"/>
          <w:sz w:val="36"/>
        </w:rPr>
      </w:pPr>
    </w:p>
    <w:tbl>
      <w:tblPr>
        <w:tblStyle w:val="TableGrid"/>
        <w:tblW w:w="9901" w:type="dxa"/>
        <w:tblLook w:val="04A0" w:firstRow="1" w:lastRow="0" w:firstColumn="1" w:lastColumn="0" w:noHBand="0" w:noVBand="1"/>
      </w:tblPr>
      <w:tblGrid>
        <w:gridCol w:w="3300"/>
        <w:gridCol w:w="3301"/>
        <w:gridCol w:w="3300"/>
      </w:tblGrid>
      <w:tr w:rsidR="005F7107" w:rsidRPr="005F7107" w:rsidTr="005F7107">
        <w:trPr>
          <w:trHeight w:val="639"/>
        </w:trPr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Lightening rod</w:t>
            </w:r>
          </w:p>
        </w:tc>
        <w:tc>
          <w:tcPr>
            <w:tcW w:w="3301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Lantern room</w:t>
            </w:r>
          </w:p>
        </w:tc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Stairwell</w:t>
            </w:r>
          </w:p>
        </w:tc>
      </w:tr>
      <w:tr w:rsidR="005F7107" w:rsidRPr="005F7107" w:rsidTr="005F7107">
        <w:trPr>
          <w:trHeight w:val="639"/>
        </w:trPr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Light</w:t>
            </w:r>
          </w:p>
        </w:tc>
        <w:tc>
          <w:tcPr>
            <w:tcW w:w="3301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Gallery</w:t>
            </w:r>
          </w:p>
        </w:tc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Lighthouse wall</w:t>
            </w:r>
          </w:p>
        </w:tc>
      </w:tr>
      <w:tr w:rsidR="005F7107" w:rsidRPr="005F7107" w:rsidTr="005F7107">
        <w:trPr>
          <w:trHeight w:val="639"/>
        </w:trPr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Fence</w:t>
            </w:r>
          </w:p>
        </w:tc>
        <w:tc>
          <w:tcPr>
            <w:tcW w:w="3301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Entrance</w:t>
            </w:r>
          </w:p>
        </w:tc>
        <w:tc>
          <w:tcPr>
            <w:tcW w:w="3300" w:type="dxa"/>
            <w:vAlign w:val="center"/>
          </w:tcPr>
          <w:p w:rsidR="005F7107" w:rsidRPr="005F7107" w:rsidRDefault="005F7107" w:rsidP="005F7107">
            <w:pPr>
              <w:pStyle w:val="NoSpacing"/>
              <w:jc w:val="center"/>
              <w:rPr>
                <w:rFonts w:ascii="CCW Precursive 1" w:hAnsi="CCW Precursive 1"/>
                <w:sz w:val="28"/>
              </w:rPr>
            </w:pPr>
            <w:r w:rsidRPr="005F7107">
              <w:rPr>
                <w:rFonts w:ascii="CCW Precursive 1" w:hAnsi="CCW Precursive 1"/>
                <w:sz w:val="28"/>
              </w:rPr>
              <w:t>Cupola</w:t>
            </w:r>
          </w:p>
        </w:tc>
      </w:tr>
    </w:tbl>
    <w:p w:rsidR="005F7107" w:rsidRPr="005F7107" w:rsidRDefault="005F7107" w:rsidP="005F7107">
      <w:pPr>
        <w:pStyle w:val="NoSpacing"/>
        <w:jc w:val="center"/>
        <w:rPr>
          <w:rFonts w:ascii="CCW Precursive 1" w:hAnsi="CCW Precursive 1"/>
          <w:sz w:val="36"/>
        </w:rPr>
      </w:pPr>
    </w:p>
    <w:sectPr w:rsidR="005F7107" w:rsidRPr="005F7107" w:rsidSect="005F7107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7"/>
    <w:rsid w:val="0021181B"/>
    <w:rsid w:val="005F7107"/>
    <w:rsid w:val="006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7107"/>
    <w:pPr>
      <w:spacing w:after="0" w:line="240" w:lineRule="auto"/>
    </w:pPr>
  </w:style>
  <w:style w:type="table" w:styleId="TableGrid">
    <w:name w:val="Table Grid"/>
    <w:basedOn w:val="TableNormal"/>
    <w:uiPriority w:val="59"/>
    <w:rsid w:val="005F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7107"/>
    <w:pPr>
      <w:spacing w:after="0" w:line="240" w:lineRule="auto"/>
    </w:pPr>
  </w:style>
  <w:style w:type="table" w:styleId="TableGrid">
    <w:name w:val="Table Grid"/>
    <w:basedOn w:val="TableNormal"/>
    <w:uiPriority w:val="59"/>
    <w:rsid w:val="005F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2020-06-28T22:45:00Z</dcterms:created>
  <dcterms:modified xsi:type="dcterms:W3CDTF">2020-06-28T22:45:00Z</dcterms:modified>
</cp:coreProperties>
</file>