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CA" w:rsidRDefault="00D95475">
      <w:pPr>
        <w:rPr>
          <w:rFonts w:ascii="Arial" w:hAnsi="Arial" w:cs="Arial"/>
          <w:b/>
          <w:sz w:val="24"/>
          <w:szCs w:val="24"/>
        </w:rPr>
      </w:pPr>
      <w:r w:rsidRPr="00D95475">
        <w:rPr>
          <w:rFonts w:ascii="Arial" w:hAnsi="Arial" w:cs="Arial"/>
          <w:b/>
          <w:sz w:val="24"/>
          <w:szCs w:val="24"/>
        </w:rPr>
        <w:t>Fundraising</w:t>
      </w:r>
    </w:p>
    <w:p w:rsidR="00C52C53" w:rsidRPr="003435AD" w:rsidRDefault="00C52C53" w:rsidP="00C52C53">
      <w:pPr>
        <w:spacing w:after="0"/>
        <w:rPr>
          <w:rFonts w:ascii="Arial" w:hAnsi="Arial" w:cs="Arial"/>
          <w:b/>
        </w:rPr>
      </w:pPr>
      <w:r w:rsidRPr="003435AD">
        <w:rPr>
          <w:rFonts w:ascii="Arial" w:hAnsi="Arial" w:cs="Arial"/>
          <w:b/>
        </w:rPr>
        <w:t>Information collection</w:t>
      </w:r>
    </w:p>
    <w:p w:rsidR="00C52C53" w:rsidRPr="003435AD" w:rsidRDefault="00C52C53" w:rsidP="00C52C53">
      <w:pPr>
        <w:spacing w:after="0"/>
        <w:rPr>
          <w:rFonts w:ascii="Arial" w:hAnsi="Arial" w:cs="Arial"/>
          <w:b/>
          <w:sz w:val="20"/>
          <w:szCs w:val="20"/>
        </w:rPr>
      </w:pPr>
    </w:p>
    <w:p w:rsidR="00C52C53" w:rsidRDefault="00C52C53" w:rsidP="00C52C53">
      <w:pPr>
        <w:spacing w:after="0"/>
        <w:rPr>
          <w:rFonts w:ascii="Arial" w:hAnsi="Arial" w:cs="Arial"/>
          <w:sz w:val="20"/>
          <w:szCs w:val="20"/>
        </w:rPr>
      </w:pPr>
      <w:r w:rsidRPr="003435AD">
        <w:rPr>
          <w:rFonts w:ascii="Arial" w:hAnsi="Arial" w:cs="Arial"/>
          <w:b/>
          <w:sz w:val="20"/>
          <w:szCs w:val="20"/>
        </w:rPr>
        <w:t>Information you give us</w:t>
      </w:r>
      <w:r w:rsidRPr="003435AD">
        <w:rPr>
          <w:rFonts w:ascii="Arial" w:hAnsi="Arial" w:cs="Arial"/>
          <w:sz w:val="20"/>
          <w:szCs w:val="20"/>
        </w:rPr>
        <w:t>.</w:t>
      </w:r>
    </w:p>
    <w:p w:rsidR="00C52C53" w:rsidRDefault="00C52C53" w:rsidP="00C52C53">
      <w:pPr>
        <w:spacing w:after="0"/>
        <w:rPr>
          <w:rFonts w:ascii="Arial" w:hAnsi="Arial" w:cs="Arial"/>
          <w:sz w:val="20"/>
          <w:szCs w:val="20"/>
        </w:rPr>
      </w:pPr>
      <w:r>
        <w:rPr>
          <w:rFonts w:ascii="Arial" w:hAnsi="Arial" w:cs="Arial"/>
          <w:sz w:val="20"/>
          <w:szCs w:val="20"/>
        </w:rPr>
        <w:t>When y</w:t>
      </w:r>
      <w:bookmarkStart w:id="0" w:name="_GoBack"/>
      <w:bookmarkEnd w:id="0"/>
      <w:r>
        <w:rPr>
          <w:rFonts w:ascii="Arial" w:hAnsi="Arial" w:cs="Arial"/>
          <w:sz w:val="20"/>
          <w:szCs w:val="20"/>
        </w:rPr>
        <w:t>ou engage with our social media or message boards, make a donation to us, register for an event, or attend one of our events we will ask for your personal information to register you, for instance, your name, email address, telephone number and store this information to your account.</w:t>
      </w:r>
    </w:p>
    <w:p w:rsidR="00C52C53" w:rsidRDefault="00C52C53" w:rsidP="00C52C53">
      <w:pPr>
        <w:spacing w:after="0"/>
        <w:rPr>
          <w:rFonts w:ascii="Arial" w:hAnsi="Arial" w:cs="Arial"/>
          <w:sz w:val="20"/>
          <w:szCs w:val="20"/>
        </w:rPr>
      </w:pPr>
    </w:p>
    <w:p w:rsidR="00C52C53" w:rsidRPr="003435AD" w:rsidRDefault="00C52C53" w:rsidP="00C52C53">
      <w:pPr>
        <w:spacing w:after="0"/>
        <w:rPr>
          <w:rFonts w:ascii="Arial" w:hAnsi="Arial" w:cs="Arial"/>
          <w:b/>
          <w:sz w:val="20"/>
          <w:szCs w:val="20"/>
        </w:rPr>
      </w:pPr>
      <w:r w:rsidRPr="003435AD">
        <w:rPr>
          <w:rFonts w:ascii="Arial" w:hAnsi="Arial" w:cs="Arial"/>
          <w:b/>
          <w:sz w:val="20"/>
          <w:szCs w:val="20"/>
        </w:rPr>
        <w:t xml:space="preserve">Information from third parties.  </w:t>
      </w:r>
    </w:p>
    <w:p w:rsidR="00C52C53" w:rsidRDefault="00C52C53" w:rsidP="00C52C53">
      <w:pPr>
        <w:spacing w:after="0"/>
        <w:rPr>
          <w:rFonts w:ascii="Arial" w:hAnsi="Arial" w:cs="Arial"/>
          <w:sz w:val="20"/>
          <w:szCs w:val="20"/>
        </w:rPr>
      </w:pPr>
      <w:r>
        <w:rPr>
          <w:rFonts w:ascii="Arial" w:hAnsi="Arial" w:cs="Arial"/>
          <w:sz w:val="20"/>
          <w:szCs w:val="20"/>
        </w:rPr>
        <w:t>We may also receive your personal information from third parties you interact with that are associated with us, for instance</w:t>
      </w:r>
      <w:r w:rsidR="00DA3C2B">
        <w:rPr>
          <w:rFonts w:ascii="Arial" w:hAnsi="Arial" w:cs="Arial"/>
          <w:sz w:val="20"/>
          <w:szCs w:val="20"/>
        </w:rPr>
        <w:t>,</w:t>
      </w:r>
      <w:r>
        <w:rPr>
          <w:rFonts w:ascii="Arial" w:hAnsi="Arial" w:cs="Arial"/>
          <w:sz w:val="20"/>
          <w:szCs w:val="20"/>
        </w:rPr>
        <w:t xml:space="preserve"> </w:t>
      </w:r>
      <w:r w:rsidR="00E7296F">
        <w:rPr>
          <w:rFonts w:ascii="Arial" w:hAnsi="Arial" w:cs="Arial"/>
          <w:sz w:val="20"/>
          <w:szCs w:val="20"/>
        </w:rPr>
        <w:t xml:space="preserve">JustGiving, </w:t>
      </w:r>
      <w:r>
        <w:rPr>
          <w:rFonts w:ascii="Arial" w:hAnsi="Arial" w:cs="Arial"/>
          <w:sz w:val="20"/>
          <w:szCs w:val="20"/>
        </w:rPr>
        <w:t xml:space="preserve">Virgin Money Giving, </w:t>
      </w:r>
      <w:r w:rsidR="002D7FA5">
        <w:rPr>
          <w:rFonts w:ascii="Arial" w:hAnsi="Arial" w:cs="Arial"/>
          <w:sz w:val="20"/>
          <w:szCs w:val="20"/>
        </w:rPr>
        <w:t xml:space="preserve">and Unity Lottery.  Your personal information will then be added to your account.  </w:t>
      </w:r>
    </w:p>
    <w:p w:rsidR="002D7FA5" w:rsidRDefault="002D7FA5" w:rsidP="00C52C53">
      <w:pPr>
        <w:spacing w:after="0"/>
        <w:rPr>
          <w:rFonts w:ascii="Arial" w:hAnsi="Arial" w:cs="Arial"/>
          <w:sz w:val="20"/>
          <w:szCs w:val="20"/>
        </w:rPr>
      </w:pPr>
    </w:p>
    <w:p w:rsidR="002D7FA5" w:rsidRDefault="002D7FA5" w:rsidP="00C52C53">
      <w:pPr>
        <w:spacing w:after="0"/>
        <w:rPr>
          <w:rFonts w:ascii="Arial" w:hAnsi="Arial" w:cs="Arial"/>
          <w:b/>
          <w:sz w:val="20"/>
          <w:szCs w:val="20"/>
        </w:rPr>
      </w:pPr>
      <w:r w:rsidRPr="002D7FA5">
        <w:rPr>
          <w:rFonts w:ascii="Arial" w:hAnsi="Arial" w:cs="Arial"/>
          <w:b/>
          <w:sz w:val="20"/>
          <w:szCs w:val="20"/>
        </w:rPr>
        <w:t>Your debit and credit card information</w:t>
      </w:r>
    </w:p>
    <w:p w:rsidR="002D7FA5" w:rsidRDefault="002D7FA5" w:rsidP="00C52C53">
      <w:pPr>
        <w:spacing w:after="0"/>
        <w:rPr>
          <w:rFonts w:ascii="Arial" w:hAnsi="Arial" w:cs="Arial"/>
          <w:sz w:val="20"/>
          <w:szCs w:val="20"/>
        </w:rPr>
      </w:pPr>
      <w:r>
        <w:rPr>
          <w:rFonts w:ascii="Arial" w:hAnsi="Arial" w:cs="Arial"/>
          <w:sz w:val="20"/>
          <w:szCs w:val="20"/>
        </w:rPr>
        <w:t xml:space="preserve">If you use your credit or debit card to donate to us, buy something or pay for a registration at an event, online or over the phone, we will ensure that this is done securely and in accordance with the Payment Card Industry Security Standard (PCI DSS).  You can find out more information on their website: </w:t>
      </w:r>
      <w:hyperlink r:id="rId9" w:history="1">
        <w:r w:rsidRPr="005311F3">
          <w:rPr>
            <w:rStyle w:val="Hyperlink"/>
            <w:rFonts w:ascii="Arial" w:hAnsi="Arial" w:cs="Arial"/>
            <w:sz w:val="20"/>
            <w:szCs w:val="20"/>
          </w:rPr>
          <w:t>https://www.pcisecuritystandards.org/security_standards/index.php</w:t>
        </w:r>
      </w:hyperlink>
    </w:p>
    <w:p w:rsidR="002D7FA5" w:rsidRDefault="002D7FA5" w:rsidP="00C52C53">
      <w:pPr>
        <w:spacing w:after="0"/>
        <w:rPr>
          <w:rFonts w:ascii="Arial" w:hAnsi="Arial" w:cs="Arial"/>
          <w:sz w:val="20"/>
          <w:szCs w:val="20"/>
        </w:rPr>
      </w:pPr>
    </w:p>
    <w:p w:rsidR="002D7FA5" w:rsidRDefault="002D7FA5" w:rsidP="00C52C53">
      <w:pPr>
        <w:spacing w:after="0"/>
        <w:rPr>
          <w:rFonts w:ascii="Arial" w:hAnsi="Arial" w:cs="Arial"/>
          <w:sz w:val="20"/>
          <w:szCs w:val="20"/>
        </w:rPr>
      </w:pPr>
      <w:r w:rsidRPr="00E7296F">
        <w:rPr>
          <w:rFonts w:ascii="Arial" w:hAnsi="Arial" w:cs="Arial"/>
          <w:sz w:val="20"/>
          <w:szCs w:val="20"/>
        </w:rPr>
        <w:t xml:space="preserve">We do not store your credit or debit card details at all, following the completion of your transaction.  All card details and validation codes are securely destroyed once the payment or donation has been processed.  Only staff authorised and trained to process payments will be able to see </w:t>
      </w:r>
      <w:r w:rsidR="00E7296F">
        <w:rPr>
          <w:rFonts w:ascii="Arial" w:hAnsi="Arial" w:cs="Arial"/>
          <w:sz w:val="20"/>
          <w:szCs w:val="20"/>
        </w:rPr>
        <w:t>your card details.</w:t>
      </w:r>
    </w:p>
    <w:p w:rsidR="00E7296F" w:rsidRDefault="00E7296F" w:rsidP="00C52C53">
      <w:pPr>
        <w:spacing w:after="0"/>
        <w:rPr>
          <w:rFonts w:ascii="Arial" w:hAnsi="Arial" w:cs="Arial"/>
          <w:sz w:val="20"/>
          <w:szCs w:val="20"/>
        </w:rPr>
      </w:pPr>
    </w:p>
    <w:p w:rsidR="00E7296F" w:rsidRPr="001A035F" w:rsidRDefault="00E7296F" w:rsidP="00C52C53">
      <w:pPr>
        <w:spacing w:after="0"/>
        <w:rPr>
          <w:rFonts w:ascii="Arial" w:hAnsi="Arial" w:cs="Arial"/>
          <w:sz w:val="20"/>
          <w:szCs w:val="20"/>
        </w:rPr>
      </w:pPr>
      <w:r>
        <w:rPr>
          <w:rFonts w:ascii="Arial" w:hAnsi="Arial" w:cs="Arial"/>
          <w:sz w:val="20"/>
          <w:szCs w:val="20"/>
        </w:rPr>
        <w:t>If we receive an email containing any credit or debit card details, it will be immediately deleted, no payment will be taken</w:t>
      </w:r>
      <w:r w:rsidR="001A035F">
        <w:rPr>
          <w:rFonts w:ascii="Arial" w:hAnsi="Arial" w:cs="Arial"/>
          <w:sz w:val="20"/>
          <w:szCs w:val="20"/>
        </w:rPr>
        <w:t xml:space="preserve"> and you will be notified.  D</w:t>
      </w:r>
      <w:r>
        <w:rPr>
          <w:rFonts w:ascii="Arial" w:hAnsi="Arial" w:cs="Arial"/>
          <w:sz w:val="20"/>
          <w:szCs w:val="20"/>
        </w:rPr>
        <w:t>onations should be completed through our JustGiving page via our donation page on our website</w:t>
      </w:r>
      <w:r w:rsidR="001A035F">
        <w:rPr>
          <w:rFonts w:ascii="Arial" w:hAnsi="Arial" w:cs="Arial"/>
          <w:sz w:val="20"/>
          <w:szCs w:val="20"/>
        </w:rPr>
        <w:t xml:space="preserve">, or via telephone or post. </w:t>
      </w:r>
      <w:r>
        <w:rPr>
          <w:rFonts w:ascii="Arial" w:hAnsi="Arial" w:cs="Arial"/>
          <w:sz w:val="20"/>
          <w:szCs w:val="20"/>
        </w:rPr>
        <w:t xml:space="preserve"> </w:t>
      </w:r>
      <w:hyperlink r:id="rId10" w:history="1">
        <w:r w:rsidRPr="005311F3">
          <w:rPr>
            <w:rStyle w:val="Hyperlink"/>
            <w:rFonts w:ascii="Arial" w:hAnsi="Arial" w:cs="Arial"/>
            <w:sz w:val="20"/>
            <w:szCs w:val="20"/>
          </w:rPr>
          <w:t>http://www.percyhedley.org.uk/make-a-donation/</w:t>
        </w:r>
      </w:hyperlink>
      <w:r w:rsidR="001A035F">
        <w:rPr>
          <w:rStyle w:val="Hyperlink"/>
          <w:rFonts w:ascii="Arial" w:hAnsi="Arial" w:cs="Arial"/>
          <w:sz w:val="20"/>
          <w:szCs w:val="20"/>
        </w:rPr>
        <w:t xml:space="preserve"> </w:t>
      </w:r>
    </w:p>
    <w:p w:rsidR="00106C3E" w:rsidRDefault="00106C3E" w:rsidP="00C52C53">
      <w:pPr>
        <w:spacing w:after="0"/>
        <w:rPr>
          <w:rFonts w:ascii="Arial" w:hAnsi="Arial" w:cs="Arial"/>
          <w:sz w:val="20"/>
          <w:szCs w:val="20"/>
        </w:rPr>
      </w:pPr>
    </w:p>
    <w:p w:rsidR="00106C3E" w:rsidRPr="003435AD" w:rsidRDefault="00106C3E" w:rsidP="00106C3E">
      <w:pPr>
        <w:rPr>
          <w:rFonts w:ascii="Arial" w:hAnsi="Arial" w:cs="Arial"/>
          <w:b/>
        </w:rPr>
      </w:pPr>
      <w:r w:rsidRPr="003435AD">
        <w:rPr>
          <w:rFonts w:ascii="Arial" w:hAnsi="Arial" w:cs="Arial"/>
          <w:b/>
        </w:rPr>
        <w:t>How we will use your information</w:t>
      </w:r>
    </w:p>
    <w:p w:rsidR="00106C3E" w:rsidRPr="003435AD" w:rsidRDefault="00106C3E" w:rsidP="00106C3E">
      <w:pPr>
        <w:rPr>
          <w:rFonts w:ascii="Arial" w:hAnsi="Arial" w:cs="Arial"/>
          <w:b/>
          <w:sz w:val="20"/>
          <w:szCs w:val="20"/>
        </w:rPr>
      </w:pPr>
      <w:r w:rsidRPr="003435AD">
        <w:rPr>
          <w:rFonts w:ascii="Arial" w:hAnsi="Arial" w:cs="Arial"/>
          <w:b/>
          <w:sz w:val="20"/>
          <w:szCs w:val="20"/>
        </w:rPr>
        <w:t xml:space="preserve">The categories of </w:t>
      </w:r>
      <w:r w:rsidR="00FE2BA2">
        <w:rPr>
          <w:rFonts w:ascii="Arial" w:hAnsi="Arial" w:cs="Arial"/>
          <w:b/>
          <w:sz w:val="20"/>
          <w:szCs w:val="20"/>
        </w:rPr>
        <w:t>donor</w:t>
      </w:r>
      <w:r w:rsidRPr="003435AD">
        <w:rPr>
          <w:rFonts w:ascii="Arial" w:hAnsi="Arial" w:cs="Arial"/>
          <w:b/>
          <w:sz w:val="20"/>
          <w:szCs w:val="20"/>
        </w:rPr>
        <w:t xml:space="preserve"> information that we collect, hold, and share include:</w:t>
      </w:r>
    </w:p>
    <w:p w:rsidR="00106C3E" w:rsidRPr="003435AD" w:rsidRDefault="00106C3E" w:rsidP="00106C3E">
      <w:pPr>
        <w:pStyle w:val="ListParagraph"/>
        <w:numPr>
          <w:ilvl w:val="0"/>
          <w:numId w:val="13"/>
        </w:numPr>
        <w:rPr>
          <w:rFonts w:ascii="Arial" w:hAnsi="Arial" w:cs="Arial"/>
          <w:sz w:val="20"/>
          <w:szCs w:val="20"/>
        </w:rPr>
      </w:pPr>
      <w:r w:rsidRPr="003435AD">
        <w:rPr>
          <w:rFonts w:ascii="Arial" w:hAnsi="Arial" w:cs="Arial"/>
          <w:sz w:val="20"/>
          <w:szCs w:val="20"/>
        </w:rPr>
        <w:t xml:space="preserve">Personal information (such as name, </w:t>
      </w:r>
      <w:r>
        <w:rPr>
          <w:rFonts w:ascii="Arial" w:hAnsi="Arial" w:cs="Arial"/>
          <w:sz w:val="20"/>
          <w:szCs w:val="20"/>
        </w:rPr>
        <w:t xml:space="preserve">email </w:t>
      </w:r>
      <w:r w:rsidRPr="003435AD">
        <w:rPr>
          <w:rFonts w:ascii="Arial" w:hAnsi="Arial" w:cs="Arial"/>
          <w:sz w:val="20"/>
          <w:szCs w:val="20"/>
        </w:rPr>
        <w:t>and address)</w:t>
      </w:r>
    </w:p>
    <w:p w:rsidR="00106C3E" w:rsidRDefault="00106C3E" w:rsidP="00106C3E">
      <w:pPr>
        <w:pStyle w:val="ListParagraph"/>
        <w:numPr>
          <w:ilvl w:val="0"/>
          <w:numId w:val="13"/>
        </w:numPr>
        <w:rPr>
          <w:rFonts w:ascii="Arial" w:hAnsi="Arial" w:cs="Arial"/>
          <w:sz w:val="20"/>
          <w:szCs w:val="20"/>
        </w:rPr>
      </w:pPr>
      <w:r w:rsidRPr="003435AD">
        <w:rPr>
          <w:rFonts w:ascii="Arial" w:hAnsi="Arial" w:cs="Arial"/>
          <w:sz w:val="20"/>
          <w:szCs w:val="20"/>
        </w:rPr>
        <w:t xml:space="preserve">Characteristics (such as </w:t>
      </w:r>
      <w:r>
        <w:rPr>
          <w:rFonts w:ascii="Arial" w:hAnsi="Arial" w:cs="Arial"/>
          <w:sz w:val="20"/>
          <w:szCs w:val="20"/>
        </w:rPr>
        <w:t>age</w:t>
      </w:r>
      <w:r w:rsidR="00FE2BA2">
        <w:rPr>
          <w:rFonts w:ascii="Arial" w:hAnsi="Arial" w:cs="Arial"/>
          <w:sz w:val="20"/>
          <w:szCs w:val="20"/>
        </w:rPr>
        <w:t xml:space="preserve"> and lifestyle e.g. events and interests</w:t>
      </w:r>
      <w:r w:rsidRPr="003435AD">
        <w:rPr>
          <w:rFonts w:ascii="Arial" w:hAnsi="Arial" w:cs="Arial"/>
          <w:sz w:val="20"/>
          <w:szCs w:val="20"/>
        </w:rPr>
        <w:t>)</w:t>
      </w:r>
    </w:p>
    <w:p w:rsidR="00106C3E" w:rsidRDefault="00106C3E" w:rsidP="00106C3E">
      <w:pPr>
        <w:rPr>
          <w:rFonts w:ascii="Arial" w:hAnsi="Arial" w:cs="Arial"/>
          <w:sz w:val="20"/>
          <w:szCs w:val="20"/>
        </w:rPr>
      </w:pPr>
      <w:r w:rsidRPr="003435AD">
        <w:rPr>
          <w:rFonts w:ascii="Arial" w:hAnsi="Arial" w:cs="Arial"/>
          <w:sz w:val="20"/>
          <w:szCs w:val="20"/>
        </w:rPr>
        <w:t xml:space="preserve">We will use this information to </w:t>
      </w:r>
      <w:r w:rsidR="00FE2BA2">
        <w:rPr>
          <w:rFonts w:ascii="Arial" w:hAnsi="Arial" w:cs="Arial"/>
          <w:sz w:val="20"/>
          <w:szCs w:val="20"/>
        </w:rPr>
        <w:t>process to set up and manage your account.</w:t>
      </w:r>
    </w:p>
    <w:p w:rsidR="00106C3E" w:rsidRDefault="00106C3E" w:rsidP="00FE2BA2">
      <w:pPr>
        <w:spacing w:before="100" w:beforeAutospacing="1"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For instance:</w:t>
      </w:r>
    </w:p>
    <w:p w:rsidR="00106C3E" w:rsidRPr="006225FC" w:rsidRDefault="00106C3E" w:rsidP="00106C3E">
      <w:pPr>
        <w:pStyle w:val="ListParagraph"/>
        <w:numPr>
          <w:ilvl w:val="0"/>
          <w:numId w:val="14"/>
        </w:numPr>
        <w:spacing w:before="100" w:beforeAutospacing="1" w:after="100" w:afterAutospacing="1" w:line="240" w:lineRule="auto"/>
        <w:rPr>
          <w:rFonts w:ascii="Arial" w:eastAsia="Times New Roman" w:hAnsi="Arial" w:cs="Arial"/>
          <w:sz w:val="20"/>
          <w:szCs w:val="20"/>
          <w:lang w:eastAsia="en-GB"/>
        </w:rPr>
      </w:pPr>
      <w:r w:rsidRPr="006225FC">
        <w:rPr>
          <w:rFonts w:ascii="Arial" w:eastAsia="Times New Roman" w:hAnsi="Arial" w:cs="Arial"/>
          <w:sz w:val="20"/>
          <w:szCs w:val="20"/>
          <w:lang w:eastAsia="en-GB"/>
        </w:rPr>
        <w:t>to enable us to communicate with you and to fulfil your request for information or services appropriate to your needs</w:t>
      </w:r>
      <w:r>
        <w:rPr>
          <w:rFonts w:ascii="Arial" w:eastAsia="Times New Roman" w:hAnsi="Arial" w:cs="Arial"/>
          <w:sz w:val="20"/>
          <w:szCs w:val="20"/>
          <w:lang w:eastAsia="en-GB"/>
        </w:rPr>
        <w:t xml:space="preserve"> </w:t>
      </w:r>
      <w:r w:rsidRPr="006225FC">
        <w:rPr>
          <w:rFonts w:ascii="Arial" w:eastAsia="Times New Roman" w:hAnsi="Arial" w:cs="Arial"/>
          <w:sz w:val="20"/>
          <w:szCs w:val="20"/>
          <w:lang w:eastAsia="en-GB"/>
        </w:rPr>
        <w:t>to monitor and improve our performance in responding to your request</w:t>
      </w:r>
    </w:p>
    <w:p w:rsidR="00106C3E" w:rsidRDefault="00106C3E" w:rsidP="00106C3E">
      <w:pPr>
        <w:numPr>
          <w:ilvl w:val="0"/>
          <w:numId w:val="14"/>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to process financial transactions</w:t>
      </w:r>
    </w:p>
    <w:p w:rsidR="00106C3E" w:rsidRDefault="00106C3E" w:rsidP="00106C3E">
      <w:pPr>
        <w:numPr>
          <w:ilvl w:val="0"/>
          <w:numId w:val="14"/>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to plan and coordinate events</w:t>
      </w:r>
    </w:p>
    <w:p w:rsidR="00106C3E" w:rsidRDefault="00FE2BA2" w:rsidP="00FE2BA2">
      <w:pPr>
        <w:numPr>
          <w:ilvl w:val="0"/>
          <w:numId w:val="14"/>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to market to you (where appropriate)</w:t>
      </w:r>
    </w:p>
    <w:p w:rsidR="00FE2BA2" w:rsidRDefault="00FE2BA2" w:rsidP="00112F6D">
      <w:pPr>
        <w:numPr>
          <w:ilvl w:val="0"/>
          <w:numId w:val="14"/>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to ensure we meet any legal obligations </w:t>
      </w:r>
    </w:p>
    <w:p w:rsidR="001A035F" w:rsidRPr="003435AD" w:rsidRDefault="001A035F" w:rsidP="001A035F">
      <w:pPr>
        <w:spacing w:after="0"/>
        <w:rPr>
          <w:rFonts w:ascii="Arial" w:hAnsi="Arial" w:cs="Arial"/>
          <w:b/>
        </w:rPr>
      </w:pPr>
      <w:r w:rsidRPr="003435AD">
        <w:rPr>
          <w:rFonts w:ascii="Arial" w:hAnsi="Arial" w:cs="Arial"/>
          <w:b/>
        </w:rPr>
        <w:t>Legal basis for our processing</w:t>
      </w:r>
    </w:p>
    <w:p w:rsidR="001A035F" w:rsidRPr="003435AD" w:rsidRDefault="001A035F" w:rsidP="001A035F">
      <w:pPr>
        <w:rPr>
          <w:rFonts w:ascii="Arial" w:hAnsi="Arial" w:cs="Arial"/>
          <w:sz w:val="20"/>
          <w:szCs w:val="20"/>
        </w:rPr>
      </w:pPr>
      <w:r w:rsidRPr="003435AD">
        <w:rPr>
          <w:rFonts w:ascii="Arial" w:hAnsi="Arial" w:cs="Arial"/>
          <w:sz w:val="20"/>
          <w:szCs w:val="20"/>
        </w:rPr>
        <w:t>When we collect your personal information, we will make sure this is only done in accordance with an appropriate legal basis</w:t>
      </w:r>
      <w:r>
        <w:rPr>
          <w:rFonts w:ascii="Arial" w:hAnsi="Arial" w:cs="Arial"/>
          <w:sz w:val="20"/>
          <w:szCs w:val="20"/>
        </w:rPr>
        <w:t xml:space="preserve">. </w:t>
      </w:r>
      <w:r w:rsidRPr="003435AD">
        <w:rPr>
          <w:rFonts w:ascii="Arial" w:hAnsi="Arial" w:cs="Arial"/>
          <w:sz w:val="20"/>
          <w:szCs w:val="20"/>
        </w:rPr>
        <w:t xml:space="preserve"> This means we will never process your information without a legal basis to do so. </w:t>
      </w:r>
    </w:p>
    <w:p w:rsidR="001A035F" w:rsidRDefault="001A035F" w:rsidP="001A035F">
      <w:pPr>
        <w:rPr>
          <w:rFonts w:ascii="Arial" w:hAnsi="Arial" w:cs="Arial"/>
          <w:sz w:val="20"/>
          <w:szCs w:val="20"/>
        </w:rPr>
      </w:pPr>
      <w:r>
        <w:rPr>
          <w:rFonts w:ascii="Arial" w:hAnsi="Arial" w:cs="Arial"/>
          <w:sz w:val="20"/>
          <w:szCs w:val="20"/>
        </w:rPr>
        <w:lastRenderedPageBreak/>
        <w:t>One of these is where we have obtained</w:t>
      </w:r>
      <w:r w:rsidR="00A55D19">
        <w:rPr>
          <w:rFonts w:ascii="Arial" w:hAnsi="Arial" w:cs="Arial"/>
          <w:sz w:val="20"/>
          <w:szCs w:val="20"/>
        </w:rPr>
        <w:t xml:space="preserve"> your </w:t>
      </w:r>
      <w:r w:rsidRPr="001A035F">
        <w:rPr>
          <w:rFonts w:ascii="Arial" w:hAnsi="Arial" w:cs="Arial"/>
          <w:b/>
          <w:sz w:val="20"/>
          <w:szCs w:val="20"/>
        </w:rPr>
        <w:t>consent</w:t>
      </w:r>
      <w:r w:rsidR="00A55D19">
        <w:rPr>
          <w:rFonts w:ascii="Arial" w:hAnsi="Arial" w:cs="Arial"/>
          <w:b/>
          <w:sz w:val="20"/>
          <w:szCs w:val="20"/>
        </w:rPr>
        <w:t xml:space="preserve"> </w:t>
      </w:r>
      <w:r w:rsidR="00A55D19" w:rsidRPr="00A55D19">
        <w:rPr>
          <w:rFonts w:ascii="Arial" w:hAnsi="Arial" w:cs="Arial"/>
          <w:i/>
          <w:sz w:val="20"/>
          <w:szCs w:val="20"/>
        </w:rPr>
        <w:t>(Article 6 (a) GDPR)</w:t>
      </w:r>
      <w:r w:rsidRPr="001A035F">
        <w:rPr>
          <w:rFonts w:ascii="Arial" w:hAnsi="Arial" w:cs="Arial"/>
          <w:b/>
          <w:sz w:val="20"/>
          <w:szCs w:val="20"/>
        </w:rPr>
        <w:t xml:space="preserve"> </w:t>
      </w:r>
      <w:r>
        <w:rPr>
          <w:rFonts w:ascii="Arial" w:hAnsi="Arial" w:cs="Arial"/>
          <w:sz w:val="20"/>
          <w:szCs w:val="20"/>
        </w:rPr>
        <w:t>to use your information for specified notified purpose,</w:t>
      </w:r>
      <w:r w:rsidR="00DB069B">
        <w:rPr>
          <w:rFonts w:ascii="Arial" w:hAnsi="Arial" w:cs="Arial"/>
          <w:sz w:val="20"/>
          <w:szCs w:val="20"/>
        </w:rPr>
        <w:t xml:space="preserve"> such as to send you</w:t>
      </w:r>
      <w:r>
        <w:rPr>
          <w:rFonts w:ascii="Arial" w:hAnsi="Arial" w:cs="Arial"/>
          <w:sz w:val="20"/>
          <w:szCs w:val="20"/>
        </w:rPr>
        <w:t xml:space="preserve"> email/text marketing or to provide you with a product, service or information at your request. </w:t>
      </w:r>
    </w:p>
    <w:p w:rsidR="00733AFC" w:rsidRDefault="001A035F" w:rsidP="001A035F">
      <w:pPr>
        <w:rPr>
          <w:rFonts w:ascii="Arial" w:hAnsi="Arial" w:cs="Arial"/>
          <w:sz w:val="20"/>
          <w:szCs w:val="20"/>
        </w:rPr>
      </w:pPr>
      <w:r>
        <w:rPr>
          <w:rFonts w:ascii="Arial" w:hAnsi="Arial" w:cs="Arial"/>
          <w:sz w:val="20"/>
          <w:szCs w:val="20"/>
        </w:rPr>
        <w:t xml:space="preserve">Your consent will be gained via our consent </w:t>
      </w:r>
      <w:r w:rsidR="00733AFC">
        <w:rPr>
          <w:rFonts w:ascii="Arial" w:hAnsi="Arial" w:cs="Arial"/>
          <w:sz w:val="20"/>
          <w:szCs w:val="20"/>
        </w:rPr>
        <w:t>form, which can be accessed via our keeping in touch page on our website</w:t>
      </w:r>
      <w:r>
        <w:rPr>
          <w:rFonts w:ascii="Arial" w:hAnsi="Arial" w:cs="Arial"/>
          <w:sz w:val="20"/>
          <w:szCs w:val="20"/>
        </w:rPr>
        <w:t>:</w:t>
      </w:r>
      <w:r w:rsidR="00733AFC">
        <w:rPr>
          <w:rFonts w:ascii="Arial" w:hAnsi="Arial" w:cs="Arial"/>
          <w:sz w:val="20"/>
          <w:szCs w:val="20"/>
        </w:rPr>
        <w:t xml:space="preserve"> </w:t>
      </w:r>
      <w:hyperlink r:id="rId11" w:history="1">
        <w:r w:rsidR="00733AFC" w:rsidRPr="00C7436C">
          <w:rPr>
            <w:rStyle w:val="Hyperlink"/>
            <w:rFonts w:ascii="Arial" w:hAnsi="Arial" w:cs="Arial"/>
            <w:sz w:val="20"/>
            <w:szCs w:val="20"/>
          </w:rPr>
          <w:t>http://www.percyhedley.org.uk/support-us/keep-in-touch/</w:t>
        </w:r>
      </w:hyperlink>
      <w:r w:rsidR="002E0661">
        <w:rPr>
          <w:rStyle w:val="Hyperlink"/>
          <w:rFonts w:ascii="Arial" w:hAnsi="Arial" w:cs="Arial"/>
          <w:sz w:val="20"/>
          <w:szCs w:val="20"/>
        </w:rPr>
        <w:t xml:space="preserve"> or via email,paper or verbal consent</w:t>
      </w:r>
    </w:p>
    <w:p w:rsidR="001A035F" w:rsidRDefault="00733AFC" w:rsidP="001A035F">
      <w:pPr>
        <w:rPr>
          <w:rFonts w:ascii="Arial" w:hAnsi="Arial" w:cs="Arial"/>
          <w:sz w:val="20"/>
          <w:szCs w:val="20"/>
        </w:rPr>
      </w:pPr>
      <w:r>
        <w:rPr>
          <w:rFonts w:ascii="Arial" w:hAnsi="Arial" w:cs="Arial"/>
          <w:sz w:val="20"/>
          <w:szCs w:val="20"/>
        </w:rPr>
        <w:t xml:space="preserve">Another is where we </w:t>
      </w:r>
      <w:r w:rsidR="00A55D19">
        <w:rPr>
          <w:rFonts w:ascii="Arial" w:hAnsi="Arial" w:cs="Arial"/>
          <w:sz w:val="20"/>
          <w:szCs w:val="20"/>
        </w:rPr>
        <w:t xml:space="preserve">have a </w:t>
      </w:r>
      <w:r w:rsidR="00A55D19" w:rsidRPr="00A55D19">
        <w:rPr>
          <w:rFonts w:ascii="Arial" w:hAnsi="Arial" w:cs="Arial"/>
          <w:b/>
          <w:sz w:val="20"/>
          <w:szCs w:val="20"/>
        </w:rPr>
        <w:t>legal obligation</w:t>
      </w:r>
      <w:r w:rsidR="00A55D19">
        <w:rPr>
          <w:rFonts w:ascii="Arial" w:hAnsi="Arial" w:cs="Arial"/>
          <w:sz w:val="20"/>
          <w:szCs w:val="20"/>
        </w:rPr>
        <w:t xml:space="preserve"> </w:t>
      </w:r>
      <w:r w:rsidR="00A55D19" w:rsidRPr="00A55D19">
        <w:rPr>
          <w:rFonts w:ascii="Arial" w:hAnsi="Arial" w:cs="Arial"/>
          <w:i/>
          <w:sz w:val="20"/>
          <w:szCs w:val="20"/>
        </w:rPr>
        <w:t>(Article 6 (c) GDPR)</w:t>
      </w:r>
      <w:r w:rsidR="00A55D19">
        <w:rPr>
          <w:rFonts w:ascii="Arial" w:hAnsi="Arial" w:cs="Arial"/>
          <w:sz w:val="20"/>
          <w:szCs w:val="20"/>
        </w:rPr>
        <w:t xml:space="preserve"> to</w:t>
      </w:r>
      <w:r>
        <w:rPr>
          <w:rFonts w:ascii="Arial" w:hAnsi="Arial" w:cs="Arial"/>
          <w:sz w:val="20"/>
          <w:szCs w:val="20"/>
        </w:rPr>
        <w:t xml:space="preserve"> disclose information about you, for instance, where </w:t>
      </w:r>
      <w:r w:rsidR="00A55D19">
        <w:rPr>
          <w:rFonts w:ascii="Arial" w:hAnsi="Arial" w:cs="Arial"/>
          <w:sz w:val="20"/>
          <w:szCs w:val="20"/>
        </w:rPr>
        <w:t>a court or regulatory authority orders us,</w:t>
      </w:r>
      <w:r>
        <w:rPr>
          <w:rFonts w:ascii="Arial" w:hAnsi="Arial" w:cs="Arial"/>
          <w:sz w:val="20"/>
          <w:szCs w:val="20"/>
        </w:rPr>
        <w:t xml:space="preserve"> o</w:t>
      </w:r>
      <w:r w:rsidR="00A55D19">
        <w:rPr>
          <w:rFonts w:ascii="Arial" w:hAnsi="Arial" w:cs="Arial"/>
          <w:sz w:val="20"/>
          <w:szCs w:val="20"/>
        </w:rPr>
        <w:t>r</w:t>
      </w:r>
      <w:r>
        <w:rPr>
          <w:rFonts w:ascii="Arial" w:hAnsi="Arial" w:cs="Arial"/>
          <w:sz w:val="20"/>
          <w:szCs w:val="20"/>
        </w:rPr>
        <w:t xml:space="preserve"> where we are legally required to hold donor transaction details for Gift Aid</w:t>
      </w:r>
      <w:r w:rsidR="00CB055D">
        <w:rPr>
          <w:rFonts w:ascii="Arial" w:hAnsi="Arial" w:cs="Arial"/>
          <w:sz w:val="20"/>
          <w:szCs w:val="20"/>
        </w:rPr>
        <w:t>,</w:t>
      </w:r>
      <w:r>
        <w:rPr>
          <w:rFonts w:ascii="Arial" w:hAnsi="Arial" w:cs="Arial"/>
          <w:sz w:val="20"/>
          <w:szCs w:val="20"/>
        </w:rPr>
        <w:t xml:space="preserve"> or accounting/tax purposes. </w:t>
      </w:r>
    </w:p>
    <w:p w:rsidR="00733AFC" w:rsidRDefault="00733AFC" w:rsidP="001A035F">
      <w:pPr>
        <w:rPr>
          <w:rFonts w:ascii="Arial" w:hAnsi="Arial" w:cs="Arial"/>
          <w:sz w:val="20"/>
          <w:szCs w:val="20"/>
        </w:rPr>
      </w:pPr>
      <w:r>
        <w:rPr>
          <w:rFonts w:ascii="Arial" w:hAnsi="Arial" w:cs="Arial"/>
          <w:sz w:val="20"/>
          <w:szCs w:val="20"/>
        </w:rPr>
        <w:t xml:space="preserve">In certain instances, we may collect and use personal information where this is necessary in our </w:t>
      </w:r>
      <w:r w:rsidRPr="00A55D19">
        <w:rPr>
          <w:rFonts w:ascii="Arial" w:hAnsi="Arial" w:cs="Arial"/>
          <w:b/>
          <w:sz w:val="20"/>
          <w:szCs w:val="20"/>
        </w:rPr>
        <w:t xml:space="preserve">legitimate interest </w:t>
      </w:r>
      <w:r w:rsidR="00A55D19" w:rsidRPr="00A55D19">
        <w:rPr>
          <w:rFonts w:ascii="Arial" w:hAnsi="Arial" w:cs="Arial"/>
          <w:i/>
          <w:sz w:val="20"/>
          <w:szCs w:val="20"/>
        </w:rPr>
        <w:t>(Article 6 (f) GDPR)</w:t>
      </w:r>
      <w:r w:rsidR="00A55D19">
        <w:rPr>
          <w:rFonts w:ascii="Arial" w:hAnsi="Arial" w:cs="Arial"/>
          <w:sz w:val="20"/>
          <w:szCs w:val="20"/>
        </w:rPr>
        <w:t xml:space="preserve"> </w:t>
      </w:r>
      <w:r>
        <w:rPr>
          <w:rFonts w:ascii="Arial" w:hAnsi="Arial" w:cs="Arial"/>
          <w:sz w:val="20"/>
          <w:szCs w:val="20"/>
        </w:rPr>
        <w:t>as a charity, this includes being able to:</w:t>
      </w:r>
    </w:p>
    <w:p w:rsidR="00733AFC" w:rsidRDefault="00733AFC" w:rsidP="00733AFC">
      <w:pPr>
        <w:pStyle w:val="ListParagraph"/>
        <w:numPr>
          <w:ilvl w:val="0"/>
          <w:numId w:val="16"/>
        </w:numPr>
        <w:rPr>
          <w:rFonts w:ascii="Arial" w:hAnsi="Arial" w:cs="Arial"/>
          <w:sz w:val="20"/>
          <w:szCs w:val="20"/>
        </w:rPr>
      </w:pPr>
      <w:r>
        <w:rPr>
          <w:rFonts w:ascii="Arial" w:hAnsi="Arial" w:cs="Arial"/>
          <w:sz w:val="20"/>
          <w:szCs w:val="20"/>
        </w:rPr>
        <w:t xml:space="preserve">send direct marketing to our supporters by post or contacting you by telephone for fundraising purposes (subject to checking against the Telephone Preference Service </w:t>
      </w:r>
      <w:r w:rsidR="006D6587">
        <w:rPr>
          <w:rFonts w:ascii="Arial" w:hAnsi="Arial" w:cs="Arial"/>
          <w:sz w:val="20"/>
          <w:szCs w:val="20"/>
        </w:rPr>
        <w:t xml:space="preserve">(TPS) </w:t>
      </w:r>
      <w:r>
        <w:rPr>
          <w:rFonts w:ascii="Arial" w:hAnsi="Arial" w:cs="Arial"/>
          <w:sz w:val="20"/>
          <w:szCs w:val="20"/>
        </w:rPr>
        <w:t>and existing marketing preferences).  See more at Marketing Preferences below;</w:t>
      </w:r>
    </w:p>
    <w:p w:rsidR="00733AFC" w:rsidRDefault="00733AFC" w:rsidP="00733AFC">
      <w:pPr>
        <w:pStyle w:val="ListParagraph"/>
        <w:numPr>
          <w:ilvl w:val="0"/>
          <w:numId w:val="16"/>
        </w:numPr>
        <w:rPr>
          <w:rFonts w:ascii="Arial" w:hAnsi="Arial" w:cs="Arial"/>
          <w:sz w:val="20"/>
          <w:szCs w:val="20"/>
        </w:rPr>
      </w:pPr>
      <w:r>
        <w:rPr>
          <w:rFonts w:ascii="Arial" w:hAnsi="Arial" w:cs="Arial"/>
          <w:sz w:val="20"/>
          <w:szCs w:val="20"/>
        </w:rPr>
        <w:t xml:space="preserve">conduct research </w:t>
      </w:r>
      <w:r w:rsidR="00DB069B">
        <w:rPr>
          <w:rFonts w:ascii="Arial" w:hAnsi="Arial" w:cs="Arial"/>
          <w:sz w:val="20"/>
          <w:szCs w:val="20"/>
        </w:rPr>
        <w:t>to better understand who our supporters are and better target our fundraising activity.  See more at Fundraising below;</w:t>
      </w:r>
    </w:p>
    <w:p w:rsidR="00DB069B" w:rsidRDefault="00DB069B" w:rsidP="00733AFC">
      <w:pPr>
        <w:pStyle w:val="ListParagraph"/>
        <w:numPr>
          <w:ilvl w:val="0"/>
          <w:numId w:val="16"/>
        </w:numPr>
        <w:rPr>
          <w:rFonts w:ascii="Arial" w:hAnsi="Arial" w:cs="Arial"/>
          <w:sz w:val="20"/>
          <w:szCs w:val="20"/>
        </w:rPr>
      </w:pPr>
      <w:r>
        <w:rPr>
          <w:rFonts w:ascii="Arial" w:hAnsi="Arial" w:cs="Arial"/>
          <w:sz w:val="20"/>
          <w:szCs w:val="20"/>
        </w:rPr>
        <w:t>monitor who we deal with to protect our charity against fraud, money laundering and other risks; and</w:t>
      </w:r>
    </w:p>
    <w:p w:rsidR="00DB069B" w:rsidRDefault="00DB069B" w:rsidP="00733AFC">
      <w:pPr>
        <w:pStyle w:val="ListParagraph"/>
        <w:numPr>
          <w:ilvl w:val="0"/>
          <w:numId w:val="16"/>
        </w:numPr>
        <w:rPr>
          <w:rFonts w:ascii="Arial" w:hAnsi="Arial" w:cs="Arial"/>
          <w:sz w:val="20"/>
          <w:szCs w:val="20"/>
        </w:rPr>
      </w:pPr>
      <w:r>
        <w:rPr>
          <w:rFonts w:ascii="Arial" w:hAnsi="Arial" w:cs="Arial"/>
          <w:sz w:val="20"/>
          <w:szCs w:val="20"/>
        </w:rPr>
        <w:t xml:space="preserve">maintain and administer our donor accounts and systems. </w:t>
      </w:r>
    </w:p>
    <w:p w:rsidR="00DB069B" w:rsidRDefault="00DB069B" w:rsidP="00DB069B">
      <w:pPr>
        <w:rPr>
          <w:rFonts w:ascii="Arial" w:hAnsi="Arial" w:cs="Arial"/>
          <w:sz w:val="20"/>
          <w:szCs w:val="20"/>
        </w:rPr>
      </w:pPr>
      <w:r>
        <w:rPr>
          <w:rFonts w:ascii="Arial" w:hAnsi="Arial" w:cs="Arial"/>
          <w:sz w:val="20"/>
          <w:szCs w:val="20"/>
        </w:rPr>
        <w:t>In all cases, we balance our legitimate interests against your rights as an individual and make sure we only use your personal information in a way or for a purpose that you would reasonably expect in accordance with this Privacy Notice and that does not intrude on your privacy or previously expressed marketing preferences.</w:t>
      </w:r>
    </w:p>
    <w:p w:rsidR="00DB069B" w:rsidRDefault="00DB069B" w:rsidP="00DB069B">
      <w:pPr>
        <w:rPr>
          <w:rFonts w:ascii="Arial" w:hAnsi="Arial" w:cs="Arial"/>
          <w:sz w:val="20"/>
          <w:szCs w:val="20"/>
        </w:rPr>
      </w:pPr>
      <w:r>
        <w:rPr>
          <w:rFonts w:ascii="Arial" w:hAnsi="Arial" w:cs="Arial"/>
          <w:sz w:val="20"/>
          <w:szCs w:val="20"/>
        </w:rPr>
        <w:t xml:space="preserve">We do not currently process any </w:t>
      </w:r>
      <w:r w:rsidR="001E6718">
        <w:rPr>
          <w:rStyle w:val="EndnoteReference"/>
          <w:rFonts w:ascii="Arial" w:hAnsi="Arial" w:cs="Arial"/>
          <w:sz w:val="20"/>
          <w:szCs w:val="20"/>
        </w:rPr>
        <w:endnoteReference w:id="1"/>
      </w:r>
      <w:r w:rsidRPr="00DB069B">
        <w:rPr>
          <w:rFonts w:ascii="Arial" w:hAnsi="Arial" w:cs="Arial"/>
          <w:b/>
          <w:sz w:val="20"/>
          <w:szCs w:val="20"/>
        </w:rPr>
        <w:t xml:space="preserve">special category </w:t>
      </w:r>
      <w:r>
        <w:rPr>
          <w:rFonts w:ascii="Arial" w:hAnsi="Arial" w:cs="Arial"/>
          <w:sz w:val="20"/>
          <w:szCs w:val="20"/>
        </w:rPr>
        <w:t>data for our donors, however, if we ever do we will only do so in accordance with one of the additional lawful grounds for processing, such as where we have your explicit consent or you have made that information manifestly public.  When we do this, we will tell you what special category information we are collecting and why.</w:t>
      </w:r>
    </w:p>
    <w:p w:rsidR="009B74A1" w:rsidRPr="00931134" w:rsidRDefault="009B74A1" w:rsidP="009B74A1">
      <w:pPr>
        <w:spacing w:after="0"/>
        <w:rPr>
          <w:rFonts w:ascii="Arial" w:hAnsi="Arial" w:cs="Arial"/>
          <w:b/>
        </w:rPr>
      </w:pPr>
      <w:r w:rsidRPr="00931134">
        <w:rPr>
          <w:rFonts w:ascii="Arial" w:hAnsi="Arial" w:cs="Arial"/>
          <w:b/>
        </w:rPr>
        <w:t>Images</w:t>
      </w:r>
    </w:p>
    <w:p w:rsidR="009B74A1" w:rsidRDefault="009B74A1" w:rsidP="009B74A1">
      <w:pPr>
        <w:spacing w:after="0"/>
        <w:rPr>
          <w:rFonts w:ascii="Arial" w:hAnsi="Arial" w:cs="Arial"/>
          <w:sz w:val="20"/>
          <w:szCs w:val="20"/>
        </w:rPr>
      </w:pPr>
      <w:r w:rsidRPr="009B74A1">
        <w:rPr>
          <w:rFonts w:ascii="Arial" w:hAnsi="Arial" w:cs="Arial"/>
          <w:sz w:val="20"/>
          <w:szCs w:val="20"/>
        </w:rPr>
        <w:t xml:space="preserve">During our events, it is likely you will be videoed or photographed.  While it is not illegal to take photographs or video footage in public areas, we will never do so without your </w:t>
      </w:r>
      <w:r w:rsidRPr="009B74A1">
        <w:rPr>
          <w:rFonts w:ascii="Arial" w:hAnsi="Arial" w:cs="Arial"/>
          <w:b/>
          <w:sz w:val="20"/>
          <w:szCs w:val="20"/>
        </w:rPr>
        <w:t>verbal consent</w:t>
      </w:r>
      <w:r w:rsidRPr="009B74A1">
        <w:rPr>
          <w:rFonts w:ascii="Arial" w:hAnsi="Arial" w:cs="Arial"/>
          <w:sz w:val="20"/>
          <w:szCs w:val="20"/>
        </w:rPr>
        <w:t xml:space="preserve"> </w:t>
      </w:r>
      <w:r>
        <w:rPr>
          <w:rFonts w:ascii="Arial" w:hAnsi="Arial" w:cs="Arial"/>
          <w:sz w:val="20"/>
          <w:szCs w:val="20"/>
        </w:rPr>
        <w:t xml:space="preserve">(individuals or smaller groups) </w:t>
      </w:r>
      <w:r w:rsidRPr="009B74A1">
        <w:rPr>
          <w:rFonts w:ascii="Arial" w:hAnsi="Arial" w:cs="Arial"/>
          <w:sz w:val="20"/>
          <w:szCs w:val="20"/>
        </w:rPr>
        <w:t xml:space="preserve">and advising you the purpose, for instance, to publish the event on our website, or newsletter etc. </w:t>
      </w:r>
    </w:p>
    <w:p w:rsidR="009B74A1" w:rsidRDefault="009B74A1" w:rsidP="009B74A1">
      <w:pPr>
        <w:spacing w:after="0"/>
        <w:rPr>
          <w:rFonts w:ascii="Arial" w:hAnsi="Arial" w:cs="Arial"/>
          <w:sz w:val="20"/>
          <w:szCs w:val="20"/>
        </w:rPr>
      </w:pPr>
    </w:p>
    <w:p w:rsidR="009B74A1" w:rsidRPr="009B74A1" w:rsidRDefault="009B74A1" w:rsidP="009B74A1">
      <w:pPr>
        <w:spacing w:after="0"/>
        <w:rPr>
          <w:rFonts w:ascii="Arial" w:hAnsi="Arial" w:cs="Arial"/>
          <w:sz w:val="20"/>
          <w:szCs w:val="20"/>
        </w:rPr>
      </w:pPr>
      <w:r>
        <w:rPr>
          <w:rFonts w:ascii="Arial" w:hAnsi="Arial" w:cs="Arial"/>
          <w:sz w:val="20"/>
          <w:szCs w:val="20"/>
        </w:rPr>
        <w:t xml:space="preserve">When dealing with a larger audience we will inform </w:t>
      </w:r>
      <w:r w:rsidR="00931134">
        <w:rPr>
          <w:rFonts w:ascii="Arial" w:hAnsi="Arial" w:cs="Arial"/>
          <w:sz w:val="20"/>
          <w:szCs w:val="20"/>
        </w:rPr>
        <w:t>you usually</w:t>
      </w:r>
      <w:r>
        <w:rPr>
          <w:rFonts w:ascii="Arial" w:hAnsi="Arial" w:cs="Arial"/>
          <w:sz w:val="20"/>
          <w:szCs w:val="20"/>
        </w:rPr>
        <w:t xml:space="preserve"> within an introduction</w:t>
      </w:r>
      <w:r w:rsidR="00931134">
        <w:rPr>
          <w:rFonts w:ascii="Arial" w:hAnsi="Arial" w:cs="Arial"/>
          <w:sz w:val="20"/>
          <w:szCs w:val="20"/>
        </w:rPr>
        <w:t>, advising you</w:t>
      </w:r>
      <w:r>
        <w:rPr>
          <w:rFonts w:ascii="Arial" w:hAnsi="Arial" w:cs="Arial"/>
          <w:sz w:val="20"/>
          <w:szCs w:val="20"/>
        </w:rPr>
        <w:t xml:space="preserve"> the purpose and give </w:t>
      </w:r>
      <w:r w:rsidR="00931134">
        <w:rPr>
          <w:rFonts w:ascii="Arial" w:hAnsi="Arial" w:cs="Arial"/>
          <w:sz w:val="20"/>
          <w:szCs w:val="20"/>
        </w:rPr>
        <w:t xml:space="preserve">all </w:t>
      </w:r>
      <w:r>
        <w:rPr>
          <w:rFonts w:ascii="Arial" w:hAnsi="Arial" w:cs="Arial"/>
          <w:sz w:val="20"/>
          <w:szCs w:val="20"/>
        </w:rPr>
        <w:t>individuals the opportunity to make themselves known if they wish not to be included.</w:t>
      </w:r>
      <w:r w:rsidR="00931134">
        <w:rPr>
          <w:rFonts w:ascii="Arial" w:hAnsi="Arial" w:cs="Arial"/>
          <w:sz w:val="20"/>
          <w:szCs w:val="20"/>
        </w:rPr>
        <w:t xml:space="preserve">  </w:t>
      </w:r>
    </w:p>
    <w:p w:rsidR="009B74A1" w:rsidRDefault="009B74A1" w:rsidP="00112F6D">
      <w:pPr>
        <w:spacing w:after="0"/>
        <w:rPr>
          <w:rFonts w:ascii="Arial" w:hAnsi="Arial" w:cs="Arial"/>
          <w:b/>
        </w:rPr>
      </w:pPr>
    </w:p>
    <w:p w:rsidR="00FE2BA2" w:rsidRPr="00112F6D" w:rsidRDefault="00112F6D" w:rsidP="00112F6D">
      <w:pPr>
        <w:spacing w:after="0"/>
        <w:rPr>
          <w:rFonts w:ascii="Arial" w:hAnsi="Arial" w:cs="Arial"/>
          <w:b/>
        </w:rPr>
      </w:pPr>
      <w:r w:rsidRPr="00112F6D">
        <w:rPr>
          <w:rFonts w:ascii="Arial" w:hAnsi="Arial" w:cs="Arial"/>
          <w:b/>
        </w:rPr>
        <w:t>Marketing materials</w:t>
      </w:r>
    </w:p>
    <w:p w:rsidR="00112F6D" w:rsidRPr="006D6587" w:rsidRDefault="00112F6D" w:rsidP="00112F6D">
      <w:pPr>
        <w:spacing w:after="0"/>
        <w:rPr>
          <w:rFonts w:ascii="Arial" w:hAnsi="Arial" w:cs="Arial"/>
          <w:sz w:val="20"/>
          <w:szCs w:val="20"/>
        </w:rPr>
      </w:pPr>
      <w:r w:rsidRPr="006D6587">
        <w:rPr>
          <w:rFonts w:ascii="Arial" w:hAnsi="Arial" w:cs="Arial"/>
          <w:sz w:val="20"/>
          <w:szCs w:val="20"/>
        </w:rPr>
        <w:t>We want to ensure you receive the level of information about The Percy Hedley Foundation (PHF) that is right for you.</w:t>
      </w:r>
    </w:p>
    <w:p w:rsidR="00112F6D" w:rsidRPr="006D6587" w:rsidRDefault="00112F6D" w:rsidP="00112F6D">
      <w:pPr>
        <w:spacing w:after="0"/>
        <w:rPr>
          <w:rFonts w:ascii="Arial" w:hAnsi="Arial" w:cs="Arial"/>
          <w:sz w:val="20"/>
          <w:szCs w:val="20"/>
        </w:rPr>
      </w:pPr>
    </w:p>
    <w:p w:rsidR="00112F6D" w:rsidRDefault="00112F6D" w:rsidP="00112F6D">
      <w:pPr>
        <w:spacing w:after="0"/>
        <w:rPr>
          <w:rFonts w:ascii="Arial" w:hAnsi="Arial" w:cs="Arial"/>
          <w:b/>
        </w:rPr>
      </w:pPr>
      <w:r w:rsidRPr="00112F6D">
        <w:rPr>
          <w:rFonts w:ascii="Arial" w:hAnsi="Arial" w:cs="Arial"/>
          <w:b/>
        </w:rPr>
        <w:t>Email/text marketing:</w:t>
      </w:r>
    </w:p>
    <w:p w:rsidR="00112F6D" w:rsidRPr="006D6587" w:rsidRDefault="00112F6D" w:rsidP="00112F6D">
      <w:pPr>
        <w:spacing w:after="0"/>
        <w:rPr>
          <w:rFonts w:ascii="Arial" w:hAnsi="Arial" w:cs="Arial"/>
          <w:sz w:val="20"/>
          <w:szCs w:val="20"/>
        </w:rPr>
      </w:pPr>
      <w:r w:rsidRPr="006D6587">
        <w:rPr>
          <w:rFonts w:ascii="Arial" w:hAnsi="Arial" w:cs="Arial"/>
          <w:sz w:val="20"/>
          <w:szCs w:val="20"/>
        </w:rPr>
        <w:t xml:space="preserve">If you consent to marketing and actively provide your email and/or mobile telephone number, we may contact you for marketing purposes by email or text message.  By subscribing to PHF </w:t>
      </w:r>
      <w:r w:rsidR="006D6587" w:rsidRPr="006D6587">
        <w:rPr>
          <w:rFonts w:ascii="Arial" w:hAnsi="Arial" w:cs="Arial"/>
          <w:sz w:val="20"/>
          <w:szCs w:val="20"/>
        </w:rPr>
        <w:t xml:space="preserve">or opting in to email communications from PHF, you grant us the right to use the email for both email marketing purposes and advertising targeting. </w:t>
      </w:r>
    </w:p>
    <w:p w:rsidR="006D6587" w:rsidRPr="006D6587" w:rsidRDefault="006D6587" w:rsidP="00112F6D">
      <w:pPr>
        <w:spacing w:after="0"/>
        <w:rPr>
          <w:rFonts w:ascii="Arial" w:hAnsi="Arial" w:cs="Arial"/>
          <w:sz w:val="20"/>
          <w:szCs w:val="20"/>
        </w:rPr>
      </w:pPr>
    </w:p>
    <w:p w:rsidR="006D6587" w:rsidRDefault="006D6587" w:rsidP="00112F6D">
      <w:pPr>
        <w:spacing w:after="0"/>
        <w:rPr>
          <w:rFonts w:ascii="Arial" w:hAnsi="Arial" w:cs="Arial"/>
          <w:b/>
        </w:rPr>
      </w:pPr>
      <w:r w:rsidRPr="006D6587">
        <w:rPr>
          <w:rFonts w:ascii="Arial" w:hAnsi="Arial" w:cs="Arial"/>
          <w:b/>
        </w:rPr>
        <w:lastRenderedPageBreak/>
        <w:t>Post/telephone marketing:</w:t>
      </w:r>
    </w:p>
    <w:p w:rsidR="006D6587" w:rsidRPr="006D6587" w:rsidRDefault="006D6587" w:rsidP="00112F6D">
      <w:pPr>
        <w:spacing w:after="0"/>
        <w:rPr>
          <w:rFonts w:ascii="Arial" w:hAnsi="Arial" w:cs="Arial"/>
          <w:sz w:val="20"/>
          <w:szCs w:val="20"/>
        </w:rPr>
      </w:pPr>
      <w:r w:rsidRPr="006D6587">
        <w:rPr>
          <w:rFonts w:ascii="Arial" w:hAnsi="Arial" w:cs="Arial"/>
          <w:sz w:val="20"/>
          <w:szCs w:val="20"/>
        </w:rPr>
        <w:t xml:space="preserve">If you have provided us with your postal address or telephone number we may send you direct mail or telephone you about our work, unless you have told us that you would prefer not to receive such information.  We also actively check telephone numbers against the TPS and will only make telephone calls to you where your telephone number is listed on the TPS if you have specifically told us that you do not object to such calls and have consented to receive them via our consent form. </w:t>
      </w:r>
    </w:p>
    <w:p w:rsidR="006D6587" w:rsidRDefault="006D6587" w:rsidP="00112F6D">
      <w:pPr>
        <w:spacing w:after="0"/>
        <w:rPr>
          <w:rFonts w:ascii="Arial" w:hAnsi="Arial" w:cs="Arial"/>
        </w:rPr>
      </w:pPr>
    </w:p>
    <w:p w:rsidR="006D6587" w:rsidRPr="006D6587" w:rsidRDefault="006D6587" w:rsidP="00112F6D">
      <w:pPr>
        <w:spacing w:after="0"/>
        <w:rPr>
          <w:rFonts w:ascii="Arial" w:hAnsi="Arial" w:cs="Arial"/>
          <w:b/>
        </w:rPr>
      </w:pPr>
      <w:r w:rsidRPr="006D6587">
        <w:rPr>
          <w:rFonts w:ascii="Arial" w:hAnsi="Arial" w:cs="Arial"/>
          <w:b/>
        </w:rPr>
        <w:t>Your choice</w:t>
      </w:r>
    </w:p>
    <w:p w:rsidR="00112F6D" w:rsidRDefault="006D6587" w:rsidP="00112F6D">
      <w:pPr>
        <w:spacing w:after="0"/>
        <w:rPr>
          <w:rFonts w:ascii="Arial" w:hAnsi="Arial" w:cs="Arial"/>
          <w:sz w:val="20"/>
          <w:szCs w:val="20"/>
        </w:rPr>
      </w:pPr>
      <w:r>
        <w:rPr>
          <w:rFonts w:ascii="Arial" w:hAnsi="Arial" w:cs="Arial"/>
          <w:sz w:val="20"/>
          <w:szCs w:val="20"/>
        </w:rPr>
        <w:t xml:space="preserve">It is always your choice as to whether you want to receive information about our work, how we raise funds and the ways you can get involved.  </w:t>
      </w:r>
    </w:p>
    <w:p w:rsidR="00DB5CFB" w:rsidRDefault="00DB5CFB" w:rsidP="00112F6D">
      <w:pPr>
        <w:spacing w:after="0"/>
        <w:rPr>
          <w:rFonts w:ascii="Arial" w:hAnsi="Arial" w:cs="Arial"/>
          <w:sz w:val="20"/>
          <w:szCs w:val="20"/>
        </w:rPr>
      </w:pPr>
    </w:p>
    <w:p w:rsidR="00DB5CFB" w:rsidRDefault="00DB5CFB" w:rsidP="00112F6D">
      <w:pPr>
        <w:spacing w:after="0"/>
        <w:rPr>
          <w:rFonts w:ascii="Arial" w:hAnsi="Arial" w:cs="Arial"/>
          <w:sz w:val="20"/>
          <w:szCs w:val="20"/>
        </w:rPr>
      </w:pPr>
      <w:r>
        <w:rPr>
          <w:rFonts w:ascii="Arial" w:hAnsi="Arial" w:cs="Arial"/>
          <w:sz w:val="20"/>
          <w:szCs w:val="20"/>
        </w:rPr>
        <w:t xml:space="preserve">You may </w:t>
      </w:r>
      <w:r w:rsidRPr="00CB055D">
        <w:rPr>
          <w:rFonts w:ascii="Arial" w:hAnsi="Arial" w:cs="Arial"/>
          <w:b/>
          <w:sz w:val="20"/>
          <w:szCs w:val="20"/>
        </w:rPr>
        <w:t>opt-out</w:t>
      </w:r>
      <w:r>
        <w:rPr>
          <w:rFonts w:ascii="Arial" w:hAnsi="Arial" w:cs="Arial"/>
          <w:sz w:val="20"/>
          <w:szCs w:val="20"/>
        </w:rPr>
        <w:t xml:space="preserve"> of any marketing communications at any time by clicking the ‘</w:t>
      </w:r>
      <w:r w:rsidRPr="00CB055D">
        <w:rPr>
          <w:rFonts w:ascii="Arial" w:hAnsi="Arial" w:cs="Arial"/>
          <w:b/>
          <w:sz w:val="20"/>
          <w:szCs w:val="20"/>
        </w:rPr>
        <w:t>unsubscribe</w:t>
      </w:r>
      <w:r>
        <w:rPr>
          <w:rFonts w:ascii="Arial" w:hAnsi="Arial" w:cs="Arial"/>
          <w:sz w:val="20"/>
          <w:szCs w:val="20"/>
        </w:rPr>
        <w:t xml:space="preserve">’ link at the end of our marketing emails. </w:t>
      </w:r>
    </w:p>
    <w:p w:rsidR="00DB5CFB" w:rsidRDefault="00DB5CFB" w:rsidP="00112F6D">
      <w:pPr>
        <w:spacing w:after="0"/>
        <w:rPr>
          <w:rFonts w:ascii="Arial" w:hAnsi="Arial" w:cs="Arial"/>
          <w:sz w:val="20"/>
          <w:szCs w:val="20"/>
        </w:rPr>
      </w:pPr>
    </w:p>
    <w:p w:rsidR="00DB5CFB" w:rsidRDefault="00DB5CFB" w:rsidP="00112F6D">
      <w:pPr>
        <w:spacing w:after="0"/>
        <w:rPr>
          <w:rStyle w:val="Strong"/>
          <w:rFonts w:ascii="Arial" w:hAnsi="Arial" w:cs="Arial"/>
          <w:b w:val="0"/>
          <w:sz w:val="20"/>
          <w:szCs w:val="20"/>
          <w:bdr w:val="none" w:sz="0" w:space="0" w:color="auto" w:frame="1"/>
          <w:shd w:val="clear" w:color="auto" w:fill="FFFFFF"/>
        </w:rPr>
      </w:pPr>
      <w:r>
        <w:rPr>
          <w:rFonts w:ascii="Arial" w:hAnsi="Arial" w:cs="Arial"/>
          <w:sz w:val="20"/>
          <w:szCs w:val="20"/>
        </w:rPr>
        <w:t xml:space="preserve">You can also change any of your contact preferences at any time (including telling us that you don’t want us to contact you for marketing purposes by telephone, or post) by contacting our </w:t>
      </w:r>
      <w:r w:rsidRPr="00CB055D">
        <w:rPr>
          <w:rFonts w:ascii="Arial" w:hAnsi="Arial" w:cs="Arial"/>
          <w:b/>
          <w:sz w:val="20"/>
          <w:szCs w:val="20"/>
        </w:rPr>
        <w:t xml:space="preserve">Fundraising Team on 0191 </w:t>
      </w:r>
      <w:r w:rsidR="002E0661">
        <w:rPr>
          <w:rFonts w:ascii="Arial" w:hAnsi="Arial" w:cs="Arial"/>
          <w:b/>
          <w:sz w:val="20"/>
          <w:szCs w:val="20"/>
        </w:rPr>
        <w:t>212 7878</w:t>
      </w:r>
      <w:r>
        <w:rPr>
          <w:rFonts w:ascii="Arial" w:hAnsi="Arial" w:cs="Arial"/>
          <w:sz w:val="20"/>
          <w:szCs w:val="20"/>
        </w:rPr>
        <w:t>,</w:t>
      </w:r>
      <w:r w:rsidR="002E0661">
        <w:rPr>
          <w:rFonts w:ascii="Arial" w:hAnsi="Arial" w:cs="Arial"/>
          <w:sz w:val="20"/>
          <w:szCs w:val="20"/>
        </w:rPr>
        <w:t xml:space="preserve"> email fundraising@percyhedley.org.uk</w:t>
      </w:r>
      <w:r>
        <w:rPr>
          <w:rFonts w:ascii="Arial" w:hAnsi="Arial" w:cs="Arial"/>
          <w:sz w:val="20"/>
          <w:szCs w:val="20"/>
        </w:rPr>
        <w:t xml:space="preserve"> or </w:t>
      </w:r>
      <w:r w:rsidRPr="00CB055D">
        <w:rPr>
          <w:rStyle w:val="Strong"/>
          <w:rFonts w:ascii="Arial" w:hAnsi="Arial" w:cs="Arial"/>
          <w:sz w:val="20"/>
          <w:szCs w:val="20"/>
          <w:bdr w:val="none" w:sz="0" w:space="0" w:color="auto" w:frame="1"/>
          <w:shd w:val="clear" w:color="auto" w:fill="FFFFFF"/>
        </w:rPr>
        <w:t>The Fundraising Team, The Percy Hedley Foundation</w:t>
      </w:r>
      <w:proofErr w:type="gramStart"/>
      <w:r w:rsidRPr="00CB055D">
        <w:rPr>
          <w:rStyle w:val="Strong"/>
          <w:rFonts w:ascii="Arial" w:hAnsi="Arial" w:cs="Arial"/>
          <w:sz w:val="20"/>
          <w:szCs w:val="20"/>
          <w:bdr w:val="none" w:sz="0" w:space="0" w:color="auto" w:frame="1"/>
          <w:shd w:val="clear" w:color="auto" w:fill="FFFFFF"/>
        </w:rPr>
        <w:t>,</w:t>
      </w:r>
      <w:proofErr w:type="gramEnd"/>
      <w:r w:rsidRPr="00CB055D">
        <w:rPr>
          <w:rFonts w:ascii="Arial" w:hAnsi="Arial" w:cs="Arial"/>
          <w:sz w:val="20"/>
          <w:szCs w:val="20"/>
        </w:rPr>
        <w:br/>
      </w:r>
      <w:r w:rsidRPr="00CB055D">
        <w:rPr>
          <w:rStyle w:val="Strong"/>
          <w:rFonts w:ascii="Arial" w:hAnsi="Arial" w:cs="Arial"/>
          <w:sz w:val="20"/>
          <w:szCs w:val="20"/>
          <w:bdr w:val="none" w:sz="0" w:space="0" w:color="auto" w:frame="1"/>
          <w:shd w:val="clear" w:color="auto" w:fill="FFFFFF"/>
        </w:rPr>
        <w:t>Hedleys Northern Counties School, Tankerville Terrace, Jesmond, Newcastle upon Tyne, NE2 3BB.</w:t>
      </w:r>
    </w:p>
    <w:p w:rsidR="00DB5CFB" w:rsidRDefault="00DB5CFB" w:rsidP="00112F6D">
      <w:pPr>
        <w:spacing w:after="0"/>
        <w:rPr>
          <w:rStyle w:val="Strong"/>
          <w:rFonts w:ascii="Arial" w:hAnsi="Arial" w:cs="Arial"/>
          <w:b w:val="0"/>
          <w:sz w:val="20"/>
          <w:szCs w:val="20"/>
          <w:bdr w:val="none" w:sz="0" w:space="0" w:color="auto" w:frame="1"/>
          <w:shd w:val="clear" w:color="auto" w:fill="FFFFFF"/>
        </w:rPr>
      </w:pPr>
    </w:p>
    <w:p w:rsidR="00DB5CFB" w:rsidRDefault="00DB5CFB" w:rsidP="00112F6D">
      <w:pPr>
        <w:spacing w:after="0"/>
        <w:rPr>
          <w:rStyle w:val="Strong"/>
          <w:rFonts w:ascii="Arial" w:hAnsi="Arial" w:cs="Arial"/>
          <w:b w:val="0"/>
          <w:sz w:val="20"/>
          <w:szCs w:val="20"/>
          <w:bdr w:val="none" w:sz="0" w:space="0" w:color="auto" w:frame="1"/>
          <w:shd w:val="clear" w:color="auto" w:fill="FFFFFF"/>
        </w:rPr>
      </w:pPr>
      <w:r>
        <w:rPr>
          <w:rStyle w:val="Strong"/>
          <w:rFonts w:ascii="Arial" w:hAnsi="Arial" w:cs="Arial"/>
          <w:b w:val="0"/>
          <w:sz w:val="20"/>
          <w:szCs w:val="20"/>
          <w:bdr w:val="none" w:sz="0" w:space="0" w:color="auto" w:frame="1"/>
          <w:shd w:val="clear" w:color="auto" w:fill="FFFFFF"/>
        </w:rPr>
        <w:t>We will not use your personal information for marketing purposes if you have indicated that you do not wish to be contacted by us for such purposes.  However, for legal and tax purposes we will not be able to delete your information; therefore, we will retain your details on a suppression list to help ensure that we do not continue to contact you.</w:t>
      </w:r>
    </w:p>
    <w:p w:rsidR="009161C2" w:rsidRPr="00DB5CFB" w:rsidRDefault="009161C2" w:rsidP="00112F6D">
      <w:pPr>
        <w:spacing w:after="0"/>
        <w:rPr>
          <w:rFonts w:ascii="Arial" w:hAnsi="Arial" w:cs="Arial"/>
          <w:b/>
          <w:sz w:val="20"/>
          <w:szCs w:val="20"/>
        </w:rPr>
      </w:pPr>
    </w:p>
    <w:p w:rsidR="00112F6D" w:rsidRPr="009161C2" w:rsidRDefault="009161C2" w:rsidP="009161C2">
      <w:pPr>
        <w:spacing w:after="0"/>
        <w:rPr>
          <w:rFonts w:ascii="Arial" w:hAnsi="Arial" w:cs="Arial"/>
          <w:b/>
        </w:rPr>
      </w:pPr>
      <w:r w:rsidRPr="009161C2">
        <w:rPr>
          <w:rFonts w:ascii="Arial" w:hAnsi="Arial" w:cs="Arial"/>
          <w:b/>
        </w:rPr>
        <w:t>Fundraising</w:t>
      </w:r>
    </w:p>
    <w:p w:rsidR="00735AE0" w:rsidRPr="00DA3C2B" w:rsidRDefault="009161C2" w:rsidP="009161C2">
      <w:pPr>
        <w:spacing w:after="0"/>
        <w:rPr>
          <w:rFonts w:ascii="Arial" w:hAnsi="Arial" w:cs="Arial"/>
          <w:sz w:val="20"/>
          <w:szCs w:val="20"/>
        </w:rPr>
      </w:pPr>
      <w:r w:rsidRPr="00DA3C2B">
        <w:rPr>
          <w:rFonts w:ascii="Arial" w:hAnsi="Arial" w:cs="Arial"/>
          <w:sz w:val="20"/>
          <w:szCs w:val="20"/>
        </w:rPr>
        <w:t xml:space="preserve">We may </w:t>
      </w:r>
      <w:r w:rsidR="00735AE0" w:rsidRPr="00DA3C2B">
        <w:rPr>
          <w:rFonts w:ascii="Arial" w:hAnsi="Arial" w:cs="Arial"/>
          <w:sz w:val="20"/>
          <w:szCs w:val="20"/>
        </w:rPr>
        <w:t>at times</w:t>
      </w:r>
      <w:r w:rsidRPr="00DA3C2B">
        <w:rPr>
          <w:rFonts w:ascii="Arial" w:hAnsi="Arial" w:cs="Arial"/>
          <w:sz w:val="20"/>
          <w:szCs w:val="20"/>
        </w:rPr>
        <w:t xml:space="preserve"> carry out targeted marketing activities to ensure that we are contacting you with the most appropriate communication, which is relevant and timely and will ultimately provide an improved experience for you.</w:t>
      </w:r>
      <w:r w:rsidR="00735AE0" w:rsidRPr="00DA3C2B">
        <w:rPr>
          <w:rFonts w:ascii="Arial" w:hAnsi="Arial" w:cs="Arial"/>
          <w:sz w:val="20"/>
          <w:szCs w:val="20"/>
        </w:rPr>
        <w:t xml:space="preserve">  </w:t>
      </w:r>
    </w:p>
    <w:p w:rsidR="00735AE0" w:rsidRPr="00DA3C2B" w:rsidRDefault="00735AE0" w:rsidP="009161C2">
      <w:pPr>
        <w:spacing w:after="0"/>
        <w:rPr>
          <w:rFonts w:ascii="Arial" w:hAnsi="Arial" w:cs="Arial"/>
          <w:sz w:val="20"/>
          <w:szCs w:val="20"/>
        </w:rPr>
      </w:pPr>
    </w:p>
    <w:p w:rsidR="009161C2" w:rsidRDefault="00735AE0" w:rsidP="009161C2">
      <w:pPr>
        <w:spacing w:after="0"/>
        <w:rPr>
          <w:rFonts w:ascii="Arial" w:hAnsi="Arial" w:cs="Arial"/>
          <w:sz w:val="20"/>
          <w:szCs w:val="20"/>
        </w:rPr>
      </w:pPr>
      <w:r w:rsidRPr="00DA3C2B">
        <w:rPr>
          <w:rFonts w:ascii="Arial" w:hAnsi="Arial" w:cs="Arial"/>
          <w:sz w:val="20"/>
          <w:szCs w:val="20"/>
        </w:rPr>
        <w:t xml:space="preserve">Currently we do </w:t>
      </w:r>
      <w:r w:rsidRPr="00DA3C2B">
        <w:rPr>
          <w:rFonts w:ascii="Arial" w:hAnsi="Arial" w:cs="Arial"/>
          <w:b/>
          <w:sz w:val="20"/>
          <w:szCs w:val="20"/>
        </w:rPr>
        <w:t>not</w:t>
      </w:r>
      <w:r w:rsidRPr="00DA3C2B">
        <w:rPr>
          <w:rFonts w:ascii="Arial" w:hAnsi="Arial" w:cs="Arial"/>
          <w:sz w:val="20"/>
          <w:szCs w:val="20"/>
        </w:rPr>
        <w:t xml:space="preserve"> use any profiling techniques, use third party wealth screening companies, or insight companies to assist us with our marketing activities.  </w:t>
      </w:r>
    </w:p>
    <w:p w:rsidR="00624CEE" w:rsidRDefault="00624CEE" w:rsidP="009161C2">
      <w:pPr>
        <w:spacing w:after="0"/>
        <w:rPr>
          <w:rFonts w:ascii="Arial" w:hAnsi="Arial" w:cs="Arial"/>
          <w:sz w:val="20"/>
          <w:szCs w:val="20"/>
        </w:rPr>
      </w:pPr>
    </w:p>
    <w:p w:rsidR="00624CEE" w:rsidRPr="00F51B87" w:rsidRDefault="00624CEE" w:rsidP="00F51B87">
      <w:pPr>
        <w:spacing w:after="0"/>
        <w:rPr>
          <w:rFonts w:ascii="Arial" w:hAnsi="Arial" w:cs="Arial"/>
          <w:b/>
        </w:rPr>
      </w:pPr>
      <w:r w:rsidRPr="00F51B87">
        <w:rPr>
          <w:rFonts w:ascii="Arial" w:hAnsi="Arial" w:cs="Arial"/>
          <w:b/>
        </w:rPr>
        <w:t>Under 18’s</w:t>
      </w:r>
    </w:p>
    <w:p w:rsidR="00F51B87" w:rsidRDefault="00624CEE" w:rsidP="009161C2">
      <w:pPr>
        <w:spacing w:after="0"/>
        <w:rPr>
          <w:rFonts w:ascii="Arial" w:hAnsi="Arial" w:cs="Arial"/>
          <w:sz w:val="20"/>
          <w:szCs w:val="20"/>
        </w:rPr>
      </w:pPr>
      <w:r w:rsidRPr="00F51B87">
        <w:rPr>
          <w:rFonts w:ascii="Arial" w:hAnsi="Arial" w:cs="Arial"/>
          <w:sz w:val="20"/>
          <w:szCs w:val="20"/>
        </w:rPr>
        <w:t>We are committed to protecting the privacy of the young people that engage</w:t>
      </w:r>
      <w:r w:rsidR="00275A60">
        <w:rPr>
          <w:rFonts w:ascii="Arial" w:hAnsi="Arial" w:cs="Arial"/>
          <w:sz w:val="20"/>
          <w:szCs w:val="20"/>
        </w:rPr>
        <w:t xml:space="preserve"> with us via our website, and</w:t>
      </w:r>
      <w:r w:rsidRPr="00F51B87">
        <w:rPr>
          <w:rFonts w:ascii="Arial" w:hAnsi="Arial" w:cs="Arial"/>
          <w:sz w:val="20"/>
          <w:szCs w:val="20"/>
        </w:rPr>
        <w:t xml:space="preserve"> at </w:t>
      </w:r>
      <w:r w:rsidR="00275A60">
        <w:rPr>
          <w:rFonts w:ascii="Arial" w:hAnsi="Arial" w:cs="Arial"/>
          <w:sz w:val="20"/>
          <w:szCs w:val="20"/>
        </w:rPr>
        <w:t xml:space="preserve">our </w:t>
      </w:r>
      <w:r w:rsidRPr="00F51B87">
        <w:rPr>
          <w:rFonts w:ascii="Arial" w:hAnsi="Arial" w:cs="Arial"/>
          <w:sz w:val="20"/>
          <w:szCs w:val="20"/>
        </w:rPr>
        <w:t>events.</w:t>
      </w:r>
      <w:r w:rsidR="00F51B87">
        <w:rPr>
          <w:rFonts w:ascii="Arial" w:hAnsi="Arial" w:cs="Arial"/>
          <w:sz w:val="20"/>
          <w:szCs w:val="20"/>
        </w:rPr>
        <w:t xml:space="preserve">  </w:t>
      </w:r>
    </w:p>
    <w:p w:rsidR="00F51B87" w:rsidRDefault="00F51B87" w:rsidP="009161C2">
      <w:pPr>
        <w:spacing w:after="0"/>
        <w:rPr>
          <w:rFonts w:ascii="Arial" w:hAnsi="Arial" w:cs="Arial"/>
          <w:sz w:val="20"/>
          <w:szCs w:val="20"/>
        </w:rPr>
      </w:pPr>
    </w:p>
    <w:p w:rsidR="00624CEE" w:rsidRDefault="00624CEE" w:rsidP="009161C2">
      <w:pPr>
        <w:spacing w:after="0"/>
        <w:rPr>
          <w:rFonts w:ascii="Arial" w:hAnsi="Arial" w:cs="Arial"/>
          <w:sz w:val="20"/>
          <w:szCs w:val="20"/>
        </w:rPr>
      </w:pPr>
      <w:r>
        <w:rPr>
          <w:rFonts w:ascii="Arial" w:hAnsi="Arial" w:cs="Arial"/>
          <w:sz w:val="20"/>
          <w:szCs w:val="20"/>
        </w:rPr>
        <w:t xml:space="preserve">If you are under 18 and would like to get involved, please ensure that you have consent from a parent or guardian before giving us your personal information.  When we personally collect information about a child or young person aged under 18 we will make it very clear as to the reasons for collecting this information and how it </w:t>
      </w:r>
      <w:r w:rsidR="00F51B87">
        <w:rPr>
          <w:rFonts w:ascii="Arial" w:hAnsi="Arial" w:cs="Arial"/>
          <w:sz w:val="20"/>
          <w:szCs w:val="20"/>
        </w:rPr>
        <w:t>w</w:t>
      </w:r>
      <w:r>
        <w:rPr>
          <w:rFonts w:ascii="Arial" w:hAnsi="Arial" w:cs="Arial"/>
          <w:sz w:val="20"/>
          <w:szCs w:val="20"/>
        </w:rPr>
        <w:t>ill be used.</w:t>
      </w:r>
    </w:p>
    <w:p w:rsidR="00735AE0" w:rsidRPr="00931134" w:rsidRDefault="00735AE0" w:rsidP="009161C2">
      <w:pPr>
        <w:spacing w:after="0"/>
        <w:rPr>
          <w:rFonts w:ascii="Arial" w:hAnsi="Arial" w:cs="Arial"/>
          <w:sz w:val="20"/>
          <w:szCs w:val="20"/>
        </w:rPr>
      </w:pPr>
    </w:p>
    <w:p w:rsidR="00735AE0" w:rsidRPr="003435AD" w:rsidRDefault="00735AE0" w:rsidP="00735AE0">
      <w:pPr>
        <w:spacing w:after="0"/>
        <w:rPr>
          <w:rFonts w:ascii="Arial" w:hAnsi="Arial" w:cs="Arial"/>
          <w:b/>
        </w:rPr>
      </w:pPr>
      <w:r w:rsidRPr="003435AD">
        <w:rPr>
          <w:rFonts w:ascii="Arial" w:hAnsi="Arial" w:cs="Arial"/>
          <w:b/>
        </w:rPr>
        <w:t>Recipients and disclosing your personal information</w:t>
      </w:r>
    </w:p>
    <w:p w:rsidR="00735AE0" w:rsidRPr="003435AD" w:rsidRDefault="00735AE0" w:rsidP="00735AE0">
      <w:pPr>
        <w:rPr>
          <w:rFonts w:ascii="Arial" w:hAnsi="Arial" w:cs="Arial"/>
          <w:sz w:val="20"/>
          <w:szCs w:val="20"/>
        </w:rPr>
      </w:pPr>
      <w:r w:rsidRPr="003435AD">
        <w:rPr>
          <w:rFonts w:ascii="Arial" w:hAnsi="Arial" w:cs="Arial"/>
          <w:sz w:val="20"/>
          <w:szCs w:val="20"/>
        </w:rPr>
        <w:t xml:space="preserve">Where </w:t>
      </w:r>
      <w:r>
        <w:rPr>
          <w:rFonts w:ascii="Arial" w:hAnsi="Arial" w:cs="Arial"/>
          <w:sz w:val="20"/>
          <w:szCs w:val="20"/>
        </w:rPr>
        <w:t xml:space="preserve">appropriate, we </w:t>
      </w:r>
      <w:r w:rsidRPr="003435AD">
        <w:rPr>
          <w:rFonts w:ascii="Arial" w:hAnsi="Arial" w:cs="Arial"/>
          <w:sz w:val="20"/>
          <w:szCs w:val="20"/>
        </w:rPr>
        <w:t xml:space="preserve">will share some of your personal information internally between relevant departments, and within the Foundation, for instance, </w:t>
      </w:r>
      <w:r w:rsidR="00DA3C2B">
        <w:rPr>
          <w:rFonts w:ascii="Arial" w:hAnsi="Arial" w:cs="Arial"/>
          <w:sz w:val="20"/>
          <w:szCs w:val="20"/>
        </w:rPr>
        <w:t>with our F</w:t>
      </w:r>
      <w:r w:rsidRPr="003435AD">
        <w:rPr>
          <w:rFonts w:ascii="Arial" w:hAnsi="Arial" w:cs="Arial"/>
          <w:sz w:val="20"/>
          <w:szCs w:val="20"/>
        </w:rPr>
        <w:t>inance</w:t>
      </w:r>
      <w:r w:rsidR="00DA3C2B">
        <w:rPr>
          <w:rFonts w:ascii="Arial" w:hAnsi="Arial" w:cs="Arial"/>
          <w:sz w:val="20"/>
          <w:szCs w:val="20"/>
        </w:rPr>
        <w:t xml:space="preserve"> team</w:t>
      </w:r>
      <w:r w:rsidRPr="003435AD">
        <w:rPr>
          <w:rFonts w:ascii="Arial" w:hAnsi="Arial" w:cs="Arial"/>
          <w:sz w:val="20"/>
          <w:szCs w:val="20"/>
        </w:rPr>
        <w:t xml:space="preserve">. </w:t>
      </w:r>
    </w:p>
    <w:p w:rsidR="00735AE0" w:rsidRPr="003435AD" w:rsidRDefault="00735AE0" w:rsidP="00735AE0">
      <w:pPr>
        <w:rPr>
          <w:rFonts w:ascii="Arial" w:hAnsi="Arial" w:cs="Arial"/>
          <w:sz w:val="20"/>
          <w:szCs w:val="20"/>
        </w:rPr>
      </w:pPr>
      <w:r w:rsidRPr="003435AD">
        <w:rPr>
          <w:rFonts w:ascii="Arial" w:hAnsi="Arial" w:cs="Arial"/>
          <w:sz w:val="20"/>
          <w:szCs w:val="20"/>
        </w:rPr>
        <w:t>We may also disclose your personal information external to the Foundation in the following circumstances:</w:t>
      </w:r>
    </w:p>
    <w:p w:rsidR="00735AE0" w:rsidRPr="003435AD" w:rsidRDefault="00735AE0" w:rsidP="00735AE0">
      <w:pPr>
        <w:pStyle w:val="ListParagraph"/>
        <w:numPr>
          <w:ilvl w:val="0"/>
          <w:numId w:val="2"/>
        </w:numPr>
        <w:ind w:left="644"/>
        <w:rPr>
          <w:rFonts w:ascii="Arial" w:hAnsi="Arial" w:cs="Arial"/>
          <w:sz w:val="20"/>
          <w:szCs w:val="20"/>
        </w:rPr>
      </w:pPr>
      <w:r w:rsidRPr="003435AD">
        <w:rPr>
          <w:rFonts w:ascii="Arial" w:hAnsi="Arial" w:cs="Arial"/>
          <w:sz w:val="20"/>
          <w:szCs w:val="20"/>
        </w:rPr>
        <w:t xml:space="preserve">To third parties who process your personal information on our behalf, </w:t>
      </w:r>
      <w:r w:rsidR="00A55D19">
        <w:rPr>
          <w:rFonts w:ascii="Arial" w:hAnsi="Arial" w:cs="Arial"/>
          <w:sz w:val="20"/>
          <w:szCs w:val="20"/>
        </w:rPr>
        <w:t xml:space="preserve">for </w:t>
      </w:r>
      <w:r w:rsidRPr="003435AD">
        <w:rPr>
          <w:rFonts w:ascii="Arial" w:hAnsi="Arial" w:cs="Arial"/>
          <w:sz w:val="20"/>
          <w:szCs w:val="20"/>
        </w:rPr>
        <w:t xml:space="preserve">instance, organisations whose external systems </w:t>
      </w:r>
      <w:r w:rsidR="00CB055D" w:rsidRPr="003435AD">
        <w:rPr>
          <w:rFonts w:ascii="Arial" w:hAnsi="Arial" w:cs="Arial"/>
          <w:sz w:val="20"/>
          <w:szCs w:val="20"/>
        </w:rPr>
        <w:t xml:space="preserve">we </w:t>
      </w:r>
      <w:r w:rsidR="00CB055D">
        <w:rPr>
          <w:rFonts w:ascii="Arial" w:hAnsi="Arial" w:cs="Arial"/>
          <w:sz w:val="20"/>
          <w:szCs w:val="20"/>
        </w:rPr>
        <w:t>may</w:t>
      </w:r>
      <w:r w:rsidR="00A55D19">
        <w:rPr>
          <w:rFonts w:ascii="Arial" w:hAnsi="Arial" w:cs="Arial"/>
          <w:sz w:val="20"/>
          <w:szCs w:val="20"/>
        </w:rPr>
        <w:t xml:space="preserve"> </w:t>
      </w:r>
      <w:r w:rsidRPr="003435AD">
        <w:rPr>
          <w:rFonts w:ascii="Arial" w:hAnsi="Arial" w:cs="Arial"/>
          <w:sz w:val="20"/>
          <w:szCs w:val="20"/>
        </w:rPr>
        <w:t xml:space="preserve">use for </w:t>
      </w:r>
      <w:r w:rsidR="00A55D19">
        <w:rPr>
          <w:rFonts w:ascii="Arial" w:hAnsi="Arial" w:cs="Arial"/>
          <w:sz w:val="20"/>
          <w:szCs w:val="20"/>
        </w:rPr>
        <w:t>marketing</w:t>
      </w:r>
      <w:r w:rsidRPr="003435AD">
        <w:rPr>
          <w:rFonts w:ascii="Arial" w:hAnsi="Arial" w:cs="Arial"/>
          <w:sz w:val="20"/>
          <w:szCs w:val="20"/>
        </w:rPr>
        <w:t xml:space="preserve"> purposes.  These include;</w:t>
      </w:r>
    </w:p>
    <w:p w:rsidR="00735AE0" w:rsidRPr="003435AD" w:rsidRDefault="00735AE0" w:rsidP="00735AE0">
      <w:pPr>
        <w:pStyle w:val="ListParagraph"/>
        <w:ind w:left="360"/>
        <w:rPr>
          <w:rFonts w:ascii="Arial" w:hAnsi="Arial" w:cs="Arial"/>
          <w:sz w:val="20"/>
          <w:szCs w:val="20"/>
        </w:rPr>
      </w:pPr>
    </w:p>
    <w:p w:rsidR="00DA3C2B" w:rsidRDefault="00DA3C2B" w:rsidP="00DA3C2B">
      <w:pPr>
        <w:pStyle w:val="ListParagraph"/>
        <w:numPr>
          <w:ilvl w:val="0"/>
          <w:numId w:val="5"/>
        </w:numPr>
        <w:rPr>
          <w:rFonts w:ascii="Arial" w:hAnsi="Arial" w:cs="Arial"/>
          <w:sz w:val="20"/>
          <w:szCs w:val="20"/>
        </w:rPr>
      </w:pPr>
      <w:r>
        <w:rPr>
          <w:rFonts w:ascii="Arial" w:hAnsi="Arial" w:cs="Arial"/>
          <w:sz w:val="20"/>
          <w:szCs w:val="20"/>
        </w:rPr>
        <w:t xml:space="preserve">MailChimp </w:t>
      </w:r>
      <w:hyperlink r:id="rId12" w:history="1">
        <w:r w:rsidRPr="00C7436C">
          <w:rPr>
            <w:rStyle w:val="Hyperlink"/>
            <w:rFonts w:ascii="Arial" w:hAnsi="Arial" w:cs="Arial"/>
            <w:sz w:val="20"/>
            <w:szCs w:val="20"/>
          </w:rPr>
          <w:t>https://mailchimp.com/</w:t>
        </w:r>
      </w:hyperlink>
    </w:p>
    <w:p w:rsidR="00DA3C2B" w:rsidRDefault="00DA3C2B" w:rsidP="00DA3C2B">
      <w:pPr>
        <w:pStyle w:val="ListParagraph"/>
        <w:ind w:left="927"/>
        <w:rPr>
          <w:rFonts w:ascii="Arial" w:hAnsi="Arial" w:cs="Arial"/>
          <w:sz w:val="20"/>
          <w:szCs w:val="20"/>
        </w:rPr>
      </w:pPr>
    </w:p>
    <w:p w:rsidR="00735AE0" w:rsidRDefault="00735AE0" w:rsidP="00735AE0">
      <w:pPr>
        <w:pStyle w:val="ListParagraph"/>
        <w:numPr>
          <w:ilvl w:val="0"/>
          <w:numId w:val="2"/>
        </w:numPr>
        <w:ind w:left="644"/>
        <w:rPr>
          <w:rFonts w:ascii="Arial" w:hAnsi="Arial" w:cs="Arial"/>
          <w:sz w:val="20"/>
          <w:szCs w:val="20"/>
        </w:rPr>
      </w:pPr>
      <w:r w:rsidRPr="003435AD">
        <w:rPr>
          <w:rFonts w:ascii="Arial" w:hAnsi="Arial" w:cs="Arial"/>
          <w:sz w:val="20"/>
          <w:szCs w:val="20"/>
        </w:rPr>
        <w:t xml:space="preserve">With third parties who </w:t>
      </w:r>
      <w:r w:rsidR="00A55D19">
        <w:rPr>
          <w:rFonts w:ascii="Arial" w:hAnsi="Arial" w:cs="Arial"/>
          <w:sz w:val="20"/>
          <w:szCs w:val="20"/>
        </w:rPr>
        <w:t>jointly</w:t>
      </w:r>
      <w:r w:rsidRPr="003435AD">
        <w:rPr>
          <w:rFonts w:ascii="Arial" w:hAnsi="Arial" w:cs="Arial"/>
          <w:sz w:val="20"/>
          <w:szCs w:val="20"/>
        </w:rPr>
        <w:t xml:space="preserve"> process your information, for instance, organisations you have a vested interest in your </w:t>
      </w:r>
      <w:r w:rsidR="00A55D19">
        <w:rPr>
          <w:rFonts w:ascii="Arial" w:hAnsi="Arial" w:cs="Arial"/>
          <w:sz w:val="20"/>
          <w:szCs w:val="20"/>
        </w:rPr>
        <w:t>charitable donations</w:t>
      </w:r>
      <w:r w:rsidRPr="003435AD">
        <w:rPr>
          <w:rFonts w:ascii="Arial" w:hAnsi="Arial" w:cs="Arial"/>
          <w:sz w:val="20"/>
          <w:szCs w:val="20"/>
        </w:rPr>
        <w:t xml:space="preserve">.  These include; </w:t>
      </w:r>
    </w:p>
    <w:p w:rsidR="00A55D19" w:rsidRDefault="00A55D19" w:rsidP="00A55D19">
      <w:pPr>
        <w:pStyle w:val="ListParagraph"/>
        <w:ind w:left="644"/>
        <w:rPr>
          <w:rFonts w:ascii="Arial" w:hAnsi="Arial" w:cs="Arial"/>
          <w:sz w:val="20"/>
          <w:szCs w:val="20"/>
        </w:rPr>
      </w:pPr>
    </w:p>
    <w:p w:rsidR="00A55D19" w:rsidRDefault="00A55D19" w:rsidP="00A55D19">
      <w:pPr>
        <w:pStyle w:val="ListParagraph"/>
        <w:numPr>
          <w:ilvl w:val="0"/>
          <w:numId w:val="5"/>
        </w:numPr>
        <w:rPr>
          <w:rFonts w:ascii="Arial" w:hAnsi="Arial" w:cs="Arial"/>
          <w:sz w:val="20"/>
          <w:szCs w:val="20"/>
        </w:rPr>
      </w:pPr>
      <w:r>
        <w:rPr>
          <w:rFonts w:ascii="Arial" w:hAnsi="Arial" w:cs="Arial"/>
          <w:sz w:val="20"/>
          <w:szCs w:val="20"/>
        </w:rPr>
        <w:t xml:space="preserve">JustGiving </w:t>
      </w:r>
      <w:hyperlink r:id="rId13" w:history="1">
        <w:r w:rsidRPr="00C7436C">
          <w:rPr>
            <w:rStyle w:val="Hyperlink"/>
            <w:rFonts w:ascii="Arial" w:hAnsi="Arial" w:cs="Arial"/>
            <w:sz w:val="20"/>
            <w:szCs w:val="20"/>
          </w:rPr>
          <w:t>https://www.justgiving.com</w:t>
        </w:r>
      </w:hyperlink>
    </w:p>
    <w:p w:rsidR="00A55D19" w:rsidRDefault="00A55D19" w:rsidP="00A55D19">
      <w:pPr>
        <w:pStyle w:val="ListParagraph"/>
        <w:numPr>
          <w:ilvl w:val="0"/>
          <w:numId w:val="5"/>
        </w:numPr>
        <w:rPr>
          <w:rFonts w:ascii="Arial" w:hAnsi="Arial" w:cs="Arial"/>
          <w:sz w:val="20"/>
          <w:szCs w:val="20"/>
        </w:rPr>
      </w:pPr>
      <w:r>
        <w:rPr>
          <w:rFonts w:ascii="Arial" w:hAnsi="Arial" w:cs="Arial"/>
          <w:sz w:val="20"/>
          <w:szCs w:val="20"/>
        </w:rPr>
        <w:t xml:space="preserve">Virgin Money Giving </w:t>
      </w:r>
      <w:hyperlink r:id="rId14" w:history="1">
        <w:r w:rsidRPr="00C7436C">
          <w:rPr>
            <w:rStyle w:val="Hyperlink"/>
            <w:rFonts w:ascii="Arial" w:hAnsi="Arial" w:cs="Arial"/>
            <w:sz w:val="20"/>
            <w:szCs w:val="20"/>
          </w:rPr>
          <w:t>https://uk.virginmoneygiving.com/giving/</w:t>
        </w:r>
      </w:hyperlink>
    </w:p>
    <w:p w:rsidR="00A55D19" w:rsidRDefault="006D60AE" w:rsidP="00A55D19">
      <w:pPr>
        <w:pStyle w:val="ListParagraph"/>
        <w:numPr>
          <w:ilvl w:val="0"/>
          <w:numId w:val="5"/>
        </w:numPr>
        <w:rPr>
          <w:rFonts w:ascii="Arial" w:hAnsi="Arial" w:cs="Arial"/>
          <w:sz w:val="20"/>
          <w:szCs w:val="20"/>
        </w:rPr>
      </w:pPr>
      <w:r w:rsidRPr="006D60AE">
        <w:rPr>
          <w:rFonts w:ascii="Arial" w:hAnsi="Arial" w:cs="Arial"/>
          <w:sz w:val="20"/>
          <w:szCs w:val="20"/>
        </w:rPr>
        <w:t>HM Revenue &amp; Customs</w:t>
      </w:r>
      <w:r>
        <w:rPr>
          <w:rFonts w:ascii="Arial" w:hAnsi="Arial" w:cs="Arial"/>
          <w:sz w:val="20"/>
          <w:szCs w:val="20"/>
        </w:rPr>
        <w:t xml:space="preserve"> (</w:t>
      </w:r>
      <w:r w:rsidR="00E007D8">
        <w:rPr>
          <w:rFonts w:ascii="Arial" w:hAnsi="Arial" w:cs="Arial"/>
          <w:sz w:val="20"/>
          <w:szCs w:val="20"/>
        </w:rPr>
        <w:t>HMRC</w:t>
      </w:r>
      <w:r>
        <w:rPr>
          <w:rFonts w:ascii="Arial" w:hAnsi="Arial" w:cs="Arial"/>
          <w:sz w:val="20"/>
          <w:szCs w:val="20"/>
        </w:rPr>
        <w:t>)</w:t>
      </w:r>
      <w:r w:rsidR="00E007D8">
        <w:rPr>
          <w:rFonts w:ascii="Arial" w:hAnsi="Arial" w:cs="Arial"/>
          <w:sz w:val="20"/>
          <w:szCs w:val="20"/>
        </w:rPr>
        <w:t xml:space="preserve"> </w:t>
      </w:r>
      <w:hyperlink r:id="rId15" w:history="1">
        <w:r w:rsidR="00E007D8" w:rsidRPr="00B958E8">
          <w:rPr>
            <w:rStyle w:val="Hyperlink"/>
            <w:rFonts w:ascii="Arial" w:hAnsi="Arial" w:cs="Arial"/>
            <w:sz w:val="20"/>
            <w:szCs w:val="20"/>
          </w:rPr>
          <w:t>https://www.gov.uk/donations-to-charity/gift-aid</w:t>
        </w:r>
      </w:hyperlink>
    </w:p>
    <w:p w:rsidR="00A55D19" w:rsidRDefault="00A55D19" w:rsidP="00A55D19">
      <w:pPr>
        <w:pStyle w:val="ListParagraph"/>
        <w:numPr>
          <w:ilvl w:val="1"/>
          <w:numId w:val="2"/>
        </w:numPr>
        <w:rPr>
          <w:rFonts w:ascii="Arial" w:hAnsi="Arial" w:cs="Arial"/>
          <w:sz w:val="20"/>
          <w:szCs w:val="20"/>
        </w:rPr>
      </w:pPr>
      <w:r>
        <w:rPr>
          <w:rFonts w:ascii="Arial" w:hAnsi="Arial" w:cs="Arial"/>
          <w:sz w:val="20"/>
          <w:szCs w:val="20"/>
        </w:rPr>
        <w:t>U</w:t>
      </w:r>
      <w:r w:rsidR="00E007D8">
        <w:rPr>
          <w:rFonts w:ascii="Arial" w:hAnsi="Arial" w:cs="Arial"/>
          <w:sz w:val="20"/>
          <w:szCs w:val="20"/>
        </w:rPr>
        <w:t>nity</w:t>
      </w:r>
      <w:r>
        <w:rPr>
          <w:rFonts w:ascii="Arial" w:hAnsi="Arial" w:cs="Arial"/>
          <w:sz w:val="20"/>
          <w:szCs w:val="20"/>
        </w:rPr>
        <w:t xml:space="preserve"> Lottery </w:t>
      </w:r>
      <w:hyperlink r:id="rId16" w:history="1">
        <w:r w:rsidRPr="00C7436C">
          <w:rPr>
            <w:rStyle w:val="Hyperlink"/>
            <w:rFonts w:ascii="Arial" w:hAnsi="Arial" w:cs="Arial"/>
            <w:sz w:val="20"/>
            <w:szCs w:val="20"/>
          </w:rPr>
          <w:t>http://www.sterlinglotteries.co.uk/</w:t>
        </w:r>
      </w:hyperlink>
    </w:p>
    <w:p w:rsidR="00735AE0" w:rsidRPr="003435AD" w:rsidRDefault="00735AE0" w:rsidP="00735AE0">
      <w:pPr>
        <w:pStyle w:val="ListParagraph"/>
        <w:ind w:left="644"/>
        <w:rPr>
          <w:rFonts w:ascii="Arial" w:hAnsi="Arial" w:cs="Arial"/>
          <w:sz w:val="20"/>
          <w:szCs w:val="20"/>
        </w:rPr>
      </w:pPr>
    </w:p>
    <w:p w:rsidR="00735AE0" w:rsidRPr="003435AD" w:rsidRDefault="00735AE0" w:rsidP="00735AE0">
      <w:pPr>
        <w:pStyle w:val="ListParagraph"/>
        <w:numPr>
          <w:ilvl w:val="0"/>
          <w:numId w:val="2"/>
        </w:numPr>
        <w:ind w:left="644"/>
        <w:rPr>
          <w:rFonts w:ascii="Arial" w:hAnsi="Arial" w:cs="Arial"/>
          <w:b/>
          <w:sz w:val="20"/>
          <w:szCs w:val="20"/>
          <w:lang w:val="en"/>
        </w:rPr>
      </w:pPr>
      <w:r w:rsidRPr="003435AD">
        <w:rPr>
          <w:rFonts w:ascii="Arial" w:hAnsi="Arial" w:cs="Arial"/>
          <w:sz w:val="20"/>
          <w:szCs w:val="20"/>
          <w:lang w:val="en"/>
        </w:rPr>
        <w:t>Where we are under a duty to disclose your personal information in order to;</w:t>
      </w:r>
    </w:p>
    <w:p w:rsidR="00735AE0" w:rsidRPr="003435AD" w:rsidRDefault="00735AE0" w:rsidP="00735AE0">
      <w:pPr>
        <w:pStyle w:val="ListParagraph"/>
        <w:ind w:left="360"/>
        <w:rPr>
          <w:rFonts w:ascii="Arial" w:hAnsi="Arial" w:cs="Arial"/>
          <w:b/>
          <w:sz w:val="20"/>
          <w:szCs w:val="20"/>
          <w:lang w:val="en"/>
        </w:rPr>
      </w:pPr>
    </w:p>
    <w:p w:rsidR="00735AE0" w:rsidRPr="003435AD" w:rsidRDefault="00735AE0" w:rsidP="00735AE0">
      <w:pPr>
        <w:pStyle w:val="ListParagraph"/>
        <w:numPr>
          <w:ilvl w:val="0"/>
          <w:numId w:val="11"/>
        </w:numPr>
        <w:ind w:left="927"/>
        <w:rPr>
          <w:rFonts w:ascii="Arial" w:hAnsi="Arial" w:cs="Arial"/>
          <w:b/>
          <w:sz w:val="20"/>
          <w:szCs w:val="20"/>
          <w:lang w:val="en"/>
        </w:rPr>
      </w:pPr>
      <w:r w:rsidRPr="003435AD">
        <w:rPr>
          <w:rFonts w:ascii="Arial" w:hAnsi="Arial" w:cs="Arial"/>
          <w:sz w:val="20"/>
          <w:szCs w:val="20"/>
          <w:lang w:val="en"/>
        </w:rPr>
        <w:t>comply with any legal obligation (for example to a government body, law enforcement agency), or</w:t>
      </w:r>
    </w:p>
    <w:p w:rsidR="00735AE0" w:rsidRPr="003435AD" w:rsidRDefault="00735AE0" w:rsidP="00735AE0">
      <w:pPr>
        <w:pStyle w:val="ListParagraph"/>
        <w:numPr>
          <w:ilvl w:val="0"/>
          <w:numId w:val="11"/>
        </w:numPr>
        <w:ind w:left="927"/>
        <w:rPr>
          <w:rFonts w:ascii="Arial" w:hAnsi="Arial" w:cs="Arial"/>
          <w:b/>
          <w:sz w:val="20"/>
          <w:szCs w:val="20"/>
          <w:lang w:val="en"/>
        </w:rPr>
      </w:pPr>
      <w:r w:rsidRPr="003435AD">
        <w:rPr>
          <w:rFonts w:ascii="Arial" w:hAnsi="Arial" w:cs="Arial"/>
          <w:sz w:val="20"/>
          <w:szCs w:val="20"/>
          <w:lang w:val="en"/>
        </w:rPr>
        <w:t>in order to enforce or apply our rights (including in relation to our website or other applicable terms and conditions), or</w:t>
      </w:r>
    </w:p>
    <w:p w:rsidR="00735AE0" w:rsidRPr="003435AD" w:rsidRDefault="00735AE0" w:rsidP="00735AE0">
      <w:pPr>
        <w:pStyle w:val="ListParagraph"/>
        <w:numPr>
          <w:ilvl w:val="0"/>
          <w:numId w:val="11"/>
        </w:numPr>
        <w:ind w:left="927"/>
        <w:rPr>
          <w:rFonts w:ascii="Arial" w:hAnsi="Arial" w:cs="Arial"/>
          <w:b/>
          <w:sz w:val="20"/>
          <w:szCs w:val="20"/>
          <w:lang w:val="en"/>
        </w:rPr>
      </w:pPr>
      <w:r w:rsidRPr="003435AD">
        <w:rPr>
          <w:rFonts w:ascii="Arial" w:hAnsi="Arial" w:cs="Arial"/>
          <w:sz w:val="20"/>
          <w:szCs w:val="20"/>
          <w:lang w:val="en"/>
        </w:rPr>
        <w:t xml:space="preserve">in order to protect our organisation, (for example in cases of suspected fraud or defamation), or </w:t>
      </w:r>
    </w:p>
    <w:p w:rsidR="00735AE0" w:rsidRPr="008C692C" w:rsidRDefault="00735AE0" w:rsidP="00735AE0">
      <w:pPr>
        <w:pStyle w:val="ListParagraph"/>
        <w:numPr>
          <w:ilvl w:val="0"/>
          <w:numId w:val="11"/>
        </w:numPr>
        <w:ind w:left="927"/>
        <w:rPr>
          <w:rFonts w:ascii="Arial" w:hAnsi="Arial" w:cs="Arial"/>
          <w:b/>
          <w:sz w:val="20"/>
          <w:szCs w:val="20"/>
          <w:lang w:val="en"/>
        </w:rPr>
      </w:pPr>
      <w:r w:rsidRPr="003435AD">
        <w:rPr>
          <w:rFonts w:ascii="Arial" w:hAnsi="Arial" w:cs="Arial"/>
          <w:sz w:val="20"/>
          <w:szCs w:val="20"/>
          <w:lang w:val="en"/>
        </w:rPr>
        <w:t>in order to protect your vital interest or the vital interests of another individual (for example in cases of abuse or suspected abuse).</w:t>
      </w:r>
    </w:p>
    <w:p w:rsidR="00735AE0" w:rsidRDefault="00735AE0" w:rsidP="00735AE0">
      <w:pPr>
        <w:rPr>
          <w:rFonts w:ascii="Arial" w:hAnsi="Arial" w:cs="Arial"/>
          <w:sz w:val="20"/>
          <w:szCs w:val="20"/>
        </w:rPr>
      </w:pPr>
      <w:r w:rsidRPr="00F4490B">
        <w:rPr>
          <w:rFonts w:ascii="Arial" w:hAnsi="Arial" w:cs="Arial"/>
          <w:sz w:val="20"/>
          <w:szCs w:val="20"/>
        </w:rPr>
        <w:t xml:space="preserve">We can assure you, we require third parties </w:t>
      </w:r>
      <w:r>
        <w:rPr>
          <w:rFonts w:ascii="Arial" w:hAnsi="Arial" w:cs="Arial"/>
          <w:sz w:val="20"/>
          <w:szCs w:val="20"/>
        </w:rPr>
        <w:t xml:space="preserve">we contract with to </w:t>
      </w:r>
      <w:r w:rsidRPr="00F4490B">
        <w:rPr>
          <w:rFonts w:ascii="Arial" w:hAnsi="Arial" w:cs="Arial"/>
          <w:sz w:val="20"/>
          <w:szCs w:val="20"/>
        </w:rPr>
        <w:t>comply</w:t>
      </w:r>
      <w:r>
        <w:rPr>
          <w:rFonts w:ascii="Arial" w:hAnsi="Arial" w:cs="Arial"/>
          <w:sz w:val="20"/>
          <w:szCs w:val="20"/>
        </w:rPr>
        <w:t xml:space="preserve"> with </w:t>
      </w:r>
      <w:r w:rsidRPr="00F4490B">
        <w:rPr>
          <w:rFonts w:ascii="Arial" w:hAnsi="Arial" w:cs="Arial"/>
          <w:sz w:val="20"/>
          <w:szCs w:val="20"/>
        </w:rPr>
        <w:t xml:space="preserve">data protection laws and </w:t>
      </w:r>
      <w:r>
        <w:rPr>
          <w:rFonts w:ascii="Arial" w:hAnsi="Arial" w:cs="Arial"/>
          <w:sz w:val="20"/>
          <w:szCs w:val="20"/>
        </w:rPr>
        <w:t>have appropriate controls in place.</w:t>
      </w:r>
    </w:p>
    <w:p w:rsidR="00624CEE" w:rsidRPr="00076540" w:rsidRDefault="00624CEE" w:rsidP="00624CEE">
      <w:pPr>
        <w:spacing w:after="0"/>
        <w:rPr>
          <w:rFonts w:ascii="Arial" w:hAnsi="Arial" w:cs="Arial"/>
          <w:b/>
          <w:lang w:val="en"/>
        </w:rPr>
      </w:pPr>
      <w:r w:rsidRPr="00076540">
        <w:rPr>
          <w:rFonts w:ascii="Arial" w:hAnsi="Arial" w:cs="Arial"/>
          <w:b/>
          <w:lang w:val="en"/>
        </w:rPr>
        <w:t>Data collection requirements</w:t>
      </w:r>
    </w:p>
    <w:p w:rsidR="00A55D19" w:rsidRDefault="00076540" w:rsidP="00735AE0">
      <w:pPr>
        <w:rPr>
          <w:rFonts w:ascii="Arial" w:hAnsi="Arial" w:cs="Arial"/>
          <w:sz w:val="20"/>
          <w:szCs w:val="20"/>
          <w:lang w:val="en"/>
        </w:rPr>
      </w:pPr>
      <w:r>
        <w:rPr>
          <w:rFonts w:ascii="Arial" w:hAnsi="Arial" w:cs="Arial"/>
          <w:sz w:val="20"/>
          <w:szCs w:val="20"/>
          <w:lang w:val="en"/>
        </w:rPr>
        <w:t>In relation to U</w:t>
      </w:r>
      <w:r w:rsidR="00E007D8">
        <w:rPr>
          <w:rFonts w:ascii="Arial" w:hAnsi="Arial" w:cs="Arial"/>
          <w:sz w:val="20"/>
          <w:szCs w:val="20"/>
          <w:lang w:val="en"/>
        </w:rPr>
        <w:t>nity</w:t>
      </w:r>
      <w:r>
        <w:rPr>
          <w:rFonts w:ascii="Arial" w:hAnsi="Arial" w:cs="Arial"/>
          <w:sz w:val="20"/>
          <w:szCs w:val="20"/>
          <w:lang w:val="en"/>
        </w:rPr>
        <w:t xml:space="preserve"> Lottery, we have a </w:t>
      </w:r>
      <w:r w:rsidR="006D60AE">
        <w:rPr>
          <w:rFonts w:ascii="Arial" w:hAnsi="Arial" w:cs="Arial"/>
          <w:sz w:val="20"/>
          <w:szCs w:val="20"/>
          <w:lang w:val="en"/>
        </w:rPr>
        <w:t>mandatory requirement</w:t>
      </w:r>
      <w:r>
        <w:rPr>
          <w:rFonts w:ascii="Arial" w:hAnsi="Arial" w:cs="Arial"/>
          <w:sz w:val="20"/>
          <w:szCs w:val="20"/>
          <w:lang w:val="en"/>
        </w:rPr>
        <w:t xml:space="preserve"> to submit quarterly Lottery Returns to North Tyneside Council, with whom we hold our lottery license. The lottery returns list the date of each lottery draw and income received from this draw, but do not disclose and personal information relating to the participants of the draw. </w:t>
      </w:r>
    </w:p>
    <w:p w:rsidR="006D60AE" w:rsidRDefault="006D60AE" w:rsidP="006D60AE">
      <w:pPr>
        <w:rPr>
          <w:rFonts w:ascii="Arial" w:hAnsi="Arial" w:cs="Arial"/>
          <w:sz w:val="20"/>
          <w:szCs w:val="20"/>
        </w:rPr>
      </w:pPr>
      <w:r w:rsidRPr="006D60AE">
        <w:rPr>
          <w:rFonts w:ascii="Arial" w:hAnsi="Arial" w:cs="Arial"/>
          <w:sz w:val="20"/>
          <w:szCs w:val="20"/>
        </w:rPr>
        <w:t xml:space="preserve">In relation to HM Revenue &amp; Customs, </w:t>
      </w:r>
      <w:r>
        <w:rPr>
          <w:rFonts w:ascii="Arial" w:hAnsi="Arial" w:cs="Arial"/>
          <w:sz w:val="20"/>
          <w:szCs w:val="20"/>
        </w:rPr>
        <w:t>we have a legal obligation to</w:t>
      </w:r>
      <w:r w:rsidRPr="006D60AE">
        <w:rPr>
          <w:rFonts w:ascii="Arial" w:hAnsi="Arial" w:cs="Arial"/>
          <w:sz w:val="20"/>
          <w:szCs w:val="20"/>
        </w:rPr>
        <w:t xml:space="preserve"> submit a Gift Aid claim every year to reclaim tax on donations made by UK taxpayers in the previous 12 months.  This claim will include the following information about the donor:  title, first name (or first initial) and last name, house name or number, postcode, aggregated donations (if applicable), sponsored events, donation date or latest donation date in a series of donations made by the donor, and donation amount. </w:t>
      </w:r>
    </w:p>
    <w:p w:rsidR="00CB055D" w:rsidRPr="00C559EC" w:rsidRDefault="00CB055D" w:rsidP="00CB055D">
      <w:pPr>
        <w:spacing w:after="0"/>
        <w:rPr>
          <w:rFonts w:ascii="Arial" w:hAnsi="Arial" w:cs="Arial"/>
          <w:b/>
        </w:rPr>
      </w:pPr>
      <w:r w:rsidRPr="00C559EC">
        <w:rPr>
          <w:rFonts w:ascii="Arial" w:hAnsi="Arial" w:cs="Arial"/>
          <w:b/>
        </w:rPr>
        <w:t>Keeping your personal information</w:t>
      </w:r>
    </w:p>
    <w:p w:rsidR="00CB055D" w:rsidRPr="003435AD" w:rsidRDefault="00CB055D" w:rsidP="00CB055D">
      <w:pPr>
        <w:rPr>
          <w:rFonts w:ascii="Arial" w:hAnsi="Arial" w:cs="Arial"/>
          <w:sz w:val="20"/>
          <w:szCs w:val="20"/>
        </w:rPr>
      </w:pPr>
      <w:r w:rsidRPr="003435AD">
        <w:rPr>
          <w:rFonts w:ascii="Arial" w:hAnsi="Arial" w:cs="Arial"/>
          <w:sz w:val="20"/>
          <w:szCs w:val="20"/>
        </w:rPr>
        <w:t>We keep your personal information only for as long as required to operate the service in accordance with a legal, regulatory, or specific business purposes.  Where your information is no longer required, we will ensure it is disposed of in a secure manner.</w:t>
      </w:r>
    </w:p>
    <w:p w:rsidR="00CB055D" w:rsidRPr="003435AD" w:rsidRDefault="00CB055D" w:rsidP="00CB055D">
      <w:pPr>
        <w:rPr>
          <w:rFonts w:ascii="Arial" w:hAnsi="Arial" w:cs="Arial"/>
          <w:sz w:val="20"/>
          <w:szCs w:val="20"/>
        </w:rPr>
      </w:pPr>
      <w:r w:rsidRPr="003435AD">
        <w:rPr>
          <w:rFonts w:ascii="Arial" w:hAnsi="Arial" w:cs="Arial"/>
          <w:sz w:val="20"/>
          <w:szCs w:val="20"/>
        </w:rPr>
        <w:t>Any information that we are required to retain for archive purposes will be held securely, with limited access rights and this information will not be further processed.</w:t>
      </w:r>
    </w:p>
    <w:p w:rsidR="00CB055D" w:rsidRDefault="00CB055D" w:rsidP="00CB055D">
      <w:pPr>
        <w:spacing w:after="0"/>
        <w:rPr>
          <w:rFonts w:ascii="Arial" w:hAnsi="Arial" w:cs="Arial"/>
          <w:b/>
          <w:sz w:val="20"/>
          <w:szCs w:val="20"/>
        </w:rPr>
      </w:pPr>
      <w:r>
        <w:rPr>
          <w:rFonts w:ascii="Arial" w:hAnsi="Arial" w:cs="Arial"/>
          <w:b/>
          <w:sz w:val="20"/>
          <w:szCs w:val="20"/>
        </w:rPr>
        <w:t>Our</w:t>
      </w:r>
      <w:r w:rsidRPr="003435AD">
        <w:rPr>
          <w:rFonts w:ascii="Arial" w:hAnsi="Arial" w:cs="Arial"/>
          <w:b/>
          <w:sz w:val="20"/>
          <w:szCs w:val="20"/>
        </w:rPr>
        <w:t xml:space="preserve"> retention period for </w:t>
      </w:r>
      <w:r>
        <w:rPr>
          <w:rFonts w:ascii="Arial" w:hAnsi="Arial" w:cs="Arial"/>
          <w:b/>
          <w:sz w:val="20"/>
          <w:szCs w:val="20"/>
        </w:rPr>
        <w:t>donor records:</w:t>
      </w:r>
    </w:p>
    <w:p w:rsidR="008F6FCB" w:rsidRPr="008F6FCB" w:rsidRDefault="008F6FCB" w:rsidP="00CB055D">
      <w:pPr>
        <w:spacing w:after="0"/>
        <w:rPr>
          <w:rFonts w:ascii="Arial" w:hAnsi="Arial" w:cs="Arial"/>
          <w:sz w:val="20"/>
          <w:szCs w:val="20"/>
        </w:rPr>
      </w:pPr>
      <w:r>
        <w:rPr>
          <w:rFonts w:ascii="Arial" w:hAnsi="Arial" w:cs="Arial"/>
          <w:sz w:val="20"/>
          <w:szCs w:val="20"/>
        </w:rPr>
        <w:t>We will retain your donor record for 2 years from the last contact/donation/activity.</w:t>
      </w:r>
    </w:p>
    <w:p w:rsidR="008F6FCB" w:rsidRDefault="008F6FCB" w:rsidP="00CB055D">
      <w:pPr>
        <w:tabs>
          <w:tab w:val="right" w:pos="9026"/>
        </w:tabs>
        <w:spacing w:after="0"/>
        <w:rPr>
          <w:rFonts w:ascii="Arial" w:hAnsi="Arial" w:cs="Arial"/>
          <w:b/>
          <w:sz w:val="20"/>
          <w:szCs w:val="20"/>
        </w:rPr>
      </w:pPr>
    </w:p>
    <w:p w:rsidR="00CB055D" w:rsidRPr="003435AD" w:rsidRDefault="00CB055D" w:rsidP="00CB055D">
      <w:pPr>
        <w:tabs>
          <w:tab w:val="right" w:pos="9026"/>
        </w:tabs>
        <w:spacing w:after="0"/>
        <w:rPr>
          <w:rFonts w:ascii="Arial" w:hAnsi="Arial" w:cs="Arial"/>
          <w:b/>
          <w:sz w:val="20"/>
          <w:szCs w:val="20"/>
        </w:rPr>
      </w:pPr>
      <w:r>
        <w:rPr>
          <w:rFonts w:ascii="Arial" w:hAnsi="Arial" w:cs="Arial"/>
          <w:b/>
          <w:sz w:val="20"/>
          <w:szCs w:val="20"/>
        </w:rPr>
        <w:t xml:space="preserve">Our </w:t>
      </w:r>
      <w:r w:rsidRPr="003435AD">
        <w:rPr>
          <w:rFonts w:ascii="Arial" w:hAnsi="Arial" w:cs="Arial"/>
          <w:b/>
          <w:sz w:val="20"/>
          <w:szCs w:val="20"/>
        </w:rPr>
        <w:t xml:space="preserve">retention period for </w:t>
      </w:r>
      <w:r w:rsidR="008F6FCB">
        <w:rPr>
          <w:rFonts w:ascii="Arial" w:hAnsi="Arial" w:cs="Arial"/>
          <w:b/>
          <w:sz w:val="20"/>
          <w:szCs w:val="20"/>
        </w:rPr>
        <w:t xml:space="preserve">financial </w:t>
      </w:r>
      <w:r>
        <w:rPr>
          <w:rFonts w:ascii="Arial" w:hAnsi="Arial" w:cs="Arial"/>
          <w:b/>
          <w:sz w:val="20"/>
          <w:szCs w:val="20"/>
        </w:rPr>
        <w:t>records:</w:t>
      </w:r>
    </w:p>
    <w:p w:rsidR="008F6FCB" w:rsidRDefault="008F6FCB" w:rsidP="00CB055D">
      <w:pPr>
        <w:tabs>
          <w:tab w:val="right" w:pos="9026"/>
        </w:tabs>
        <w:rPr>
          <w:rFonts w:ascii="Arial" w:hAnsi="Arial" w:cs="Arial"/>
          <w:sz w:val="20"/>
          <w:szCs w:val="20"/>
        </w:rPr>
      </w:pPr>
      <w:r>
        <w:rPr>
          <w:rFonts w:ascii="Arial" w:hAnsi="Arial" w:cs="Arial"/>
          <w:sz w:val="20"/>
          <w:szCs w:val="20"/>
        </w:rPr>
        <w:t>We will retain any financial information will be held for 6 years from the transaction date, in line with our legal obligations</w:t>
      </w:r>
    </w:p>
    <w:p w:rsidR="000B3281" w:rsidRDefault="000B3281" w:rsidP="00CB055D">
      <w:pPr>
        <w:tabs>
          <w:tab w:val="right" w:pos="9026"/>
        </w:tabs>
        <w:rPr>
          <w:rFonts w:ascii="Arial" w:hAnsi="Arial" w:cs="Arial"/>
          <w:sz w:val="20"/>
          <w:szCs w:val="20"/>
        </w:rPr>
      </w:pPr>
    </w:p>
    <w:p w:rsidR="000B3281" w:rsidRDefault="000B3281" w:rsidP="00CB055D">
      <w:pPr>
        <w:tabs>
          <w:tab w:val="right" w:pos="9026"/>
        </w:tabs>
        <w:rPr>
          <w:rFonts w:ascii="Arial" w:hAnsi="Arial" w:cs="Arial"/>
          <w:sz w:val="20"/>
          <w:szCs w:val="20"/>
        </w:rPr>
      </w:pPr>
    </w:p>
    <w:p w:rsidR="00735AE0" w:rsidRPr="008F6FCB" w:rsidRDefault="008F6FCB" w:rsidP="009161C2">
      <w:pPr>
        <w:spacing w:after="0"/>
        <w:rPr>
          <w:rFonts w:ascii="Arial" w:hAnsi="Arial" w:cs="Arial"/>
          <w:b/>
          <w:sz w:val="20"/>
          <w:szCs w:val="20"/>
        </w:rPr>
      </w:pPr>
      <w:r w:rsidRPr="008F6FCB">
        <w:rPr>
          <w:rFonts w:ascii="Arial" w:hAnsi="Arial" w:cs="Arial"/>
          <w:b/>
          <w:sz w:val="20"/>
          <w:szCs w:val="20"/>
        </w:rPr>
        <w:t>Our retention period for donor images:</w:t>
      </w:r>
    </w:p>
    <w:p w:rsidR="009B74A1" w:rsidRDefault="004A5595" w:rsidP="008F6FCB">
      <w:pPr>
        <w:spacing w:after="0"/>
        <w:rPr>
          <w:rFonts w:ascii="Arial" w:hAnsi="Arial" w:cs="Arial"/>
          <w:sz w:val="20"/>
          <w:szCs w:val="20"/>
        </w:rPr>
      </w:pPr>
      <w:r>
        <w:rPr>
          <w:rFonts w:ascii="Arial" w:hAnsi="Arial" w:cs="Arial"/>
          <w:sz w:val="20"/>
          <w:szCs w:val="20"/>
        </w:rPr>
        <w:t>I</w:t>
      </w:r>
      <w:r w:rsidR="008F6FCB" w:rsidRPr="008F6FCB">
        <w:rPr>
          <w:rFonts w:ascii="Arial" w:hAnsi="Arial" w:cs="Arial"/>
          <w:sz w:val="20"/>
          <w:szCs w:val="20"/>
        </w:rPr>
        <w:t>mages of our donors will usually be taken at large scale events, for instance the Great North Run</w:t>
      </w:r>
      <w:r>
        <w:rPr>
          <w:rFonts w:ascii="Arial" w:hAnsi="Arial" w:cs="Arial"/>
          <w:sz w:val="20"/>
          <w:szCs w:val="20"/>
        </w:rPr>
        <w:t xml:space="preserve">, or similar.  </w:t>
      </w:r>
      <w:r w:rsidRPr="00A26E7C">
        <w:rPr>
          <w:rFonts w:ascii="Arial" w:hAnsi="Arial" w:cs="Arial"/>
          <w:sz w:val="20"/>
          <w:szCs w:val="20"/>
        </w:rPr>
        <w:t>We have made a business decision to preserve our history and heritage by retaining some</w:t>
      </w:r>
      <w:r>
        <w:rPr>
          <w:rFonts w:ascii="Arial" w:hAnsi="Arial" w:cs="Arial"/>
          <w:sz w:val="20"/>
          <w:szCs w:val="20"/>
        </w:rPr>
        <w:t xml:space="preserve"> archive materials permanently, which may include the images of donors at such events.</w:t>
      </w:r>
      <w:r w:rsidR="008F6FCB">
        <w:rPr>
          <w:rFonts w:ascii="Arial" w:hAnsi="Arial" w:cs="Arial"/>
          <w:sz w:val="20"/>
          <w:szCs w:val="20"/>
        </w:rPr>
        <w:t xml:space="preserve">  </w:t>
      </w:r>
    </w:p>
    <w:p w:rsidR="009B74A1" w:rsidRDefault="009B74A1" w:rsidP="008F6FCB">
      <w:pPr>
        <w:spacing w:after="0"/>
        <w:rPr>
          <w:rFonts w:ascii="Arial" w:hAnsi="Arial" w:cs="Arial"/>
          <w:sz w:val="20"/>
          <w:szCs w:val="20"/>
        </w:rPr>
      </w:pPr>
    </w:p>
    <w:p w:rsidR="00112F6D" w:rsidRPr="008F6FCB" w:rsidRDefault="009B74A1" w:rsidP="008F6FCB">
      <w:pPr>
        <w:spacing w:after="0"/>
        <w:rPr>
          <w:rFonts w:ascii="Arial" w:hAnsi="Arial" w:cs="Arial"/>
          <w:sz w:val="20"/>
          <w:szCs w:val="20"/>
        </w:rPr>
      </w:pPr>
      <w:r>
        <w:rPr>
          <w:rFonts w:ascii="Arial" w:hAnsi="Arial" w:cs="Arial"/>
          <w:sz w:val="20"/>
          <w:szCs w:val="20"/>
        </w:rPr>
        <w:t>(</w:t>
      </w:r>
      <w:r w:rsidR="008F6FCB">
        <w:rPr>
          <w:rFonts w:ascii="Arial" w:hAnsi="Arial" w:cs="Arial"/>
          <w:sz w:val="20"/>
          <w:szCs w:val="20"/>
        </w:rPr>
        <w:t xml:space="preserve">If you have a video or photograph taken that you </w:t>
      </w:r>
      <w:r>
        <w:rPr>
          <w:rFonts w:ascii="Arial" w:hAnsi="Arial" w:cs="Arial"/>
          <w:sz w:val="20"/>
          <w:szCs w:val="20"/>
        </w:rPr>
        <w:t>originally gave consent</w:t>
      </w:r>
      <w:r w:rsidR="008F6FCB">
        <w:rPr>
          <w:rFonts w:ascii="Arial" w:hAnsi="Arial" w:cs="Arial"/>
          <w:sz w:val="20"/>
          <w:szCs w:val="20"/>
        </w:rPr>
        <w:t xml:space="preserve"> for</w:t>
      </w:r>
      <w:r>
        <w:rPr>
          <w:rFonts w:ascii="Arial" w:hAnsi="Arial" w:cs="Arial"/>
          <w:sz w:val="20"/>
          <w:szCs w:val="20"/>
        </w:rPr>
        <w:t>,</w:t>
      </w:r>
      <w:r w:rsidR="008F6FCB">
        <w:rPr>
          <w:rFonts w:ascii="Arial" w:hAnsi="Arial" w:cs="Arial"/>
          <w:sz w:val="20"/>
          <w:szCs w:val="20"/>
        </w:rPr>
        <w:t xml:space="preserve"> </w:t>
      </w:r>
      <w:r>
        <w:rPr>
          <w:rFonts w:ascii="Arial" w:hAnsi="Arial" w:cs="Arial"/>
          <w:sz w:val="20"/>
          <w:szCs w:val="20"/>
        </w:rPr>
        <w:t xml:space="preserve">and </w:t>
      </w:r>
      <w:r w:rsidR="00E96A89">
        <w:rPr>
          <w:rFonts w:ascii="Arial" w:hAnsi="Arial" w:cs="Arial"/>
          <w:sz w:val="20"/>
          <w:szCs w:val="20"/>
        </w:rPr>
        <w:t xml:space="preserve">you </w:t>
      </w:r>
      <w:r>
        <w:rPr>
          <w:rFonts w:ascii="Arial" w:hAnsi="Arial" w:cs="Arial"/>
          <w:sz w:val="20"/>
          <w:szCs w:val="20"/>
        </w:rPr>
        <w:t xml:space="preserve">change your mind, please contact us using the contact information provided). </w:t>
      </w:r>
    </w:p>
    <w:p w:rsidR="00C52C53" w:rsidRDefault="00C52C53">
      <w:pPr>
        <w:rPr>
          <w:rFonts w:ascii="Arial" w:hAnsi="Arial" w:cs="Arial"/>
          <w:b/>
          <w:sz w:val="24"/>
          <w:szCs w:val="24"/>
        </w:rPr>
      </w:pPr>
    </w:p>
    <w:p w:rsidR="000B3281" w:rsidRDefault="000B3281">
      <w:pPr>
        <w:rPr>
          <w:rFonts w:ascii="Arial" w:hAnsi="Arial" w:cs="Arial"/>
          <w:b/>
          <w:sz w:val="24"/>
          <w:szCs w:val="24"/>
        </w:rPr>
      </w:pPr>
    </w:p>
    <w:p w:rsidR="000B3281" w:rsidRDefault="000B3281">
      <w:pPr>
        <w:rPr>
          <w:rFonts w:ascii="Arial" w:hAnsi="Arial" w:cs="Arial"/>
          <w:b/>
          <w:sz w:val="24"/>
          <w:szCs w:val="24"/>
        </w:rPr>
      </w:pPr>
    </w:p>
    <w:p w:rsidR="000B3281" w:rsidRDefault="000B3281">
      <w:pPr>
        <w:rPr>
          <w:rFonts w:ascii="Arial" w:hAnsi="Arial" w:cs="Arial"/>
          <w:b/>
          <w:sz w:val="24"/>
          <w:szCs w:val="24"/>
        </w:rPr>
      </w:pPr>
    </w:p>
    <w:p w:rsidR="000B3281" w:rsidRDefault="000B3281">
      <w:pPr>
        <w:rPr>
          <w:rFonts w:ascii="Arial" w:hAnsi="Arial" w:cs="Arial"/>
          <w:b/>
          <w:sz w:val="24"/>
          <w:szCs w:val="24"/>
        </w:rPr>
      </w:pPr>
    </w:p>
    <w:p w:rsidR="000B3281" w:rsidRDefault="000B3281">
      <w:pPr>
        <w:rPr>
          <w:rFonts w:ascii="Arial" w:hAnsi="Arial" w:cs="Arial"/>
          <w:b/>
          <w:sz w:val="24"/>
          <w:szCs w:val="24"/>
        </w:rPr>
      </w:pPr>
    </w:p>
    <w:p w:rsidR="000B3281" w:rsidRDefault="000B3281">
      <w:pPr>
        <w:rPr>
          <w:rFonts w:ascii="Arial" w:hAnsi="Arial" w:cs="Arial"/>
          <w:b/>
          <w:sz w:val="24"/>
          <w:szCs w:val="24"/>
        </w:rPr>
      </w:pPr>
    </w:p>
    <w:p w:rsidR="000B3281" w:rsidRDefault="000B3281">
      <w:pPr>
        <w:rPr>
          <w:rFonts w:ascii="Arial" w:hAnsi="Arial" w:cs="Arial"/>
          <w:b/>
          <w:sz w:val="24"/>
          <w:szCs w:val="24"/>
        </w:rPr>
      </w:pPr>
    </w:p>
    <w:p w:rsidR="000B3281" w:rsidRDefault="000B3281">
      <w:pPr>
        <w:rPr>
          <w:rFonts w:ascii="Arial" w:hAnsi="Arial" w:cs="Arial"/>
          <w:b/>
          <w:sz w:val="24"/>
          <w:szCs w:val="24"/>
        </w:rPr>
      </w:pPr>
    </w:p>
    <w:p w:rsidR="000B3281" w:rsidRDefault="000B3281">
      <w:pPr>
        <w:rPr>
          <w:rFonts w:ascii="Arial" w:hAnsi="Arial" w:cs="Arial"/>
          <w:b/>
          <w:sz w:val="24"/>
          <w:szCs w:val="24"/>
        </w:rPr>
      </w:pPr>
    </w:p>
    <w:p w:rsidR="000B3281" w:rsidRDefault="000B3281">
      <w:pPr>
        <w:rPr>
          <w:rFonts w:ascii="Arial" w:hAnsi="Arial" w:cs="Arial"/>
          <w:b/>
          <w:sz w:val="24"/>
          <w:szCs w:val="24"/>
        </w:rPr>
      </w:pPr>
    </w:p>
    <w:p w:rsidR="000B3281" w:rsidRDefault="000B3281">
      <w:pPr>
        <w:rPr>
          <w:rFonts w:ascii="Arial" w:hAnsi="Arial" w:cs="Arial"/>
          <w:b/>
          <w:sz w:val="24"/>
          <w:szCs w:val="24"/>
        </w:rPr>
      </w:pPr>
    </w:p>
    <w:p w:rsidR="000B3281" w:rsidRDefault="000B3281">
      <w:pPr>
        <w:rPr>
          <w:rFonts w:ascii="Arial" w:hAnsi="Arial" w:cs="Arial"/>
          <w:b/>
          <w:sz w:val="24"/>
          <w:szCs w:val="24"/>
        </w:rPr>
      </w:pPr>
    </w:p>
    <w:p w:rsidR="000B3281" w:rsidRDefault="000B3281">
      <w:pPr>
        <w:rPr>
          <w:rFonts w:ascii="Arial" w:hAnsi="Arial" w:cs="Arial"/>
          <w:b/>
          <w:sz w:val="24"/>
          <w:szCs w:val="24"/>
        </w:rPr>
      </w:pPr>
    </w:p>
    <w:p w:rsidR="000B3281" w:rsidRDefault="000B3281">
      <w:pPr>
        <w:rPr>
          <w:rFonts w:ascii="Arial" w:hAnsi="Arial" w:cs="Arial"/>
          <w:b/>
          <w:sz w:val="24"/>
          <w:szCs w:val="24"/>
        </w:rPr>
      </w:pPr>
    </w:p>
    <w:p w:rsidR="000B3281" w:rsidRDefault="000B3281">
      <w:pPr>
        <w:rPr>
          <w:rFonts w:ascii="Arial" w:hAnsi="Arial" w:cs="Arial"/>
          <w:b/>
          <w:sz w:val="24"/>
          <w:szCs w:val="24"/>
        </w:rPr>
      </w:pPr>
    </w:p>
    <w:p w:rsidR="000B3281" w:rsidRDefault="000B3281">
      <w:pPr>
        <w:rPr>
          <w:rFonts w:ascii="Arial" w:hAnsi="Arial" w:cs="Arial"/>
          <w:b/>
          <w:sz w:val="24"/>
          <w:szCs w:val="24"/>
        </w:rPr>
      </w:pPr>
    </w:p>
    <w:p w:rsidR="000B3281" w:rsidRDefault="000B3281">
      <w:pPr>
        <w:rPr>
          <w:rFonts w:ascii="Arial" w:hAnsi="Arial" w:cs="Arial"/>
          <w:b/>
          <w:sz w:val="24"/>
          <w:szCs w:val="24"/>
        </w:rPr>
      </w:pPr>
    </w:p>
    <w:p w:rsidR="000B3281" w:rsidRPr="00D95475" w:rsidRDefault="000B3281" w:rsidP="009C79CF">
      <w:pPr>
        <w:rPr>
          <w:rFonts w:ascii="Arial" w:hAnsi="Arial" w:cs="Arial"/>
          <w:b/>
          <w:sz w:val="24"/>
          <w:szCs w:val="24"/>
        </w:rPr>
      </w:pPr>
    </w:p>
    <w:sectPr w:rsidR="000B3281" w:rsidRPr="00D9547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18" w:rsidRDefault="001E6718" w:rsidP="001E6718">
      <w:pPr>
        <w:spacing w:after="0" w:line="240" w:lineRule="auto"/>
      </w:pPr>
      <w:r>
        <w:separator/>
      </w:r>
    </w:p>
  </w:endnote>
  <w:endnote w:type="continuationSeparator" w:id="0">
    <w:p w:rsidR="001E6718" w:rsidRDefault="001E6718" w:rsidP="001E6718">
      <w:pPr>
        <w:spacing w:after="0" w:line="240" w:lineRule="auto"/>
      </w:pPr>
      <w:r>
        <w:continuationSeparator/>
      </w:r>
    </w:p>
  </w:endnote>
  <w:endnote w:id="1">
    <w:p w:rsidR="001E6718" w:rsidRDefault="001E6718" w:rsidP="001E6718">
      <w:pPr>
        <w:pStyle w:val="EndnoteText"/>
        <w:rPr>
          <w:b/>
          <w:i/>
        </w:rPr>
      </w:pPr>
      <w:r>
        <w:rPr>
          <w:rStyle w:val="EndnoteReference"/>
        </w:rPr>
        <w:endnoteRef/>
      </w:r>
      <w:r>
        <w:t xml:space="preserve"> </w:t>
      </w:r>
      <w:r>
        <w:rPr>
          <w:i/>
        </w:rPr>
        <w:t xml:space="preserve">Processing of personal data revealing racial or ethnic origin, political opinions, religious or philosophical beliefs, or trade union membership, and the processing of generic data, biometric data for the purposes of uniquely identifying a natural person, data concerning health or data concerning a natural person’s sex life or sexual orientation </w:t>
      </w:r>
      <w:r>
        <w:rPr>
          <w:b/>
          <w:i/>
        </w:rPr>
        <w:t>(Article 9 Processing of special categories of personal data)</w:t>
      </w:r>
    </w:p>
    <w:p w:rsidR="001E6718" w:rsidRDefault="001E671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18" w:rsidRDefault="00140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4E" w:rsidRPr="00654F2C" w:rsidRDefault="00654F2C">
    <w:pPr>
      <w:pStyle w:val="Footer"/>
      <w:rPr>
        <w:rFonts w:cs="Arial"/>
      </w:rPr>
    </w:pPr>
    <w:r w:rsidRPr="00654F2C">
      <w:rPr>
        <w:rFonts w:cs="Arial"/>
      </w:rPr>
      <w:t>September</w:t>
    </w:r>
    <w:r w:rsidR="0036394E" w:rsidRPr="00654F2C">
      <w:rPr>
        <w:rFonts w:cs="Arial"/>
      </w:rPr>
      <w:t xml:space="preserve"> 2018</w:t>
    </w:r>
  </w:p>
  <w:p w:rsidR="0036394E" w:rsidRPr="00654F2C" w:rsidRDefault="00D8559E">
    <w:pPr>
      <w:pStyle w:val="Footer"/>
      <w:rPr>
        <w:rFonts w:cs="Arial"/>
      </w:rPr>
    </w:pPr>
    <w:r>
      <w:rPr>
        <w:rFonts w:cs="Arial"/>
      </w:rPr>
      <w:t>V.0</w:t>
    </w:r>
    <w:r w:rsidR="00140D18">
      <w:rPr>
        <w:rFonts w:cs="Arial"/>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18" w:rsidRDefault="00140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18" w:rsidRDefault="001E6718" w:rsidP="001E6718">
      <w:pPr>
        <w:spacing w:after="0" w:line="240" w:lineRule="auto"/>
      </w:pPr>
      <w:r>
        <w:separator/>
      </w:r>
    </w:p>
  </w:footnote>
  <w:footnote w:type="continuationSeparator" w:id="0">
    <w:p w:rsidR="001E6718" w:rsidRDefault="001E6718" w:rsidP="001E6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18" w:rsidRDefault="00140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18" w:rsidRDefault="00140D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18" w:rsidRDefault="00140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349"/>
    <w:multiLevelType w:val="hybridMultilevel"/>
    <w:tmpl w:val="B69E45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A0BFD"/>
    <w:multiLevelType w:val="hybridMultilevel"/>
    <w:tmpl w:val="56A8DD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D5FF2"/>
    <w:multiLevelType w:val="hybridMultilevel"/>
    <w:tmpl w:val="114262A2"/>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15CB302B"/>
    <w:multiLevelType w:val="hybridMultilevel"/>
    <w:tmpl w:val="2B66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BC4105"/>
    <w:multiLevelType w:val="hybridMultilevel"/>
    <w:tmpl w:val="497C7C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AC23D4"/>
    <w:multiLevelType w:val="multilevel"/>
    <w:tmpl w:val="63F8A2D6"/>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6">
    <w:nsid w:val="19DF22DD"/>
    <w:multiLevelType w:val="hybridMultilevel"/>
    <w:tmpl w:val="3EBC229E"/>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2711001B"/>
    <w:multiLevelType w:val="hybridMultilevel"/>
    <w:tmpl w:val="55006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77531DB"/>
    <w:multiLevelType w:val="hybridMultilevel"/>
    <w:tmpl w:val="A312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DD00F7"/>
    <w:multiLevelType w:val="hybridMultilevel"/>
    <w:tmpl w:val="835245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57126E"/>
    <w:multiLevelType w:val="hybridMultilevel"/>
    <w:tmpl w:val="C0E83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6944EB"/>
    <w:multiLevelType w:val="hybridMultilevel"/>
    <w:tmpl w:val="DBEA5D3E"/>
    <w:lvl w:ilvl="0" w:tplc="08090003">
      <w:start w:val="1"/>
      <w:numFmt w:val="bullet"/>
      <w:lvlText w:val="o"/>
      <w:lvlJc w:val="left"/>
      <w:pPr>
        <w:ind w:left="1069" w:hanging="360"/>
      </w:pPr>
      <w:rPr>
        <w:rFonts w:ascii="Courier New" w:hAnsi="Courier New" w:cs="Courier New"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4B97299C"/>
    <w:multiLevelType w:val="hybridMultilevel"/>
    <w:tmpl w:val="139CA5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nsid w:val="4D9C2E0D"/>
    <w:multiLevelType w:val="hybridMultilevel"/>
    <w:tmpl w:val="D4F2EDBC"/>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4DD059E1"/>
    <w:multiLevelType w:val="hybridMultilevel"/>
    <w:tmpl w:val="420420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2372AFA"/>
    <w:multiLevelType w:val="hybridMultilevel"/>
    <w:tmpl w:val="EE363C5E"/>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nsid w:val="646826CB"/>
    <w:multiLevelType w:val="hybridMultilevel"/>
    <w:tmpl w:val="D4E877FC"/>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7"/>
  </w:num>
  <w:num w:numId="2">
    <w:abstractNumId w:val="14"/>
  </w:num>
  <w:num w:numId="3">
    <w:abstractNumId w:val="10"/>
  </w:num>
  <w:num w:numId="4">
    <w:abstractNumId w:val="13"/>
  </w:num>
  <w:num w:numId="5">
    <w:abstractNumId w:val="11"/>
  </w:num>
  <w:num w:numId="6">
    <w:abstractNumId w:val="4"/>
  </w:num>
  <w:num w:numId="7">
    <w:abstractNumId w:val="16"/>
  </w:num>
  <w:num w:numId="8">
    <w:abstractNumId w:val="0"/>
  </w:num>
  <w:num w:numId="9">
    <w:abstractNumId w:val="2"/>
  </w:num>
  <w:num w:numId="10">
    <w:abstractNumId w:val="1"/>
  </w:num>
  <w:num w:numId="11">
    <w:abstractNumId w:val="6"/>
  </w:num>
  <w:num w:numId="12">
    <w:abstractNumId w:val="9"/>
  </w:num>
  <w:num w:numId="13">
    <w:abstractNumId w:val="3"/>
  </w:num>
  <w:num w:numId="14">
    <w:abstractNumId w:val="5"/>
  </w:num>
  <w:num w:numId="15">
    <w:abstractNumId w:val="8"/>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0D"/>
    <w:rsid w:val="00006240"/>
    <w:rsid w:val="00017323"/>
    <w:rsid w:val="00076540"/>
    <w:rsid w:val="000823E7"/>
    <w:rsid w:val="000B3281"/>
    <w:rsid w:val="000B7C60"/>
    <w:rsid w:val="00101748"/>
    <w:rsid w:val="00106C3E"/>
    <w:rsid w:val="00112F6D"/>
    <w:rsid w:val="00140D18"/>
    <w:rsid w:val="001A035F"/>
    <w:rsid w:val="001E6718"/>
    <w:rsid w:val="00275A60"/>
    <w:rsid w:val="00276BA0"/>
    <w:rsid w:val="002C2595"/>
    <w:rsid w:val="002D0968"/>
    <w:rsid w:val="002D7FA5"/>
    <w:rsid w:val="002E0661"/>
    <w:rsid w:val="002F78EB"/>
    <w:rsid w:val="0036394E"/>
    <w:rsid w:val="00422171"/>
    <w:rsid w:val="004A5595"/>
    <w:rsid w:val="004B16CA"/>
    <w:rsid w:val="004F0DE1"/>
    <w:rsid w:val="00555DC3"/>
    <w:rsid w:val="00577408"/>
    <w:rsid w:val="005F4D9D"/>
    <w:rsid w:val="00603A36"/>
    <w:rsid w:val="00621279"/>
    <w:rsid w:val="00624CEE"/>
    <w:rsid w:val="00652F9A"/>
    <w:rsid w:val="00654F2C"/>
    <w:rsid w:val="00667DEB"/>
    <w:rsid w:val="0067380D"/>
    <w:rsid w:val="006D60AE"/>
    <w:rsid w:val="006D6587"/>
    <w:rsid w:val="006E3CAC"/>
    <w:rsid w:val="00717693"/>
    <w:rsid w:val="00733AFC"/>
    <w:rsid w:val="00735AE0"/>
    <w:rsid w:val="00765D6F"/>
    <w:rsid w:val="007C15DE"/>
    <w:rsid w:val="00802908"/>
    <w:rsid w:val="008075AF"/>
    <w:rsid w:val="00886AAF"/>
    <w:rsid w:val="00893972"/>
    <w:rsid w:val="008F6FCB"/>
    <w:rsid w:val="009161C2"/>
    <w:rsid w:val="00931134"/>
    <w:rsid w:val="00997387"/>
    <w:rsid w:val="009B74A1"/>
    <w:rsid w:val="009C79CF"/>
    <w:rsid w:val="009E3579"/>
    <w:rsid w:val="00A55D19"/>
    <w:rsid w:val="00A754C0"/>
    <w:rsid w:val="00AB2B81"/>
    <w:rsid w:val="00BF6529"/>
    <w:rsid w:val="00C16501"/>
    <w:rsid w:val="00C50DFA"/>
    <w:rsid w:val="00C52C53"/>
    <w:rsid w:val="00C85F17"/>
    <w:rsid w:val="00CB055D"/>
    <w:rsid w:val="00D8559E"/>
    <w:rsid w:val="00D95475"/>
    <w:rsid w:val="00DA3C2B"/>
    <w:rsid w:val="00DB069B"/>
    <w:rsid w:val="00DB5CFB"/>
    <w:rsid w:val="00DB6C8A"/>
    <w:rsid w:val="00E007D8"/>
    <w:rsid w:val="00E7296F"/>
    <w:rsid w:val="00E873AD"/>
    <w:rsid w:val="00E96A89"/>
    <w:rsid w:val="00F33338"/>
    <w:rsid w:val="00F51B87"/>
    <w:rsid w:val="00FA48E7"/>
    <w:rsid w:val="00FE2BA2"/>
    <w:rsid w:val="00FE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23"/>
    <w:pPr>
      <w:ind w:left="720"/>
      <w:contextualSpacing/>
    </w:pPr>
  </w:style>
  <w:style w:type="character" w:styleId="Hyperlink">
    <w:name w:val="Hyperlink"/>
    <w:basedOn w:val="DefaultParagraphFont"/>
    <w:uiPriority w:val="99"/>
    <w:unhideWhenUsed/>
    <w:rsid w:val="00BF6529"/>
    <w:rPr>
      <w:color w:val="0000FF" w:themeColor="hyperlink"/>
      <w:u w:val="single"/>
    </w:rPr>
  </w:style>
  <w:style w:type="character" w:styleId="Strong">
    <w:name w:val="Strong"/>
    <w:basedOn w:val="DefaultParagraphFont"/>
    <w:uiPriority w:val="22"/>
    <w:qFormat/>
    <w:rsid w:val="00DB5CFB"/>
    <w:rPr>
      <w:b/>
      <w:bCs/>
    </w:rPr>
  </w:style>
  <w:style w:type="character" w:styleId="FollowedHyperlink">
    <w:name w:val="FollowedHyperlink"/>
    <w:basedOn w:val="DefaultParagraphFont"/>
    <w:uiPriority w:val="99"/>
    <w:semiHidden/>
    <w:unhideWhenUsed/>
    <w:rsid w:val="00DA3C2B"/>
    <w:rPr>
      <w:color w:val="800080" w:themeColor="followedHyperlink"/>
      <w:u w:val="single"/>
    </w:rPr>
  </w:style>
  <w:style w:type="table" w:styleId="TableGrid">
    <w:name w:val="Table Grid"/>
    <w:basedOn w:val="TableNormal"/>
    <w:uiPriority w:val="59"/>
    <w:rsid w:val="008F6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E67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6718"/>
    <w:rPr>
      <w:sz w:val="20"/>
      <w:szCs w:val="20"/>
    </w:rPr>
  </w:style>
  <w:style w:type="character" w:styleId="EndnoteReference">
    <w:name w:val="endnote reference"/>
    <w:basedOn w:val="DefaultParagraphFont"/>
    <w:uiPriority w:val="99"/>
    <w:semiHidden/>
    <w:unhideWhenUsed/>
    <w:rsid w:val="001E6718"/>
    <w:rPr>
      <w:vertAlign w:val="superscript"/>
    </w:rPr>
  </w:style>
  <w:style w:type="paragraph" w:styleId="Header">
    <w:name w:val="header"/>
    <w:basedOn w:val="Normal"/>
    <w:link w:val="HeaderChar"/>
    <w:uiPriority w:val="99"/>
    <w:unhideWhenUsed/>
    <w:rsid w:val="00363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94E"/>
  </w:style>
  <w:style w:type="paragraph" w:styleId="Footer">
    <w:name w:val="footer"/>
    <w:basedOn w:val="Normal"/>
    <w:link w:val="FooterChar"/>
    <w:uiPriority w:val="99"/>
    <w:unhideWhenUsed/>
    <w:rsid w:val="00363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94E"/>
  </w:style>
  <w:style w:type="paragraph" w:styleId="BalloonText">
    <w:name w:val="Balloon Text"/>
    <w:basedOn w:val="Normal"/>
    <w:link w:val="BalloonTextChar"/>
    <w:uiPriority w:val="99"/>
    <w:semiHidden/>
    <w:unhideWhenUsed/>
    <w:rsid w:val="009C7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23"/>
    <w:pPr>
      <w:ind w:left="720"/>
      <w:contextualSpacing/>
    </w:pPr>
  </w:style>
  <w:style w:type="character" w:styleId="Hyperlink">
    <w:name w:val="Hyperlink"/>
    <w:basedOn w:val="DefaultParagraphFont"/>
    <w:uiPriority w:val="99"/>
    <w:unhideWhenUsed/>
    <w:rsid w:val="00BF6529"/>
    <w:rPr>
      <w:color w:val="0000FF" w:themeColor="hyperlink"/>
      <w:u w:val="single"/>
    </w:rPr>
  </w:style>
  <w:style w:type="character" w:styleId="Strong">
    <w:name w:val="Strong"/>
    <w:basedOn w:val="DefaultParagraphFont"/>
    <w:uiPriority w:val="22"/>
    <w:qFormat/>
    <w:rsid w:val="00DB5CFB"/>
    <w:rPr>
      <w:b/>
      <w:bCs/>
    </w:rPr>
  </w:style>
  <w:style w:type="character" w:styleId="FollowedHyperlink">
    <w:name w:val="FollowedHyperlink"/>
    <w:basedOn w:val="DefaultParagraphFont"/>
    <w:uiPriority w:val="99"/>
    <w:semiHidden/>
    <w:unhideWhenUsed/>
    <w:rsid w:val="00DA3C2B"/>
    <w:rPr>
      <w:color w:val="800080" w:themeColor="followedHyperlink"/>
      <w:u w:val="single"/>
    </w:rPr>
  </w:style>
  <w:style w:type="table" w:styleId="TableGrid">
    <w:name w:val="Table Grid"/>
    <w:basedOn w:val="TableNormal"/>
    <w:uiPriority w:val="59"/>
    <w:rsid w:val="008F6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E67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6718"/>
    <w:rPr>
      <w:sz w:val="20"/>
      <w:szCs w:val="20"/>
    </w:rPr>
  </w:style>
  <w:style w:type="character" w:styleId="EndnoteReference">
    <w:name w:val="endnote reference"/>
    <w:basedOn w:val="DefaultParagraphFont"/>
    <w:uiPriority w:val="99"/>
    <w:semiHidden/>
    <w:unhideWhenUsed/>
    <w:rsid w:val="001E6718"/>
    <w:rPr>
      <w:vertAlign w:val="superscript"/>
    </w:rPr>
  </w:style>
  <w:style w:type="paragraph" w:styleId="Header">
    <w:name w:val="header"/>
    <w:basedOn w:val="Normal"/>
    <w:link w:val="HeaderChar"/>
    <w:uiPriority w:val="99"/>
    <w:unhideWhenUsed/>
    <w:rsid w:val="00363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94E"/>
  </w:style>
  <w:style w:type="paragraph" w:styleId="Footer">
    <w:name w:val="footer"/>
    <w:basedOn w:val="Normal"/>
    <w:link w:val="FooterChar"/>
    <w:uiPriority w:val="99"/>
    <w:unhideWhenUsed/>
    <w:rsid w:val="00363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94E"/>
  </w:style>
  <w:style w:type="paragraph" w:styleId="BalloonText">
    <w:name w:val="Balloon Text"/>
    <w:basedOn w:val="Normal"/>
    <w:link w:val="BalloonTextChar"/>
    <w:uiPriority w:val="99"/>
    <w:semiHidden/>
    <w:unhideWhenUsed/>
    <w:rsid w:val="009C7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8578">
      <w:bodyDiv w:val="1"/>
      <w:marLeft w:val="0"/>
      <w:marRight w:val="0"/>
      <w:marTop w:val="0"/>
      <w:marBottom w:val="0"/>
      <w:divBdr>
        <w:top w:val="none" w:sz="0" w:space="0" w:color="auto"/>
        <w:left w:val="none" w:sz="0" w:space="0" w:color="auto"/>
        <w:bottom w:val="none" w:sz="0" w:space="0" w:color="auto"/>
        <w:right w:val="none" w:sz="0" w:space="0" w:color="auto"/>
      </w:divBdr>
    </w:div>
    <w:div w:id="1437410206">
      <w:bodyDiv w:val="1"/>
      <w:marLeft w:val="0"/>
      <w:marRight w:val="0"/>
      <w:marTop w:val="0"/>
      <w:marBottom w:val="0"/>
      <w:divBdr>
        <w:top w:val="none" w:sz="0" w:space="0" w:color="auto"/>
        <w:left w:val="none" w:sz="0" w:space="0" w:color="auto"/>
        <w:bottom w:val="none" w:sz="0" w:space="0" w:color="auto"/>
        <w:right w:val="none" w:sz="0" w:space="0" w:color="auto"/>
      </w:divBdr>
    </w:div>
    <w:div w:id="1598639626">
      <w:bodyDiv w:val="1"/>
      <w:marLeft w:val="0"/>
      <w:marRight w:val="0"/>
      <w:marTop w:val="0"/>
      <w:marBottom w:val="0"/>
      <w:divBdr>
        <w:top w:val="none" w:sz="0" w:space="0" w:color="auto"/>
        <w:left w:val="none" w:sz="0" w:space="0" w:color="auto"/>
        <w:bottom w:val="none" w:sz="0" w:space="0" w:color="auto"/>
        <w:right w:val="none" w:sz="0" w:space="0" w:color="auto"/>
      </w:divBdr>
    </w:div>
    <w:div w:id="1709641033">
      <w:bodyDiv w:val="1"/>
      <w:marLeft w:val="0"/>
      <w:marRight w:val="0"/>
      <w:marTop w:val="0"/>
      <w:marBottom w:val="0"/>
      <w:divBdr>
        <w:top w:val="none" w:sz="0" w:space="0" w:color="auto"/>
        <w:left w:val="none" w:sz="0" w:space="0" w:color="auto"/>
        <w:bottom w:val="none" w:sz="0" w:space="0" w:color="auto"/>
        <w:right w:val="none" w:sz="0" w:space="0" w:color="auto"/>
      </w:divBdr>
    </w:div>
    <w:div w:id="17856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ustgiving.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mailchimp.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erlinglotteries.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cyhedley.org.uk/support-us/keep-in-touc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donations-to-charity/gift-aid" TargetMode="External"/><Relationship Id="rId23" Type="http://schemas.openxmlformats.org/officeDocument/2006/relationships/fontTable" Target="fontTable.xml"/><Relationship Id="rId10" Type="http://schemas.openxmlformats.org/officeDocument/2006/relationships/hyperlink" Target="http://www.percyhedley.org.uk/make-a-donatio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pcisecuritystandards.org/security_standards/index.php" TargetMode="External"/><Relationship Id="rId14" Type="http://schemas.openxmlformats.org/officeDocument/2006/relationships/hyperlink" Target="https://uk.virginmoneygiving.com/givin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613C-5615-4113-B36B-A5F9C96A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1854</Words>
  <Characters>10570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Garrett-Cox</dc:creator>
  <cp:lastModifiedBy>Sophia Forster</cp:lastModifiedBy>
  <cp:revision>2</cp:revision>
  <dcterms:created xsi:type="dcterms:W3CDTF">2018-10-02T12:28:00Z</dcterms:created>
  <dcterms:modified xsi:type="dcterms:W3CDTF">2018-10-02T12:28:00Z</dcterms:modified>
</cp:coreProperties>
</file>