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40" w:right="-694" w:firstLine="540"/>
        <w:jc w:val="right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Appendix H2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40" w:right="-694" w:firstLine="54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-540" w:right="-694" w:firstLine="54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BUCKINGHAMSHIRE COUNCIL</w:t>
      </w:r>
    </w:p>
    <w:p w:rsidR="00000000" w:rsidDel="00000000" w:rsidP="00000000" w:rsidRDefault="00000000" w:rsidRPr="00000000" w14:paraId="00000004">
      <w:pPr>
        <w:pStyle w:val="Title"/>
        <w:ind w:left="-540" w:right="-694" w:firstLine="54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40" w:right="-694" w:firstLine="54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FOR THE HIRE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Insert Name</w:t>
      </w:r>
      <w:r w:rsidDel="00000000" w:rsidR="00000000" w:rsidRPr="00000000">
        <w:rPr>
          <w:b w:val="1"/>
          <w:sz w:val="24"/>
          <w:szCs w:val="24"/>
          <w:rtl w:val="0"/>
        </w:rPr>
        <w:t xml:space="preserve"> SCHOOL POOL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40" w:right="-694" w:firstLine="54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0"/>
        <w:gridCol w:w="190"/>
        <w:gridCol w:w="540"/>
        <w:gridCol w:w="1080"/>
        <w:gridCol w:w="720"/>
        <w:gridCol w:w="720"/>
        <w:gridCol w:w="720"/>
        <w:gridCol w:w="180"/>
        <w:gridCol w:w="2520"/>
        <w:tblGridChange w:id="0">
          <w:tblGrid>
            <w:gridCol w:w="2870"/>
            <w:gridCol w:w="190"/>
            <w:gridCol w:w="540"/>
            <w:gridCol w:w="1080"/>
            <w:gridCol w:w="720"/>
            <w:gridCol w:w="720"/>
            <w:gridCol w:w="720"/>
            <w:gridCol w:w="180"/>
            <w:gridCol w:w="2520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c6d9f1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spacing w:before="120" w:lineRule="auto"/>
              <w:ind w:left="-539" w:right="-692" w:firstLine="539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HIRER’S CONTACT DETAILS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Contact Name: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3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Contact Address: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D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6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Telephone – daytime:                                Evening/weekend: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Date/s requested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ind w:left="-540" w:right="-694" w:firstLine="540"/>
              <w:rPr>
                <w:color w:val="c0c0c0"/>
              </w:rPr>
            </w:pPr>
            <w:r w:rsidDel="00000000" w:rsidR="00000000" w:rsidRPr="00000000">
              <w:rPr>
                <w:color w:val="c0c0c0"/>
                <w:rtl w:val="0"/>
              </w:rPr>
              <w:t xml:space="preserve">dd/mm/yy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ind w:left="-540" w:right="-694" w:firstLine="540"/>
              <w:rPr/>
            </w:pPr>
            <w:r w:rsidDel="00000000" w:rsidR="00000000" w:rsidRPr="00000000">
              <w:rPr>
                <w:color w:val="c0c0c0"/>
                <w:rtl w:val="0"/>
              </w:rPr>
              <w:t xml:space="preserve">dd/mm/yy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Time requested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Number of participants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2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Age of participants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Participants’ </w:t>
            </w:r>
          </w:p>
          <w:p w:rsidR="00000000" w:rsidDel="00000000" w:rsidP="00000000" w:rsidRDefault="00000000" w:rsidRPr="00000000" w14:paraId="00000054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swimming ability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5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shd w:fill="c6d9f1" w:val="clear"/>
          </w:tcPr>
          <w:p w:rsidR="00000000" w:rsidDel="00000000" w:rsidP="00000000" w:rsidRDefault="00000000" w:rsidRPr="00000000" w14:paraId="0000005E">
            <w:pPr>
              <w:pStyle w:val="Heading1"/>
              <w:spacing w:after="120" w:before="120" w:lineRule="auto"/>
              <w:ind w:left="-540" w:right="-694" w:firstLine="54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TEACHING/LIFE GUARDING ARRANGEMENTS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67">
            <w:pPr>
              <w:ind w:left="-540" w:right="-694" w:firstLine="5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hirer must have read the NOP and EAP for the pool in order to determine what life </w:t>
            </w:r>
          </w:p>
          <w:p w:rsidR="00000000" w:rsidDel="00000000" w:rsidP="00000000" w:rsidRDefault="00000000" w:rsidRPr="00000000" w14:paraId="00000068">
            <w:pPr>
              <w:ind w:left="-540" w:right="-694" w:firstLine="5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guarding arrangements are required for the session, and agree to be shown any required </w:t>
            </w:r>
          </w:p>
          <w:p w:rsidR="00000000" w:rsidDel="00000000" w:rsidP="00000000" w:rsidRDefault="00000000" w:rsidRPr="00000000" w14:paraId="00000069">
            <w:pPr>
              <w:ind w:left="-540" w:right="-694" w:firstLine="5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practical aspects prior to the start of the first session.</w:t>
            </w:r>
          </w:p>
          <w:p w:rsidR="00000000" w:rsidDel="00000000" w:rsidP="00000000" w:rsidRDefault="00000000" w:rsidRPr="00000000" w14:paraId="0000006A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Please sign here to confirm that these have been read and an induction time agreed:</w:t>
            </w:r>
          </w:p>
          <w:p w:rsidR="00000000" w:rsidDel="00000000" w:rsidP="00000000" w:rsidRDefault="00000000" w:rsidRPr="00000000" w14:paraId="0000006C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right="-694"/>
              <w:rPr/>
            </w:pPr>
            <w:r w:rsidDel="00000000" w:rsidR="00000000" w:rsidRPr="00000000">
              <w:rPr>
                <w:rtl w:val="0"/>
              </w:rPr>
              <w:t xml:space="preserve">Signed:……………………………………… Print Name:…………………………………. Date:……………….</w:t>
            </w:r>
          </w:p>
          <w:p w:rsidR="00000000" w:rsidDel="00000000" w:rsidP="00000000" w:rsidRDefault="00000000" w:rsidRPr="00000000" w14:paraId="0000006E">
            <w:pPr>
              <w:ind w:left="-540" w:right="-694" w:firstLine="5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Detail below the arrangements required for lifeguarding: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ind w:left="-540" w:right="-694" w:firstLine="5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Teacher/lifeguard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Qualification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Initials of person who has seen the certificates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B">
            <w:pPr>
              <w:ind w:left="-540" w:right="-694" w:firstLine="5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Teacher/lifeguard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Qualification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4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Initials of person who has seen the certificates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ind w:left="-540" w:right="-694" w:firstLine="5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Teacher/lifeguard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Qualification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6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Initials of person who has seen the certificates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c6d9f1" w:val="clear"/>
          </w:tcPr>
          <w:p w:rsidR="00000000" w:rsidDel="00000000" w:rsidP="00000000" w:rsidRDefault="00000000" w:rsidRPr="00000000" w14:paraId="000000AF">
            <w:pPr>
              <w:pStyle w:val="Heading1"/>
              <w:spacing w:after="120" w:before="120" w:lineRule="auto"/>
              <w:ind w:left="-540" w:right="-694" w:firstLine="54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EMERGENCY ARRANGEMENTS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8">
            <w:pPr>
              <w:ind w:left="-540" w:right="-694" w:firstLine="54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The school must detail here the arrangements required of the hirer in the event of an emergency and</w:t>
            </w:r>
          </w:p>
          <w:p w:rsidR="00000000" w:rsidDel="00000000" w:rsidP="00000000" w:rsidRDefault="00000000" w:rsidRPr="00000000" w14:paraId="000000B9">
            <w:pPr>
              <w:ind w:left="-540" w:right="-694" w:firstLine="54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ensure that someone is on site to effect action in relation to the building and matters beyond the control</w:t>
            </w:r>
          </w:p>
          <w:p w:rsidR="00000000" w:rsidDel="00000000" w:rsidP="00000000" w:rsidRDefault="00000000" w:rsidRPr="00000000" w14:paraId="000000BA">
            <w:pPr>
              <w:ind w:left="-540" w:right="-694" w:firstLine="54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of the hirer.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c6d9f1" w:val="clear"/>
          </w:tcPr>
          <w:p w:rsidR="00000000" w:rsidDel="00000000" w:rsidP="00000000" w:rsidRDefault="00000000" w:rsidRPr="00000000" w14:paraId="000000C3">
            <w:pPr>
              <w:pStyle w:val="Heading1"/>
              <w:spacing w:after="120" w:before="120" w:lineRule="auto"/>
              <w:ind w:left="-540" w:right="-694" w:firstLine="54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INSURANCE – THIRD PARTY LIABILITY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C">
            <w:pPr>
              <w:ind w:left="-540" w:right="-694" w:firstLine="540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The school should put in here the level of insurance cover required to be provided and request that a </w:t>
            </w:r>
          </w:p>
          <w:p w:rsidR="00000000" w:rsidDel="00000000" w:rsidP="00000000" w:rsidRDefault="00000000" w:rsidRPr="00000000" w14:paraId="000000CD">
            <w:pPr>
              <w:ind w:left="-540" w:right="-694" w:firstLine="540"/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copy of the insurance certificate be provided – this should be attached to the form and the form kept.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restart"/>
          </w:tcPr>
          <w:p w:rsidR="00000000" w:rsidDel="00000000" w:rsidP="00000000" w:rsidRDefault="00000000" w:rsidRPr="00000000" w14:paraId="000000D6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Insurance Company: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B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Policy number: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  <w:t xml:space="preserve">Expiry Date: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-540" w:right="-694" w:firstLine="5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ind w:left="-540" w:right="-694" w:firstLine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540" w:right="-694" w:hanging="27.0000000000000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-540" w:right="-694" w:hanging="27.00000000000003"/>
        <w:jc w:val="both"/>
        <w:rPr/>
      </w:pPr>
      <w:r w:rsidDel="00000000" w:rsidR="00000000" w:rsidRPr="00000000">
        <w:rPr>
          <w:rtl w:val="0"/>
        </w:rPr>
        <w:t xml:space="preserve">Applicant Signature:……………………………………………………Date:………………………….......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079" w:top="567" w:left="1800" w:right="1800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jc w:val="center"/>
      <w:rPr>
        <w:color w:val="808080"/>
        <w:sz w:val="16"/>
        <w:szCs w:val="16"/>
      </w:rPr>
    </w:pPr>
    <w:r w:rsidDel="00000000" w:rsidR="00000000" w:rsidRPr="00000000">
      <w:rPr>
        <w:color w:val="808080"/>
        <w:sz w:val="16"/>
        <w:szCs w:val="16"/>
        <w:rtl w:val="0"/>
      </w:rPr>
      <w:t xml:space="preserve">Buckinghamshire Council in Partnership with BSSP</w:t>
    </w:r>
  </w:p>
  <w:p w:rsidR="00000000" w:rsidDel="00000000" w:rsidP="00000000" w:rsidRDefault="00000000" w:rsidRPr="00000000" w14:paraId="000000EF">
    <w:pPr>
      <w:tabs>
        <w:tab w:val="center" w:leader="none" w:pos="4153"/>
        <w:tab w:val="right" w:leader="none" w:pos="8306"/>
      </w:tabs>
      <w:jc w:val="center"/>
      <w:rPr>
        <w:color w:val="808080"/>
        <w:sz w:val="16"/>
        <w:szCs w:val="16"/>
      </w:rPr>
    </w:pPr>
    <w:r w:rsidDel="00000000" w:rsidR="00000000" w:rsidRPr="00000000">
      <w:rPr>
        <w:color w:val="808080"/>
        <w:sz w:val="16"/>
        <w:szCs w:val="16"/>
        <w:rtl w:val="0"/>
      </w:rPr>
      <w:t xml:space="preserve"> Safe Practice in School Swimming Policy &amp; Guidance September 2023</w:t>
    </w:r>
  </w:p>
  <w:p w:rsidR="00000000" w:rsidDel="00000000" w:rsidP="00000000" w:rsidRDefault="00000000" w:rsidRPr="00000000" w14:paraId="000000F0">
    <w:pPr>
      <w:tabs>
        <w:tab w:val="center" w:leader="none" w:pos="4153"/>
        <w:tab w:val="right" w:leader="none" w:pos="8306"/>
      </w:tabs>
      <w:jc w:val="center"/>
      <w:rPr>
        <w:color w:val="808080"/>
        <w:sz w:val="16"/>
        <w:szCs w:val="16"/>
      </w:rPr>
    </w:pPr>
    <w:r w:rsidDel="00000000" w:rsidR="00000000" w:rsidRPr="00000000">
      <w:rPr>
        <w:color w:val="808080"/>
        <w:sz w:val="16"/>
        <w:szCs w:val="16"/>
        <w:rtl w:val="0"/>
      </w:rPr>
      <w:t xml:space="preserve">Appendix H2: Application for Hire of School Pool</w:t>
    </w:r>
  </w:p>
  <w:p w:rsidR="00000000" w:rsidDel="00000000" w:rsidP="00000000" w:rsidRDefault="00000000" w:rsidRPr="00000000" w14:paraId="000000F1">
    <w:pPr>
      <w:tabs>
        <w:tab w:val="center" w:leader="none" w:pos="4153"/>
        <w:tab w:val="right" w:leader="none" w:pos="8306"/>
      </w:tabs>
      <w:jc w:val="right"/>
      <w:rPr>
        <w:color w:val="808080"/>
        <w:sz w:val="18"/>
        <w:szCs w:val="18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tabs>
        <w:tab w:val="center" w:leader="none" w:pos="4153"/>
        <w:tab w:val="right" w:leader="none" w:pos="8306"/>
      </w:tabs>
      <w:jc w:val="center"/>
      <w:rPr>
        <w:color w:val="80808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