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E649" w14:textId="0D964988" w:rsidR="00B05C84" w:rsidRDefault="00B05C84" w:rsidP="00F42E4D">
      <w:pPr>
        <w:jc w:val="center"/>
        <w:rPr>
          <w:b/>
        </w:rPr>
      </w:pPr>
      <w:r>
        <w:rPr>
          <w:b/>
          <w:noProof/>
        </w:rPr>
        <w:drawing>
          <wp:inline distT="0" distB="0" distL="0" distR="0" wp14:anchorId="598F9F80" wp14:editId="11F6F965">
            <wp:extent cx="1382898" cy="930031"/>
            <wp:effectExtent l="0" t="0" r="8255" b="3810"/>
            <wp:docPr id="1741019897" name="Picture 1" descr="A purple bird and a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19897" name="Picture 1" descr="A purple bird and a yellow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612" cy="946652"/>
                    </a:xfrm>
                    <a:prstGeom prst="rect">
                      <a:avLst/>
                    </a:prstGeom>
                  </pic:spPr>
                </pic:pic>
              </a:graphicData>
            </a:graphic>
          </wp:inline>
        </w:drawing>
      </w:r>
    </w:p>
    <w:p w14:paraId="458F4095" w14:textId="4E04DB6B" w:rsidR="005357EC" w:rsidRPr="00F42E4D" w:rsidRDefault="00515C5F" w:rsidP="005357EC">
      <w:pPr>
        <w:jc w:val="center"/>
        <w:rPr>
          <w:rFonts w:ascii="Arial" w:hAnsi="Arial" w:cs="Arial"/>
          <w:bCs/>
          <w:sz w:val="24"/>
          <w:szCs w:val="24"/>
        </w:rPr>
      </w:pPr>
      <w:r w:rsidRPr="00F42E4D">
        <w:rPr>
          <w:rFonts w:ascii="Arial" w:hAnsi="Arial" w:cs="Arial"/>
          <w:b/>
          <w:sz w:val="24"/>
          <w:szCs w:val="24"/>
        </w:rPr>
        <w:t>Governing Body</w:t>
      </w:r>
    </w:p>
    <w:p w14:paraId="445C10AF" w14:textId="20F29817" w:rsidR="00515C5F" w:rsidRPr="00F42E4D" w:rsidRDefault="00F42E4D" w:rsidP="005357EC">
      <w:pPr>
        <w:jc w:val="center"/>
        <w:rPr>
          <w:rFonts w:ascii="Arial" w:hAnsi="Arial" w:cs="Arial"/>
          <w:bCs/>
          <w:sz w:val="24"/>
          <w:szCs w:val="24"/>
        </w:rPr>
      </w:pPr>
      <w:r w:rsidRPr="00F42E4D">
        <w:rPr>
          <w:rFonts w:ascii="Arial" w:hAnsi="Arial" w:cs="Arial"/>
          <w:bCs/>
          <w:sz w:val="24"/>
          <w:szCs w:val="24"/>
        </w:rPr>
        <w:t>P</w:t>
      </w:r>
      <w:r w:rsidR="00515C5F" w:rsidRPr="00F42E4D">
        <w:rPr>
          <w:rFonts w:ascii="Arial" w:hAnsi="Arial" w:cs="Arial"/>
          <w:bCs/>
          <w:sz w:val="24"/>
          <w:szCs w:val="24"/>
        </w:rPr>
        <w:t xml:space="preserve">arent </w:t>
      </w:r>
      <w:r w:rsidRPr="00F42E4D">
        <w:rPr>
          <w:rFonts w:ascii="Arial" w:hAnsi="Arial" w:cs="Arial"/>
          <w:bCs/>
          <w:sz w:val="24"/>
          <w:szCs w:val="24"/>
        </w:rPr>
        <w:t>G</w:t>
      </w:r>
      <w:r w:rsidR="00515C5F" w:rsidRPr="00F42E4D">
        <w:rPr>
          <w:rFonts w:ascii="Arial" w:hAnsi="Arial" w:cs="Arial"/>
          <w:bCs/>
          <w:sz w:val="24"/>
          <w:szCs w:val="24"/>
        </w:rPr>
        <w:t>overnor election</w:t>
      </w:r>
      <w:r w:rsidR="005357EC" w:rsidRPr="00F42E4D">
        <w:rPr>
          <w:rFonts w:ascii="Arial" w:hAnsi="Arial" w:cs="Arial"/>
          <w:bCs/>
          <w:sz w:val="24"/>
          <w:szCs w:val="24"/>
        </w:rPr>
        <w:t xml:space="preserve"> (September 2024 start)</w:t>
      </w:r>
    </w:p>
    <w:p w14:paraId="4A80B2C3" w14:textId="2F08BAF8" w:rsidR="00B82512" w:rsidRPr="00F42E4D" w:rsidRDefault="00F42E4D" w:rsidP="00B82512">
      <w:pPr>
        <w:rPr>
          <w:rFonts w:ascii="Arial" w:hAnsi="Arial" w:cs="Arial"/>
          <w:bCs/>
          <w:sz w:val="24"/>
          <w:szCs w:val="24"/>
        </w:rPr>
      </w:pPr>
      <w:r w:rsidRPr="00F42E4D">
        <w:rPr>
          <w:rFonts w:ascii="Arial" w:hAnsi="Arial" w:cs="Arial"/>
          <w:bCs/>
          <w:sz w:val="24"/>
          <w:szCs w:val="24"/>
        </w:rPr>
        <w:t xml:space="preserve">Thank-you for expressing an interest in this exciting role in our school. </w:t>
      </w:r>
      <w:r w:rsidR="00B82512" w:rsidRPr="00F42E4D">
        <w:rPr>
          <w:rFonts w:ascii="Arial" w:hAnsi="Arial" w:cs="Arial"/>
          <w:bCs/>
          <w:sz w:val="24"/>
          <w:szCs w:val="24"/>
        </w:rPr>
        <w:t>A school governor is an individual who is committed to contributing to the educational wellbeing of children. Their role requires dedication, including regular attendance at governing body meetings and active participation in school affairs, such as governor visits and attendance at school events.</w:t>
      </w:r>
    </w:p>
    <w:p w14:paraId="5A8D7ADC" w14:textId="2C0CDB7D" w:rsidR="00B82512" w:rsidRPr="00F42E4D" w:rsidRDefault="00B82512" w:rsidP="00B82512">
      <w:pPr>
        <w:rPr>
          <w:rFonts w:ascii="Arial" w:hAnsi="Arial" w:cs="Arial"/>
          <w:bCs/>
          <w:sz w:val="24"/>
          <w:szCs w:val="24"/>
        </w:rPr>
      </w:pPr>
      <w:r w:rsidRPr="00F42E4D">
        <w:rPr>
          <w:rFonts w:ascii="Arial" w:hAnsi="Arial" w:cs="Arial"/>
          <w:bCs/>
          <w:sz w:val="24"/>
          <w:szCs w:val="24"/>
        </w:rPr>
        <w:t xml:space="preserve">Duties include setting the school's vision, aims and objectives, approving the school budget and appointing the headteacher. Governors are there to provide oversight and accountability - they </w:t>
      </w:r>
      <w:r w:rsidR="00F42E4D" w:rsidRPr="00F42E4D">
        <w:rPr>
          <w:rFonts w:ascii="Arial" w:hAnsi="Arial" w:cs="Arial"/>
          <w:bCs/>
          <w:sz w:val="24"/>
          <w:szCs w:val="24"/>
        </w:rPr>
        <w:t>do not</w:t>
      </w:r>
      <w:r w:rsidRPr="00F42E4D">
        <w:rPr>
          <w:rFonts w:ascii="Arial" w:hAnsi="Arial" w:cs="Arial"/>
          <w:bCs/>
          <w:sz w:val="24"/>
          <w:szCs w:val="24"/>
        </w:rPr>
        <w:t xml:space="preserve"> get involved in the day-to-day management of the school.</w:t>
      </w:r>
    </w:p>
    <w:p w14:paraId="549709EE" w14:textId="7438958E" w:rsidR="00B82512" w:rsidRPr="00F42E4D" w:rsidRDefault="00B82512" w:rsidP="00515C5F">
      <w:pPr>
        <w:rPr>
          <w:rFonts w:ascii="Arial" w:hAnsi="Arial" w:cs="Arial"/>
          <w:bCs/>
          <w:sz w:val="24"/>
          <w:szCs w:val="24"/>
        </w:rPr>
      </w:pPr>
      <w:r w:rsidRPr="00F42E4D">
        <w:rPr>
          <w:rFonts w:ascii="Arial" w:hAnsi="Arial" w:cs="Arial"/>
          <w:bCs/>
          <w:sz w:val="24"/>
          <w:szCs w:val="24"/>
        </w:rPr>
        <w:t>At West Oaks School, there is an expectation that our Governors attend between 8</w:t>
      </w:r>
      <w:r w:rsidR="005357EC" w:rsidRPr="00F42E4D">
        <w:rPr>
          <w:rFonts w:ascii="Arial" w:hAnsi="Arial" w:cs="Arial"/>
          <w:bCs/>
          <w:sz w:val="24"/>
          <w:szCs w:val="24"/>
        </w:rPr>
        <w:t xml:space="preserve"> to </w:t>
      </w:r>
      <w:r w:rsidR="005357EC" w:rsidRPr="00B9198E">
        <w:rPr>
          <w:rFonts w:ascii="Arial" w:hAnsi="Arial" w:cs="Arial"/>
          <w:bCs/>
          <w:sz w:val="24"/>
          <w:szCs w:val="24"/>
        </w:rPr>
        <w:t>1</w:t>
      </w:r>
      <w:r w:rsidR="00B9198E" w:rsidRPr="00B9198E">
        <w:rPr>
          <w:rFonts w:ascii="Arial" w:hAnsi="Arial" w:cs="Arial"/>
          <w:bCs/>
          <w:sz w:val="24"/>
          <w:szCs w:val="24"/>
        </w:rPr>
        <w:t>3</w:t>
      </w:r>
      <w:r w:rsidRPr="00F42E4D">
        <w:rPr>
          <w:rFonts w:ascii="Arial" w:hAnsi="Arial" w:cs="Arial"/>
          <w:bCs/>
          <w:sz w:val="24"/>
          <w:szCs w:val="24"/>
        </w:rPr>
        <w:t xml:space="preserve"> meetings/visits every academic year</w:t>
      </w:r>
      <w:r w:rsidR="00F42E4D" w:rsidRPr="00F42E4D">
        <w:rPr>
          <w:rFonts w:ascii="Arial" w:hAnsi="Arial" w:cs="Arial"/>
          <w:bCs/>
          <w:sz w:val="24"/>
          <w:szCs w:val="24"/>
        </w:rPr>
        <w:t xml:space="preserve">. </w:t>
      </w:r>
    </w:p>
    <w:p w14:paraId="6EAADF88" w14:textId="37592996" w:rsidR="00515C5F" w:rsidRPr="00F42E4D" w:rsidRDefault="00F42E4D" w:rsidP="00515C5F">
      <w:pPr>
        <w:rPr>
          <w:rFonts w:ascii="Arial" w:hAnsi="Arial" w:cs="Arial"/>
          <w:b/>
          <w:sz w:val="24"/>
          <w:szCs w:val="24"/>
        </w:rPr>
      </w:pPr>
      <w:r w:rsidRPr="00F42E4D">
        <w:rPr>
          <w:rFonts w:ascii="Arial" w:hAnsi="Arial" w:cs="Arial"/>
          <w:b/>
          <w:sz w:val="24"/>
          <w:szCs w:val="24"/>
        </w:rPr>
        <w:t>Who is</w:t>
      </w:r>
      <w:r w:rsidR="00515C5F" w:rsidRPr="00F42E4D">
        <w:rPr>
          <w:rFonts w:ascii="Arial" w:hAnsi="Arial" w:cs="Arial"/>
          <w:b/>
          <w:sz w:val="24"/>
          <w:szCs w:val="24"/>
        </w:rPr>
        <w:t xml:space="preserve"> eligible for election?</w:t>
      </w:r>
    </w:p>
    <w:p w14:paraId="271ACA93" w14:textId="0F16BD97" w:rsidR="00854689" w:rsidRPr="00F42E4D" w:rsidRDefault="00515C5F" w:rsidP="00854689">
      <w:pPr>
        <w:rPr>
          <w:rFonts w:ascii="Arial" w:hAnsi="Arial" w:cs="Arial"/>
          <w:bCs/>
          <w:sz w:val="24"/>
          <w:szCs w:val="24"/>
        </w:rPr>
      </w:pPr>
      <w:r w:rsidRPr="00F42E4D">
        <w:rPr>
          <w:rFonts w:ascii="Arial" w:hAnsi="Arial" w:cs="Arial"/>
          <w:bCs/>
          <w:sz w:val="24"/>
          <w:szCs w:val="24"/>
        </w:rPr>
        <w:t>A</w:t>
      </w:r>
      <w:r w:rsidR="00854689" w:rsidRPr="00F42E4D">
        <w:rPr>
          <w:rFonts w:ascii="Arial" w:hAnsi="Arial" w:cs="Arial"/>
          <w:bCs/>
          <w:sz w:val="24"/>
          <w:szCs w:val="24"/>
        </w:rPr>
        <w:t>s there is a vacancy for a parent governor</w:t>
      </w:r>
      <w:r w:rsidR="0037010F">
        <w:rPr>
          <w:rFonts w:ascii="Arial" w:hAnsi="Arial" w:cs="Arial"/>
          <w:bCs/>
          <w:sz w:val="24"/>
          <w:szCs w:val="24"/>
        </w:rPr>
        <w:t xml:space="preserve">, </w:t>
      </w:r>
      <w:r w:rsidR="00854689" w:rsidRPr="00F42E4D">
        <w:rPr>
          <w:rFonts w:ascii="Arial" w:hAnsi="Arial" w:cs="Arial"/>
          <w:bCs/>
          <w:sz w:val="24"/>
          <w:szCs w:val="24"/>
        </w:rPr>
        <w:t>a</w:t>
      </w:r>
      <w:r w:rsidRPr="00F42E4D">
        <w:rPr>
          <w:rFonts w:ascii="Arial" w:hAnsi="Arial" w:cs="Arial"/>
          <w:bCs/>
          <w:sz w:val="24"/>
          <w:szCs w:val="24"/>
        </w:rPr>
        <w:t xml:space="preserve">ll </w:t>
      </w:r>
      <w:proofErr w:type="gramStart"/>
      <w:r w:rsidRPr="00F42E4D">
        <w:rPr>
          <w:rFonts w:ascii="Arial" w:hAnsi="Arial" w:cs="Arial"/>
          <w:bCs/>
          <w:sz w:val="24"/>
          <w:szCs w:val="24"/>
        </w:rPr>
        <w:t>parents</w:t>
      </w:r>
      <w:proofErr w:type="gramEnd"/>
      <w:r w:rsidRPr="00F42E4D">
        <w:rPr>
          <w:rFonts w:ascii="Arial" w:hAnsi="Arial" w:cs="Arial"/>
          <w:bCs/>
          <w:sz w:val="24"/>
          <w:szCs w:val="24"/>
        </w:rPr>
        <w:t xml:space="preserve"> or carers of registered pupils at the school are eligible to become parent governors.</w:t>
      </w:r>
      <w:r w:rsidR="00854689" w:rsidRPr="00F42E4D">
        <w:rPr>
          <w:rFonts w:ascii="Arial" w:hAnsi="Arial" w:cs="Arial"/>
          <w:bCs/>
          <w:sz w:val="24"/>
          <w:szCs w:val="24"/>
        </w:rPr>
        <w:t xml:space="preserve"> There will be an election to fill the role and you have a right to stand for </w:t>
      </w:r>
      <w:r w:rsidR="00F42E4D" w:rsidRPr="00F42E4D">
        <w:rPr>
          <w:rFonts w:ascii="Arial" w:hAnsi="Arial" w:cs="Arial"/>
          <w:bCs/>
          <w:sz w:val="24"/>
          <w:szCs w:val="24"/>
        </w:rPr>
        <w:t>election.</w:t>
      </w:r>
    </w:p>
    <w:p w14:paraId="533AABAA" w14:textId="77777777" w:rsidR="00515C5F" w:rsidRPr="00F42E4D" w:rsidRDefault="00515C5F" w:rsidP="00515C5F">
      <w:pPr>
        <w:rPr>
          <w:rFonts w:ascii="Arial" w:hAnsi="Arial" w:cs="Arial"/>
          <w:bCs/>
          <w:sz w:val="24"/>
          <w:szCs w:val="24"/>
        </w:rPr>
      </w:pPr>
      <w:r w:rsidRPr="00F42E4D">
        <w:rPr>
          <w:rFonts w:ascii="Arial" w:hAnsi="Arial" w:cs="Arial"/>
          <w:bCs/>
          <w:sz w:val="24"/>
          <w:szCs w:val="24"/>
        </w:rPr>
        <w:t>Maintained schools:</w:t>
      </w:r>
    </w:p>
    <w:p w14:paraId="0CD876B9" w14:textId="6C2F31F9" w:rsidR="00515C5F" w:rsidRPr="00F42E4D" w:rsidRDefault="00515C5F" w:rsidP="00515C5F">
      <w:pPr>
        <w:rPr>
          <w:rFonts w:ascii="Arial" w:hAnsi="Arial" w:cs="Arial"/>
          <w:bCs/>
          <w:sz w:val="24"/>
          <w:szCs w:val="24"/>
        </w:rPr>
      </w:pPr>
      <w:r w:rsidRPr="00F42E4D">
        <w:rPr>
          <w:rFonts w:ascii="Arial" w:hAnsi="Arial" w:cs="Arial"/>
          <w:bCs/>
          <w:sz w:val="24"/>
          <w:szCs w:val="24"/>
        </w:rPr>
        <w:t>A person </w:t>
      </w:r>
      <w:r w:rsidR="00F42E4D" w:rsidRPr="00F42E4D">
        <w:rPr>
          <w:rFonts w:ascii="Arial" w:hAnsi="Arial" w:cs="Arial"/>
          <w:bCs/>
          <w:sz w:val="24"/>
          <w:szCs w:val="24"/>
        </w:rPr>
        <w:t>cannot</w:t>
      </w:r>
      <w:r w:rsidRPr="00F42E4D">
        <w:rPr>
          <w:rFonts w:ascii="Arial" w:hAnsi="Arial" w:cs="Arial"/>
          <w:bCs/>
          <w:sz w:val="24"/>
          <w:szCs w:val="24"/>
        </w:rPr>
        <w:t xml:space="preserve"> be a parent governor if </w:t>
      </w:r>
      <w:r w:rsidR="00F42E4D" w:rsidRPr="00F42E4D">
        <w:rPr>
          <w:rFonts w:ascii="Arial" w:hAnsi="Arial" w:cs="Arial"/>
          <w:bCs/>
          <w:sz w:val="24"/>
          <w:szCs w:val="24"/>
        </w:rPr>
        <w:t>they are</w:t>
      </w:r>
      <w:r w:rsidRPr="00F42E4D">
        <w:rPr>
          <w:rFonts w:ascii="Arial" w:hAnsi="Arial" w:cs="Arial"/>
          <w:bCs/>
          <w:sz w:val="24"/>
          <w:szCs w:val="24"/>
        </w:rPr>
        <w:t>:</w:t>
      </w:r>
    </w:p>
    <w:p w14:paraId="674F4224" w14:textId="77777777" w:rsidR="00515C5F" w:rsidRPr="00F42E4D" w:rsidRDefault="00515C5F" w:rsidP="00515C5F">
      <w:pPr>
        <w:numPr>
          <w:ilvl w:val="0"/>
          <w:numId w:val="2"/>
        </w:numPr>
        <w:rPr>
          <w:rFonts w:ascii="Arial" w:hAnsi="Arial" w:cs="Arial"/>
          <w:bCs/>
          <w:sz w:val="24"/>
          <w:szCs w:val="24"/>
        </w:rPr>
      </w:pPr>
      <w:r w:rsidRPr="00F42E4D">
        <w:rPr>
          <w:rFonts w:ascii="Arial" w:hAnsi="Arial" w:cs="Arial"/>
          <w:bCs/>
          <w:sz w:val="24"/>
          <w:szCs w:val="24"/>
        </w:rPr>
        <w:t>An elected member of the LA, or</w:t>
      </w:r>
    </w:p>
    <w:p w14:paraId="66A93BFD" w14:textId="0EDFA5CE" w:rsidR="00515C5F" w:rsidRPr="00F42E4D" w:rsidRDefault="00515C5F" w:rsidP="00515C5F">
      <w:pPr>
        <w:numPr>
          <w:ilvl w:val="0"/>
          <w:numId w:val="2"/>
        </w:numPr>
        <w:rPr>
          <w:rFonts w:ascii="Arial" w:hAnsi="Arial" w:cs="Arial"/>
          <w:bCs/>
          <w:sz w:val="24"/>
          <w:szCs w:val="24"/>
        </w:rPr>
      </w:pPr>
      <w:r w:rsidRPr="00F42E4D">
        <w:rPr>
          <w:rFonts w:ascii="Arial" w:hAnsi="Arial" w:cs="Arial"/>
          <w:bCs/>
          <w:sz w:val="24"/>
          <w:szCs w:val="24"/>
        </w:rPr>
        <w:t xml:space="preserve">Paid to work in the school for more than </w:t>
      </w:r>
      <w:r w:rsidR="00F42E4D" w:rsidRPr="00F42E4D">
        <w:rPr>
          <w:rFonts w:ascii="Arial" w:hAnsi="Arial" w:cs="Arial"/>
          <w:bCs/>
          <w:sz w:val="24"/>
          <w:szCs w:val="24"/>
        </w:rPr>
        <w:t>five hundred</w:t>
      </w:r>
      <w:r w:rsidRPr="00F42E4D">
        <w:rPr>
          <w:rFonts w:ascii="Arial" w:hAnsi="Arial" w:cs="Arial"/>
          <w:bCs/>
          <w:sz w:val="24"/>
          <w:szCs w:val="24"/>
        </w:rPr>
        <w:t xml:space="preserve"> hours in any consecutive 12-month period (at the time of election or appointment)</w:t>
      </w:r>
    </w:p>
    <w:p w14:paraId="1D5F6C80" w14:textId="636E6864" w:rsidR="00B82512" w:rsidRPr="00F42E4D" w:rsidRDefault="00B82512" w:rsidP="00B82512">
      <w:pPr>
        <w:rPr>
          <w:rFonts w:ascii="Arial" w:hAnsi="Arial" w:cs="Arial"/>
          <w:b/>
          <w:color w:val="1F1F1F"/>
          <w:sz w:val="24"/>
          <w:szCs w:val="24"/>
          <w:shd w:val="clear" w:color="auto" w:fill="FFFFFF"/>
        </w:rPr>
      </w:pPr>
      <w:r w:rsidRPr="00F42E4D">
        <w:rPr>
          <w:rFonts w:ascii="Arial" w:hAnsi="Arial" w:cs="Arial"/>
          <w:b/>
          <w:color w:val="1F1F1F"/>
          <w:sz w:val="24"/>
          <w:szCs w:val="24"/>
          <w:shd w:val="clear" w:color="auto" w:fill="FFFFFF"/>
        </w:rPr>
        <w:t xml:space="preserve">Understanding the role of governor in </w:t>
      </w:r>
      <w:r w:rsidR="005357EC" w:rsidRPr="00F42E4D">
        <w:rPr>
          <w:rFonts w:ascii="Arial" w:hAnsi="Arial" w:cs="Arial"/>
          <w:b/>
          <w:color w:val="1F1F1F"/>
          <w:sz w:val="24"/>
          <w:szCs w:val="24"/>
          <w:shd w:val="clear" w:color="auto" w:fill="FFFFFF"/>
        </w:rPr>
        <w:t xml:space="preserve">our </w:t>
      </w:r>
      <w:r w:rsidRPr="00F42E4D">
        <w:rPr>
          <w:rFonts w:ascii="Arial" w:hAnsi="Arial" w:cs="Arial"/>
          <w:b/>
          <w:color w:val="1F1F1F"/>
          <w:sz w:val="24"/>
          <w:szCs w:val="24"/>
          <w:shd w:val="clear" w:color="auto" w:fill="FFFFFF"/>
        </w:rPr>
        <w:t>school</w:t>
      </w:r>
    </w:p>
    <w:p w14:paraId="7860D218" w14:textId="0F8BA4F2"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 xml:space="preserve">The primary purpose of a school governor is to </w:t>
      </w:r>
      <w:r w:rsidR="00F42E4D" w:rsidRPr="00F42E4D">
        <w:rPr>
          <w:rFonts w:ascii="Arial" w:hAnsi="Arial" w:cs="Arial"/>
          <w:bCs/>
          <w:color w:val="1F1F1F"/>
          <w:sz w:val="24"/>
          <w:szCs w:val="24"/>
          <w:shd w:val="clear" w:color="auto" w:fill="FFFFFF"/>
        </w:rPr>
        <w:t>function as</w:t>
      </w:r>
      <w:r w:rsidRPr="00F42E4D">
        <w:rPr>
          <w:rFonts w:ascii="Arial" w:hAnsi="Arial" w:cs="Arial"/>
          <w:bCs/>
          <w:color w:val="1F1F1F"/>
          <w:sz w:val="24"/>
          <w:szCs w:val="24"/>
          <w:shd w:val="clear" w:color="auto" w:fill="FFFFFF"/>
        </w:rPr>
        <w:t xml:space="preserve"> a critical friend to the school, providing support and challenge to ensure the best possible outcomes for all students. They should have a strong interest in education and a commitment to improving the school environment, educational standards, and the overall wellbeing of pupils. Each type of governor brings a unique perspective and contribution. For instance, parent governors provide insight into the parent community</w:t>
      </w:r>
      <w:r w:rsidR="005357EC" w:rsidRPr="00F42E4D">
        <w:rPr>
          <w:rFonts w:ascii="Arial" w:hAnsi="Arial" w:cs="Arial"/>
          <w:bCs/>
          <w:color w:val="1F1F1F"/>
          <w:sz w:val="24"/>
          <w:szCs w:val="24"/>
          <w:shd w:val="clear" w:color="auto" w:fill="FFFFFF"/>
        </w:rPr>
        <w:t>.</w:t>
      </w:r>
    </w:p>
    <w:p w14:paraId="3568D9EE" w14:textId="1DF961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Governors are part of the school’s leadership, and, according to Ofsted’s ‘School inspection handbook</w:t>
      </w:r>
      <w:r w:rsidR="00F42E4D" w:rsidRPr="00F42E4D">
        <w:rPr>
          <w:rFonts w:ascii="Arial" w:hAnsi="Arial" w:cs="Arial"/>
          <w:bCs/>
          <w:color w:val="1F1F1F"/>
          <w:sz w:val="24"/>
          <w:szCs w:val="24"/>
          <w:shd w:val="clear" w:color="auto" w:fill="FFFFFF"/>
        </w:rPr>
        <w:t>,’</w:t>
      </w:r>
      <w:r w:rsidRPr="00F42E4D">
        <w:rPr>
          <w:rFonts w:ascii="Arial" w:hAnsi="Arial" w:cs="Arial"/>
          <w:bCs/>
          <w:color w:val="1F1F1F"/>
          <w:sz w:val="24"/>
          <w:szCs w:val="24"/>
          <w:shd w:val="clear" w:color="auto" w:fill="FFFFFF"/>
        </w:rPr>
        <w:t xml:space="preserve"> Ofsted inspectors make a judgement as to whether “leaders and those responsible for governance all understand their respective roles and perform these in a way that enhances the effectiveness of the school</w:t>
      </w:r>
      <w:r w:rsidR="00F42E4D" w:rsidRPr="00F42E4D">
        <w:rPr>
          <w:rFonts w:ascii="Arial" w:hAnsi="Arial" w:cs="Arial"/>
          <w:bCs/>
          <w:color w:val="1F1F1F"/>
          <w:sz w:val="24"/>
          <w:szCs w:val="24"/>
          <w:shd w:val="clear" w:color="auto" w:fill="FFFFFF"/>
        </w:rPr>
        <w:t>.”</w:t>
      </w:r>
    </w:p>
    <w:p w14:paraId="6DCC3129" w14:textId="77777777" w:rsidR="00B82512" w:rsidRPr="00F42E4D" w:rsidRDefault="00B82512" w:rsidP="00B82512">
      <w:pPr>
        <w:rPr>
          <w:rFonts w:ascii="Arial" w:hAnsi="Arial" w:cs="Arial"/>
          <w:b/>
          <w:color w:val="1F1F1F"/>
          <w:sz w:val="24"/>
          <w:szCs w:val="24"/>
          <w:shd w:val="clear" w:color="auto" w:fill="FFFFFF"/>
        </w:rPr>
      </w:pPr>
      <w:r w:rsidRPr="00F42E4D">
        <w:rPr>
          <w:rFonts w:ascii="Arial" w:hAnsi="Arial" w:cs="Arial"/>
          <w:b/>
          <w:color w:val="1F1F1F"/>
          <w:sz w:val="24"/>
          <w:szCs w:val="24"/>
          <w:shd w:val="clear" w:color="auto" w:fill="FFFFFF"/>
        </w:rPr>
        <w:lastRenderedPageBreak/>
        <w:t>The responsibilities of a school governing body</w:t>
      </w:r>
    </w:p>
    <w:p w14:paraId="4D86DBC5"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School governors have a wide range of responsibilities, and while specific duties may vary depending on the school, there are several core areas in which they are typically involved.</w:t>
      </w:r>
    </w:p>
    <w:p w14:paraId="1537B3F5"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1) Strategic planning</w:t>
      </w:r>
    </w:p>
    <w:p w14:paraId="14FF8B8F" w14:textId="3ECF258C"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 xml:space="preserve">Governors work closely with the headteacher or principal and senior leadership team to develop and review the school's strategic vision and goals. Governors agree on the school improvement </w:t>
      </w:r>
      <w:r w:rsidR="00F42E4D" w:rsidRPr="00F42E4D">
        <w:rPr>
          <w:rFonts w:ascii="Arial" w:hAnsi="Arial" w:cs="Arial"/>
          <w:bCs/>
          <w:color w:val="1F1F1F"/>
          <w:sz w:val="24"/>
          <w:szCs w:val="24"/>
          <w:shd w:val="clear" w:color="auto" w:fill="FFFFFF"/>
        </w:rPr>
        <w:t>plan,</w:t>
      </w:r>
      <w:r w:rsidRPr="00F42E4D">
        <w:rPr>
          <w:rFonts w:ascii="Arial" w:hAnsi="Arial" w:cs="Arial"/>
          <w:bCs/>
          <w:color w:val="1F1F1F"/>
          <w:sz w:val="24"/>
          <w:szCs w:val="24"/>
          <w:shd w:val="clear" w:color="auto" w:fill="FFFFFF"/>
        </w:rPr>
        <w:t xml:space="preserve"> and they contribute to the creation of policies, oversee their implementation, and ensure that they align with the school's ethos and values. By actively participating in strategic planning, governors help shape the direction of the school and help to ensure its long-term success.</w:t>
      </w:r>
    </w:p>
    <w:p w14:paraId="62A96766"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2) Performance management</w:t>
      </w:r>
    </w:p>
    <w:p w14:paraId="17F09191"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Governors monitor the school's performance, including academic achievements, attendance rates, and the progress of students. They analyse data, ask challenging questions, and hold the school accountable for meeting targets and delivering high-quality education. By actively engaging in performance management, governors help identify areas for improvement and celebrate successes.</w:t>
      </w:r>
    </w:p>
    <w:p w14:paraId="2CCB4B52"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3) Financial oversight</w:t>
      </w:r>
    </w:p>
    <w:p w14:paraId="0E154304"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Governors are responsible for overseeing the school's finances. They review budgets, ensure effective financial management, and make decisions regarding resource allocation to support the school's educational objectives. By actively engaging in financial oversight, governors contribute to the efficient and responsible use of resources including using a ‘best value’ approach, ensuring that the school operates within its budget and can provide the best possible education for its students.</w:t>
      </w:r>
    </w:p>
    <w:p w14:paraId="24EEC4B9"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4) School improvement</w:t>
      </w:r>
    </w:p>
    <w:p w14:paraId="76FDB79C" w14:textId="5CAAA4C6" w:rsidR="00B82512" w:rsidRPr="00F42E4D" w:rsidRDefault="00F42E4D"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Governor’s</w:t>
      </w:r>
      <w:r w:rsidR="00B82512" w:rsidRPr="00F42E4D">
        <w:rPr>
          <w:rFonts w:ascii="Arial" w:hAnsi="Arial" w:cs="Arial"/>
          <w:bCs/>
          <w:color w:val="1F1F1F"/>
          <w:sz w:val="24"/>
          <w:szCs w:val="24"/>
          <w:shd w:val="clear" w:color="auto" w:fill="FFFFFF"/>
        </w:rPr>
        <w:t xml:space="preserve"> support and challenge the school to continuously improve. They provide guidance on issues such as curriculum development, student welfare, and staff recruitment and retention. They may also participate in inspections and contribute to action plans arising from them. Ideally, governors should be involved in setting the school’s targets, such as for pupil progress and attainment, attendance, closing the disadvantaged gap</w:t>
      </w:r>
      <w:r w:rsidRPr="00F42E4D">
        <w:rPr>
          <w:rFonts w:ascii="Arial" w:hAnsi="Arial" w:cs="Arial"/>
          <w:bCs/>
          <w:color w:val="1F1F1F"/>
          <w:sz w:val="24"/>
          <w:szCs w:val="24"/>
          <w:shd w:val="clear" w:color="auto" w:fill="FFFFFF"/>
        </w:rPr>
        <w:t xml:space="preserve"> etc</w:t>
      </w:r>
      <w:r w:rsidR="00B82512" w:rsidRPr="00F42E4D">
        <w:rPr>
          <w:rFonts w:ascii="Arial" w:hAnsi="Arial" w:cs="Arial"/>
          <w:bCs/>
          <w:color w:val="1F1F1F"/>
          <w:sz w:val="24"/>
          <w:szCs w:val="24"/>
          <w:shd w:val="clear" w:color="auto" w:fill="FFFFFF"/>
        </w:rPr>
        <w:t>. By actively engaging in school improvement, governors help create an environment where students can thrive and reach their full potential.</w:t>
      </w:r>
    </w:p>
    <w:p w14:paraId="20547BD2"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5) Stakeholder engagement</w:t>
      </w:r>
    </w:p>
    <w:p w14:paraId="641EF523" w14:textId="77777777"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t>Governors act as a link between the school and its stakeholders, including parents, staff, students, and the wider community. They respond to concerns and ensure that the voice of different stakeholders is heard. By actively engaging with stakeholders, governors foster a sense of community and collaboration, building positive relationships that benefit the school and its students.</w:t>
      </w:r>
    </w:p>
    <w:p w14:paraId="6E2AE8CD" w14:textId="09D61B5E" w:rsidR="00B82512" w:rsidRPr="00F42E4D" w:rsidRDefault="0037010F" w:rsidP="00B82512">
      <w:pPr>
        <w:rPr>
          <w:rFonts w:ascii="Arial" w:hAnsi="Arial" w:cs="Arial"/>
          <w:bCs/>
          <w:color w:val="1F1F1F"/>
          <w:sz w:val="24"/>
          <w:szCs w:val="24"/>
          <w:shd w:val="clear" w:color="auto" w:fill="FFFFFF"/>
        </w:rPr>
      </w:pPr>
      <w:r>
        <w:rPr>
          <w:rFonts w:ascii="Arial" w:hAnsi="Arial" w:cs="Arial"/>
          <w:bCs/>
          <w:color w:val="1F1F1F"/>
          <w:sz w:val="24"/>
          <w:szCs w:val="24"/>
          <w:shd w:val="clear" w:color="auto" w:fill="FFFFFF"/>
        </w:rPr>
        <w:t>G</w:t>
      </w:r>
      <w:r w:rsidR="00B82512" w:rsidRPr="00F42E4D">
        <w:rPr>
          <w:rFonts w:ascii="Arial" w:hAnsi="Arial" w:cs="Arial"/>
          <w:bCs/>
          <w:color w:val="1F1F1F"/>
          <w:sz w:val="24"/>
          <w:szCs w:val="24"/>
          <w:shd w:val="clear" w:color="auto" w:fill="FFFFFF"/>
        </w:rPr>
        <w:t>overnor</w:t>
      </w:r>
      <w:r>
        <w:rPr>
          <w:rFonts w:ascii="Arial" w:hAnsi="Arial" w:cs="Arial"/>
          <w:bCs/>
          <w:color w:val="1F1F1F"/>
          <w:sz w:val="24"/>
          <w:szCs w:val="24"/>
          <w:shd w:val="clear" w:color="auto" w:fill="FFFFFF"/>
        </w:rPr>
        <w:t xml:space="preserve">s </w:t>
      </w:r>
      <w:proofErr w:type="gramStart"/>
      <w:r>
        <w:rPr>
          <w:rFonts w:ascii="Arial" w:hAnsi="Arial" w:cs="Arial"/>
          <w:bCs/>
          <w:color w:val="1F1F1F"/>
          <w:sz w:val="24"/>
          <w:szCs w:val="24"/>
          <w:shd w:val="clear" w:color="auto" w:fill="FFFFFF"/>
        </w:rPr>
        <w:t xml:space="preserve">are </w:t>
      </w:r>
      <w:r w:rsidR="00B82512" w:rsidRPr="00F42E4D">
        <w:rPr>
          <w:rFonts w:ascii="Arial" w:hAnsi="Arial" w:cs="Arial"/>
          <w:bCs/>
          <w:color w:val="1F1F1F"/>
          <w:sz w:val="24"/>
          <w:szCs w:val="24"/>
          <w:shd w:val="clear" w:color="auto" w:fill="FFFFFF"/>
        </w:rPr>
        <w:t>is</w:t>
      </w:r>
      <w:proofErr w:type="gramEnd"/>
      <w:r w:rsidR="00B82512" w:rsidRPr="00F42E4D">
        <w:rPr>
          <w:rFonts w:ascii="Arial" w:hAnsi="Arial" w:cs="Arial"/>
          <w:bCs/>
          <w:color w:val="1F1F1F"/>
          <w:sz w:val="24"/>
          <w:szCs w:val="24"/>
          <w:shd w:val="clear" w:color="auto" w:fill="FFFFFF"/>
        </w:rPr>
        <w:t xml:space="preserve"> expected to perform a myriad of tasks. These include:</w:t>
      </w:r>
    </w:p>
    <w:p w14:paraId="297A6C9F" w14:textId="5F4B7AB0" w:rsidR="00B82512" w:rsidRPr="00F42E4D" w:rsidRDefault="00B82512" w:rsidP="00B82512">
      <w:pPr>
        <w:rPr>
          <w:rFonts w:ascii="Arial" w:hAnsi="Arial" w:cs="Arial"/>
          <w:bCs/>
          <w:color w:val="1F1F1F"/>
          <w:sz w:val="24"/>
          <w:szCs w:val="24"/>
          <w:shd w:val="clear" w:color="auto" w:fill="FFFFFF"/>
        </w:rPr>
      </w:pPr>
      <w:r w:rsidRPr="00F42E4D">
        <w:rPr>
          <w:rFonts w:ascii="Arial" w:hAnsi="Arial" w:cs="Arial"/>
          <w:bCs/>
          <w:color w:val="1F1F1F"/>
          <w:sz w:val="24"/>
          <w:szCs w:val="24"/>
          <w:shd w:val="clear" w:color="auto" w:fill="FFFFFF"/>
        </w:rPr>
        <w:lastRenderedPageBreak/>
        <w:t>monitoring the school’s budget</w:t>
      </w:r>
      <w:r w:rsidR="005357EC" w:rsidRPr="00F42E4D">
        <w:rPr>
          <w:rFonts w:ascii="Arial" w:hAnsi="Arial" w:cs="Arial"/>
          <w:bCs/>
          <w:color w:val="1F1F1F"/>
          <w:sz w:val="24"/>
          <w:szCs w:val="24"/>
          <w:shd w:val="clear" w:color="auto" w:fill="FFFFFF"/>
        </w:rPr>
        <w:t xml:space="preserve">, </w:t>
      </w:r>
      <w:r w:rsidRPr="00F42E4D">
        <w:rPr>
          <w:rFonts w:ascii="Arial" w:hAnsi="Arial" w:cs="Arial"/>
          <w:bCs/>
          <w:color w:val="1F1F1F"/>
          <w:sz w:val="24"/>
          <w:szCs w:val="24"/>
          <w:shd w:val="clear" w:color="auto" w:fill="FFFFFF"/>
        </w:rPr>
        <w:t>acting as a “critical friend” by asking pertinent questions</w:t>
      </w:r>
      <w:r w:rsidR="005357EC" w:rsidRPr="00F42E4D">
        <w:rPr>
          <w:rFonts w:ascii="Arial" w:hAnsi="Arial" w:cs="Arial"/>
          <w:bCs/>
          <w:color w:val="1F1F1F"/>
          <w:sz w:val="24"/>
          <w:szCs w:val="24"/>
          <w:shd w:val="clear" w:color="auto" w:fill="FFFFFF"/>
        </w:rPr>
        <w:t>,</w:t>
      </w:r>
      <w:r w:rsidR="00F42E4D" w:rsidRPr="00F42E4D">
        <w:rPr>
          <w:rFonts w:ascii="Arial" w:hAnsi="Arial" w:cs="Arial"/>
          <w:bCs/>
          <w:color w:val="1F1F1F"/>
          <w:sz w:val="24"/>
          <w:szCs w:val="24"/>
          <w:shd w:val="clear" w:color="auto" w:fill="FFFFFF"/>
        </w:rPr>
        <w:t xml:space="preserve"> </w:t>
      </w:r>
      <w:r w:rsidRPr="00F42E4D">
        <w:rPr>
          <w:rFonts w:ascii="Arial" w:hAnsi="Arial" w:cs="Arial"/>
          <w:bCs/>
          <w:color w:val="1F1F1F"/>
          <w:sz w:val="24"/>
          <w:szCs w:val="24"/>
          <w:shd w:val="clear" w:color="auto" w:fill="FFFFFF"/>
        </w:rPr>
        <w:t>reviewing school policies</w:t>
      </w:r>
      <w:r w:rsidR="005357EC" w:rsidRPr="00F42E4D">
        <w:rPr>
          <w:rFonts w:ascii="Arial" w:hAnsi="Arial" w:cs="Arial"/>
          <w:bCs/>
          <w:color w:val="1F1F1F"/>
          <w:sz w:val="24"/>
          <w:szCs w:val="24"/>
          <w:shd w:val="clear" w:color="auto" w:fill="FFFFFF"/>
        </w:rPr>
        <w:t xml:space="preserve">, </w:t>
      </w:r>
      <w:r w:rsidRPr="00F42E4D">
        <w:rPr>
          <w:rFonts w:ascii="Arial" w:hAnsi="Arial" w:cs="Arial"/>
          <w:bCs/>
          <w:color w:val="1F1F1F"/>
          <w:sz w:val="24"/>
          <w:szCs w:val="24"/>
          <w:shd w:val="clear" w:color="auto" w:fill="FFFFFF"/>
        </w:rPr>
        <w:t>analysing the school’s curriculum plan and its staffing structure</w:t>
      </w:r>
      <w:r w:rsidR="005357EC" w:rsidRPr="00F42E4D">
        <w:rPr>
          <w:rFonts w:ascii="Arial" w:hAnsi="Arial" w:cs="Arial"/>
          <w:bCs/>
          <w:color w:val="1F1F1F"/>
          <w:sz w:val="24"/>
          <w:szCs w:val="24"/>
          <w:shd w:val="clear" w:color="auto" w:fill="FFFFFF"/>
        </w:rPr>
        <w:t xml:space="preserve">, </w:t>
      </w:r>
      <w:r w:rsidRPr="00F42E4D">
        <w:rPr>
          <w:rFonts w:ascii="Arial" w:hAnsi="Arial" w:cs="Arial"/>
          <w:bCs/>
          <w:color w:val="1F1F1F"/>
          <w:sz w:val="24"/>
          <w:szCs w:val="24"/>
          <w:shd w:val="clear" w:color="auto" w:fill="FFFFFF"/>
        </w:rPr>
        <w:t>scrutinising the school’s performance in various areas</w:t>
      </w:r>
    </w:p>
    <w:p w14:paraId="72E5CB51" w14:textId="0053A713" w:rsidR="00854689" w:rsidRPr="00F42E4D" w:rsidRDefault="00854689" w:rsidP="00515C5F">
      <w:pPr>
        <w:rPr>
          <w:rFonts w:ascii="Arial" w:hAnsi="Arial" w:cs="Arial"/>
          <w:b/>
          <w:sz w:val="24"/>
          <w:szCs w:val="24"/>
        </w:rPr>
      </w:pPr>
      <w:r w:rsidRPr="00F42E4D">
        <w:rPr>
          <w:rFonts w:ascii="Arial" w:hAnsi="Arial" w:cs="Arial"/>
          <w:b/>
          <w:sz w:val="24"/>
          <w:szCs w:val="24"/>
        </w:rPr>
        <w:t>How to participate in the election</w:t>
      </w:r>
    </w:p>
    <w:p w14:paraId="49B412D4" w14:textId="77777777" w:rsidR="00854689" w:rsidRPr="00F42E4D" w:rsidRDefault="00515C5F" w:rsidP="005357EC">
      <w:pPr>
        <w:rPr>
          <w:rFonts w:ascii="Arial" w:hAnsi="Arial" w:cs="Arial"/>
          <w:b/>
          <w:sz w:val="24"/>
          <w:szCs w:val="24"/>
        </w:rPr>
      </w:pPr>
      <w:r w:rsidRPr="00F42E4D">
        <w:rPr>
          <w:rFonts w:ascii="Arial" w:hAnsi="Arial" w:cs="Arial"/>
          <w:b/>
          <w:sz w:val="24"/>
          <w:szCs w:val="24"/>
        </w:rPr>
        <w:t>'</w:t>
      </w:r>
      <w:proofErr w:type="gramStart"/>
      <w:r w:rsidRPr="00F42E4D">
        <w:rPr>
          <w:rFonts w:ascii="Arial" w:hAnsi="Arial" w:cs="Arial"/>
          <w:b/>
          <w:sz w:val="24"/>
          <w:szCs w:val="24"/>
        </w:rPr>
        <w:t>ideal</w:t>
      </w:r>
      <w:proofErr w:type="gramEnd"/>
      <w:r w:rsidRPr="00F42E4D">
        <w:rPr>
          <w:rFonts w:ascii="Arial" w:hAnsi="Arial" w:cs="Arial"/>
          <w:b/>
          <w:sz w:val="24"/>
          <w:szCs w:val="24"/>
        </w:rPr>
        <w:t xml:space="preserve"> skills' </w:t>
      </w:r>
    </w:p>
    <w:p w14:paraId="24934676" w14:textId="65EA43E3" w:rsidR="00854689" w:rsidRPr="00F42E4D" w:rsidRDefault="005357EC" w:rsidP="005357EC">
      <w:pPr>
        <w:rPr>
          <w:rFonts w:ascii="Arial" w:hAnsi="Arial" w:cs="Arial"/>
          <w:bCs/>
          <w:sz w:val="24"/>
          <w:szCs w:val="24"/>
        </w:rPr>
      </w:pPr>
      <w:r w:rsidRPr="00F42E4D">
        <w:rPr>
          <w:rFonts w:ascii="Arial" w:hAnsi="Arial" w:cs="Arial"/>
          <w:bCs/>
          <w:sz w:val="24"/>
          <w:szCs w:val="24"/>
        </w:rPr>
        <w:t xml:space="preserve">We would like our </w:t>
      </w:r>
      <w:r w:rsidR="00515C5F" w:rsidRPr="00F42E4D">
        <w:rPr>
          <w:rFonts w:ascii="Arial" w:hAnsi="Arial" w:cs="Arial"/>
          <w:bCs/>
          <w:sz w:val="24"/>
          <w:szCs w:val="24"/>
        </w:rPr>
        <w:t>parent governor</w:t>
      </w:r>
      <w:r w:rsidRPr="00F42E4D">
        <w:rPr>
          <w:rFonts w:ascii="Arial" w:hAnsi="Arial" w:cs="Arial"/>
          <w:bCs/>
          <w:sz w:val="24"/>
          <w:szCs w:val="24"/>
        </w:rPr>
        <w:t xml:space="preserve"> to act as a critical friend and </w:t>
      </w:r>
      <w:r w:rsidR="00F42E4D" w:rsidRPr="00F42E4D">
        <w:rPr>
          <w:rFonts w:ascii="Arial" w:hAnsi="Arial" w:cs="Arial"/>
          <w:bCs/>
          <w:sz w:val="24"/>
          <w:szCs w:val="24"/>
        </w:rPr>
        <w:t>can</w:t>
      </w:r>
      <w:r w:rsidR="00854689" w:rsidRPr="00F42E4D">
        <w:rPr>
          <w:rFonts w:ascii="Arial" w:hAnsi="Arial" w:cs="Arial"/>
          <w:bCs/>
          <w:sz w:val="24"/>
          <w:szCs w:val="24"/>
        </w:rPr>
        <w:t xml:space="preserve"> </w:t>
      </w:r>
      <w:r w:rsidRPr="00F42E4D">
        <w:rPr>
          <w:rFonts w:ascii="Arial" w:hAnsi="Arial" w:cs="Arial"/>
          <w:bCs/>
          <w:sz w:val="24"/>
          <w:szCs w:val="24"/>
        </w:rPr>
        <w:t xml:space="preserve">bring </w:t>
      </w:r>
      <w:r w:rsidR="00854689" w:rsidRPr="00F42E4D">
        <w:rPr>
          <w:rFonts w:ascii="Arial" w:hAnsi="Arial" w:cs="Arial"/>
          <w:bCs/>
          <w:sz w:val="24"/>
          <w:szCs w:val="24"/>
        </w:rPr>
        <w:t xml:space="preserve">their </w:t>
      </w:r>
      <w:r w:rsidRPr="00F42E4D">
        <w:rPr>
          <w:rFonts w:ascii="Arial" w:hAnsi="Arial" w:cs="Arial"/>
          <w:bCs/>
          <w:sz w:val="24"/>
          <w:szCs w:val="24"/>
        </w:rPr>
        <w:t>unique set of skills and a willingness to learn to the role. Ideally, we would like to appoint someone who has expertise in business or finance</w:t>
      </w:r>
      <w:r w:rsidR="00854689" w:rsidRPr="00F42E4D">
        <w:rPr>
          <w:rFonts w:ascii="Arial" w:hAnsi="Arial" w:cs="Arial"/>
          <w:bCs/>
          <w:sz w:val="24"/>
          <w:szCs w:val="24"/>
        </w:rPr>
        <w:t>.</w:t>
      </w:r>
    </w:p>
    <w:p w14:paraId="0B4A2430" w14:textId="5104A1EC" w:rsidR="00515C5F" w:rsidRPr="00F42E4D" w:rsidRDefault="005357EC" w:rsidP="005357EC">
      <w:pPr>
        <w:rPr>
          <w:rFonts w:ascii="Arial" w:hAnsi="Arial" w:cs="Arial"/>
          <w:bCs/>
          <w:sz w:val="24"/>
          <w:szCs w:val="24"/>
        </w:rPr>
      </w:pPr>
      <w:r w:rsidRPr="00F42E4D">
        <w:rPr>
          <w:rFonts w:ascii="Arial" w:hAnsi="Arial" w:cs="Arial"/>
          <w:bCs/>
          <w:sz w:val="24"/>
          <w:szCs w:val="24"/>
        </w:rPr>
        <w:t xml:space="preserve">There will be </w:t>
      </w:r>
      <w:r w:rsidR="00515C5F" w:rsidRPr="00F42E4D">
        <w:rPr>
          <w:rFonts w:ascii="Arial" w:hAnsi="Arial" w:cs="Arial"/>
          <w:bCs/>
          <w:sz w:val="24"/>
          <w:szCs w:val="24"/>
        </w:rPr>
        <w:t xml:space="preserve">induction and training available to </w:t>
      </w:r>
      <w:r w:rsidR="00854689" w:rsidRPr="00F42E4D">
        <w:rPr>
          <w:rFonts w:ascii="Arial" w:hAnsi="Arial" w:cs="Arial"/>
          <w:bCs/>
          <w:sz w:val="24"/>
          <w:szCs w:val="24"/>
        </w:rPr>
        <w:t xml:space="preserve">all </w:t>
      </w:r>
      <w:r w:rsidR="00515C5F" w:rsidRPr="00F42E4D">
        <w:rPr>
          <w:rFonts w:ascii="Arial" w:hAnsi="Arial" w:cs="Arial"/>
          <w:bCs/>
          <w:sz w:val="24"/>
          <w:szCs w:val="24"/>
        </w:rPr>
        <w:t>new governors</w:t>
      </w:r>
      <w:r w:rsidR="00854689" w:rsidRPr="00F42E4D">
        <w:rPr>
          <w:rFonts w:ascii="Arial" w:hAnsi="Arial" w:cs="Arial"/>
          <w:bCs/>
          <w:sz w:val="24"/>
          <w:szCs w:val="24"/>
        </w:rPr>
        <w:t>.</w:t>
      </w:r>
    </w:p>
    <w:p w14:paraId="49B7E3EE" w14:textId="395BF308" w:rsidR="00854689" w:rsidRPr="00F42E4D" w:rsidRDefault="00854689" w:rsidP="005357EC">
      <w:pPr>
        <w:rPr>
          <w:rFonts w:ascii="Arial" w:hAnsi="Arial" w:cs="Arial"/>
          <w:bCs/>
          <w:sz w:val="24"/>
          <w:szCs w:val="24"/>
        </w:rPr>
      </w:pPr>
      <w:r w:rsidRPr="00F42E4D">
        <w:rPr>
          <w:rFonts w:ascii="Arial" w:hAnsi="Arial" w:cs="Arial"/>
          <w:bCs/>
          <w:sz w:val="24"/>
          <w:szCs w:val="24"/>
        </w:rPr>
        <w:t>There is an expectation that all parent governors serve a term of four years and as well as attending the four full governing body meetings (typically start at 4pm) you will also be part of one or two committees and visit the school at least twice a year with a “learning walk” focus</w:t>
      </w:r>
      <w:r w:rsidR="00F42E4D" w:rsidRPr="00F42E4D">
        <w:rPr>
          <w:rFonts w:ascii="Arial" w:hAnsi="Arial" w:cs="Arial"/>
          <w:bCs/>
          <w:sz w:val="24"/>
          <w:szCs w:val="24"/>
        </w:rPr>
        <w:t xml:space="preserve">. </w:t>
      </w:r>
    </w:p>
    <w:p w14:paraId="583CE7EC" w14:textId="07EB881D" w:rsidR="00515C5F" w:rsidRPr="00F42E4D" w:rsidRDefault="00854689" w:rsidP="00515C5F">
      <w:pPr>
        <w:rPr>
          <w:rFonts w:ascii="Arial" w:hAnsi="Arial" w:cs="Arial"/>
          <w:bCs/>
          <w:sz w:val="24"/>
          <w:szCs w:val="24"/>
        </w:rPr>
      </w:pPr>
      <w:r w:rsidRPr="00F42E4D">
        <w:rPr>
          <w:rFonts w:ascii="Arial" w:hAnsi="Arial" w:cs="Arial"/>
          <w:bCs/>
          <w:sz w:val="24"/>
          <w:szCs w:val="24"/>
        </w:rPr>
        <w:t xml:space="preserve">If you are interested in joining us as a Parent Governor, please can you send us a </w:t>
      </w:r>
      <w:r w:rsidR="00515C5F" w:rsidRPr="00F42E4D">
        <w:rPr>
          <w:rFonts w:ascii="Arial" w:hAnsi="Arial" w:cs="Arial"/>
          <w:bCs/>
          <w:sz w:val="24"/>
          <w:szCs w:val="24"/>
        </w:rPr>
        <w:t>short statement</w:t>
      </w:r>
      <w:r w:rsidRPr="00F42E4D">
        <w:rPr>
          <w:rFonts w:ascii="Arial" w:hAnsi="Arial" w:cs="Arial"/>
          <w:bCs/>
          <w:sz w:val="24"/>
          <w:szCs w:val="24"/>
        </w:rPr>
        <w:t xml:space="preserve"> that we can publish during the election, setting out:</w:t>
      </w:r>
    </w:p>
    <w:p w14:paraId="339A395A" w14:textId="5624D77A" w:rsidR="00515C5F" w:rsidRPr="00F42E4D" w:rsidRDefault="00515C5F" w:rsidP="00515C5F">
      <w:pPr>
        <w:numPr>
          <w:ilvl w:val="0"/>
          <w:numId w:val="7"/>
        </w:numPr>
        <w:rPr>
          <w:rFonts w:ascii="Arial" w:hAnsi="Arial" w:cs="Arial"/>
          <w:bCs/>
          <w:sz w:val="24"/>
          <w:szCs w:val="24"/>
        </w:rPr>
      </w:pPr>
      <w:r w:rsidRPr="00F42E4D">
        <w:rPr>
          <w:rFonts w:ascii="Arial" w:hAnsi="Arial" w:cs="Arial"/>
          <w:bCs/>
          <w:sz w:val="24"/>
          <w:szCs w:val="24"/>
        </w:rPr>
        <w:t xml:space="preserve">Evidence that </w:t>
      </w:r>
      <w:r w:rsidR="00854689" w:rsidRPr="00F42E4D">
        <w:rPr>
          <w:rFonts w:ascii="Arial" w:hAnsi="Arial" w:cs="Arial"/>
          <w:bCs/>
          <w:sz w:val="24"/>
          <w:szCs w:val="24"/>
        </w:rPr>
        <w:t xml:space="preserve">you </w:t>
      </w:r>
      <w:r w:rsidRPr="00F42E4D">
        <w:rPr>
          <w:rFonts w:ascii="Arial" w:hAnsi="Arial" w:cs="Arial"/>
          <w:bCs/>
          <w:sz w:val="24"/>
          <w:szCs w:val="24"/>
        </w:rPr>
        <w:t xml:space="preserve">have the skills and experience </w:t>
      </w:r>
      <w:r w:rsidR="00854689" w:rsidRPr="00F42E4D">
        <w:rPr>
          <w:rFonts w:ascii="Arial" w:hAnsi="Arial" w:cs="Arial"/>
          <w:bCs/>
          <w:sz w:val="24"/>
          <w:szCs w:val="24"/>
        </w:rPr>
        <w:t xml:space="preserve">our </w:t>
      </w:r>
      <w:r w:rsidRPr="00F42E4D">
        <w:rPr>
          <w:rFonts w:ascii="Arial" w:hAnsi="Arial" w:cs="Arial"/>
          <w:bCs/>
          <w:sz w:val="24"/>
          <w:szCs w:val="24"/>
        </w:rPr>
        <w:t>governing board w</w:t>
      </w:r>
      <w:r w:rsidR="00854689" w:rsidRPr="00F42E4D">
        <w:rPr>
          <w:rFonts w:ascii="Arial" w:hAnsi="Arial" w:cs="Arial"/>
          <w:bCs/>
          <w:sz w:val="24"/>
          <w:szCs w:val="24"/>
        </w:rPr>
        <w:t>ill benefit from.</w:t>
      </w:r>
    </w:p>
    <w:p w14:paraId="3E970BC2" w14:textId="25F54425" w:rsidR="00515C5F" w:rsidRPr="00F42E4D" w:rsidRDefault="00854689" w:rsidP="00515C5F">
      <w:pPr>
        <w:numPr>
          <w:ilvl w:val="0"/>
          <w:numId w:val="7"/>
        </w:numPr>
        <w:rPr>
          <w:rFonts w:ascii="Arial" w:hAnsi="Arial" w:cs="Arial"/>
          <w:bCs/>
          <w:sz w:val="24"/>
          <w:szCs w:val="24"/>
        </w:rPr>
      </w:pPr>
      <w:r w:rsidRPr="00F42E4D">
        <w:rPr>
          <w:rFonts w:ascii="Arial" w:hAnsi="Arial" w:cs="Arial"/>
          <w:bCs/>
          <w:sz w:val="24"/>
          <w:szCs w:val="24"/>
        </w:rPr>
        <w:t xml:space="preserve">Your </w:t>
      </w:r>
      <w:r w:rsidR="00515C5F" w:rsidRPr="00F42E4D">
        <w:rPr>
          <w:rFonts w:ascii="Arial" w:hAnsi="Arial" w:cs="Arial"/>
          <w:bCs/>
          <w:sz w:val="24"/>
          <w:szCs w:val="24"/>
        </w:rPr>
        <w:t xml:space="preserve">commitment to undertake training to become an effective </w:t>
      </w:r>
      <w:r w:rsidRPr="00F42E4D">
        <w:rPr>
          <w:rFonts w:ascii="Arial" w:hAnsi="Arial" w:cs="Arial"/>
          <w:bCs/>
          <w:sz w:val="24"/>
          <w:szCs w:val="24"/>
        </w:rPr>
        <w:t>governor.</w:t>
      </w:r>
    </w:p>
    <w:p w14:paraId="43AAF80E" w14:textId="15C36843" w:rsidR="00515C5F" w:rsidRPr="00F42E4D" w:rsidRDefault="00515C5F" w:rsidP="00515C5F">
      <w:pPr>
        <w:numPr>
          <w:ilvl w:val="0"/>
          <w:numId w:val="7"/>
        </w:numPr>
        <w:rPr>
          <w:rFonts w:ascii="Arial" w:hAnsi="Arial" w:cs="Arial"/>
          <w:bCs/>
          <w:sz w:val="24"/>
          <w:szCs w:val="24"/>
        </w:rPr>
      </w:pPr>
      <w:r w:rsidRPr="00F42E4D">
        <w:rPr>
          <w:rFonts w:ascii="Arial" w:hAnsi="Arial" w:cs="Arial"/>
          <w:bCs/>
          <w:sz w:val="24"/>
          <w:szCs w:val="24"/>
        </w:rPr>
        <w:t xml:space="preserve">How </w:t>
      </w:r>
      <w:r w:rsidR="00854689" w:rsidRPr="00F42E4D">
        <w:rPr>
          <w:rFonts w:ascii="Arial" w:hAnsi="Arial" w:cs="Arial"/>
          <w:bCs/>
          <w:sz w:val="24"/>
          <w:szCs w:val="24"/>
        </w:rPr>
        <w:t xml:space="preserve">you </w:t>
      </w:r>
      <w:r w:rsidRPr="00F42E4D">
        <w:rPr>
          <w:rFonts w:ascii="Arial" w:hAnsi="Arial" w:cs="Arial"/>
          <w:bCs/>
          <w:sz w:val="24"/>
          <w:szCs w:val="24"/>
        </w:rPr>
        <w:t>plan to contribute to the future work of the governing bo</w:t>
      </w:r>
      <w:r w:rsidR="00854689" w:rsidRPr="00F42E4D">
        <w:rPr>
          <w:rFonts w:ascii="Arial" w:hAnsi="Arial" w:cs="Arial"/>
          <w:bCs/>
          <w:sz w:val="24"/>
          <w:szCs w:val="24"/>
        </w:rPr>
        <w:t>dy.</w:t>
      </w:r>
    </w:p>
    <w:p w14:paraId="2E848D39" w14:textId="0B30B50E" w:rsidR="00F42E4D" w:rsidRPr="00F42E4D" w:rsidRDefault="00854689" w:rsidP="00854689">
      <w:pPr>
        <w:rPr>
          <w:rFonts w:ascii="Arial" w:hAnsi="Arial" w:cs="Arial"/>
          <w:bCs/>
          <w:sz w:val="24"/>
          <w:szCs w:val="24"/>
        </w:rPr>
      </w:pPr>
      <w:r w:rsidRPr="00F42E4D">
        <w:rPr>
          <w:rFonts w:ascii="Arial" w:hAnsi="Arial" w:cs="Arial"/>
          <w:bCs/>
          <w:sz w:val="24"/>
          <w:szCs w:val="24"/>
        </w:rPr>
        <w:t xml:space="preserve">Please can </w:t>
      </w:r>
      <w:r w:rsidR="00F42E4D" w:rsidRPr="00F42E4D">
        <w:rPr>
          <w:rFonts w:ascii="Arial" w:hAnsi="Arial" w:cs="Arial"/>
          <w:bCs/>
          <w:sz w:val="24"/>
          <w:szCs w:val="24"/>
        </w:rPr>
        <w:t xml:space="preserve">your short statement (one side of A4) </w:t>
      </w:r>
      <w:r w:rsidRPr="00F42E4D">
        <w:rPr>
          <w:rFonts w:ascii="Arial" w:hAnsi="Arial" w:cs="Arial"/>
          <w:bCs/>
          <w:sz w:val="24"/>
          <w:szCs w:val="24"/>
        </w:rPr>
        <w:t xml:space="preserve">be returned to </w:t>
      </w:r>
      <w:hyperlink r:id="rId8" w:history="1">
        <w:r w:rsidR="00F42E4D" w:rsidRPr="00F42E4D">
          <w:rPr>
            <w:rStyle w:val="Hyperlink"/>
            <w:rFonts w:ascii="Arial" w:hAnsi="Arial" w:cs="Arial"/>
            <w:bCs/>
            <w:sz w:val="24"/>
            <w:szCs w:val="24"/>
          </w:rPr>
          <w:t>Info@westoaksschool.co.uk</w:t>
        </w:r>
      </w:hyperlink>
      <w:r w:rsidR="00F42E4D" w:rsidRPr="00F42E4D">
        <w:rPr>
          <w:rFonts w:ascii="Arial" w:hAnsi="Arial" w:cs="Arial"/>
          <w:bCs/>
          <w:sz w:val="24"/>
          <w:szCs w:val="24"/>
        </w:rPr>
        <w:t xml:space="preserve"> by midday May 1</w:t>
      </w:r>
      <w:r w:rsidR="00520324">
        <w:rPr>
          <w:rFonts w:ascii="Arial" w:hAnsi="Arial" w:cs="Arial"/>
          <w:bCs/>
          <w:sz w:val="24"/>
          <w:szCs w:val="24"/>
        </w:rPr>
        <w:t>0</w:t>
      </w:r>
      <w:r w:rsidR="00F42E4D" w:rsidRPr="00F42E4D">
        <w:rPr>
          <w:rFonts w:ascii="Arial" w:hAnsi="Arial" w:cs="Arial"/>
          <w:bCs/>
          <w:sz w:val="24"/>
          <w:szCs w:val="24"/>
          <w:vertAlign w:val="superscript"/>
        </w:rPr>
        <w:t xml:space="preserve">th </w:t>
      </w:r>
      <w:r w:rsidR="00F42E4D" w:rsidRPr="00F42E4D">
        <w:rPr>
          <w:rFonts w:ascii="Arial" w:hAnsi="Arial" w:cs="Arial"/>
          <w:bCs/>
          <w:sz w:val="24"/>
          <w:szCs w:val="24"/>
        </w:rPr>
        <w:t xml:space="preserve">2024, Good luck! </w:t>
      </w:r>
    </w:p>
    <w:p w14:paraId="353AD95A" w14:textId="4D1046FE" w:rsidR="00F42E4D" w:rsidRPr="00F42E4D" w:rsidRDefault="00F42E4D" w:rsidP="00854689">
      <w:pPr>
        <w:rPr>
          <w:rFonts w:ascii="Arial" w:hAnsi="Arial" w:cs="Arial"/>
          <w:bCs/>
          <w:sz w:val="24"/>
          <w:szCs w:val="24"/>
        </w:rPr>
      </w:pPr>
      <w:r w:rsidRPr="00F42E4D">
        <w:rPr>
          <w:rFonts w:ascii="Arial" w:hAnsi="Arial" w:cs="Arial"/>
          <w:bCs/>
          <w:sz w:val="24"/>
          <w:szCs w:val="24"/>
        </w:rPr>
        <w:t>Andrew Hodkinson</w:t>
      </w:r>
    </w:p>
    <w:p w14:paraId="4956F280" w14:textId="442C6091" w:rsidR="00F42E4D" w:rsidRPr="00F42E4D" w:rsidRDefault="00F42E4D" w:rsidP="00854689">
      <w:pPr>
        <w:rPr>
          <w:rFonts w:ascii="Arial" w:hAnsi="Arial" w:cs="Arial"/>
          <w:bCs/>
          <w:sz w:val="24"/>
          <w:szCs w:val="24"/>
        </w:rPr>
      </w:pPr>
      <w:r w:rsidRPr="00F42E4D">
        <w:rPr>
          <w:rFonts w:ascii="Arial" w:hAnsi="Arial" w:cs="Arial"/>
          <w:bCs/>
          <w:sz w:val="24"/>
          <w:szCs w:val="24"/>
        </w:rPr>
        <w:t xml:space="preserve">Principal </w:t>
      </w:r>
    </w:p>
    <w:p w14:paraId="022BFFF5" w14:textId="6BE49F2A" w:rsidR="00F42E4D" w:rsidRPr="00F42E4D" w:rsidRDefault="00F42E4D" w:rsidP="00854689">
      <w:pPr>
        <w:rPr>
          <w:rFonts w:ascii="Arial" w:hAnsi="Arial" w:cs="Arial"/>
          <w:bCs/>
          <w:sz w:val="24"/>
          <w:szCs w:val="24"/>
        </w:rPr>
      </w:pPr>
      <w:r w:rsidRPr="00F42E4D">
        <w:rPr>
          <w:rFonts w:ascii="Arial" w:hAnsi="Arial" w:cs="Arial"/>
          <w:bCs/>
          <w:sz w:val="24"/>
          <w:szCs w:val="24"/>
        </w:rPr>
        <w:t xml:space="preserve">West Oaks School  </w:t>
      </w:r>
    </w:p>
    <w:sectPr w:rsidR="00F42E4D" w:rsidRPr="00F42E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FD8D" w14:textId="77777777" w:rsidR="00661C09" w:rsidRDefault="00661C09" w:rsidP="00515C5F">
      <w:pPr>
        <w:spacing w:after="0" w:line="240" w:lineRule="auto"/>
      </w:pPr>
      <w:r>
        <w:separator/>
      </w:r>
    </w:p>
  </w:endnote>
  <w:endnote w:type="continuationSeparator" w:id="0">
    <w:p w14:paraId="4FA8D795" w14:textId="77777777" w:rsidR="00661C09" w:rsidRDefault="00661C09" w:rsidP="0051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4E1A" w14:textId="77777777" w:rsidR="00661C09" w:rsidRDefault="00661C09" w:rsidP="00515C5F">
      <w:pPr>
        <w:spacing w:after="0" w:line="240" w:lineRule="auto"/>
      </w:pPr>
      <w:r>
        <w:separator/>
      </w:r>
    </w:p>
  </w:footnote>
  <w:footnote w:type="continuationSeparator" w:id="0">
    <w:p w14:paraId="6BF804ED" w14:textId="77777777" w:rsidR="00661C09" w:rsidRDefault="00661C09" w:rsidP="00515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83D"/>
    <w:multiLevelType w:val="multilevel"/>
    <w:tmpl w:val="911ED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03A"/>
    <w:multiLevelType w:val="multilevel"/>
    <w:tmpl w:val="4AC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71190"/>
    <w:multiLevelType w:val="multilevel"/>
    <w:tmpl w:val="FC9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262C9"/>
    <w:multiLevelType w:val="multilevel"/>
    <w:tmpl w:val="052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B4244"/>
    <w:multiLevelType w:val="multilevel"/>
    <w:tmpl w:val="C968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65F14"/>
    <w:multiLevelType w:val="multilevel"/>
    <w:tmpl w:val="7E14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D10F1"/>
    <w:multiLevelType w:val="multilevel"/>
    <w:tmpl w:val="3E6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04D78"/>
    <w:multiLevelType w:val="multilevel"/>
    <w:tmpl w:val="5D90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7405B"/>
    <w:multiLevelType w:val="multilevel"/>
    <w:tmpl w:val="2918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F50E3"/>
    <w:multiLevelType w:val="multilevel"/>
    <w:tmpl w:val="AF9A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2787B"/>
    <w:multiLevelType w:val="multilevel"/>
    <w:tmpl w:val="D68A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125531">
    <w:abstractNumId w:val="0"/>
  </w:num>
  <w:num w:numId="2" w16cid:durableId="457534931">
    <w:abstractNumId w:val="7"/>
  </w:num>
  <w:num w:numId="3" w16cid:durableId="1464075677">
    <w:abstractNumId w:val="8"/>
  </w:num>
  <w:num w:numId="4" w16cid:durableId="705368476">
    <w:abstractNumId w:val="4"/>
  </w:num>
  <w:num w:numId="5" w16cid:durableId="972179582">
    <w:abstractNumId w:val="9"/>
  </w:num>
  <w:num w:numId="6" w16cid:durableId="1669942500">
    <w:abstractNumId w:val="1"/>
  </w:num>
  <w:num w:numId="7" w16cid:durableId="1494489604">
    <w:abstractNumId w:val="3"/>
  </w:num>
  <w:num w:numId="8" w16cid:durableId="1515069937">
    <w:abstractNumId w:val="2"/>
  </w:num>
  <w:num w:numId="9" w16cid:durableId="1524788385">
    <w:abstractNumId w:val="10"/>
  </w:num>
  <w:num w:numId="10" w16cid:durableId="402610740">
    <w:abstractNumId w:val="5"/>
  </w:num>
  <w:num w:numId="11" w16cid:durableId="2009938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5F"/>
    <w:rsid w:val="00020B8D"/>
    <w:rsid w:val="0015605F"/>
    <w:rsid w:val="0037010F"/>
    <w:rsid w:val="00515C5F"/>
    <w:rsid w:val="00520324"/>
    <w:rsid w:val="005357EC"/>
    <w:rsid w:val="006302B2"/>
    <w:rsid w:val="00661C09"/>
    <w:rsid w:val="006E7E20"/>
    <w:rsid w:val="007736C6"/>
    <w:rsid w:val="00854689"/>
    <w:rsid w:val="00B05C84"/>
    <w:rsid w:val="00B82512"/>
    <w:rsid w:val="00B9198E"/>
    <w:rsid w:val="00CC26D2"/>
    <w:rsid w:val="00D937B1"/>
    <w:rsid w:val="00E124D1"/>
    <w:rsid w:val="00F42E4D"/>
    <w:rsid w:val="00FA5BFF"/>
    <w:rsid w:val="00FB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560"/>
  <w15:chartTrackingRefBased/>
  <w15:docId w15:val="{5F1BDEA9-3EB3-40E9-8032-783E640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C5F"/>
    <w:rPr>
      <w:color w:val="0563C1" w:themeColor="hyperlink"/>
      <w:u w:val="single"/>
    </w:rPr>
  </w:style>
  <w:style w:type="character" w:styleId="UnresolvedMention">
    <w:name w:val="Unresolved Mention"/>
    <w:basedOn w:val="DefaultParagraphFont"/>
    <w:uiPriority w:val="99"/>
    <w:semiHidden/>
    <w:unhideWhenUsed/>
    <w:rsid w:val="00515C5F"/>
    <w:rPr>
      <w:color w:val="605E5C"/>
      <w:shd w:val="clear" w:color="auto" w:fill="E1DFDD"/>
    </w:rPr>
  </w:style>
  <w:style w:type="paragraph" w:styleId="Header">
    <w:name w:val="header"/>
    <w:basedOn w:val="Normal"/>
    <w:link w:val="HeaderChar"/>
    <w:uiPriority w:val="99"/>
    <w:unhideWhenUsed/>
    <w:rsid w:val="00515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C5F"/>
  </w:style>
  <w:style w:type="paragraph" w:styleId="Footer">
    <w:name w:val="footer"/>
    <w:basedOn w:val="Normal"/>
    <w:link w:val="FooterChar"/>
    <w:uiPriority w:val="99"/>
    <w:unhideWhenUsed/>
    <w:rsid w:val="00515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2908">
      <w:bodyDiv w:val="1"/>
      <w:marLeft w:val="0"/>
      <w:marRight w:val="0"/>
      <w:marTop w:val="0"/>
      <w:marBottom w:val="0"/>
      <w:divBdr>
        <w:top w:val="none" w:sz="0" w:space="0" w:color="auto"/>
        <w:left w:val="none" w:sz="0" w:space="0" w:color="auto"/>
        <w:bottom w:val="none" w:sz="0" w:space="0" w:color="auto"/>
        <w:right w:val="none" w:sz="0" w:space="0" w:color="auto"/>
      </w:divBdr>
      <w:divsChild>
        <w:div w:id="1941795404">
          <w:marLeft w:val="0"/>
          <w:marRight w:val="0"/>
          <w:marTop w:val="0"/>
          <w:marBottom w:val="0"/>
          <w:divBdr>
            <w:top w:val="none" w:sz="0" w:space="0" w:color="auto"/>
            <w:left w:val="none" w:sz="0" w:space="0" w:color="auto"/>
            <w:bottom w:val="none" w:sz="0" w:space="0" w:color="auto"/>
            <w:right w:val="none" w:sz="0" w:space="0" w:color="auto"/>
          </w:divBdr>
        </w:div>
        <w:div w:id="500320718">
          <w:marLeft w:val="0"/>
          <w:marRight w:val="0"/>
          <w:marTop w:val="0"/>
          <w:marBottom w:val="0"/>
          <w:divBdr>
            <w:top w:val="none" w:sz="0" w:space="0" w:color="auto"/>
            <w:left w:val="none" w:sz="0" w:space="0" w:color="auto"/>
            <w:bottom w:val="none" w:sz="0" w:space="0" w:color="auto"/>
            <w:right w:val="none" w:sz="0" w:space="0" w:color="auto"/>
          </w:divBdr>
        </w:div>
        <w:div w:id="1982685303">
          <w:marLeft w:val="0"/>
          <w:marRight w:val="0"/>
          <w:marTop w:val="0"/>
          <w:marBottom w:val="0"/>
          <w:divBdr>
            <w:top w:val="none" w:sz="0" w:space="0" w:color="auto"/>
            <w:left w:val="none" w:sz="0" w:space="0" w:color="auto"/>
            <w:bottom w:val="none" w:sz="0" w:space="0" w:color="auto"/>
            <w:right w:val="none" w:sz="0" w:space="0" w:color="auto"/>
          </w:divBdr>
          <w:divsChild>
            <w:div w:id="861936818">
              <w:marLeft w:val="0"/>
              <w:marRight w:val="0"/>
              <w:marTop w:val="0"/>
              <w:marBottom w:val="0"/>
              <w:divBdr>
                <w:top w:val="none" w:sz="0" w:space="0" w:color="auto"/>
                <w:left w:val="none" w:sz="0" w:space="0" w:color="auto"/>
                <w:bottom w:val="none" w:sz="0" w:space="0" w:color="auto"/>
                <w:right w:val="none" w:sz="0" w:space="0" w:color="auto"/>
              </w:divBdr>
            </w:div>
          </w:divsChild>
        </w:div>
        <w:div w:id="1436973637">
          <w:marLeft w:val="0"/>
          <w:marRight w:val="0"/>
          <w:marTop w:val="0"/>
          <w:marBottom w:val="0"/>
          <w:divBdr>
            <w:top w:val="none" w:sz="0" w:space="0" w:color="auto"/>
            <w:left w:val="none" w:sz="0" w:space="0" w:color="auto"/>
            <w:bottom w:val="none" w:sz="0" w:space="0" w:color="auto"/>
            <w:right w:val="none" w:sz="0" w:space="0" w:color="auto"/>
          </w:divBdr>
        </w:div>
        <w:div w:id="1817992071">
          <w:marLeft w:val="0"/>
          <w:marRight w:val="0"/>
          <w:marTop w:val="0"/>
          <w:marBottom w:val="0"/>
          <w:divBdr>
            <w:top w:val="none" w:sz="0" w:space="0" w:color="auto"/>
            <w:left w:val="none" w:sz="0" w:space="0" w:color="auto"/>
            <w:bottom w:val="none" w:sz="0" w:space="0" w:color="auto"/>
            <w:right w:val="none" w:sz="0" w:space="0" w:color="auto"/>
          </w:divBdr>
        </w:div>
        <w:div w:id="1652637861">
          <w:marLeft w:val="0"/>
          <w:marRight w:val="0"/>
          <w:marTop w:val="0"/>
          <w:marBottom w:val="0"/>
          <w:divBdr>
            <w:top w:val="none" w:sz="0" w:space="0" w:color="auto"/>
            <w:left w:val="none" w:sz="0" w:space="0" w:color="auto"/>
            <w:bottom w:val="none" w:sz="0" w:space="0" w:color="auto"/>
            <w:right w:val="none" w:sz="0" w:space="0" w:color="auto"/>
          </w:divBdr>
        </w:div>
        <w:div w:id="802500859">
          <w:marLeft w:val="0"/>
          <w:marRight w:val="0"/>
          <w:marTop w:val="0"/>
          <w:marBottom w:val="0"/>
          <w:divBdr>
            <w:top w:val="none" w:sz="0" w:space="0" w:color="auto"/>
            <w:left w:val="none" w:sz="0" w:space="0" w:color="auto"/>
            <w:bottom w:val="none" w:sz="0" w:space="0" w:color="auto"/>
            <w:right w:val="none" w:sz="0" w:space="0" w:color="auto"/>
          </w:divBdr>
        </w:div>
        <w:div w:id="2120568724">
          <w:marLeft w:val="0"/>
          <w:marRight w:val="0"/>
          <w:marTop w:val="0"/>
          <w:marBottom w:val="0"/>
          <w:divBdr>
            <w:top w:val="none" w:sz="0" w:space="0" w:color="auto"/>
            <w:left w:val="none" w:sz="0" w:space="0" w:color="auto"/>
            <w:bottom w:val="none" w:sz="0" w:space="0" w:color="auto"/>
            <w:right w:val="none" w:sz="0" w:space="0" w:color="auto"/>
          </w:divBdr>
          <w:divsChild>
            <w:div w:id="612446018">
              <w:marLeft w:val="0"/>
              <w:marRight w:val="0"/>
              <w:marTop w:val="0"/>
              <w:marBottom w:val="0"/>
              <w:divBdr>
                <w:top w:val="none" w:sz="0" w:space="0" w:color="auto"/>
                <w:left w:val="none" w:sz="0" w:space="0" w:color="auto"/>
                <w:bottom w:val="none" w:sz="0" w:space="0" w:color="auto"/>
                <w:right w:val="none" w:sz="0" w:space="0" w:color="auto"/>
              </w:divBdr>
            </w:div>
          </w:divsChild>
        </w:div>
        <w:div w:id="1145510131">
          <w:marLeft w:val="0"/>
          <w:marRight w:val="0"/>
          <w:marTop w:val="0"/>
          <w:marBottom w:val="0"/>
          <w:divBdr>
            <w:top w:val="none" w:sz="0" w:space="0" w:color="auto"/>
            <w:left w:val="none" w:sz="0" w:space="0" w:color="auto"/>
            <w:bottom w:val="none" w:sz="0" w:space="0" w:color="auto"/>
            <w:right w:val="none" w:sz="0" w:space="0" w:color="auto"/>
          </w:divBdr>
          <w:divsChild>
            <w:div w:id="125049609">
              <w:marLeft w:val="0"/>
              <w:marRight w:val="0"/>
              <w:marTop w:val="0"/>
              <w:marBottom w:val="0"/>
              <w:divBdr>
                <w:top w:val="none" w:sz="0" w:space="0" w:color="auto"/>
                <w:left w:val="none" w:sz="0" w:space="0" w:color="auto"/>
                <w:bottom w:val="none" w:sz="0" w:space="0" w:color="auto"/>
                <w:right w:val="none" w:sz="0" w:space="0" w:color="auto"/>
              </w:divBdr>
            </w:div>
          </w:divsChild>
        </w:div>
        <w:div w:id="887036753">
          <w:marLeft w:val="0"/>
          <w:marRight w:val="0"/>
          <w:marTop w:val="0"/>
          <w:marBottom w:val="0"/>
          <w:divBdr>
            <w:top w:val="none" w:sz="0" w:space="0" w:color="auto"/>
            <w:left w:val="none" w:sz="0" w:space="0" w:color="auto"/>
            <w:bottom w:val="none" w:sz="0" w:space="0" w:color="auto"/>
            <w:right w:val="none" w:sz="0" w:space="0" w:color="auto"/>
          </w:divBdr>
        </w:div>
        <w:div w:id="18120648">
          <w:marLeft w:val="0"/>
          <w:marRight w:val="0"/>
          <w:marTop w:val="0"/>
          <w:marBottom w:val="0"/>
          <w:divBdr>
            <w:top w:val="none" w:sz="0" w:space="0" w:color="auto"/>
            <w:left w:val="none" w:sz="0" w:space="0" w:color="auto"/>
            <w:bottom w:val="none" w:sz="0" w:space="0" w:color="auto"/>
            <w:right w:val="none" w:sz="0" w:space="0" w:color="auto"/>
          </w:divBdr>
        </w:div>
        <w:div w:id="536551196">
          <w:marLeft w:val="0"/>
          <w:marRight w:val="0"/>
          <w:marTop w:val="0"/>
          <w:marBottom w:val="0"/>
          <w:divBdr>
            <w:top w:val="none" w:sz="0" w:space="0" w:color="auto"/>
            <w:left w:val="none" w:sz="0" w:space="0" w:color="auto"/>
            <w:bottom w:val="none" w:sz="0" w:space="0" w:color="auto"/>
            <w:right w:val="none" w:sz="0" w:space="0" w:color="auto"/>
          </w:divBdr>
        </w:div>
      </w:divsChild>
    </w:div>
    <w:div w:id="4543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stoaks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Mason</dc:creator>
  <cp:keywords/>
  <dc:description/>
  <cp:lastModifiedBy>Megan</cp:lastModifiedBy>
  <cp:revision>2</cp:revision>
  <cp:lastPrinted>2024-04-25T12:50:00Z</cp:lastPrinted>
  <dcterms:created xsi:type="dcterms:W3CDTF">2024-04-25T14:58:00Z</dcterms:created>
  <dcterms:modified xsi:type="dcterms:W3CDTF">2024-04-25T14:58:00Z</dcterms:modified>
</cp:coreProperties>
</file>