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7BCED" w14:textId="3DF822AD" w:rsidR="00F068AD" w:rsidRDefault="00F068AD">
      <w:pPr>
        <w:widowControl w:val="0"/>
        <w:pBdr>
          <w:top w:val="nil"/>
          <w:left w:val="nil"/>
          <w:bottom w:val="nil"/>
          <w:right w:val="nil"/>
          <w:between w:val="nil"/>
        </w:pBdr>
        <w:spacing w:line="276" w:lineRule="auto"/>
        <w:rPr>
          <w:rFonts w:ascii="Arial" w:eastAsia="Arial" w:hAnsi="Arial" w:cs="Arial"/>
          <w:color w:val="000000"/>
        </w:rPr>
      </w:pPr>
    </w:p>
    <w:tbl>
      <w:tblPr>
        <w:tblStyle w:val="a5"/>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914"/>
        <w:gridCol w:w="2376"/>
        <w:gridCol w:w="2481"/>
      </w:tblGrid>
      <w:tr w:rsidR="00F068AD" w14:paraId="628301E4" w14:textId="77777777">
        <w:trPr>
          <w:trHeight w:val="1833"/>
        </w:trPr>
        <w:tc>
          <w:tcPr>
            <w:tcW w:w="2893" w:type="dxa"/>
            <w:tcBorders>
              <w:right w:val="single" w:sz="4" w:space="0" w:color="FFFFFF"/>
            </w:tcBorders>
          </w:tcPr>
          <w:p w14:paraId="29C7BA0C" w14:textId="77777777" w:rsidR="00F068AD" w:rsidRDefault="00EF4571">
            <w:r>
              <w:rPr>
                <w:noProof/>
              </w:rPr>
              <w:drawing>
                <wp:inline distT="0" distB="0" distL="0" distR="0" wp14:anchorId="240773C6" wp14:editId="4CF141FB">
                  <wp:extent cx="1496888" cy="1062038"/>
                  <wp:effectExtent l="0" t="0" r="0" b="0"/>
                  <wp:docPr id="78" name="image10.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0.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6E39320D" w14:textId="77777777" w:rsidR="00F068AD" w:rsidRDefault="00F068AD">
            <w:pPr>
              <w:jc w:val="center"/>
              <w:rPr>
                <w:rFonts w:ascii="SassoonCRInfant" w:eastAsia="SassoonCRInfant" w:hAnsi="SassoonCRInfant" w:cs="SassoonCRInfant"/>
                <w:sz w:val="28"/>
                <w:szCs w:val="28"/>
              </w:rPr>
            </w:pPr>
          </w:p>
          <w:p w14:paraId="234218CE" w14:textId="77777777" w:rsidR="00F068AD" w:rsidRDefault="00EF4571">
            <w:pPr>
              <w:jc w:val="center"/>
              <w:rPr>
                <w:rFonts w:ascii="SassoonCRInfant" w:eastAsia="SassoonCRInfant" w:hAnsi="SassoonCRInfant" w:cs="SassoonCRInfant"/>
                <w:b/>
                <w:sz w:val="36"/>
                <w:szCs w:val="36"/>
              </w:rPr>
            </w:pPr>
            <w:r>
              <w:rPr>
                <w:rFonts w:ascii="SassoonCRInfant" w:eastAsia="SassoonCRInfant" w:hAnsi="SassoonCRInfant" w:cs="SassoonCRInfant"/>
                <w:b/>
                <w:sz w:val="36"/>
                <w:szCs w:val="36"/>
              </w:rPr>
              <w:t>KS2 Stepping stones</w:t>
            </w:r>
          </w:p>
          <w:p w14:paraId="39BE68E2" w14:textId="77777777" w:rsidR="00F068AD" w:rsidRDefault="00EF4571">
            <w:pPr>
              <w:jc w:val="center"/>
              <w:rPr>
                <w:rFonts w:ascii="SassoonCRInfant" w:eastAsia="SassoonCRInfant" w:hAnsi="SassoonCRInfant" w:cs="SassoonCRInfant"/>
                <w:sz w:val="28"/>
                <w:szCs w:val="28"/>
              </w:rPr>
            </w:pPr>
            <w:r>
              <w:rPr>
                <w:rFonts w:ascii="SassoonCRInfant" w:eastAsia="SassoonCRInfant" w:hAnsi="SassoonCRInfant" w:cs="SassoonCRInfant"/>
                <w:b/>
                <w:sz w:val="36"/>
                <w:szCs w:val="36"/>
              </w:rPr>
              <w:t>Down on the Farm</w:t>
            </w:r>
          </w:p>
          <w:p w14:paraId="58CA7BF8" w14:textId="00B52FC3" w:rsidR="00F068AD" w:rsidRDefault="00EF4571">
            <w:pPr>
              <w:jc w:val="center"/>
              <w:rPr>
                <w:rFonts w:ascii="SassoonCRInfant" w:eastAsia="SassoonCRInfant" w:hAnsi="SassoonCRInfant" w:cs="SassoonCRInfant"/>
                <w:sz w:val="28"/>
                <w:szCs w:val="28"/>
              </w:rPr>
            </w:pPr>
            <w:bookmarkStart w:id="0" w:name="_heading=h.30j0zll" w:colFirst="0" w:colLast="0"/>
            <w:bookmarkEnd w:id="0"/>
            <w:r>
              <w:rPr>
                <w:rFonts w:ascii="SassoonCRInfant" w:eastAsia="SassoonCRInfant" w:hAnsi="SassoonCRInfant" w:cs="SassoonCRInfant"/>
                <w:sz w:val="28"/>
                <w:szCs w:val="28"/>
              </w:rPr>
              <w:t xml:space="preserve">Week commencing </w:t>
            </w:r>
            <w:r w:rsidR="00847BCC">
              <w:rPr>
                <w:rFonts w:ascii="SassoonCRInfant" w:eastAsia="SassoonCRInfant" w:hAnsi="SassoonCRInfant" w:cs="SassoonCRInfant"/>
                <w:bCs/>
                <w:sz w:val="28"/>
                <w:szCs w:val="28"/>
              </w:rPr>
              <w:t>08.03.2021</w:t>
            </w:r>
          </w:p>
        </w:tc>
        <w:tc>
          <w:tcPr>
            <w:tcW w:w="2481" w:type="dxa"/>
            <w:tcBorders>
              <w:left w:val="single" w:sz="4" w:space="0" w:color="FFFFFF"/>
            </w:tcBorders>
          </w:tcPr>
          <w:p w14:paraId="6B02B913" w14:textId="77777777" w:rsidR="00F068AD" w:rsidRDefault="00EF4571">
            <w:pPr>
              <w:rPr>
                <w:rFonts w:ascii="SassoonCRInfant" w:eastAsia="SassoonCRInfant" w:hAnsi="SassoonCRInfant" w:cs="SassoonCRInfant"/>
              </w:rPr>
            </w:pPr>
            <w:r>
              <w:rPr>
                <w:noProof/>
              </w:rPr>
              <w:drawing>
                <wp:anchor distT="0" distB="0" distL="114300" distR="114300" simplePos="0" relativeHeight="251658240" behindDoc="0" locked="0" layoutInCell="1" hidden="0" allowOverlap="1" wp14:anchorId="5E7D05DC" wp14:editId="7D56B44A">
                  <wp:simplePos x="0" y="0"/>
                  <wp:positionH relativeFrom="column">
                    <wp:posOffset>349250</wp:posOffset>
                  </wp:positionH>
                  <wp:positionV relativeFrom="paragraph">
                    <wp:posOffset>34290</wp:posOffset>
                  </wp:positionV>
                  <wp:extent cx="1073150" cy="1073150"/>
                  <wp:effectExtent l="0" t="0" r="0" b="0"/>
                  <wp:wrapSquare wrapText="bothSides" distT="0" distB="0" distL="114300" distR="114300"/>
                  <wp:docPr id="77" name="image5.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5.jpg" descr="\\wosen-file01\staffhome$\lgreen\Downloads\stepping stones logo (1).jpg"/>
                          <pic:cNvPicPr preferRelativeResize="0"/>
                        </pic:nvPicPr>
                        <pic:blipFill>
                          <a:blip r:embed="rId7"/>
                          <a:srcRect/>
                          <a:stretch>
                            <a:fillRect/>
                          </a:stretch>
                        </pic:blipFill>
                        <pic:spPr>
                          <a:xfrm>
                            <a:off x="0" y="0"/>
                            <a:ext cx="1073150" cy="1073150"/>
                          </a:xfrm>
                          <a:prstGeom prst="rect">
                            <a:avLst/>
                          </a:prstGeom>
                          <a:ln/>
                        </pic:spPr>
                      </pic:pic>
                    </a:graphicData>
                  </a:graphic>
                </wp:anchor>
              </w:drawing>
            </w:r>
          </w:p>
        </w:tc>
      </w:tr>
      <w:tr w:rsidR="00F068AD" w14:paraId="68768E98" w14:textId="77777777">
        <w:trPr>
          <w:trHeight w:val="350"/>
        </w:trPr>
        <w:tc>
          <w:tcPr>
            <w:tcW w:w="10664" w:type="dxa"/>
            <w:gridSpan w:val="4"/>
          </w:tcPr>
          <w:p w14:paraId="56EC688F" w14:textId="77777777" w:rsidR="00F068AD" w:rsidRDefault="00EF4571">
            <w:pPr>
              <w:rPr>
                <w:rFonts w:ascii="SassoonCRInfant" w:eastAsia="SassoonCRInfant" w:hAnsi="SassoonCRInfant" w:cs="SassoonCRInfant"/>
                <w:b/>
                <w:u w:val="single"/>
              </w:rPr>
            </w:pPr>
            <w:r>
              <w:rPr>
                <w:rFonts w:ascii="SassoonCRInfant" w:eastAsia="SassoonCRInfant" w:hAnsi="SassoonCRInfant" w:cs="SassoonCRInfant"/>
                <w:b/>
                <w:u w:val="single"/>
              </w:rPr>
              <w:t>Classes in each pathway-</w:t>
            </w:r>
          </w:p>
          <w:p w14:paraId="467422E5"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Woodhouse: Barn Owl, Swan and Starling </w:t>
            </w:r>
          </w:p>
          <w:p w14:paraId="706B8913"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Boston Spa: Swift, Finch and Skylark </w:t>
            </w:r>
          </w:p>
        </w:tc>
      </w:tr>
      <w:tr w:rsidR="00F068AD" w14:paraId="1F9A1A5C" w14:textId="77777777">
        <w:trPr>
          <w:trHeight w:val="350"/>
        </w:trPr>
        <w:tc>
          <w:tcPr>
            <w:tcW w:w="10664" w:type="dxa"/>
            <w:gridSpan w:val="4"/>
          </w:tcPr>
          <w:p w14:paraId="27493E41" w14:textId="77777777" w:rsidR="00F068AD" w:rsidRDefault="00EF4571">
            <w:pPr>
              <w:jc w:val="center"/>
              <w:rPr>
                <w:rFonts w:ascii="SassoonCRInfant" w:eastAsia="SassoonCRInfant" w:hAnsi="SassoonCRInfant" w:cs="SassoonCRInfant"/>
                <w:b/>
                <w:sz w:val="22"/>
                <w:szCs w:val="22"/>
                <w:u w:val="single"/>
              </w:rPr>
            </w:pPr>
            <w:r>
              <w:rPr>
                <w:rFonts w:ascii="SassoonCRInfant" w:eastAsia="SassoonCRInfant" w:hAnsi="SassoonCRInfant" w:cs="SassoonCRInfant"/>
                <w:b/>
                <w:sz w:val="22"/>
                <w:szCs w:val="22"/>
                <w:u w:val="single"/>
              </w:rPr>
              <w:t>All about our projects this term:</w:t>
            </w:r>
          </w:p>
          <w:p w14:paraId="3FE5FFB5" w14:textId="77777777" w:rsidR="00F068AD" w:rsidRDefault="00EF4571">
            <w:pPr>
              <w:jc w:val="center"/>
              <w:rPr>
                <w:rFonts w:ascii="SassoonCRInfant" w:eastAsia="SassoonCRInfant" w:hAnsi="SassoonCRInfant" w:cs="SassoonCRInfant"/>
                <w:sz w:val="20"/>
                <w:szCs w:val="20"/>
              </w:rPr>
            </w:pPr>
            <w:r>
              <w:rPr>
                <w:rFonts w:ascii="SassoonCRInfant" w:eastAsia="SassoonCRInfant" w:hAnsi="SassoonCRInfant" w:cs="SassoonCRInfant"/>
                <w:sz w:val="20"/>
                <w:szCs w:val="20"/>
              </w:rPr>
              <w:t>It’s time to visit the farm! What animals will you see? What sounds will you hear? What does it feel like? </w:t>
            </w:r>
          </w:p>
          <w:p w14:paraId="758F9027" w14:textId="46A7BE81" w:rsidR="00F068AD" w:rsidRDefault="00EF4571">
            <w:pPr>
              <w:jc w:val="center"/>
              <w:rPr>
                <w:rFonts w:ascii="SassoonCRInfant" w:eastAsia="SassoonCRInfant" w:hAnsi="SassoonCRInfant" w:cs="SassoonCRInfant"/>
                <w:b/>
                <w:u w:val="single"/>
              </w:rPr>
            </w:pPr>
            <w:r>
              <w:rPr>
                <w:rFonts w:ascii="SassoonCRInfant" w:eastAsia="SassoonCRInfant" w:hAnsi="SassoonCRInfant" w:cs="SassoonCRInfant"/>
                <w:sz w:val="20"/>
                <w:szCs w:val="20"/>
              </w:rPr>
              <w:t>In English, we will explore the farm through the ‘Little Red Hen’. Will you help the Little Red Hen to grow the corn and bake the bread? We will learn the story through the Talk for Writing approach but also develop reading and writing skills through some simple instructions. Continue to focus on our ‘Farm’ topic in art using pencil control and farmyard illustrations and make a farmyard lever books in DT! In Humanities,</w:t>
            </w:r>
            <w:r>
              <w:rPr>
                <w:rFonts w:ascii="SassoonCRInfant" w:eastAsia="SassoonCRInfant" w:hAnsi="SassoonCRInfant" w:cs="SassoonCRInfant"/>
                <w:sz w:val="22"/>
                <w:szCs w:val="22"/>
              </w:rPr>
              <w:t xml:space="preserve"> </w:t>
            </w:r>
            <w:r>
              <w:rPr>
                <w:rFonts w:ascii="SassoonCRInfant" w:eastAsia="SassoonCRInfant" w:hAnsi="SassoonCRInfant" w:cs="SassoonCRInfant"/>
                <w:sz w:val="20"/>
                <w:szCs w:val="20"/>
              </w:rPr>
              <w:t xml:space="preserve">we will be </w:t>
            </w:r>
            <w:r w:rsidR="004463FF">
              <w:rPr>
                <w:rFonts w:ascii="SassoonCRInfant" w:eastAsia="SassoonCRInfant" w:hAnsi="SassoonCRInfant" w:cs="SassoonCRInfant"/>
                <w:sz w:val="20"/>
                <w:szCs w:val="20"/>
              </w:rPr>
              <w:t xml:space="preserve">exploring what we can see from the window and learn how to describe our immediate environment using Geographical language. </w:t>
            </w:r>
          </w:p>
        </w:tc>
      </w:tr>
      <w:tr w:rsidR="00F068AD" w14:paraId="3548A7B0" w14:textId="77777777">
        <w:trPr>
          <w:trHeight w:val="270"/>
        </w:trPr>
        <w:tc>
          <w:tcPr>
            <w:tcW w:w="5807" w:type="dxa"/>
            <w:gridSpan w:val="2"/>
          </w:tcPr>
          <w:p w14:paraId="75F20E5D" w14:textId="13089E19" w:rsidR="00F068AD" w:rsidRDefault="00EF4571">
            <w:pPr>
              <w:rPr>
                <w:rFonts w:ascii="SassoonCRInfant" w:eastAsia="SassoonCRInfant" w:hAnsi="SassoonCRInfant" w:cs="SassoonCRInfant"/>
                <w:b/>
              </w:rPr>
            </w:pPr>
            <w:r>
              <w:rPr>
                <w:rFonts w:ascii="SassoonCRInfant" w:eastAsia="SassoonCRInfant" w:hAnsi="SassoonCRInfant" w:cs="SassoonCRInfant"/>
                <w:b/>
              </w:rPr>
              <w:t>Maths</w:t>
            </w:r>
            <w:r w:rsidR="00031EA4">
              <w:rPr>
                <w:rFonts w:ascii="SassoonCRInfant" w:eastAsia="SassoonCRInfant" w:hAnsi="SassoonCRInfant" w:cs="SassoonCRInfant"/>
                <w:b/>
              </w:rPr>
              <w:t xml:space="preserve"> (</w:t>
            </w:r>
            <w:r w:rsidR="00B266CE">
              <w:rPr>
                <w:rFonts w:ascii="SassoonCRInfant" w:eastAsia="SassoonCRInfant" w:hAnsi="SassoonCRInfant" w:cs="SassoonCRInfant"/>
                <w:b/>
              </w:rPr>
              <w:t>Number</w:t>
            </w:r>
            <w:r w:rsidR="00031EA4">
              <w:rPr>
                <w:rFonts w:ascii="SassoonCRInfant" w:eastAsia="SassoonCRInfant" w:hAnsi="SassoonCRInfant" w:cs="SassoonCRInfant"/>
                <w:b/>
              </w:rPr>
              <w:t xml:space="preserve">) </w:t>
            </w:r>
          </w:p>
        </w:tc>
        <w:tc>
          <w:tcPr>
            <w:tcW w:w="4857" w:type="dxa"/>
            <w:gridSpan w:val="2"/>
          </w:tcPr>
          <w:p w14:paraId="621E08E8" w14:textId="77777777" w:rsidR="00F068AD" w:rsidRDefault="00EF4571">
            <w:pPr>
              <w:rPr>
                <w:rFonts w:ascii="SassoonCRInfant" w:eastAsia="SassoonCRInfant" w:hAnsi="SassoonCRInfant" w:cs="SassoonCRInfant"/>
                <w:b/>
              </w:rPr>
            </w:pPr>
            <w:r>
              <w:rPr>
                <w:rFonts w:ascii="SassoonCRInfant" w:eastAsia="SassoonCRInfant" w:hAnsi="SassoonCRInfant" w:cs="SassoonCRInfant"/>
                <w:b/>
              </w:rPr>
              <w:t>English (Reading)</w:t>
            </w:r>
          </w:p>
        </w:tc>
      </w:tr>
      <w:tr w:rsidR="00F068AD" w14:paraId="6BE52437" w14:textId="77777777">
        <w:trPr>
          <w:trHeight w:val="125"/>
        </w:trPr>
        <w:tc>
          <w:tcPr>
            <w:tcW w:w="5807" w:type="dxa"/>
            <w:gridSpan w:val="2"/>
          </w:tcPr>
          <w:p w14:paraId="02E0351C" w14:textId="0C36F5DD" w:rsidR="001007FD" w:rsidRDefault="00031EA4" w:rsidP="001007F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This week in Math we will </w:t>
            </w:r>
            <w:r w:rsidR="00B266CE">
              <w:rPr>
                <w:rFonts w:ascii="SassoonCRInfant" w:hAnsi="SassoonCRInfant" w:cs="Calibri"/>
                <w:color w:val="000000"/>
                <w:sz w:val="20"/>
                <w:szCs w:val="20"/>
              </w:rPr>
              <w:t xml:space="preserve">working on our </w:t>
            </w:r>
            <w:r w:rsidR="00FC3E48">
              <w:rPr>
                <w:rFonts w:ascii="SassoonCRInfant" w:hAnsi="SassoonCRInfant" w:cs="Calibri"/>
                <w:color w:val="000000"/>
                <w:sz w:val="20"/>
                <w:szCs w:val="20"/>
              </w:rPr>
              <w:t xml:space="preserve">counting and comparing skills with numbers to 10. Practise your finger counting and signing of numbers to10. </w:t>
            </w:r>
          </w:p>
          <w:p w14:paraId="7802677A" w14:textId="77777777" w:rsidR="009D29DF" w:rsidRDefault="009D29DF" w:rsidP="001007FD">
            <w:pPr>
              <w:pStyle w:val="NormalWeb"/>
              <w:spacing w:before="0" w:beforeAutospacing="0" w:after="0" w:afterAutospacing="0"/>
              <w:rPr>
                <w:rFonts w:ascii="SassoonCRInfant" w:hAnsi="SassoonCRInfant" w:cs="Calibri"/>
                <w:color w:val="000000"/>
                <w:sz w:val="20"/>
                <w:szCs w:val="20"/>
              </w:rPr>
            </w:pPr>
          </w:p>
          <w:p w14:paraId="46BF1C7D" w14:textId="7F212747" w:rsidR="001007FD" w:rsidRPr="001007FD" w:rsidRDefault="00872B01" w:rsidP="001007FD">
            <w:pPr>
              <w:pStyle w:val="NormalWeb"/>
              <w:spacing w:before="0" w:beforeAutospacing="0" w:after="0" w:afterAutospacing="0"/>
              <w:rPr>
                <w:rFonts w:ascii="SassoonCRInfant" w:hAnsi="SassoonCRInfant" w:cs="Calibri"/>
                <w:b/>
                <w:bCs/>
                <w:color w:val="000000"/>
                <w:sz w:val="20"/>
                <w:szCs w:val="20"/>
              </w:rPr>
            </w:pPr>
            <w:r>
              <w:rPr>
                <w:rFonts w:ascii="SassoonCRInfant" w:hAnsi="SassoonCRInfant" w:cs="Calibri"/>
                <w:b/>
                <w:bCs/>
                <w:color w:val="000000"/>
                <w:sz w:val="20"/>
                <w:szCs w:val="20"/>
              </w:rPr>
              <w:t xml:space="preserve">Green bottles song: </w:t>
            </w:r>
          </w:p>
          <w:p w14:paraId="0AD011DE" w14:textId="3044F16A" w:rsidR="00E25D5A" w:rsidRDefault="00872B01"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Collect real </w:t>
            </w:r>
            <w:r w:rsidR="00DC7D0F">
              <w:rPr>
                <w:rFonts w:ascii="SassoonCRInfant" w:hAnsi="SassoonCRInfant" w:cs="Calibri"/>
                <w:color w:val="000000"/>
                <w:sz w:val="20"/>
                <w:szCs w:val="20"/>
              </w:rPr>
              <w:t xml:space="preserve">plastic </w:t>
            </w:r>
            <w:r>
              <w:rPr>
                <w:rFonts w:ascii="SassoonCRInfant" w:hAnsi="SassoonCRInfant" w:cs="Calibri"/>
                <w:color w:val="000000"/>
                <w:sz w:val="20"/>
                <w:szCs w:val="20"/>
              </w:rPr>
              <w:t xml:space="preserve">bottles and </w:t>
            </w:r>
            <w:r w:rsidRPr="00872B01">
              <w:rPr>
                <w:rFonts w:ascii="SassoonCRInfant" w:hAnsi="SassoonCRInfant" w:cs="Calibri"/>
                <w:color w:val="000000"/>
                <w:sz w:val="20"/>
                <w:szCs w:val="20"/>
              </w:rPr>
              <w:t xml:space="preserve">build a wall </w:t>
            </w:r>
            <w:r>
              <w:rPr>
                <w:rFonts w:ascii="SassoonCRInfant" w:hAnsi="SassoonCRInfant" w:cs="Calibri"/>
                <w:color w:val="000000"/>
                <w:sz w:val="20"/>
                <w:szCs w:val="20"/>
              </w:rPr>
              <w:t>by</w:t>
            </w:r>
            <w:r w:rsidRPr="00872B01">
              <w:rPr>
                <w:rFonts w:ascii="SassoonCRInfant" w:hAnsi="SassoonCRInfant" w:cs="Calibri"/>
                <w:color w:val="000000"/>
                <w:sz w:val="20"/>
                <w:szCs w:val="20"/>
              </w:rPr>
              <w:t xml:space="preserve"> se</w:t>
            </w:r>
            <w:r>
              <w:rPr>
                <w:rFonts w:ascii="SassoonCRInfant" w:hAnsi="SassoonCRInfant" w:cs="Calibri"/>
                <w:color w:val="000000"/>
                <w:sz w:val="20"/>
                <w:szCs w:val="20"/>
              </w:rPr>
              <w:t>t</w:t>
            </w:r>
            <w:r w:rsidRPr="00872B01">
              <w:rPr>
                <w:rFonts w:ascii="SassoonCRInfant" w:hAnsi="SassoonCRInfant" w:cs="Calibri"/>
                <w:color w:val="000000"/>
                <w:sz w:val="20"/>
                <w:szCs w:val="20"/>
              </w:rPr>
              <w:t>t</w:t>
            </w:r>
            <w:r>
              <w:rPr>
                <w:rFonts w:ascii="SassoonCRInfant" w:hAnsi="SassoonCRInfant" w:cs="Calibri"/>
                <w:color w:val="000000"/>
                <w:sz w:val="20"/>
                <w:szCs w:val="20"/>
              </w:rPr>
              <w:t>ing</w:t>
            </w:r>
            <w:r w:rsidRPr="00872B01">
              <w:rPr>
                <w:rFonts w:ascii="SassoonCRInfant" w:hAnsi="SassoonCRInfant" w:cs="Calibri"/>
                <w:color w:val="000000"/>
                <w:sz w:val="20"/>
                <w:szCs w:val="20"/>
              </w:rPr>
              <w:t xml:space="preserve"> up 10 green bottles. Each time a bottle ‘accidently falls’ ask the how many have fallen and how many are standing. Do they always have 10 in total?</w:t>
            </w:r>
          </w:p>
          <w:p w14:paraId="5FEE44C6" w14:textId="77777777" w:rsidR="00DC7D0F" w:rsidRDefault="00DC7D0F" w:rsidP="001007FD">
            <w:pPr>
              <w:pStyle w:val="NormalWeb"/>
              <w:spacing w:before="0" w:beforeAutospacing="0" w:after="0" w:afterAutospacing="0"/>
              <w:rPr>
                <w:rFonts w:ascii="SassoonCRInfant" w:hAnsi="SassoonCRInfant" w:cs="Calibri"/>
                <w:color w:val="000000"/>
                <w:sz w:val="20"/>
                <w:szCs w:val="20"/>
              </w:rPr>
            </w:pPr>
          </w:p>
          <w:p w14:paraId="106279DD" w14:textId="53DE95B1" w:rsidR="00872B01" w:rsidRPr="00872B01" w:rsidRDefault="00872B01" w:rsidP="001007FD">
            <w:pPr>
              <w:pStyle w:val="NormalWeb"/>
              <w:spacing w:before="0" w:beforeAutospacing="0" w:after="0" w:afterAutospacing="0"/>
              <w:rPr>
                <w:rFonts w:ascii="SassoonCRInfant" w:hAnsi="SassoonCRInfant" w:cs="Calibri"/>
                <w:color w:val="FF0000"/>
                <w:sz w:val="20"/>
                <w:szCs w:val="20"/>
              </w:rPr>
            </w:pPr>
            <w:r w:rsidRPr="00872B01">
              <w:rPr>
                <w:rFonts w:ascii="SassoonCRInfant" w:hAnsi="SassoonCRInfant" w:cs="Calibri"/>
                <w:color w:val="FF0000"/>
                <w:sz w:val="20"/>
                <w:szCs w:val="20"/>
              </w:rPr>
              <w:t>*</w:t>
            </w:r>
            <w:r w:rsidR="00DC7D0F">
              <w:rPr>
                <w:rFonts w:ascii="SassoonCRInfant" w:hAnsi="SassoonCRInfant" w:cs="Calibri"/>
                <w:color w:val="FF0000"/>
                <w:sz w:val="20"/>
                <w:szCs w:val="20"/>
              </w:rPr>
              <w:t>S</w:t>
            </w:r>
            <w:r w:rsidRPr="00872B01">
              <w:rPr>
                <w:rFonts w:ascii="SassoonCRInfant" w:hAnsi="SassoonCRInfant" w:cs="Calibri"/>
                <w:color w:val="FF0000"/>
                <w:sz w:val="20"/>
                <w:szCs w:val="20"/>
              </w:rPr>
              <w:t xml:space="preserve">ee </w:t>
            </w:r>
            <w:r w:rsidR="00DC7D0F">
              <w:rPr>
                <w:rFonts w:ascii="SassoonCRInfant" w:hAnsi="SassoonCRInfant" w:cs="Calibri"/>
                <w:color w:val="FF0000"/>
                <w:sz w:val="20"/>
                <w:szCs w:val="20"/>
              </w:rPr>
              <w:t>‘G</w:t>
            </w:r>
            <w:r w:rsidRPr="00872B01">
              <w:rPr>
                <w:rFonts w:ascii="SassoonCRInfant" w:hAnsi="SassoonCRInfant" w:cs="Calibri"/>
                <w:color w:val="FF0000"/>
                <w:sz w:val="20"/>
                <w:szCs w:val="20"/>
              </w:rPr>
              <w:t xml:space="preserve">reen </w:t>
            </w:r>
            <w:r w:rsidR="00DC7D0F">
              <w:rPr>
                <w:rFonts w:ascii="SassoonCRInfant" w:hAnsi="SassoonCRInfant" w:cs="Calibri"/>
                <w:color w:val="FF0000"/>
                <w:sz w:val="20"/>
                <w:szCs w:val="20"/>
              </w:rPr>
              <w:t>B</w:t>
            </w:r>
            <w:r w:rsidRPr="00872B01">
              <w:rPr>
                <w:rFonts w:ascii="SassoonCRInfant" w:hAnsi="SassoonCRInfant" w:cs="Calibri"/>
                <w:color w:val="FF0000"/>
                <w:sz w:val="20"/>
                <w:szCs w:val="20"/>
              </w:rPr>
              <w:t xml:space="preserve">ottles </w:t>
            </w:r>
            <w:r w:rsidR="00DC7D0F">
              <w:rPr>
                <w:rFonts w:ascii="SassoonCRInfant" w:hAnsi="SassoonCRInfant" w:cs="Calibri"/>
                <w:color w:val="FF0000"/>
                <w:sz w:val="20"/>
                <w:szCs w:val="20"/>
              </w:rPr>
              <w:t>R</w:t>
            </w:r>
            <w:r w:rsidR="008A1A65">
              <w:rPr>
                <w:rFonts w:ascii="SassoonCRInfant" w:hAnsi="SassoonCRInfant" w:cs="Calibri"/>
                <w:color w:val="FF0000"/>
                <w:sz w:val="20"/>
                <w:szCs w:val="20"/>
              </w:rPr>
              <w:t>esources</w:t>
            </w:r>
            <w:r w:rsidR="00DC7D0F">
              <w:rPr>
                <w:rFonts w:ascii="SassoonCRInfant" w:hAnsi="SassoonCRInfant" w:cs="Calibri"/>
                <w:color w:val="FF0000"/>
                <w:sz w:val="20"/>
                <w:szCs w:val="20"/>
              </w:rPr>
              <w:t>’</w:t>
            </w:r>
            <w:r w:rsidR="008A1A65">
              <w:rPr>
                <w:rFonts w:ascii="SassoonCRInfant" w:hAnsi="SassoonCRInfant" w:cs="Calibri"/>
                <w:color w:val="FF0000"/>
                <w:sz w:val="20"/>
                <w:szCs w:val="20"/>
              </w:rPr>
              <w:t xml:space="preserve"> </w:t>
            </w:r>
            <w:r w:rsidRPr="00872B01">
              <w:rPr>
                <w:rFonts w:ascii="SassoonCRInfant" w:hAnsi="SassoonCRInfant" w:cs="Calibri"/>
                <w:color w:val="FF0000"/>
                <w:sz w:val="20"/>
                <w:szCs w:val="20"/>
              </w:rPr>
              <w:t>on</w:t>
            </w:r>
            <w:r w:rsidR="00DC7D0F">
              <w:rPr>
                <w:rFonts w:ascii="SassoonCRInfant" w:hAnsi="SassoonCRInfant" w:cs="Calibri"/>
                <w:color w:val="FF0000"/>
                <w:sz w:val="20"/>
                <w:szCs w:val="20"/>
              </w:rPr>
              <w:t xml:space="preserve"> the</w:t>
            </w:r>
            <w:r w:rsidRPr="00872B01">
              <w:rPr>
                <w:rFonts w:ascii="SassoonCRInfant" w:hAnsi="SassoonCRInfant" w:cs="Calibri"/>
                <w:color w:val="FF0000"/>
                <w:sz w:val="20"/>
                <w:szCs w:val="20"/>
              </w:rPr>
              <w:t xml:space="preserve"> school website* </w:t>
            </w:r>
          </w:p>
          <w:p w14:paraId="7FDFEA2C" w14:textId="77777777" w:rsidR="00872B01" w:rsidRDefault="00872B01" w:rsidP="001007FD">
            <w:pPr>
              <w:pStyle w:val="NormalWeb"/>
              <w:spacing w:before="0" w:beforeAutospacing="0" w:after="0" w:afterAutospacing="0"/>
              <w:rPr>
                <w:rFonts w:ascii="SassoonCRInfant" w:hAnsi="SassoonCRInfant" w:cs="Calibri"/>
                <w:color w:val="000000"/>
                <w:sz w:val="20"/>
                <w:szCs w:val="20"/>
              </w:rPr>
            </w:pPr>
          </w:p>
          <w:p w14:paraId="641D37F3" w14:textId="2486F6D3" w:rsidR="008A1A65" w:rsidRDefault="00B266CE" w:rsidP="00872B01">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b/>
                <w:bCs/>
                <w:noProof/>
                <w:sz w:val="20"/>
                <w:szCs w:val="20"/>
              </w:rPr>
              <w:drawing>
                <wp:anchor distT="0" distB="0" distL="114300" distR="114300" simplePos="0" relativeHeight="251682816" behindDoc="1" locked="0" layoutInCell="1" allowOverlap="1" wp14:anchorId="38F17FE2" wp14:editId="01C3ECF1">
                  <wp:simplePos x="0" y="0"/>
                  <wp:positionH relativeFrom="column">
                    <wp:posOffset>1938683</wp:posOffset>
                  </wp:positionH>
                  <wp:positionV relativeFrom="paragraph">
                    <wp:posOffset>108889</wp:posOffset>
                  </wp:positionV>
                  <wp:extent cx="1479576" cy="1065475"/>
                  <wp:effectExtent l="19050" t="19050" r="25400" b="20955"/>
                  <wp:wrapTight wrapText="bothSides">
                    <wp:wrapPolygon edited="0">
                      <wp:start x="-278" y="-386"/>
                      <wp:lineTo x="-278" y="21639"/>
                      <wp:lineTo x="21693" y="21639"/>
                      <wp:lineTo x="21693" y="-386"/>
                      <wp:lineTo x="-278" y="-38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106" r="15457"/>
                          <a:stretch/>
                        </pic:blipFill>
                        <pic:spPr bwMode="auto">
                          <a:xfrm>
                            <a:off x="0" y="0"/>
                            <a:ext cx="1479576" cy="10654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b/>
                <w:bCs/>
                <w:sz w:val="20"/>
                <w:szCs w:val="20"/>
              </w:rPr>
              <w:t>Comparing numbers to 10</w:t>
            </w:r>
            <w:r w:rsidRPr="00B266CE">
              <w:rPr>
                <w:rFonts w:ascii="SassoonCRInfant" w:hAnsi="SassoonCRInfant" w:cs="Calibri"/>
                <w:b/>
                <w:bCs/>
                <w:color w:val="000000"/>
                <w:sz w:val="16"/>
                <w:szCs w:val="16"/>
              </w:rPr>
              <w:t xml:space="preserve"> </w:t>
            </w:r>
            <w:r w:rsidR="00872B01" w:rsidRPr="00B266CE">
              <w:rPr>
                <w:rFonts w:ascii="SassoonCRInfant" w:hAnsi="SassoonCRInfant" w:cs="Calibri"/>
                <w:b/>
                <w:bCs/>
                <w:color w:val="000000"/>
                <w:sz w:val="16"/>
                <w:szCs w:val="16"/>
              </w:rPr>
              <w:t xml:space="preserve"> </w:t>
            </w:r>
            <w:r w:rsidR="00872B01">
              <w:rPr>
                <w:rFonts w:ascii="SassoonCRInfant" w:hAnsi="SassoonCRInfant" w:cs="Calibri"/>
                <w:b/>
                <w:bCs/>
                <w:color w:val="000000"/>
                <w:sz w:val="20"/>
                <w:szCs w:val="20"/>
              </w:rPr>
              <w:br/>
            </w:r>
            <w:r w:rsidRPr="00B266CE">
              <w:rPr>
                <w:rFonts w:ascii="SassoonCRInfant" w:hAnsi="SassoonCRInfant" w:cs="Calibri"/>
                <w:color w:val="000000"/>
                <w:sz w:val="20"/>
                <w:szCs w:val="20"/>
              </w:rPr>
              <w:t xml:space="preserve">Provide a selection of bricks in different sizes and shapes. </w:t>
            </w:r>
            <w:r w:rsidR="00E76D85">
              <w:rPr>
                <w:rFonts w:ascii="SassoonCRInfant" w:hAnsi="SassoonCRInfant" w:cs="Calibri"/>
                <w:color w:val="000000"/>
                <w:sz w:val="20"/>
                <w:szCs w:val="20"/>
              </w:rPr>
              <w:t>Can they</w:t>
            </w:r>
            <w:r w:rsidRPr="00B266CE">
              <w:rPr>
                <w:rFonts w:ascii="SassoonCRInfant" w:hAnsi="SassoonCRInfant" w:cs="Calibri"/>
                <w:color w:val="000000"/>
                <w:sz w:val="20"/>
                <w:szCs w:val="20"/>
              </w:rPr>
              <w:t xml:space="preserve"> make the tallest possible tower using 10 bricks. Use cubes to build towers from 1 to 10.</w:t>
            </w:r>
          </w:p>
          <w:p w14:paraId="65A28C55" w14:textId="0DD001B8" w:rsidR="00B266CE" w:rsidRPr="00B266CE" w:rsidRDefault="008A1A65" w:rsidP="00872B01">
            <w:pPr>
              <w:pStyle w:val="NormalWeb"/>
              <w:spacing w:before="0" w:beforeAutospacing="0" w:after="0" w:afterAutospacing="0"/>
              <w:rPr>
                <w:rFonts w:ascii="SassoonCRInfant" w:hAnsi="SassoonCRInfant" w:cs="Calibri"/>
                <w:color w:val="000000"/>
                <w:sz w:val="20"/>
                <w:szCs w:val="20"/>
              </w:rPr>
            </w:pPr>
            <w:r w:rsidRPr="008A1A65">
              <w:rPr>
                <w:rFonts w:ascii="SassoonCRInfant" w:hAnsi="SassoonCRInfant" w:cs="Calibri"/>
                <w:color w:val="FF0000"/>
                <w:sz w:val="20"/>
                <w:szCs w:val="20"/>
              </w:rPr>
              <w:t>*</w:t>
            </w:r>
            <w:r w:rsidR="00E76D85">
              <w:rPr>
                <w:rFonts w:ascii="SassoonCRInfant" w:hAnsi="SassoonCRInfant" w:cs="Calibri"/>
                <w:color w:val="FF0000"/>
                <w:sz w:val="20"/>
                <w:szCs w:val="20"/>
              </w:rPr>
              <w:t>S</w:t>
            </w:r>
            <w:r w:rsidRPr="008A1A65">
              <w:rPr>
                <w:rFonts w:ascii="SassoonCRInfant" w:hAnsi="SassoonCRInfant" w:cs="Calibri"/>
                <w:color w:val="FF0000"/>
                <w:sz w:val="20"/>
                <w:szCs w:val="20"/>
              </w:rPr>
              <w:t xml:space="preserve">ee </w:t>
            </w:r>
            <w:r w:rsidR="00E76D85">
              <w:rPr>
                <w:rFonts w:ascii="SassoonCRInfant" w:hAnsi="SassoonCRInfant" w:cs="Calibri"/>
                <w:color w:val="FF0000"/>
                <w:sz w:val="20"/>
                <w:szCs w:val="20"/>
              </w:rPr>
              <w:t>‘C</w:t>
            </w:r>
            <w:r w:rsidRPr="008A1A65">
              <w:rPr>
                <w:rFonts w:ascii="SassoonCRInfant" w:hAnsi="SassoonCRInfant" w:cs="Calibri"/>
                <w:color w:val="FF0000"/>
                <w:sz w:val="20"/>
                <w:szCs w:val="20"/>
              </w:rPr>
              <w:t xml:space="preserve">omparing </w:t>
            </w:r>
            <w:r w:rsidR="00E76D85">
              <w:rPr>
                <w:rFonts w:ascii="SassoonCRInfant" w:hAnsi="SassoonCRInfant" w:cs="Calibri"/>
                <w:color w:val="FF0000"/>
                <w:sz w:val="20"/>
                <w:szCs w:val="20"/>
              </w:rPr>
              <w:t>N</w:t>
            </w:r>
            <w:r w:rsidRPr="008A1A65">
              <w:rPr>
                <w:rFonts w:ascii="SassoonCRInfant" w:hAnsi="SassoonCRInfant" w:cs="Calibri"/>
                <w:color w:val="FF0000"/>
                <w:sz w:val="20"/>
                <w:szCs w:val="20"/>
              </w:rPr>
              <w:t>umbers</w:t>
            </w:r>
            <w:r w:rsidR="00E76D85">
              <w:rPr>
                <w:rFonts w:ascii="SassoonCRInfant" w:hAnsi="SassoonCRInfant" w:cs="Calibri"/>
                <w:color w:val="FF0000"/>
                <w:sz w:val="20"/>
                <w:szCs w:val="20"/>
              </w:rPr>
              <w:t>’</w:t>
            </w:r>
            <w:r w:rsidRPr="008A1A65">
              <w:rPr>
                <w:rFonts w:ascii="SassoonCRInfant" w:hAnsi="SassoonCRInfant" w:cs="Calibri"/>
                <w:color w:val="FF0000"/>
                <w:sz w:val="20"/>
                <w:szCs w:val="20"/>
              </w:rPr>
              <w:t xml:space="preserve"> on</w:t>
            </w:r>
            <w:r w:rsidR="00E76D85">
              <w:rPr>
                <w:rFonts w:ascii="SassoonCRInfant" w:hAnsi="SassoonCRInfant" w:cs="Calibri"/>
                <w:color w:val="FF0000"/>
                <w:sz w:val="20"/>
                <w:szCs w:val="20"/>
              </w:rPr>
              <w:t xml:space="preserve"> the</w:t>
            </w:r>
            <w:r w:rsidRPr="008A1A65">
              <w:rPr>
                <w:rFonts w:ascii="SassoonCRInfant" w:hAnsi="SassoonCRInfant" w:cs="Calibri"/>
                <w:color w:val="FF0000"/>
                <w:sz w:val="20"/>
                <w:szCs w:val="20"/>
              </w:rPr>
              <w:t xml:space="preserve"> school website* </w:t>
            </w:r>
            <w:r w:rsidR="00B266CE" w:rsidRPr="00B266CE">
              <w:rPr>
                <w:rFonts w:ascii="SassoonCRInfant" w:hAnsi="SassoonCRInfant" w:cs="Calibri"/>
                <w:color w:val="000000"/>
                <w:sz w:val="20"/>
                <w:szCs w:val="20"/>
              </w:rPr>
              <w:br/>
            </w:r>
          </w:p>
          <w:p w14:paraId="1C502051" w14:textId="77777777" w:rsidR="00E76D85" w:rsidRDefault="00B266CE" w:rsidP="00872B01">
            <w:pPr>
              <w:pStyle w:val="NormalWeb"/>
              <w:spacing w:before="0" w:beforeAutospacing="0" w:after="0" w:afterAutospacing="0"/>
              <w:rPr>
                <w:rFonts w:ascii="SassoonCRInfant" w:hAnsi="SassoonCRInfant" w:cs="Calibri"/>
                <w:color w:val="000000"/>
                <w:sz w:val="20"/>
                <w:szCs w:val="20"/>
              </w:rPr>
            </w:pPr>
            <w:r w:rsidRPr="00B266CE">
              <w:rPr>
                <w:noProof/>
              </w:rPr>
              <w:drawing>
                <wp:anchor distT="0" distB="0" distL="114300" distR="114300" simplePos="0" relativeHeight="251683840" behindDoc="1" locked="0" layoutInCell="1" allowOverlap="1" wp14:anchorId="434DD169" wp14:editId="1F1B9F88">
                  <wp:simplePos x="0" y="0"/>
                  <wp:positionH relativeFrom="column">
                    <wp:posOffset>90529</wp:posOffset>
                  </wp:positionH>
                  <wp:positionV relativeFrom="paragraph">
                    <wp:posOffset>30121</wp:posOffset>
                  </wp:positionV>
                  <wp:extent cx="1136650" cy="1036320"/>
                  <wp:effectExtent l="19050" t="19050" r="25400" b="11430"/>
                  <wp:wrapTight wrapText="bothSides">
                    <wp:wrapPolygon edited="0">
                      <wp:start x="-362" y="-397"/>
                      <wp:lineTo x="-362" y="21441"/>
                      <wp:lineTo x="21721" y="21441"/>
                      <wp:lineTo x="21721" y="-397"/>
                      <wp:lineTo x="-362" y="-39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03" t="11661" r="53226" b="12017"/>
                          <a:stretch/>
                        </pic:blipFill>
                        <pic:spPr bwMode="auto">
                          <a:xfrm>
                            <a:off x="0" y="0"/>
                            <a:ext cx="1136650" cy="10363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cs="Calibri"/>
                <w:color w:val="000000"/>
                <w:sz w:val="20"/>
                <w:szCs w:val="20"/>
              </w:rPr>
              <w:t xml:space="preserve">Which bricks will they choose? </w:t>
            </w:r>
          </w:p>
          <w:p w14:paraId="303E1D55" w14:textId="1A5A7BE8" w:rsidR="00872B01" w:rsidRPr="00B266CE" w:rsidRDefault="00B266CE" w:rsidP="00872B01">
            <w:pPr>
              <w:pStyle w:val="NormalWeb"/>
              <w:spacing w:before="0" w:beforeAutospacing="0" w:after="0" w:afterAutospacing="0"/>
              <w:rPr>
                <w:rFonts w:ascii="SassoonCRInfant" w:hAnsi="SassoonCRInfant" w:cs="Calibri"/>
                <w:b/>
                <w:bCs/>
                <w:sz w:val="20"/>
                <w:szCs w:val="20"/>
              </w:rPr>
            </w:pPr>
            <w:r w:rsidRPr="00B266CE">
              <w:rPr>
                <w:rFonts w:ascii="SassoonCRInfant" w:hAnsi="SassoonCRInfant" w:cs="Calibri"/>
                <w:color w:val="000000"/>
                <w:sz w:val="20"/>
                <w:szCs w:val="20"/>
              </w:rPr>
              <w:t>How will they place their bricks to make the tower as tall as possible?</w:t>
            </w:r>
          </w:p>
          <w:p w14:paraId="05B8F55A" w14:textId="5883E9C0" w:rsidR="00B266CE" w:rsidRPr="00B266CE" w:rsidRDefault="00B266CE" w:rsidP="00B266CE">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Can the</w:t>
            </w:r>
            <w:r w:rsidR="00E76D85">
              <w:rPr>
                <w:rFonts w:ascii="SassoonCRInfant" w:hAnsi="SassoonCRInfant" w:cs="Calibri"/>
                <w:color w:val="000000"/>
                <w:sz w:val="20"/>
                <w:szCs w:val="20"/>
              </w:rPr>
              <w:t>y</w:t>
            </w:r>
            <w:r w:rsidRPr="00B266CE">
              <w:rPr>
                <w:rFonts w:ascii="SassoonCRInfant" w:hAnsi="SassoonCRInfant" w:cs="Calibri"/>
                <w:color w:val="000000"/>
                <w:sz w:val="20"/>
                <w:szCs w:val="20"/>
              </w:rPr>
              <w:t xml:space="preserve"> order the towers? </w:t>
            </w:r>
          </w:p>
          <w:p w14:paraId="2A4F337F" w14:textId="77777777" w:rsidR="00B266CE" w:rsidRPr="00B266CE" w:rsidRDefault="00B266CE" w:rsidP="00B266CE">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 xml:space="preserve">What do they notice? </w:t>
            </w:r>
          </w:p>
          <w:p w14:paraId="6A05797E" w14:textId="1C7AE6AD" w:rsidR="00B266CE" w:rsidRPr="00B266CE" w:rsidRDefault="00B266CE" w:rsidP="00B266CE">
            <w:pPr>
              <w:pStyle w:val="NormalWeb"/>
              <w:spacing w:before="0" w:beforeAutospacing="0" w:after="0" w:afterAutospacing="0"/>
              <w:rPr>
                <w:rFonts w:ascii="SassoonCRInfant" w:hAnsi="SassoonCRInfant"/>
              </w:rPr>
            </w:pPr>
            <w:r w:rsidRPr="00B266CE">
              <w:rPr>
                <w:rFonts w:ascii="SassoonCRInfant" w:hAnsi="SassoonCRInfant" w:cs="Calibri"/>
                <w:color w:val="000000"/>
                <w:sz w:val="20"/>
                <w:szCs w:val="20"/>
              </w:rPr>
              <w:t>Can they see that each number is one more than the number before?</w:t>
            </w:r>
          </w:p>
          <w:p w14:paraId="14F8086B" w14:textId="69AE03C5" w:rsidR="00B266CE" w:rsidRDefault="00B266CE" w:rsidP="00872B01">
            <w:pPr>
              <w:pStyle w:val="NormalWeb"/>
              <w:spacing w:before="0" w:beforeAutospacing="0" w:after="0" w:afterAutospacing="0"/>
              <w:rPr>
                <w:rFonts w:ascii="SassoonCRInfant" w:hAnsi="SassoonCRInfant" w:cs="Calibri"/>
                <w:b/>
                <w:bCs/>
                <w:sz w:val="20"/>
                <w:szCs w:val="20"/>
              </w:rPr>
            </w:pPr>
          </w:p>
          <w:p w14:paraId="5E5A6219" w14:textId="68578FCB" w:rsidR="00E25D5A" w:rsidRPr="00872B01" w:rsidRDefault="00872B01" w:rsidP="001007FD">
            <w:pPr>
              <w:pStyle w:val="NormalWeb"/>
              <w:spacing w:before="0" w:beforeAutospacing="0" w:after="0" w:afterAutospacing="0"/>
              <w:rPr>
                <w:rFonts w:ascii="SassoonCRInfant" w:hAnsi="SassoonCRInfant" w:cs="Calibri"/>
                <w:b/>
                <w:bCs/>
                <w:sz w:val="20"/>
                <w:szCs w:val="20"/>
              </w:rPr>
            </w:pPr>
            <w:r>
              <w:rPr>
                <w:rFonts w:ascii="SassoonCRInfant" w:hAnsi="SassoonCRInfant" w:cs="Calibri"/>
                <w:b/>
                <w:bCs/>
                <w:sz w:val="20"/>
                <w:szCs w:val="20"/>
              </w:rPr>
              <w:t xml:space="preserve">Moving maths: </w:t>
            </w:r>
          </w:p>
          <w:p w14:paraId="00AD4EC7" w14:textId="70489BF3" w:rsidR="00E25D5A" w:rsidRDefault="00872B01" w:rsidP="001007FD">
            <w:pPr>
              <w:pStyle w:val="NormalWeb"/>
              <w:spacing w:before="0" w:beforeAutospacing="0" w:after="0" w:afterAutospacing="0"/>
              <w:rPr>
                <w:rFonts w:ascii="SassoonCRInfant" w:hAnsi="SassoonCRInfant" w:cs="Calibri"/>
                <w:color w:val="000000"/>
                <w:sz w:val="20"/>
                <w:szCs w:val="20"/>
              </w:rPr>
            </w:pPr>
            <w:r w:rsidRPr="00872B01">
              <w:rPr>
                <w:rFonts w:ascii="SassoonCRInfant" w:hAnsi="SassoonCRInfant" w:cs="Calibri"/>
                <w:color w:val="000000"/>
                <w:sz w:val="20"/>
                <w:szCs w:val="20"/>
              </w:rPr>
              <w:t xml:space="preserve">Provide a starting line. </w:t>
            </w:r>
            <w:r w:rsidR="00E76D85">
              <w:rPr>
                <w:rFonts w:ascii="SassoonCRInfant" w:hAnsi="SassoonCRInfant" w:cs="Calibri"/>
                <w:color w:val="000000"/>
                <w:sz w:val="20"/>
                <w:szCs w:val="20"/>
              </w:rPr>
              <w:t>T</w:t>
            </w:r>
            <w:r w:rsidRPr="00872B01">
              <w:rPr>
                <w:rFonts w:ascii="SassoonCRInfant" w:hAnsi="SassoonCRInfant" w:cs="Calibri"/>
                <w:color w:val="000000"/>
                <w:sz w:val="20"/>
                <w:szCs w:val="20"/>
              </w:rPr>
              <w:t>ake 9 giant steps, 9 tiny steps, 9 jumps, 9 tiptoes etc.</w:t>
            </w:r>
            <w:r w:rsidR="00B266CE">
              <w:rPr>
                <w:rFonts w:ascii="SassoonCRInfant" w:hAnsi="SassoonCRInfant" w:cs="Calibri"/>
                <w:color w:val="000000"/>
                <w:sz w:val="20"/>
                <w:szCs w:val="20"/>
              </w:rPr>
              <w:t xml:space="preserve"> Make harder by holding up a number card for pupils to read and count their own movements each. </w:t>
            </w:r>
          </w:p>
          <w:p w14:paraId="75BA3EB3" w14:textId="05045A48" w:rsidR="00B266CE" w:rsidRDefault="00B266CE" w:rsidP="001007FD">
            <w:pPr>
              <w:pStyle w:val="NormalWeb"/>
              <w:spacing w:before="0" w:beforeAutospacing="0" w:after="0" w:afterAutospacing="0"/>
              <w:rPr>
                <w:rFonts w:ascii="SassoonCRInfant" w:hAnsi="SassoonCRInfant" w:cs="Calibri"/>
                <w:color w:val="000000"/>
                <w:sz w:val="20"/>
                <w:szCs w:val="20"/>
              </w:rPr>
            </w:pPr>
          </w:p>
          <w:p w14:paraId="13083C5F" w14:textId="724E10E1" w:rsidR="00B266CE" w:rsidRPr="00B266CE" w:rsidRDefault="00B266CE" w:rsidP="001007FD">
            <w:pPr>
              <w:pStyle w:val="NormalWeb"/>
              <w:spacing w:before="0" w:beforeAutospacing="0" w:after="0" w:afterAutospacing="0"/>
              <w:rPr>
                <w:rFonts w:ascii="SassoonCRInfant" w:hAnsi="SassoonCRInfant" w:cs="Calibri"/>
                <w:b/>
                <w:bCs/>
                <w:color w:val="000000"/>
                <w:sz w:val="20"/>
                <w:szCs w:val="20"/>
              </w:rPr>
            </w:pPr>
            <w:r w:rsidRPr="00B266CE">
              <w:rPr>
                <w:rFonts w:ascii="SassoonCRInfant" w:hAnsi="SassoonCRInfant" w:cs="Calibri"/>
                <w:b/>
                <w:bCs/>
                <w:color w:val="000000"/>
                <w:sz w:val="20"/>
                <w:szCs w:val="20"/>
              </w:rPr>
              <w:t>Comparing games:</w:t>
            </w:r>
          </w:p>
          <w:p w14:paraId="37EA6D31" w14:textId="661F2971" w:rsidR="00B266CE" w:rsidRPr="00872B01" w:rsidRDefault="00B266CE"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Use dominoes, bricks, sweets, snack and compare the number of objects each person or each plate has? Who has the most? Who has the least?</w:t>
            </w:r>
          </w:p>
          <w:p w14:paraId="466AF11A" w14:textId="0FB04432" w:rsidR="009D29DF" w:rsidRDefault="009D29DF" w:rsidP="001007FD">
            <w:pPr>
              <w:pStyle w:val="NormalWeb"/>
              <w:spacing w:before="0" w:beforeAutospacing="0" w:after="0" w:afterAutospacing="0"/>
              <w:rPr>
                <w:rFonts w:ascii="SassoonCRInfant" w:hAnsi="SassoonCRInfant" w:cs="Calibri"/>
                <w:sz w:val="20"/>
                <w:szCs w:val="20"/>
              </w:rPr>
            </w:pPr>
          </w:p>
          <w:p w14:paraId="6E1FADD2" w14:textId="7A850BAC" w:rsidR="00031EA4" w:rsidRPr="009D29DF" w:rsidRDefault="009D29DF" w:rsidP="009D29DF">
            <w:pPr>
              <w:pStyle w:val="NormalWeb"/>
              <w:spacing w:before="0" w:beforeAutospacing="0" w:after="0" w:afterAutospacing="0"/>
              <w:rPr>
                <w:rFonts w:ascii="SassoonCRInfant" w:eastAsia="SassoonCRInfant" w:hAnsi="SassoonCRInfant" w:cs="SassoonCRInfant"/>
                <w:b/>
                <w:bCs/>
                <w:sz w:val="20"/>
                <w:szCs w:val="20"/>
              </w:rPr>
            </w:pPr>
            <w:r w:rsidRPr="009D29DF">
              <w:rPr>
                <w:rFonts w:ascii="SassoonCRInfant" w:hAnsi="SassoonCRInfant" w:cs="Calibri"/>
                <w:b/>
                <w:bCs/>
                <w:sz w:val="20"/>
                <w:szCs w:val="20"/>
              </w:rPr>
              <w:t xml:space="preserve">Maths related stories and songs: </w:t>
            </w:r>
          </w:p>
          <w:p w14:paraId="1CD80094" w14:textId="55B387B9" w:rsidR="00031EA4" w:rsidRPr="00B266CE" w:rsidRDefault="00B266CE">
            <w:pPr>
              <w:rPr>
                <w:rFonts w:ascii="SassoonCRInfant" w:eastAsia="SassoonCRInfant" w:hAnsi="SassoonCRInfant" w:cs="SassoonCRInfant"/>
                <w:sz w:val="20"/>
                <w:szCs w:val="20"/>
              </w:rPr>
            </w:pPr>
            <w:r w:rsidRPr="00B266CE">
              <w:rPr>
                <w:rFonts w:ascii="SassoonCRInfant" w:hAnsi="SassoonCRInfant" w:cs="Calibri"/>
                <w:color w:val="000000"/>
                <w:sz w:val="20"/>
                <w:szCs w:val="20"/>
              </w:rPr>
              <w:t>How do Dinosaurs Count to 10? - Yolen &amp; Teague</w:t>
            </w:r>
          </w:p>
          <w:p w14:paraId="2F95013F" w14:textId="77777777" w:rsidR="00847BCC" w:rsidRDefault="00AE14F7">
            <w:pPr>
              <w:rPr>
                <w:rFonts w:ascii="SassoonCRInfant" w:eastAsia="SassoonCRInfant" w:hAnsi="SassoonCRInfant" w:cs="SassoonCRInfant"/>
                <w:sz w:val="20"/>
                <w:szCs w:val="20"/>
              </w:rPr>
            </w:pPr>
            <w:hyperlink r:id="rId10" w:history="1">
              <w:r w:rsidR="00B266CE" w:rsidRPr="008B4F00">
                <w:rPr>
                  <w:rStyle w:val="Hyperlink"/>
                  <w:rFonts w:ascii="SassoonCRInfant" w:eastAsia="SassoonCRInfant" w:hAnsi="SassoonCRInfant" w:cs="SassoonCRInfant"/>
                  <w:sz w:val="20"/>
                  <w:szCs w:val="20"/>
                </w:rPr>
                <w:t>https://www.youtube.com/watch?v=IJ5z4aqle4w</w:t>
              </w:r>
            </w:hyperlink>
            <w:r w:rsidR="00B266CE">
              <w:rPr>
                <w:rFonts w:ascii="SassoonCRInfant" w:eastAsia="SassoonCRInfant" w:hAnsi="SassoonCRInfant" w:cs="SassoonCRInfant"/>
                <w:sz w:val="20"/>
                <w:szCs w:val="20"/>
              </w:rPr>
              <w:t xml:space="preserve"> </w:t>
            </w:r>
          </w:p>
          <w:p w14:paraId="620D941B" w14:textId="04AA7C68" w:rsidR="00B266CE" w:rsidRPr="00B266CE" w:rsidRDefault="00B266CE">
            <w:pPr>
              <w:rPr>
                <w:rFonts w:ascii="SassoonCRInfant" w:eastAsia="SassoonCRInfant" w:hAnsi="SassoonCRInfant" w:cs="SassoonCRInfant"/>
                <w:sz w:val="20"/>
                <w:szCs w:val="20"/>
              </w:rPr>
            </w:pPr>
            <w:r>
              <w:rPr>
                <w:rFonts w:ascii="SassoonCRInfant" w:eastAsia="SassoonCRInfant" w:hAnsi="SassoonCRInfant" w:cs="SassoonCRInfant"/>
                <w:sz w:val="20"/>
                <w:szCs w:val="20"/>
              </w:rPr>
              <w:lastRenderedPageBreak/>
              <w:t xml:space="preserve">One Gorilla </w:t>
            </w:r>
            <w:r>
              <w:rPr>
                <w:rFonts w:ascii="SassoonCRInfant" w:eastAsia="SassoonCRInfant" w:hAnsi="SassoonCRInfant" w:cs="SassoonCRInfant"/>
                <w:sz w:val="20"/>
                <w:szCs w:val="20"/>
              </w:rPr>
              <w:br/>
            </w:r>
            <w:hyperlink r:id="rId11" w:history="1">
              <w:r w:rsidRPr="008B4F00">
                <w:rPr>
                  <w:rStyle w:val="Hyperlink"/>
                  <w:rFonts w:ascii="SassoonCRInfant" w:eastAsia="SassoonCRInfant" w:hAnsi="SassoonCRInfant" w:cs="SassoonCRInfant"/>
                  <w:sz w:val="20"/>
                  <w:szCs w:val="20"/>
                </w:rPr>
                <w:t>https://www.youtube.com/watch?v=m-sHTa8gf8c</w:t>
              </w:r>
            </w:hyperlink>
            <w:r>
              <w:rPr>
                <w:rFonts w:ascii="SassoonCRInfant" w:eastAsia="SassoonCRInfant" w:hAnsi="SassoonCRInfant" w:cs="SassoonCRInfant"/>
                <w:sz w:val="20"/>
                <w:szCs w:val="20"/>
              </w:rPr>
              <w:t xml:space="preserve"> </w:t>
            </w:r>
          </w:p>
        </w:tc>
        <w:tc>
          <w:tcPr>
            <w:tcW w:w="4857" w:type="dxa"/>
            <w:gridSpan w:val="2"/>
          </w:tcPr>
          <w:p w14:paraId="3DF7B0C4" w14:textId="77777777" w:rsidR="00F068AD" w:rsidRDefault="00EF4571">
            <w:pPr>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 xml:space="preserve">Story of the Term: </w:t>
            </w:r>
          </w:p>
          <w:p w14:paraId="62452AB0" w14:textId="77777777" w:rsidR="00F068AD" w:rsidRDefault="00EF4571">
            <w:pPr>
              <w:jc w:val="center"/>
              <w:rPr>
                <w:rFonts w:ascii="SassoonCRInfant" w:eastAsia="SassoonCRInfant" w:hAnsi="SassoonCRInfant" w:cs="SassoonCRInfant"/>
                <w:b/>
                <w:sz w:val="20"/>
                <w:szCs w:val="20"/>
              </w:rPr>
            </w:pPr>
            <w:r>
              <w:rPr>
                <w:rFonts w:ascii="SassoonCRInfant" w:eastAsia="SassoonCRInfant" w:hAnsi="SassoonCRInfant" w:cs="SassoonCRInfant"/>
                <w:b/>
                <w:sz w:val="20"/>
                <w:szCs w:val="20"/>
              </w:rPr>
              <w:t>‘The Little Red Hen’</w:t>
            </w:r>
          </w:p>
          <w:p w14:paraId="128399D3" w14:textId="1E4BF2DE" w:rsidR="00F068AD" w:rsidRDefault="00A825F2">
            <w:pPr>
              <w:rPr>
                <w:rFonts w:ascii="SassoonCRInfant" w:eastAsia="SassoonCRInfant" w:hAnsi="SassoonCRInfant" w:cs="SassoonCRInfant"/>
                <w:color w:val="FF0000"/>
                <w:sz w:val="20"/>
                <w:szCs w:val="20"/>
              </w:rPr>
            </w:pPr>
            <w:r>
              <w:rPr>
                <w:noProof/>
              </w:rPr>
              <w:drawing>
                <wp:anchor distT="0" distB="0" distL="114300" distR="114300" simplePos="0" relativeHeight="251662336" behindDoc="0" locked="0" layoutInCell="1" hidden="0" allowOverlap="1" wp14:anchorId="0B9DF2A9" wp14:editId="674CB24D">
                  <wp:simplePos x="0" y="0"/>
                  <wp:positionH relativeFrom="column">
                    <wp:posOffset>1826260</wp:posOffset>
                  </wp:positionH>
                  <wp:positionV relativeFrom="paragraph">
                    <wp:posOffset>98425</wp:posOffset>
                  </wp:positionV>
                  <wp:extent cx="1002030" cy="1029970"/>
                  <wp:effectExtent l="19050" t="19050" r="26670" b="17780"/>
                  <wp:wrapSquare wrapText="bothSides" distT="0" distB="0" distL="114300" distR="114300"/>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002030" cy="1029970"/>
                          </a:xfrm>
                          <a:prstGeom prst="rect">
                            <a:avLst/>
                          </a:prstGeom>
                          <a:ln w="1905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F4571">
              <w:rPr>
                <w:rFonts w:ascii="SassoonCRInfant" w:eastAsia="SassoonCRInfant" w:hAnsi="SassoonCRInfant" w:cs="SassoonCRInfant"/>
                <w:sz w:val="20"/>
                <w:szCs w:val="20"/>
              </w:rPr>
              <w:t xml:space="preserve">Read through the adapted PowerPoint and practise saying the words or phrases. </w:t>
            </w:r>
          </w:p>
          <w:p w14:paraId="5DB0FF1B"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You can also watch the story of The Little Red Hen on YouTube or on Twinkl.</w:t>
            </w:r>
          </w:p>
          <w:p w14:paraId="2A6EB3EF" w14:textId="614977E9" w:rsidR="009D29DF" w:rsidRDefault="009D29DF">
            <w:pPr>
              <w:rPr>
                <w:rFonts w:ascii="SassoonCRInfant" w:eastAsia="SassoonCRInfant" w:hAnsi="SassoonCRInfant" w:cs="SassoonCRInfant"/>
                <w:sz w:val="20"/>
                <w:szCs w:val="20"/>
              </w:rPr>
            </w:pPr>
          </w:p>
          <w:p w14:paraId="5A8A1117" w14:textId="77777777" w:rsidR="00FC3E48" w:rsidRDefault="00FC3E48">
            <w:pPr>
              <w:rPr>
                <w:rFonts w:ascii="SassoonCRInfant" w:eastAsia="SassoonCRInfant" w:hAnsi="SassoonCRInfant" w:cs="SassoonCRInfant"/>
                <w:sz w:val="20"/>
                <w:szCs w:val="20"/>
              </w:rPr>
            </w:pPr>
          </w:p>
          <w:p w14:paraId="546D9F85" w14:textId="6EF4F8FD" w:rsidR="008E66CF" w:rsidRPr="008E66CF" w:rsidRDefault="00847BCC">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t xml:space="preserve">Colourful semantics: </w:t>
            </w:r>
          </w:p>
          <w:p w14:paraId="0E861F3D" w14:textId="395FC365" w:rsidR="00847BCC" w:rsidRDefault="00FC3E48" w:rsidP="008E66CF">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Work on your reading skills using the Colourful Semantics symbols. Answer the ‘who’ ‘what’ ‘where’ ‘why’ and ‘how’ questions. Use the parent guidance form to support with the resources. </w:t>
            </w:r>
            <w:r>
              <w:rPr>
                <w:rFonts w:ascii="SassoonCRInfant" w:eastAsia="SassoonCRInfant" w:hAnsi="SassoonCRInfant" w:cs="SassoonCRInfant"/>
                <w:sz w:val="20"/>
                <w:szCs w:val="20"/>
              </w:rPr>
              <w:br/>
            </w:r>
            <w:r w:rsidRPr="00FC3E48">
              <w:rPr>
                <w:rFonts w:ascii="SassoonCRInfant" w:eastAsia="SassoonCRInfant" w:hAnsi="SassoonCRInfant" w:cs="SassoonCRInfant"/>
                <w:color w:val="FF0000"/>
                <w:sz w:val="20"/>
                <w:szCs w:val="20"/>
              </w:rPr>
              <w:t>*</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ee </w:t>
            </w:r>
            <w:r w:rsidR="00E76D85">
              <w:rPr>
                <w:rFonts w:ascii="SassoonCRInfant" w:eastAsia="SassoonCRInfant" w:hAnsi="SassoonCRInfant" w:cs="SassoonCRInfant"/>
                <w:color w:val="FF0000"/>
                <w:sz w:val="20"/>
                <w:szCs w:val="20"/>
              </w:rPr>
              <w:t>‘C</w:t>
            </w:r>
            <w:r w:rsidRPr="00FC3E48">
              <w:rPr>
                <w:rFonts w:ascii="SassoonCRInfant" w:eastAsia="SassoonCRInfant" w:hAnsi="SassoonCRInfant" w:cs="SassoonCRInfant"/>
                <w:color w:val="FF0000"/>
                <w:sz w:val="20"/>
                <w:szCs w:val="20"/>
              </w:rPr>
              <w:t xml:space="preserve">olourful </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emantics </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ymbols</w:t>
            </w:r>
            <w:r w:rsidR="00E76D85">
              <w:rPr>
                <w:rFonts w:ascii="SassoonCRInfant" w:eastAsia="SassoonCRInfant" w:hAnsi="SassoonCRInfant" w:cs="SassoonCRInfant"/>
                <w:color w:val="FF0000"/>
                <w:sz w:val="20"/>
                <w:szCs w:val="20"/>
              </w:rPr>
              <w:t>’</w:t>
            </w:r>
            <w:r w:rsidRPr="00FC3E48">
              <w:rPr>
                <w:rFonts w:ascii="SassoonCRInfant" w:eastAsia="SassoonCRInfant" w:hAnsi="SassoonCRInfant" w:cs="SassoonCRInfant"/>
                <w:color w:val="FF0000"/>
                <w:sz w:val="20"/>
                <w:szCs w:val="20"/>
              </w:rPr>
              <w:t xml:space="preserve"> on</w:t>
            </w:r>
            <w:r w:rsidR="00E76D85">
              <w:rPr>
                <w:rFonts w:ascii="SassoonCRInfant" w:eastAsia="SassoonCRInfant" w:hAnsi="SassoonCRInfant" w:cs="SassoonCRInfant"/>
                <w:color w:val="FF0000"/>
                <w:sz w:val="20"/>
                <w:szCs w:val="20"/>
              </w:rPr>
              <w:t xml:space="preserve"> the</w:t>
            </w:r>
            <w:r w:rsidRPr="00FC3E48">
              <w:rPr>
                <w:rFonts w:ascii="SassoonCRInfant" w:eastAsia="SassoonCRInfant" w:hAnsi="SassoonCRInfant" w:cs="SassoonCRInfant"/>
                <w:color w:val="FF0000"/>
                <w:sz w:val="20"/>
                <w:szCs w:val="20"/>
              </w:rPr>
              <w:t xml:space="preserve"> school website* </w:t>
            </w:r>
          </w:p>
          <w:p w14:paraId="29D7D016" w14:textId="77777777" w:rsidR="00E76D85" w:rsidRDefault="00E76D85" w:rsidP="008E66CF">
            <w:pPr>
              <w:rPr>
                <w:rFonts w:ascii="SassoonCRInfant" w:eastAsia="SassoonCRInfant" w:hAnsi="SassoonCRInfant" w:cs="SassoonCRInfant"/>
                <w:sz w:val="20"/>
                <w:szCs w:val="20"/>
              </w:rPr>
            </w:pPr>
          </w:p>
          <w:p w14:paraId="7633F4D9" w14:textId="6B54993B" w:rsidR="008E66CF" w:rsidRPr="00A1569E" w:rsidRDefault="00FC3E48" w:rsidP="008E66CF">
            <w:pPr>
              <w:rPr>
                <w:rFonts w:ascii="SassoonCRInfant" w:eastAsia="SassoonCRInfant" w:hAnsi="SassoonCRInfant" w:cs="SassoonCRInfant"/>
                <w:b/>
                <w:bCs/>
                <w:sz w:val="20"/>
                <w:szCs w:val="20"/>
              </w:rPr>
            </w:pPr>
            <w:r>
              <w:rPr>
                <w:noProof/>
              </w:rPr>
              <w:drawing>
                <wp:anchor distT="0" distB="0" distL="114300" distR="114300" simplePos="0" relativeHeight="251684864" behindDoc="1" locked="0" layoutInCell="1" allowOverlap="1" wp14:anchorId="0449C551" wp14:editId="5465866F">
                  <wp:simplePos x="0" y="0"/>
                  <wp:positionH relativeFrom="margin">
                    <wp:posOffset>77277</wp:posOffset>
                  </wp:positionH>
                  <wp:positionV relativeFrom="paragraph">
                    <wp:posOffset>94118</wp:posOffset>
                  </wp:positionV>
                  <wp:extent cx="1590591" cy="1121134"/>
                  <wp:effectExtent l="19050" t="19050" r="10160" b="22225"/>
                  <wp:wrapTight wrapText="bothSides">
                    <wp:wrapPolygon edited="0">
                      <wp:start x="-259" y="-367"/>
                      <wp:lineTo x="-259" y="21661"/>
                      <wp:lineTo x="21479" y="21661"/>
                      <wp:lineTo x="21479" y="-367"/>
                      <wp:lineTo x="-259" y="-36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591" cy="112113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847BCC">
              <w:rPr>
                <w:rFonts w:ascii="SassoonCRInfant" w:eastAsia="SassoonCRInfant" w:hAnsi="SassoonCRInfant" w:cs="SassoonCRInfant"/>
                <w:b/>
                <w:bCs/>
                <w:sz w:val="20"/>
                <w:szCs w:val="20"/>
              </w:rPr>
              <w:t xml:space="preserve">Story mapping: </w:t>
            </w:r>
          </w:p>
          <w:p w14:paraId="43FA6132" w14:textId="05F7F2F2" w:rsidR="008E66CF" w:rsidRDefault="00FC3E48" w:rsidP="008E66CF">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Can you draw or sequence some of the story events using the story map or story mountains? You can draw an object, a character or a word as you go through the story. </w:t>
            </w:r>
            <w:r>
              <w:rPr>
                <w:rFonts w:ascii="SassoonCRInfant" w:eastAsia="SassoonCRInfant" w:hAnsi="SassoonCRInfant" w:cs="SassoonCRInfant"/>
                <w:sz w:val="20"/>
                <w:szCs w:val="20"/>
              </w:rPr>
              <w:br/>
            </w:r>
            <w:r w:rsidRPr="00FC3E48">
              <w:rPr>
                <w:rFonts w:ascii="SassoonCRInfant" w:eastAsia="SassoonCRInfant" w:hAnsi="SassoonCRInfant" w:cs="SassoonCRInfant"/>
                <w:color w:val="FF0000"/>
                <w:sz w:val="20"/>
                <w:szCs w:val="20"/>
              </w:rPr>
              <w:t>*</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ee </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tory </w:t>
            </w:r>
            <w:r w:rsidR="00E76D85">
              <w:rPr>
                <w:rFonts w:ascii="SassoonCRInfant" w:eastAsia="SassoonCRInfant" w:hAnsi="SassoonCRInfant" w:cs="SassoonCRInfant"/>
                <w:color w:val="FF0000"/>
                <w:sz w:val="20"/>
                <w:szCs w:val="20"/>
              </w:rPr>
              <w:t>M</w:t>
            </w:r>
            <w:r w:rsidRPr="00FC3E48">
              <w:rPr>
                <w:rFonts w:ascii="SassoonCRInfant" w:eastAsia="SassoonCRInfant" w:hAnsi="SassoonCRInfant" w:cs="SassoonCRInfant"/>
                <w:color w:val="FF0000"/>
                <w:sz w:val="20"/>
                <w:szCs w:val="20"/>
              </w:rPr>
              <w:t xml:space="preserve">apping </w:t>
            </w:r>
            <w:r w:rsidR="00E76D85">
              <w:rPr>
                <w:rFonts w:ascii="SassoonCRInfant" w:eastAsia="SassoonCRInfant" w:hAnsi="SassoonCRInfant" w:cs="SassoonCRInfant"/>
                <w:color w:val="FF0000"/>
                <w:sz w:val="20"/>
                <w:szCs w:val="20"/>
              </w:rPr>
              <w:t>W</w:t>
            </w:r>
            <w:r w:rsidRPr="00FC3E48">
              <w:rPr>
                <w:rFonts w:ascii="SassoonCRInfant" w:eastAsia="SassoonCRInfant" w:hAnsi="SassoonCRInfant" w:cs="SassoonCRInfant"/>
                <w:color w:val="FF0000"/>
                <w:sz w:val="20"/>
                <w:szCs w:val="20"/>
              </w:rPr>
              <w:t>orksheets</w:t>
            </w:r>
            <w:r w:rsidR="00091A7A">
              <w:rPr>
                <w:rFonts w:ascii="SassoonCRInfant" w:eastAsia="SassoonCRInfant" w:hAnsi="SassoonCRInfant" w:cs="SassoonCRInfant"/>
                <w:color w:val="FF0000"/>
                <w:sz w:val="20"/>
                <w:szCs w:val="20"/>
              </w:rPr>
              <w:t xml:space="preserve"> and </w:t>
            </w:r>
            <w:r w:rsidR="00E76D85">
              <w:rPr>
                <w:rFonts w:ascii="SassoonCRInfant" w:eastAsia="SassoonCRInfant" w:hAnsi="SassoonCRInfant" w:cs="SassoonCRInfant"/>
                <w:color w:val="FF0000"/>
                <w:sz w:val="20"/>
                <w:szCs w:val="20"/>
              </w:rPr>
              <w:t>L</w:t>
            </w:r>
            <w:r w:rsidR="00091A7A">
              <w:rPr>
                <w:rFonts w:ascii="SassoonCRInfant" w:eastAsia="SassoonCRInfant" w:hAnsi="SassoonCRInfant" w:cs="SassoonCRInfant"/>
                <w:color w:val="FF0000"/>
                <w:sz w:val="20"/>
                <w:szCs w:val="20"/>
              </w:rPr>
              <w:t>anguage</w:t>
            </w:r>
            <w:r w:rsidR="00E76D85">
              <w:rPr>
                <w:rFonts w:ascii="SassoonCRInfant" w:eastAsia="SassoonCRInfant" w:hAnsi="SassoonCRInfant" w:cs="SassoonCRInfant"/>
                <w:color w:val="FF0000"/>
                <w:sz w:val="20"/>
                <w:szCs w:val="20"/>
              </w:rPr>
              <w:t>’</w:t>
            </w:r>
            <w:r w:rsidRPr="00FC3E48">
              <w:rPr>
                <w:rFonts w:ascii="SassoonCRInfant" w:eastAsia="SassoonCRInfant" w:hAnsi="SassoonCRInfant" w:cs="SassoonCRInfant"/>
                <w:color w:val="FF0000"/>
                <w:sz w:val="20"/>
                <w:szCs w:val="20"/>
              </w:rPr>
              <w:t xml:space="preserve"> on</w:t>
            </w:r>
            <w:r w:rsidR="00E76D85">
              <w:rPr>
                <w:rFonts w:ascii="SassoonCRInfant" w:eastAsia="SassoonCRInfant" w:hAnsi="SassoonCRInfant" w:cs="SassoonCRInfant"/>
                <w:color w:val="FF0000"/>
                <w:sz w:val="20"/>
                <w:szCs w:val="20"/>
              </w:rPr>
              <w:t xml:space="preserve"> the</w:t>
            </w:r>
            <w:r w:rsidRPr="00FC3E48">
              <w:rPr>
                <w:rFonts w:ascii="SassoonCRInfant" w:eastAsia="SassoonCRInfant" w:hAnsi="SassoonCRInfant" w:cs="SassoonCRInfant"/>
                <w:color w:val="FF0000"/>
                <w:sz w:val="20"/>
                <w:szCs w:val="20"/>
              </w:rPr>
              <w:t xml:space="preserve"> school website* </w:t>
            </w:r>
          </w:p>
          <w:p w14:paraId="52726C89" w14:textId="588607D8" w:rsidR="00FC3E48" w:rsidRPr="00FC3E48" w:rsidRDefault="00FC3E48" w:rsidP="008E66CF">
            <w:pPr>
              <w:rPr>
                <w:rFonts w:ascii="SassoonCRInfant" w:eastAsia="SassoonCRInfant" w:hAnsi="SassoonCRInfant" w:cs="SassoonCRInfant"/>
                <w:color w:val="FF0000"/>
                <w:sz w:val="20"/>
                <w:szCs w:val="20"/>
              </w:rPr>
            </w:pPr>
          </w:p>
          <w:p w14:paraId="37795FA4" w14:textId="79EBE6BD" w:rsidR="00847BCC" w:rsidRDefault="00FC3E48" w:rsidP="008E66CF">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Use a tractor toy or car toy to drive through a flour or sand tray. Can you retell some events or name some characters as you drive through the story? Lay out different pictures or object with the Talk </w:t>
            </w:r>
            <w:r w:rsidR="00E76D85">
              <w:rPr>
                <w:rFonts w:ascii="SassoonCRInfant" w:eastAsia="SassoonCRInfant" w:hAnsi="SassoonCRInfant" w:cs="SassoonCRInfant"/>
                <w:sz w:val="20"/>
                <w:szCs w:val="20"/>
              </w:rPr>
              <w:t>for</w:t>
            </w:r>
            <w:r>
              <w:rPr>
                <w:rFonts w:ascii="SassoonCRInfant" w:eastAsia="SassoonCRInfant" w:hAnsi="SassoonCRInfant" w:cs="SassoonCRInfant"/>
                <w:sz w:val="20"/>
                <w:szCs w:val="20"/>
              </w:rPr>
              <w:t xml:space="preserve"> Writing words in order. </w:t>
            </w:r>
          </w:p>
          <w:p w14:paraId="11F3E58B" w14:textId="3C4C98F4" w:rsidR="00FC3E48" w:rsidRDefault="00FC3E48" w:rsidP="008E66CF">
            <w:pPr>
              <w:rPr>
                <w:rFonts w:ascii="SassoonCRInfant" w:eastAsia="SassoonCRInfant" w:hAnsi="SassoonCRInfant" w:cs="SassoonCRInfant"/>
                <w:sz w:val="20"/>
                <w:szCs w:val="20"/>
              </w:rPr>
            </w:pPr>
            <w:r w:rsidRPr="00FC3E48">
              <w:rPr>
                <w:noProof/>
              </w:rPr>
              <w:drawing>
                <wp:anchor distT="0" distB="0" distL="114300" distR="114300" simplePos="0" relativeHeight="251685888" behindDoc="0" locked="0" layoutInCell="1" allowOverlap="1" wp14:anchorId="77E8ADE1" wp14:editId="46A2EDF9">
                  <wp:simplePos x="0" y="0"/>
                  <wp:positionH relativeFrom="margin">
                    <wp:posOffset>309880</wp:posOffset>
                  </wp:positionH>
                  <wp:positionV relativeFrom="paragraph">
                    <wp:posOffset>115680</wp:posOffset>
                  </wp:positionV>
                  <wp:extent cx="2299934" cy="652007"/>
                  <wp:effectExtent l="19050" t="19050" r="24765" b="152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9934" cy="65200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3EE7AA5" w14:textId="798B926C" w:rsidR="00FC3E48" w:rsidRDefault="00FC3E48" w:rsidP="008E66CF">
            <w:pPr>
              <w:rPr>
                <w:rFonts w:ascii="SassoonCRInfant" w:eastAsia="SassoonCRInfant" w:hAnsi="SassoonCRInfant" w:cs="SassoonCRInfant"/>
                <w:sz w:val="20"/>
                <w:szCs w:val="20"/>
              </w:rPr>
            </w:pPr>
          </w:p>
          <w:p w14:paraId="2A0A2147" w14:textId="3231AD3D" w:rsidR="00FC3E48" w:rsidRDefault="00FC3E48" w:rsidP="008E66CF">
            <w:pPr>
              <w:rPr>
                <w:rFonts w:ascii="SassoonCRInfant" w:eastAsia="SassoonCRInfant" w:hAnsi="SassoonCRInfant" w:cs="SassoonCRInfant"/>
                <w:sz w:val="20"/>
                <w:szCs w:val="20"/>
              </w:rPr>
            </w:pPr>
          </w:p>
          <w:p w14:paraId="36CFD3DA" w14:textId="77777777" w:rsidR="00FC3E48" w:rsidRDefault="00FC3E48" w:rsidP="008E66CF">
            <w:pPr>
              <w:rPr>
                <w:rFonts w:ascii="SassoonCRInfant" w:eastAsia="SassoonCRInfant" w:hAnsi="SassoonCRInfant" w:cs="SassoonCRInfant"/>
                <w:sz w:val="20"/>
                <w:szCs w:val="20"/>
              </w:rPr>
            </w:pPr>
          </w:p>
          <w:p w14:paraId="0C400AE6" w14:textId="77777777" w:rsidR="00FC3E48" w:rsidRDefault="00FC3E48" w:rsidP="008E66CF">
            <w:pPr>
              <w:rPr>
                <w:rFonts w:ascii="SassoonCRInfant" w:eastAsia="SassoonCRInfant" w:hAnsi="SassoonCRInfant" w:cs="SassoonCRInfant"/>
                <w:sz w:val="20"/>
                <w:szCs w:val="20"/>
              </w:rPr>
            </w:pPr>
          </w:p>
          <w:p w14:paraId="5F5E5397" w14:textId="77777777" w:rsidR="00E76D85" w:rsidRDefault="00E76D85" w:rsidP="008E66CF">
            <w:pPr>
              <w:rPr>
                <w:rFonts w:ascii="SassoonCRInfant" w:eastAsia="SassoonCRInfant" w:hAnsi="SassoonCRInfant" w:cs="SassoonCRInfant"/>
                <w:b/>
                <w:bCs/>
                <w:sz w:val="20"/>
                <w:szCs w:val="20"/>
              </w:rPr>
            </w:pPr>
          </w:p>
          <w:p w14:paraId="66280EA7" w14:textId="6199ABBD" w:rsidR="00555B27" w:rsidRPr="00555B27" w:rsidRDefault="00847BCC" w:rsidP="008E66CF">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lastRenderedPageBreak/>
              <w:t xml:space="preserve">Handwriting sheets: </w:t>
            </w:r>
            <w:r w:rsidR="00555B27" w:rsidRPr="00555B27">
              <w:rPr>
                <w:rFonts w:ascii="SassoonCRInfant" w:eastAsia="SassoonCRInfant" w:hAnsi="SassoonCRInfant" w:cs="SassoonCRInfant"/>
                <w:b/>
                <w:bCs/>
                <w:sz w:val="20"/>
                <w:szCs w:val="20"/>
              </w:rPr>
              <w:t xml:space="preserve"> </w:t>
            </w:r>
          </w:p>
          <w:p w14:paraId="17F2687D" w14:textId="39C8D39E" w:rsidR="009D29DF" w:rsidRPr="00FC3E48" w:rsidRDefault="00FC3E48" w:rsidP="008E66CF">
            <w:pPr>
              <w:rPr>
                <w:rFonts w:ascii="SassoonCRInfant" w:eastAsia="SassoonCRInfant" w:hAnsi="SassoonCRInfant" w:cs="SassoonCRInfant"/>
                <w:color w:val="FF0000"/>
                <w:sz w:val="20"/>
                <w:szCs w:val="20"/>
              </w:rPr>
            </w:pPr>
            <w:r w:rsidRPr="00FC3E48">
              <w:rPr>
                <w:rFonts w:ascii="SassoonCRInfant" w:eastAsia="SassoonCRInfant" w:hAnsi="SassoonCRInfant" w:cs="SassoonCRInfant"/>
                <w:color w:val="FF0000"/>
                <w:sz w:val="20"/>
                <w:szCs w:val="20"/>
              </w:rPr>
              <w:t>*</w:t>
            </w:r>
            <w:r w:rsidR="00E76D85">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ee </w:t>
            </w:r>
            <w:r w:rsidR="00E76D85">
              <w:rPr>
                <w:rFonts w:ascii="SassoonCRInfant" w:eastAsia="SassoonCRInfant" w:hAnsi="SassoonCRInfant" w:cs="SassoonCRInfant"/>
                <w:color w:val="FF0000"/>
                <w:sz w:val="20"/>
                <w:szCs w:val="20"/>
              </w:rPr>
              <w:t>‘H</w:t>
            </w:r>
            <w:r w:rsidRPr="00FC3E48">
              <w:rPr>
                <w:rFonts w:ascii="SassoonCRInfant" w:eastAsia="SassoonCRInfant" w:hAnsi="SassoonCRInfant" w:cs="SassoonCRInfant"/>
                <w:color w:val="FF0000"/>
                <w:sz w:val="20"/>
                <w:szCs w:val="20"/>
              </w:rPr>
              <w:t xml:space="preserve">andwriting </w:t>
            </w:r>
            <w:r w:rsidR="00E76D85">
              <w:rPr>
                <w:rFonts w:ascii="SassoonCRInfant" w:eastAsia="SassoonCRInfant" w:hAnsi="SassoonCRInfant" w:cs="SassoonCRInfant"/>
                <w:color w:val="FF0000"/>
                <w:sz w:val="20"/>
                <w:szCs w:val="20"/>
              </w:rPr>
              <w:t>W</w:t>
            </w:r>
            <w:r w:rsidRPr="00FC3E48">
              <w:rPr>
                <w:rFonts w:ascii="SassoonCRInfant" w:eastAsia="SassoonCRInfant" w:hAnsi="SassoonCRInfant" w:cs="SassoonCRInfant"/>
                <w:color w:val="FF0000"/>
                <w:sz w:val="20"/>
                <w:szCs w:val="20"/>
              </w:rPr>
              <w:t>orksheets</w:t>
            </w:r>
            <w:r w:rsidR="00E76D85">
              <w:rPr>
                <w:rFonts w:ascii="SassoonCRInfant" w:eastAsia="SassoonCRInfant" w:hAnsi="SassoonCRInfant" w:cs="SassoonCRInfant"/>
                <w:color w:val="FF0000"/>
                <w:sz w:val="20"/>
                <w:szCs w:val="20"/>
              </w:rPr>
              <w:t>’</w:t>
            </w:r>
            <w:r w:rsidRPr="00FC3E48">
              <w:rPr>
                <w:rFonts w:ascii="SassoonCRInfant" w:eastAsia="SassoonCRInfant" w:hAnsi="SassoonCRInfant" w:cs="SassoonCRInfant"/>
                <w:color w:val="FF0000"/>
                <w:sz w:val="20"/>
                <w:szCs w:val="20"/>
              </w:rPr>
              <w:t xml:space="preserve"> on</w:t>
            </w:r>
            <w:r w:rsidR="00E76D85">
              <w:rPr>
                <w:rFonts w:ascii="SassoonCRInfant" w:eastAsia="SassoonCRInfant" w:hAnsi="SassoonCRInfant" w:cs="SassoonCRInfant"/>
                <w:color w:val="FF0000"/>
                <w:sz w:val="20"/>
                <w:szCs w:val="20"/>
              </w:rPr>
              <w:t xml:space="preserve"> the</w:t>
            </w:r>
            <w:r w:rsidRPr="00FC3E48">
              <w:rPr>
                <w:rFonts w:ascii="SassoonCRInfant" w:eastAsia="SassoonCRInfant" w:hAnsi="SassoonCRInfant" w:cs="SassoonCRInfant"/>
                <w:color w:val="FF0000"/>
                <w:sz w:val="20"/>
                <w:szCs w:val="20"/>
              </w:rPr>
              <w:t xml:space="preserve"> school website* </w:t>
            </w:r>
          </w:p>
          <w:p w14:paraId="5A1828E1" w14:textId="499F5216" w:rsidR="00847BCC" w:rsidRDefault="00847BCC" w:rsidP="00FC3E48">
            <w:pPr>
              <w:rPr>
                <w:rFonts w:ascii="SassoonCRInfant" w:eastAsia="SassoonCRInfant" w:hAnsi="SassoonCRInfant" w:cs="SassoonCRInfant"/>
                <w:sz w:val="20"/>
                <w:szCs w:val="20"/>
              </w:rPr>
            </w:pPr>
          </w:p>
        </w:tc>
      </w:tr>
      <w:tr w:rsidR="00F068AD" w14:paraId="46F2D849" w14:textId="77777777">
        <w:trPr>
          <w:trHeight w:val="216"/>
        </w:trPr>
        <w:tc>
          <w:tcPr>
            <w:tcW w:w="5807" w:type="dxa"/>
            <w:gridSpan w:val="2"/>
          </w:tcPr>
          <w:p w14:paraId="50AB4213" w14:textId="77777777"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Science</w:t>
            </w:r>
          </w:p>
        </w:tc>
        <w:tc>
          <w:tcPr>
            <w:tcW w:w="4857" w:type="dxa"/>
            <w:gridSpan w:val="2"/>
          </w:tcPr>
          <w:p w14:paraId="5512A28D" w14:textId="77777777"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Physical activities </w:t>
            </w:r>
          </w:p>
        </w:tc>
      </w:tr>
      <w:tr w:rsidR="00F068AD" w14:paraId="3F6BB5FD" w14:textId="77777777">
        <w:trPr>
          <w:trHeight w:val="216"/>
        </w:trPr>
        <w:tc>
          <w:tcPr>
            <w:tcW w:w="5807" w:type="dxa"/>
            <w:gridSpan w:val="2"/>
          </w:tcPr>
          <w:p w14:paraId="0E787DA8" w14:textId="1A25049E" w:rsidR="00812862" w:rsidRDefault="00812862" w:rsidP="00812862">
            <w:pPr>
              <w:rPr>
                <w:rFonts w:ascii="SassoonCRInfant" w:eastAsia="SassoonCRInfant" w:hAnsi="SassoonCRInfant" w:cs="SassoonCRInfant"/>
                <w:bCs/>
                <w:sz w:val="20"/>
                <w:szCs w:val="20"/>
              </w:rPr>
            </w:pPr>
            <w:r w:rsidRPr="00294584">
              <w:rPr>
                <w:rFonts w:ascii="SassoonCRInfant" w:eastAsia="SassoonCRInfant" w:hAnsi="SassoonCRInfant" w:cs="SassoonCRInfant"/>
                <w:bCs/>
                <w:sz w:val="20"/>
                <w:szCs w:val="20"/>
              </w:rPr>
              <w:t xml:space="preserve">This term, </w:t>
            </w:r>
            <w:r>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Pr>
                <w:rFonts w:ascii="SassoonCRInfant" w:eastAsia="SassoonCRInfant" w:hAnsi="SassoonCRInfant" w:cs="SassoonCRInfant"/>
                <w:bCs/>
                <w:sz w:val="20"/>
                <w:szCs w:val="20"/>
              </w:rPr>
              <w:t xml:space="preserve"> to </w:t>
            </w:r>
            <w:r w:rsidR="00E76D85">
              <w:rPr>
                <w:rFonts w:ascii="SassoonCRInfant" w:eastAsia="SassoonCRInfant" w:hAnsi="SassoonCRInfant" w:cs="SassoonCRInfant"/>
                <w:bCs/>
                <w:sz w:val="20"/>
                <w:szCs w:val="20"/>
              </w:rPr>
              <w:t>stay</w:t>
            </w:r>
            <w:r>
              <w:rPr>
                <w:rFonts w:ascii="SassoonCRInfant" w:eastAsia="SassoonCRInfant" w:hAnsi="SassoonCRInfant" w:cs="SassoonCRInfant"/>
                <w:bCs/>
                <w:sz w:val="20"/>
                <w:szCs w:val="20"/>
              </w:rPr>
              <w:t xml:space="preserve"> healthy. </w:t>
            </w:r>
            <w:r w:rsidRPr="007E39DF">
              <w:rPr>
                <w:rFonts w:ascii="SassoonCRInfant" w:hAnsi="SassoonCRInfant"/>
                <w:color w:val="000000"/>
                <w:sz w:val="20"/>
                <w:szCs w:val="20"/>
              </w:rPr>
              <w:t>This week we will progress further into portions of fruit and vegetables and teach pupils specifically about 5 a day and portion sizes.</w:t>
            </w:r>
          </w:p>
          <w:p w14:paraId="3F7956D8" w14:textId="77777777" w:rsidR="00812862" w:rsidRDefault="00812862" w:rsidP="00812862">
            <w:pPr>
              <w:rPr>
                <w:rFonts w:ascii="SassoonCRInfant" w:eastAsia="SassoonCRInfant" w:hAnsi="SassoonCRInfant" w:cs="SassoonCRInfant"/>
                <w:b/>
                <w:sz w:val="20"/>
                <w:szCs w:val="20"/>
              </w:rPr>
            </w:pPr>
          </w:p>
          <w:p w14:paraId="2D057AE1" w14:textId="77777777" w:rsidR="00812862" w:rsidRDefault="00812862" w:rsidP="00812862">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Exploring Fruit and veg:</w:t>
            </w:r>
          </w:p>
          <w:p w14:paraId="4647DE7B" w14:textId="77777777" w:rsidR="00812862" w:rsidRPr="007E39DF" w:rsidRDefault="00812862" w:rsidP="00812862">
            <w:pPr>
              <w:rPr>
                <w:rFonts w:ascii="SassoonCRInfant" w:eastAsia="SassoonCRInfant" w:hAnsi="SassoonCRInfant" w:cs="SassoonCRInfant"/>
                <w:bCs/>
                <w:sz w:val="20"/>
                <w:szCs w:val="20"/>
              </w:rPr>
            </w:pPr>
            <w:r w:rsidRPr="007E39DF">
              <w:rPr>
                <w:rFonts w:ascii="SassoonCRInfant" w:eastAsia="SassoonCRInfant" w:hAnsi="SassoonCRInfant" w:cs="SassoonCRInfant"/>
                <w:bCs/>
                <w:sz w:val="20"/>
                <w:szCs w:val="20"/>
              </w:rPr>
              <w:t>Use a fruit bowl or tray to explore different fruit and vegetable. Can you name them? Can you taste them? Can you smell them?</w:t>
            </w:r>
          </w:p>
          <w:p w14:paraId="4E2EFF3B" w14:textId="77777777" w:rsidR="00812862" w:rsidRDefault="00812862" w:rsidP="00812862">
            <w:pPr>
              <w:rPr>
                <w:rFonts w:ascii="SassoonCRInfant" w:eastAsia="SassoonCRInfant" w:hAnsi="SassoonCRInfant" w:cs="SassoonCRInfant"/>
                <w:bCs/>
                <w:sz w:val="20"/>
                <w:szCs w:val="20"/>
              </w:rPr>
            </w:pPr>
          </w:p>
          <w:p w14:paraId="7C025F82" w14:textId="77777777" w:rsidR="00812862" w:rsidRDefault="00812862" w:rsidP="00812862">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Portion sizes: </w:t>
            </w:r>
          </w:p>
          <w:p w14:paraId="0216FFB5" w14:textId="77777777" w:rsidR="00812862" w:rsidRDefault="00812862" w:rsidP="00812862">
            <w:pPr>
              <w:rPr>
                <w:rFonts w:ascii="SassoonCRInfant" w:eastAsia="SassoonCRInfant" w:hAnsi="SassoonCRInfant" w:cs="SassoonCRInfant"/>
                <w:bCs/>
                <w:sz w:val="20"/>
                <w:szCs w:val="20"/>
              </w:rPr>
            </w:pPr>
            <w:r w:rsidRPr="007E39DF">
              <w:rPr>
                <w:noProof/>
              </w:rPr>
              <w:drawing>
                <wp:anchor distT="0" distB="0" distL="114300" distR="114300" simplePos="0" relativeHeight="251687936" behindDoc="1" locked="0" layoutInCell="1" allowOverlap="1" wp14:anchorId="40788F63" wp14:editId="3413EDC6">
                  <wp:simplePos x="0" y="0"/>
                  <wp:positionH relativeFrom="margin">
                    <wp:posOffset>1903565</wp:posOffset>
                  </wp:positionH>
                  <wp:positionV relativeFrom="paragraph">
                    <wp:posOffset>57205</wp:posOffset>
                  </wp:positionV>
                  <wp:extent cx="1677035" cy="1136650"/>
                  <wp:effectExtent l="19050" t="19050" r="18415" b="25400"/>
                  <wp:wrapTight wrapText="bothSides">
                    <wp:wrapPolygon edited="0">
                      <wp:start x="-245" y="-362"/>
                      <wp:lineTo x="-245" y="21721"/>
                      <wp:lineTo x="21592" y="21721"/>
                      <wp:lineTo x="21592" y="-362"/>
                      <wp:lineTo x="-245" y="-3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035" cy="1136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7E39DF">
              <w:rPr>
                <w:rFonts w:ascii="SassoonCRInfant" w:eastAsia="SassoonCRInfant" w:hAnsi="SassoonCRInfant" w:cs="SassoonCRInfant"/>
                <w:bCs/>
                <w:sz w:val="20"/>
                <w:szCs w:val="20"/>
              </w:rPr>
              <w:t>Can you look at the pictures and visuals for each portion sizes? Use a bowl or scales to explore how many of each fruit and veg are in each portion?</w:t>
            </w:r>
            <w:r>
              <w:rPr>
                <w:rFonts w:ascii="SassoonCRInfant" w:eastAsia="SassoonCRInfant" w:hAnsi="SassoonCRInfant" w:cs="SassoonCRInfant"/>
                <w:bCs/>
                <w:sz w:val="20"/>
                <w:szCs w:val="20"/>
              </w:rPr>
              <w:t xml:space="preserve"> Respond to questions like ‘Can you count out 10 grapes?’. </w:t>
            </w:r>
          </w:p>
          <w:p w14:paraId="475C716F" w14:textId="3E585476" w:rsidR="00812862" w:rsidRDefault="00812862" w:rsidP="00812862">
            <w:pPr>
              <w:rPr>
                <w:rFonts w:ascii="SassoonCRInfant" w:eastAsia="SassoonCRInfant" w:hAnsi="SassoonCRInfant" w:cs="SassoonCRInfant"/>
                <w:b/>
                <w:i/>
                <w:iCs/>
                <w:sz w:val="20"/>
                <w:szCs w:val="20"/>
              </w:rPr>
            </w:pPr>
            <w:r w:rsidRPr="007E39DF">
              <w:rPr>
                <w:rFonts w:ascii="SassoonCRInfant" w:eastAsia="SassoonCRInfant" w:hAnsi="SassoonCRInfant" w:cs="SassoonCRInfant"/>
                <w:b/>
                <w:i/>
                <w:iCs/>
                <w:sz w:val="20"/>
                <w:szCs w:val="20"/>
              </w:rPr>
              <w:t>Extension: Can you create a tally chart for each fruit you are exploring and write down how many or a measurement for each portion?</w:t>
            </w:r>
          </w:p>
          <w:p w14:paraId="5DACFDCB" w14:textId="0DFD1F86" w:rsidR="008A1A65" w:rsidRPr="00091A7A" w:rsidRDefault="008A1A65" w:rsidP="00812862">
            <w:pPr>
              <w:rPr>
                <w:rFonts w:ascii="SassoonCRInfant" w:eastAsia="SassoonCRInfant" w:hAnsi="SassoonCRInfant" w:cs="SassoonCRInfant"/>
                <w:bCs/>
                <w:color w:val="FF0000"/>
                <w:sz w:val="20"/>
                <w:szCs w:val="20"/>
              </w:rPr>
            </w:pPr>
            <w:r w:rsidRPr="00091A7A">
              <w:rPr>
                <w:rFonts w:ascii="SassoonCRInfant" w:eastAsia="SassoonCRInfant" w:hAnsi="SassoonCRInfant" w:cs="SassoonCRInfant"/>
                <w:bCs/>
                <w:color w:val="FF0000"/>
                <w:sz w:val="20"/>
                <w:szCs w:val="20"/>
              </w:rPr>
              <w:t>*</w:t>
            </w:r>
            <w:r w:rsidR="008A6D85">
              <w:rPr>
                <w:rFonts w:ascii="SassoonCRInfant" w:eastAsia="SassoonCRInfant" w:hAnsi="SassoonCRInfant" w:cs="SassoonCRInfant"/>
                <w:bCs/>
                <w:color w:val="FF0000"/>
                <w:sz w:val="20"/>
                <w:szCs w:val="20"/>
              </w:rPr>
              <w:t>S</w:t>
            </w:r>
            <w:r w:rsidRPr="00091A7A">
              <w:rPr>
                <w:rFonts w:ascii="SassoonCRInfant" w:eastAsia="SassoonCRInfant" w:hAnsi="SassoonCRInfant" w:cs="SassoonCRInfant"/>
                <w:bCs/>
                <w:color w:val="FF0000"/>
                <w:sz w:val="20"/>
                <w:szCs w:val="20"/>
              </w:rPr>
              <w:t xml:space="preserve">ee </w:t>
            </w:r>
            <w:r w:rsidR="008A6D85">
              <w:rPr>
                <w:rFonts w:ascii="SassoonCRInfant" w:eastAsia="SassoonCRInfant" w:hAnsi="SassoonCRInfant" w:cs="SassoonCRInfant"/>
                <w:bCs/>
                <w:color w:val="FF0000"/>
                <w:sz w:val="20"/>
                <w:szCs w:val="20"/>
              </w:rPr>
              <w:t>‘</w:t>
            </w:r>
            <w:r w:rsidR="00091A7A" w:rsidRPr="00091A7A">
              <w:rPr>
                <w:rFonts w:ascii="SassoonCRInfant" w:eastAsia="SassoonCRInfant" w:hAnsi="SassoonCRInfant" w:cs="SassoonCRInfant"/>
                <w:bCs/>
                <w:color w:val="FF0000"/>
                <w:sz w:val="20"/>
                <w:szCs w:val="20"/>
              </w:rPr>
              <w:t xml:space="preserve">5 a </w:t>
            </w:r>
            <w:r w:rsidR="008A6D85">
              <w:rPr>
                <w:rFonts w:ascii="SassoonCRInfant" w:eastAsia="SassoonCRInfant" w:hAnsi="SassoonCRInfant" w:cs="SassoonCRInfant"/>
                <w:bCs/>
                <w:color w:val="FF0000"/>
                <w:sz w:val="20"/>
                <w:szCs w:val="20"/>
              </w:rPr>
              <w:t>D</w:t>
            </w:r>
            <w:r w:rsidR="00091A7A" w:rsidRPr="00091A7A">
              <w:rPr>
                <w:rFonts w:ascii="SassoonCRInfant" w:eastAsia="SassoonCRInfant" w:hAnsi="SassoonCRInfant" w:cs="SassoonCRInfant"/>
                <w:bCs/>
                <w:color w:val="FF0000"/>
                <w:sz w:val="20"/>
                <w:szCs w:val="20"/>
              </w:rPr>
              <w:t xml:space="preserve">ay </w:t>
            </w:r>
            <w:r w:rsidR="008A6D85">
              <w:rPr>
                <w:rFonts w:ascii="SassoonCRInfant" w:eastAsia="SassoonCRInfant" w:hAnsi="SassoonCRInfant" w:cs="SassoonCRInfant"/>
                <w:bCs/>
                <w:color w:val="FF0000"/>
                <w:sz w:val="20"/>
                <w:szCs w:val="20"/>
              </w:rPr>
              <w:t>W</w:t>
            </w:r>
            <w:r w:rsidR="00091A7A" w:rsidRPr="00091A7A">
              <w:rPr>
                <w:rFonts w:ascii="SassoonCRInfant" w:eastAsia="SassoonCRInfant" w:hAnsi="SassoonCRInfant" w:cs="SassoonCRInfant"/>
                <w:bCs/>
                <w:color w:val="FF0000"/>
                <w:sz w:val="20"/>
                <w:szCs w:val="20"/>
              </w:rPr>
              <w:t xml:space="preserve">orksheet, </w:t>
            </w:r>
            <w:r w:rsidR="008A6D85">
              <w:rPr>
                <w:rFonts w:ascii="SassoonCRInfant" w:eastAsia="SassoonCRInfant" w:hAnsi="SassoonCRInfant" w:cs="SassoonCRInfant"/>
                <w:bCs/>
                <w:color w:val="FF0000"/>
                <w:sz w:val="20"/>
                <w:szCs w:val="20"/>
              </w:rPr>
              <w:t>F</w:t>
            </w:r>
            <w:r w:rsidR="00091A7A" w:rsidRPr="00091A7A">
              <w:rPr>
                <w:rFonts w:ascii="SassoonCRInfant" w:eastAsia="SassoonCRInfant" w:hAnsi="SassoonCRInfant" w:cs="SassoonCRInfant"/>
                <w:bCs/>
                <w:color w:val="FF0000"/>
                <w:sz w:val="20"/>
                <w:szCs w:val="20"/>
              </w:rPr>
              <w:t xml:space="preserve">ruit </w:t>
            </w:r>
            <w:r w:rsidR="008A6D85">
              <w:rPr>
                <w:rFonts w:ascii="SassoonCRInfant" w:eastAsia="SassoonCRInfant" w:hAnsi="SassoonCRInfant" w:cs="SassoonCRInfant"/>
                <w:bCs/>
                <w:color w:val="FF0000"/>
                <w:sz w:val="20"/>
                <w:szCs w:val="20"/>
              </w:rPr>
              <w:t>W</w:t>
            </w:r>
            <w:r w:rsidR="00091A7A" w:rsidRPr="00091A7A">
              <w:rPr>
                <w:rFonts w:ascii="SassoonCRInfant" w:eastAsia="SassoonCRInfant" w:hAnsi="SassoonCRInfant" w:cs="SassoonCRInfant"/>
                <w:bCs/>
                <w:color w:val="FF0000"/>
                <w:sz w:val="20"/>
                <w:szCs w:val="20"/>
              </w:rPr>
              <w:t xml:space="preserve">ord </w:t>
            </w:r>
            <w:r w:rsidR="008A6D85">
              <w:rPr>
                <w:rFonts w:ascii="SassoonCRInfant" w:eastAsia="SassoonCRInfant" w:hAnsi="SassoonCRInfant" w:cs="SassoonCRInfant"/>
                <w:bCs/>
                <w:color w:val="FF0000"/>
                <w:sz w:val="20"/>
                <w:szCs w:val="20"/>
              </w:rPr>
              <w:t>M</w:t>
            </w:r>
            <w:r w:rsidR="00091A7A" w:rsidRPr="00091A7A">
              <w:rPr>
                <w:rFonts w:ascii="SassoonCRInfant" w:eastAsia="SassoonCRInfant" w:hAnsi="SassoonCRInfant" w:cs="SassoonCRInfant"/>
                <w:bCs/>
                <w:color w:val="FF0000"/>
                <w:sz w:val="20"/>
                <w:szCs w:val="20"/>
              </w:rPr>
              <w:t xml:space="preserve">at, </w:t>
            </w:r>
            <w:r w:rsidR="008A6D85">
              <w:rPr>
                <w:rFonts w:ascii="SassoonCRInfant" w:eastAsia="SassoonCRInfant" w:hAnsi="SassoonCRInfant" w:cs="SassoonCRInfant"/>
                <w:bCs/>
                <w:color w:val="FF0000"/>
                <w:sz w:val="20"/>
                <w:szCs w:val="20"/>
              </w:rPr>
              <w:t>L</w:t>
            </w:r>
            <w:r w:rsidR="00091A7A" w:rsidRPr="00091A7A">
              <w:rPr>
                <w:rFonts w:ascii="SassoonCRInfant" w:eastAsia="SassoonCRInfant" w:hAnsi="SassoonCRInfant" w:cs="SassoonCRInfant"/>
                <w:bCs/>
                <w:color w:val="FF0000"/>
                <w:sz w:val="20"/>
                <w:szCs w:val="20"/>
              </w:rPr>
              <w:t xml:space="preserve">abelling </w:t>
            </w:r>
            <w:r w:rsidR="008A6D85">
              <w:rPr>
                <w:rFonts w:ascii="SassoonCRInfant" w:eastAsia="SassoonCRInfant" w:hAnsi="SassoonCRInfant" w:cs="SassoonCRInfant"/>
                <w:bCs/>
                <w:color w:val="FF0000"/>
                <w:sz w:val="20"/>
                <w:szCs w:val="20"/>
              </w:rPr>
              <w:t>F</w:t>
            </w:r>
            <w:r w:rsidR="00091A7A" w:rsidRPr="00091A7A">
              <w:rPr>
                <w:rFonts w:ascii="SassoonCRInfant" w:eastAsia="SassoonCRInfant" w:hAnsi="SassoonCRInfant" w:cs="SassoonCRInfant"/>
                <w:bCs/>
                <w:color w:val="FF0000"/>
                <w:sz w:val="20"/>
                <w:szCs w:val="20"/>
              </w:rPr>
              <w:t xml:space="preserve">ruits and 5 a </w:t>
            </w:r>
            <w:r w:rsidR="008A6D85">
              <w:rPr>
                <w:rFonts w:ascii="SassoonCRInfant" w:eastAsia="SassoonCRInfant" w:hAnsi="SassoonCRInfant" w:cs="SassoonCRInfant"/>
                <w:bCs/>
                <w:color w:val="FF0000"/>
                <w:sz w:val="20"/>
                <w:szCs w:val="20"/>
              </w:rPr>
              <w:t>D</w:t>
            </w:r>
            <w:r w:rsidR="00091A7A" w:rsidRPr="00091A7A">
              <w:rPr>
                <w:rFonts w:ascii="SassoonCRInfant" w:eastAsia="SassoonCRInfant" w:hAnsi="SassoonCRInfant" w:cs="SassoonCRInfant"/>
                <w:bCs/>
                <w:color w:val="FF0000"/>
                <w:sz w:val="20"/>
                <w:szCs w:val="20"/>
              </w:rPr>
              <w:t xml:space="preserve">ay </w:t>
            </w:r>
            <w:r w:rsidR="008A6D85">
              <w:rPr>
                <w:rFonts w:ascii="SassoonCRInfant" w:eastAsia="SassoonCRInfant" w:hAnsi="SassoonCRInfant" w:cs="SassoonCRInfant"/>
                <w:bCs/>
                <w:color w:val="FF0000"/>
                <w:sz w:val="20"/>
                <w:szCs w:val="20"/>
              </w:rPr>
              <w:t>P</w:t>
            </w:r>
            <w:r w:rsidR="00091A7A" w:rsidRPr="00091A7A">
              <w:rPr>
                <w:rFonts w:ascii="SassoonCRInfant" w:eastAsia="SassoonCRInfant" w:hAnsi="SassoonCRInfant" w:cs="SassoonCRInfant"/>
                <w:bCs/>
                <w:color w:val="FF0000"/>
                <w:sz w:val="20"/>
                <w:szCs w:val="20"/>
              </w:rPr>
              <w:t xml:space="preserve">oster on </w:t>
            </w:r>
            <w:r w:rsidR="008A6D85">
              <w:rPr>
                <w:rFonts w:ascii="SassoonCRInfant" w:eastAsia="SassoonCRInfant" w:hAnsi="SassoonCRInfant" w:cs="SassoonCRInfant"/>
                <w:bCs/>
                <w:color w:val="FF0000"/>
                <w:sz w:val="20"/>
                <w:szCs w:val="20"/>
              </w:rPr>
              <w:t xml:space="preserve">the </w:t>
            </w:r>
            <w:r w:rsidR="00091A7A" w:rsidRPr="00091A7A">
              <w:rPr>
                <w:rFonts w:ascii="SassoonCRInfant" w:eastAsia="SassoonCRInfant" w:hAnsi="SassoonCRInfant" w:cs="SassoonCRInfant"/>
                <w:bCs/>
                <w:color w:val="FF0000"/>
                <w:sz w:val="20"/>
                <w:szCs w:val="20"/>
              </w:rPr>
              <w:t xml:space="preserve">school website* </w:t>
            </w:r>
          </w:p>
          <w:p w14:paraId="376A374E" w14:textId="7AB70CE0" w:rsidR="00F068AD" w:rsidRDefault="00F068AD" w:rsidP="009D29DF">
            <w:pPr>
              <w:rPr>
                <w:rFonts w:ascii="SassoonCRInfant" w:eastAsia="SassoonCRInfant" w:hAnsi="SassoonCRInfant" w:cs="SassoonCRInfant"/>
                <w:b/>
              </w:rPr>
            </w:pPr>
          </w:p>
        </w:tc>
        <w:tc>
          <w:tcPr>
            <w:tcW w:w="4857" w:type="dxa"/>
            <w:gridSpan w:val="2"/>
            <w:vMerge w:val="restart"/>
          </w:tcPr>
          <w:p w14:paraId="2E5700AF" w14:textId="5BCFD7B1" w:rsidR="006D435F" w:rsidRDefault="006D435F">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Wake up shake up song</w:t>
            </w:r>
            <w:r w:rsidR="005A268E">
              <w:rPr>
                <w:rFonts w:ascii="SassoonCRInfant" w:eastAsia="SassoonCRInfant" w:hAnsi="SassoonCRInfant" w:cs="SassoonCRInfant"/>
                <w:b/>
                <w:sz w:val="20"/>
                <w:szCs w:val="20"/>
              </w:rPr>
              <w:t>s</w:t>
            </w:r>
            <w:r>
              <w:rPr>
                <w:rFonts w:ascii="SassoonCRInfant" w:eastAsia="SassoonCRInfant" w:hAnsi="SassoonCRInfant" w:cs="SassoonCRInfant"/>
                <w:b/>
                <w:sz w:val="20"/>
                <w:szCs w:val="20"/>
              </w:rPr>
              <w:t xml:space="preserve">: </w:t>
            </w:r>
          </w:p>
          <w:p w14:paraId="3322960B" w14:textId="558FA523" w:rsidR="006D435F" w:rsidRPr="006D435F" w:rsidRDefault="006D435F">
            <w:pPr>
              <w:rPr>
                <w:rFonts w:ascii="SassoonCRInfant" w:eastAsia="SassoonCRInfant" w:hAnsi="SassoonCRInfant" w:cs="SassoonCRInfant"/>
                <w:bCs/>
                <w:sz w:val="20"/>
                <w:szCs w:val="20"/>
              </w:rPr>
            </w:pPr>
            <w:r w:rsidRPr="006D435F">
              <w:rPr>
                <w:rFonts w:ascii="SassoonCRInfant" w:eastAsia="SassoonCRInfant" w:hAnsi="SassoonCRInfant" w:cs="SassoonCRInfant"/>
                <w:bCs/>
                <w:sz w:val="20"/>
                <w:szCs w:val="20"/>
              </w:rPr>
              <w:t>Wake up song</w:t>
            </w:r>
          </w:p>
          <w:p w14:paraId="3D31F6CF" w14:textId="02BF250E" w:rsidR="006D435F" w:rsidRDefault="00AE14F7">
            <w:pPr>
              <w:rPr>
                <w:rFonts w:ascii="SassoonCRInfant" w:eastAsia="SassoonCRInfant" w:hAnsi="SassoonCRInfant" w:cs="SassoonCRInfant"/>
                <w:color w:val="FF0000"/>
                <w:sz w:val="20"/>
                <w:szCs w:val="20"/>
              </w:rPr>
            </w:pPr>
            <w:hyperlink r:id="rId16" w:history="1">
              <w:r w:rsidR="006D435F" w:rsidRPr="00343F02">
                <w:rPr>
                  <w:rStyle w:val="Hyperlink"/>
                  <w:rFonts w:ascii="SassoonCRInfant" w:eastAsia="SassoonCRInfant" w:hAnsi="SassoonCRInfant" w:cs="SassoonCRInfant"/>
                  <w:sz w:val="20"/>
                  <w:szCs w:val="20"/>
                </w:rPr>
                <w:t>https://www.youtube.com/watch?v=1gUbdNbu6ak</w:t>
              </w:r>
            </w:hyperlink>
            <w:r w:rsidR="006D435F">
              <w:rPr>
                <w:rFonts w:ascii="SassoonCRInfant" w:eastAsia="SassoonCRInfant" w:hAnsi="SassoonCRInfant" w:cs="SassoonCRInfant"/>
                <w:color w:val="FF0000"/>
                <w:sz w:val="20"/>
                <w:szCs w:val="20"/>
              </w:rPr>
              <w:t xml:space="preserve"> </w:t>
            </w:r>
          </w:p>
          <w:p w14:paraId="79FD4ECB" w14:textId="2E99CCF5" w:rsidR="006D435F" w:rsidRPr="006D435F" w:rsidRDefault="006D435F">
            <w:pPr>
              <w:rPr>
                <w:rFonts w:ascii="SassoonCRInfant" w:eastAsia="SassoonCRInfant" w:hAnsi="SassoonCRInfant" w:cs="SassoonCRInfant"/>
                <w:sz w:val="20"/>
                <w:szCs w:val="20"/>
              </w:rPr>
            </w:pPr>
            <w:r w:rsidRPr="006D435F">
              <w:rPr>
                <w:rFonts w:ascii="SassoonCRInfant" w:eastAsia="SassoonCRInfant" w:hAnsi="SassoonCRInfant" w:cs="SassoonCRInfant"/>
                <w:sz w:val="20"/>
                <w:szCs w:val="20"/>
              </w:rPr>
              <w:t xml:space="preserve">Lazy town exercises </w:t>
            </w:r>
          </w:p>
          <w:p w14:paraId="5D58A5A6" w14:textId="65A1B4DA" w:rsidR="006D435F" w:rsidRDefault="00AE14F7">
            <w:pPr>
              <w:rPr>
                <w:rFonts w:ascii="SassoonCRInfant" w:eastAsia="SassoonCRInfant" w:hAnsi="SassoonCRInfant" w:cs="SassoonCRInfant"/>
                <w:color w:val="FF0000"/>
                <w:sz w:val="20"/>
                <w:szCs w:val="20"/>
              </w:rPr>
            </w:pPr>
            <w:hyperlink r:id="rId17" w:history="1">
              <w:r w:rsidR="006D435F" w:rsidRPr="00343F02">
                <w:rPr>
                  <w:rStyle w:val="Hyperlink"/>
                  <w:rFonts w:ascii="SassoonCRInfant" w:eastAsia="SassoonCRInfant" w:hAnsi="SassoonCRInfant" w:cs="SassoonCRInfant"/>
                  <w:sz w:val="20"/>
                  <w:szCs w:val="20"/>
                </w:rPr>
                <w:t>https://www.youtube.com/watch?v=eD7zbsGjFo4</w:t>
              </w:r>
            </w:hyperlink>
          </w:p>
          <w:p w14:paraId="07A40A28" w14:textId="787BF0F9" w:rsidR="006D435F" w:rsidRDefault="006D435F">
            <w:pPr>
              <w:rPr>
                <w:rFonts w:ascii="SassoonCRInfant" w:eastAsia="SassoonCRInfant" w:hAnsi="SassoonCRInfant" w:cs="SassoonCRInfant"/>
                <w:sz w:val="20"/>
                <w:szCs w:val="20"/>
              </w:rPr>
            </w:pPr>
            <w:r>
              <w:rPr>
                <w:rFonts w:ascii="SassoonCRInfant" w:eastAsia="SassoonCRInfant" w:hAnsi="SassoonCRInfant" w:cs="SassoonCRInfant"/>
                <w:sz w:val="20"/>
                <w:szCs w:val="20"/>
              </w:rPr>
              <w:t>Dinosaur stomp</w:t>
            </w:r>
          </w:p>
          <w:p w14:paraId="45D88874" w14:textId="317963EA" w:rsidR="006D435F" w:rsidRPr="006D435F" w:rsidRDefault="00AE14F7">
            <w:pPr>
              <w:rPr>
                <w:rFonts w:ascii="SassoonCRInfant" w:eastAsia="SassoonCRInfant" w:hAnsi="SassoonCRInfant" w:cs="SassoonCRInfant"/>
                <w:sz w:val="20"/>
                <w:szCs w:val="20"/>
              </w:rPr>
            </w:pPr>
            <w:hyperlink r:id="rId18" w:history="1">
              <w:r w:rsidR="006D435F" w:rsidRPr="00343F02">
                <w:rPr>
                  <w:rStyle w:val="Hyperlink"/>
                  <w:rFonts w:ascii="SassoonCRInfant" w:eastAsia="SassoonCRInfant" w:hAnsi="SassoonCRInfant" w:cs="SassoonCRInfant"/>
                  <w:sz w:val="20"/>
                  <w:szCs w:val="20"/>
                </w:rPr>
                <w:t>https://www.youtube.com/watch?v=Imhi98dHa5w</w:t>
              </w:r>
            </w:hyperlink>
            <w:r w:rsidR="006D435F">
              <w:rPr>
                <w:rFonts w:ascii="SassoonCRInfant" w:eastAsia="SassoonCRInfant" w:hAnsi="SassoonCRInfant" w:cs="SassoonCRInfant"/>
                <w:sz w:val="20"/>
                <w:szCs w:val="20"/>
              </w:rPr>
              <w:t xml:space="preserve"> </w:t>
            </w:r>
          </w:p>
          <w:p w14:paraId="1916DE4A" w14:textId="77777777" w:rsidR="00F068AD" w:rsidRDefault="00F068AD">
            <w:pPr>
              <w:rPr>
                <w:rFonts w:ascii="SassoonCRInfant" w:eastAsia="SassoonCRInfant" w:hAnsi="SassoonCRInfant" w:cs="SassoonCRInfant"/>
                <w:sz w:val="20"/>
                <w:szCs w:val="20"/>
              </w:rPr>
            </w:pPr>
          </w:p>
          <w:p w14:paraId="1D5A7E39" w14:textId="6B7F30DC" w:rsidR="00F068AD" w:rsidRDefault="00813673">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D059AA">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 finger exercises</w:t>
            </w:r>
            <w:r w:rsidR="00EF4571">
              <w:rPr>
                <w:rFonts w:ascii="SassoonCRInfant" w:eastAsia="SassoonCRInfant" w:hAnsi="SassoonCRInfant" w:cs="SassoonCRInfant"/>
                <w:color w:val="000000"/>
                <w:sz w:val="20"/>
                <w:szCs w:val="20"/>
              </w:rPr>
              <w:t>-</w:t>
            </w:r>
            <w:r w:rsidR="00EF4571">
              <w:rPr>
                <w:rFonts w:ascii="SassoonCRInfant" w:eastAsia="SassoonCRInfant" w:hAnsi="SassoonCRInfant" w:cs="SassoonCRInfant"/>
                <w:color w:val="FF0000"/>
                <w:sz w:val="20"/>
                <w:szCs w:val="20"/>
              </w:rPr>
              <w:t xml:space="preserve"> (YouTube)</w:t>
            </w:r>
          </w:p>
          <w:p w14:paraId="3E8967BD" w14:textId="03A21413" w:rsidR="00D059AA" w:rsidRPr="00D059AA"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33A9132B" w14:textId="375A2993" w:rsidR="00F068AD" w:rsidRDefault="00D059AA">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sidR="00EF4571">
              <w:rPr>
                <w:rFonts w:ascii="SassoonCRInfant" w:eastAsia="SassoonCRInfant" w:hAnsi="SassoonCRInfant" w:cs="SassoonCRInfant"/>
                <w:color w:val="0000FF"/>
                <w:sz w:val="20"/>
                <w:szCs w:val="20"/>
                <w:u w:val="single"/>
              </w:rPr>
              <w:t>h</w:t>
            </w:r>
          </w:p>
          <w:p w14:paraId="785136E1" w14:textId="7BE8DAB7" w:rsidR="00F068AD" w:rsidRDefault="00F068AD">
            <w:pPr>
              <w:rPr>
                <w:rFonts w:ascii="SassoonCRInfant" w:eastAsia="SassoonCRInfant" w:hAnsi="SassoonCRInfant" w:cs="SassoonCRInfant"/>
                <w:color w:val="FF0000"/>
                <w:sz w:val="20"/>
                <w:szCs w:val="20"/>
              </w:rPr>
            </w:pPr>
          </w:p>
          <w:p w14:paraId="2F1B9911" w14:textId="102045D6" w:rsidR="00D059AA" w:rsidRDefault="00D059AA">
            <w:pPr>
              <w:rPr>
                <w:rFonts w:ascii="SassoonCRInfant" w:eastAsia="SassoonCRInfant" w:hAnsi="SassoonCRInfant" w:cs="SassoonCRInfant"/>
                <w:color w:val="FF0000"/>
                <w:sz w:val="20"/>
                <w:szCs w:val="20"/>
              </w:rPr>
            </w:pPr>
            <w:r>
              <w:rPr>
                <w:noProof/>
              </w:rPr>
              <w:drawing>
                <wp:anchor distT="0" distB="0" distL="114300" distR="114300" simplePos="0" relativeHeight="251675648" behindDoc="1" locked="0" layoutInCell="1" allowOverlap="1" wp14:anchorId="77296DC5" wp14:editId="3ADC1E9E">
                  <wp:simplePos x="0" y="0"/>
                  <wp:positionH relativeFrom="column">
                    <wp:posOffset>413910</wp:posOffset>
                  </wp:positionH>
                  <wp:positionV relativeFrom="paragraph">
                    <wp:posOffset>34897</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B517A" w14:textId="103F179F" w:rsidR="00D059AA" w:rsidRDefault="00D059AA">
            <w:pPr>
              <w:rPr>
                <w:rFonts w:ascii="SassoonCRInfant" w:eastAsia="SassoonCRInfant" w:hAnsi="SassoonCRInfant" w:cs="SassoonCRInfant"/>
                <w:color w:val="FF0000"/>
                <w:sz w:val="20"/>
                <w:szCs w:val="20"/>
              </w:rPr>
            </w:pPr>
          </w:p>
          <w:p w14:paraId="56FA2BE5" w14:textId="08203B11" w:rsidR="00D059AA" w:rsidRDefault="00D059AA">
            <w:pPr>
              <w:rPr>
                <w:rFonts w:ascii="SassoonCRInfant" w:eastAsia="SassoonCRInfant" w:hAnsi="SassoonCRInfant" w:cs="SassoonCRInfant"/>
                <w:color w:val="FF0000"/>
                <w:sz w:val="20"/>
                <w:szCs w:val="20"/>
              </w:rPr>
            </w:pPr>
          </w:p>
          <w:p w14:paraId="0C4A6BC1" w14:textId="4DBABE38" w:rsidR="00D059AA" w:rsidRDefault="00D059AA">
            <w:pPr>
              <w:rPr>
                <w:rFonts w:ascii="SassoonCRInfant" w:eastAsia="SassoonCRInfant" w:hAnsi="SassoonCRInfant" w:cs="SassoonCRInfant"/>
                <w:color w:val="FF0000"/>
                <w:sz w:val="20"/>
                <w:szCs w:val="20"/>
              </w:rPr>
            </w:pPr>
          </w:p>
          <w:p w14:paraId="14ECE5A6" w14:textId="5F32D078" w:rsidR="00D059AA" w:rsidRDefault="00D059AA">
            <w:pPr>
              <w:rPr>
                <w:rFonts w:ascii="SassoonCRInfant" w:eastAsia="SassoonCRInfant" w:hAnsi="SassoonCRInfant" w:cs="SassoonCRInfant"/>
                <w:color w:val="FF0000"/>
                <w:sz w:val="20"/>
                <w:szCs w:val="20"/>
              </w:rPr>
            </w:pPr>
          </w:p>
          <w:p w14:paraId="3B746A27" w14:textId="2DB35380" w:rsidR="00D059AA" w:rsidRDefault="00D059AA">
            <w:pPr>
              <w:rPr>
                <w:rFonts w:ascii="SassoonCRInfant" w:eastAsia="SassoonCRInfant" w:hAnsi="SassoonCRInfant" w:cs="SassoonCRInfant"/>
                <w:color w:val="FF0000"/>
                <w:sz w:val="20"/>
                <w:szCs w:val="20"/>
              </w:rPr>
            </w:pPr>
          </w:p>
          <w:p w14:paraId="6F403323" w14:textId="0CF6AB8C" w:rsidR="00D059AA" w:rsidRDefault="00D059AA">
            <w:pPr>
              <w:rPr>
                <w:rFonts w:ascii="SassoonCRInfant" w:eastAsia="SassoonCRInfant" w:hAnsi="SassoonCRInfant" w:cs="SassoonCRInfant"/>
                <w:color w:val="FF0000"/>
                <w:sz w:val="20"/>
                <w:szCs w:val="20"/>
              </w:rPr>
            </w:pPr>
          </w:p>
          <w:p w14:paraId="6E1FC7A3" w14:textId="543AB7BE" w:rsidR="00D059AA" w:rsidRDefault="00D059AA">
            <w:pPr>
              <w:rPr>
                <w:rFonts w:ascii="SassoonCRInfant" w:eastAsia="SassoonCRInfant" w:hAnsi="SassoonCRInfant" w:cs="SassoonCRInfant"/>
                <w:color w:val="FF0000"/>
                <w:sz w:val="20"/>
                <w:szCs w:val="20"/>
              </w:rPr>
            </w:pPr>
          </w:p>
          <w:p w14:paraId="6BA7D3DB" w14:textId="77777777" w:rsidR="00D059AA" w:rsidRDefault="00D059AA">
            <w:pPr>
              <w:rPr>
                <w:rFonts w:ascii="SassoonCRInfant" w:eastAsia="SassoonCRInfant" w:hAnsi="SassoonCRInfant" w:cs="SassoonCRInfant"/>
                <w:color w:val="FF0000"/>
                <w:sz w:val="20"/>
                <w:szCs w:val="20"/>
              </w:rPr>
            </w:pPr>
          </w:p>
          <w:p w14:paraId="5EB342E8" w14:textId="77777777" w:rsidR="00F068AD" w:rsidRDefault="00F068AD">
            <w:pPr>
              <w:rPr>
                <w:rFonts w:ascii="SassoonCRInfant" w:eastAsia="SassoonCRInfant" w:hAnsi="SassoonCRInfant" w:cs="SassoonCRInfant"/>
                <w:color w:val="FF0000"/>
                <w:sz w:val="20"/>
                <w:szCs w:val="20"/>
              </w:rPr>
            </w:pPr>
          </w:p>
          <w:p w14:paraId="1E1AB126" w14:textId="40885214" w:rsidR="00F068AD" w:rsidRDefault="00D059AA">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PE bingo card challenges</w:t>
            </w:r>
            <w:r w:rsidR="00EF4571">
              <w:rPr>
                <w:rFonts w:ascii="SassoonCRInfant" w:eastAsia="SassoonCRInfant" w:hAnsi="SassoonCRInfant" w:cs="SassoonCRInfant"/>
                <w:b/>
                <w:sz w:val="20"/>
                <w:szCs w:val="20"/>
              </w:rPr>
              <w:t xml:space="preserve">: </w:t>
            </w:r>
          </w:p>
          <w:p w14:paraId="010AC3BE" w14:textId="19F5ADBE" w:rsidR="00F068AD"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150407B3" w14:textId="210C0497" w:rsidR="00F068AD" w:rsidRDefault="00EF4571">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w:t>
            </w:r>
            <w:r w:rsidR="00813673">
              <w:rPr>
                <w:rFonts w:ascii="SassoonCRInfant" w:eastAsia="SassoonCRInfant" w:hAnsi="SassoonCRInfant" w:cs="SassoonCRInfant"/>
                <w:color w:val="FF0000"/>
                <w:sz w:val="20"/>
                <w:szCs w:val="20"/>
              </w:rPr>
              <w:t>‘</w:t>
            </w:r>
            <w:r w:rsidR="00D059AA">
              <w:rPr>
                <w:rFonts w:ascii="SassoonCRInfant" w:eastAsia="SassoonCRInfant" w:hAnsi="SassoonCRInfant" w:cs="SassoonCRInfant"/>
                <w:color w:val="FF0000"/>
                <w:sz w:val="20"/>
                <w:szCs w:val="20"/>
              </w:rPr>
              <w:t xml:space="preserve">PE </w:t>
            </w:r>
            <w:r w:rsidR="00813673">
              <w:rPr>
                <w:rFonts w:ascii="SassoonCRInfant" w:eastAsia="SassoonCRInfant" w:hAnsi="SassoonCRInfant" w:cs="SassoonCRInfant"/>
                <w:color w:val="FF0000"/>
                <w:sz w:val="20"/>
                <w:szCs w:val="20"/>
              </w:rPr>
              <w:t>B</w:t>
            </w:r>
            <w:r w:rsidR="00D059AA">
              <w:rPr>
                <w:rFonts w:ascii="SassoonCRInfant" w:eastAsia="SassoonCRInfant" w:hAnsi="SassoonCRInfant" w:cs="SassoonCRInfant"/>
                <w:color w:val="FF0000"/>
                <w:sz w:val="20"/>
                <w:szCs w:val="20"/>
              </w:rPr>
              <w:t xml:space="preserve">ingo </w:t>
            </w:r>
            <w:r w:rsidR="00813673">
              <w:rPr>
                <w:rFonts w:ascii="SassoonCRInfant" w:eastAsia="SassoonCRInfant" w:hAnsi="SassoonCRInfant" w:cs="SassoonCRInfant"/>
                <w:color w:val="FF0000"/>
                <w:sz w:val="20"/>
                <w:szCs w:val="20"/>
              </w:rPr>
              <w:t>C</w:t>
            </w:r>
            <w:r w:rsidR="00D059AA">
              <w:rPr>
                <w:rFonts w:ascii="SassoonCRInfant" w:eastAsia="SassoonCRInfant" w:hAnsi="SassoonCRInfant" w:cs="SassoonCRInfant"/>
                <w:color w:val="FF0000"/>
                <w:sz w:val="20"/>
                <w:szCs w:val="20"/>
              </w:rPr>
              <w:t>ards</w:t>
            </w:r>
            <w:r w:rsidR="00813673">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 xml:space="preserve"> on the school website* </w:t>
            </w:r>
          </w:p>
          <w:p w14:paraId="56A80FEE" w14:textId="752BA420" w:rsidR="00F068AD" w:rsidRDefault="00F068AD">
            <w:pPr>
              <w:rPr>
                <w:rFonts w:ascii="SassoonCRInfant" w:eastAsia="SassoonCRInfant" w:hAnsi="SassoonCRInfant" w:cs="SassoonCRInfant"/>
                <w:sz w:val="20"/>
                <w:szCs w:val="20"/>
              </w:rPr>
            </w:pPr>
          </w:p>
          <w:p w14:paraId="087801C2" w14:textId="2AF7B605" w:rsidR="00F068AD" w:rsidRDefault="007626FD">
            <w:pPr>
              <w:rPr>
                <w:rFonts w:ascii="SassoonCRInfant" w:eastAsia="SassoonCRInfant" w:hAnsi="SassoonCRInfant" w:cs="SassoonCRInfant"/>
                <w:b/>
              </w:rPr>
            </w:pPr>
            <w:r>
              <w:rPr>
                <w:noProof/>
              </w:rPr>
              <w:drawing>
                <wp:anchor distT="0" distB="0" distL="114300" distR="114300" simplePos="0" relativeHeight="251676672" behindDoc="1" locked="0" layoutInCell="1" allowOverlap="1" wp14:anchorId="43DF157E" wp14:editId="62941B8A">
                  <wp:simplePos x="0" y="0"/>
                  <wp:positionH relativeFrom="margin">
                    <wp:posOffset>409189</wp:posOffset>
                  </wp:positionH>
                  <wp:positionV relativeFrom="paragraph">
                    <wp:posOffset>22860</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EE814A3" w14:textId="7E7CD09F"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  </w:t>
            </w:r>
          </w:p>
          <w:p w14:paraId="286CB504" w14:textId="7B0C7E5F" w:rsidR="00F068AD" w:rsidRDefault="00F068AD">
            <w:pPr>
              <w:rPr>
                <w:rFonts w:ascii="SassoonCRInfant" w:eastAsia="SassoonCRInfant" w:hAnsi="SassoonCRInfant" w:cs="SassoonCRInfant"/>
                <w:b/>
              </w:rPr>
            </w:pPr>
          </w:p>
          <w:p w14:paraId="6D692168" w14:textId="2765C4FF" w:rsidR="00F068AD" w:rsidRDefault="00F068AD">
            <w:pPr>
              <w:rPr>
                <w:rFonts w:ascii="SassoonCRInfant" w:eastAsia="SassoonCRInfant" w:hAnsi="SassoonCRInfant" w:cs="SassoonCRInfant"/>
                <w:b/>
              </w:rPr>
            </w:pPr>
          </w:p>
          <w:p w14:paraId="75339381" w14:textId="065A8926" w:rsidR="00F068AD" w:rsidRDefault="00F068AD">
            <w:pPr>
              <w:rPr>
                <w:rFonts w:ascii="SassoonCRInfant" w:eastAsia="SassoonCRInfant" w:hAnsi="SassoonCRInfant" w:cs="SassoonCRInfant"/>
                <w:b/>
              </w:rPr>
            </w:pPr>
          </w:p>
          <w:p w14:paraId="56AEBE76" w14:textId="77777777" w:rsidR="00F068AD" w:rsidRDefault="00F068AD">
            <w:pPr>
              <w:rPr>
                <w:rFonts w:ascii="SassoonCRInfant" w:eastAsia="SassoonCRInfant" w:hAnsi="SassoonCRInfant" w:cs="SassoonCRInfant"/>
                <w:b/>
              </w:rPr>
            </w:pPr>
          </w:p>
          <w:p w14:paraId="08CDA5CA" w14:textId="7404600D" w:rsidR="00F068AD" w:rsidRDefault="00F068AD">
            <w:pPr>
              <w:rPr>
                <w:rFonts w:ascii="SassoonCRInfant" w:eastAsia="SassoonCRInfant" w:hAnsi="SassoonCRInfant" w:cs="SassoonCRInfant"/>
                <w:b/>
              </w:rPr>
            </w:pPr>
          </w:p>
          <w:p w14:paraId="545DDF98" w14:textId="20CFEB8C" w:rsidR="00F068AD" w:rsidRDefault="00F068AD">
            <w:pPr>
              <w:rPr>
                <w:rFonts w:ascii="SassoonCRInfant" w:eastAsia="SassoonCRInfant" w:hAnsi="SassoonCRInfant" w:cs="SassoonCRInfant"/>
                <w:b/>
              </w:rPr>
            </w:pPr>
          </w:p>
          <w:p w14:paraId="3057A050" w14:textId="60FE4329" w:rsidR="00F068AD" w:rsidRDefault="00F068AD">
            <w:pPr>
              <w:rPr>
                <w:rFonts w:ascii="SassoonCRInfant" w:eastAsia="SassoonCRInfant" w:hAnsi="SassoonCRInfant" w:cs="SassoonCRInfant"/>
                <w:b/>
              </w:rPr>
            </w:pPr>
          </w:p>
          <w:p w14:paraId="2CADEB97" w14:textId="0F69AA36" w:rsidR="00F068AD" w:rsidRDefault="00F068AD">
            <w:pPr>
              <w:rPr>
                <w:rFonts w:ascii="SassoonCRInfant" w:eastAsia="SassoonCRInfant" w:hAnsi="SassoonCRInfant" w:cs="SassoonCRInfant"/>
                <w:b/>
              </w:rPr>
            </w:pPr>
          </w:p>
          <w:p w14:paraId="2733C11F" w14:textId="32F43FC1" w:rsidR="00F068AD" w:rsidRDefault="00F068AD">
            <w:pPr>
              <w:rPr>
                <w:rFonts w:ascii="SassoonCRInfant" w:eastAsia="SassoonCRInfant" w:hAnsi="SassoonCRInfant" w:cs="SassoonCRInfant"/>
                <w:b/>
              </w:rPr>
            </w:pPr>
          </w:p>
          <w:p w14:paraId="07847DC2" w14:textId="7ACD942A" w:rsidR="00F068AD" w:rsidRDefault="00F068AD">
            <w:pPr>
              <w:rPr>
                <w:rFonts w:ascii="SassoonCRInfant" w:eastAsia="SassoonCRInfant" w:hAnsi="SassoonCRInfant" w:cs="SassoonCRInfant"/>
                <w:b/>
              </w:rPr>
            </w:pPr>
          </w:p>
          <w:p w14:paraId="00D93780" w14:textId="3290118E" w:rsidR="00F068AD" w:rsidRDefault="00F068AD">
            <w:pPr>
              <w:rPr>
                <w:rFonts w:ascii="SassoonCRInfant" w:eastAsia="SassoonCRInfant" w:hAnsi="SassoonCRInfant" w:cs="SassoonCRInfant"/>
                <w:b/>
              </w:rPr>
            </w:pPr>
          </w:p>
          <w:p w14:paraId="2832C992" w14:textId="07598BA1" w:rsidR="00F068AD" w:rsidRDefault="00F068AD">
            <w:pPr>
              <w:rPr>
                <w:rFonts w:ascii="SassoonCRInfant" w:eastAsia="SassoonCRInfant" w:hAnsi="SassoonCRInfant" w:cs="SassoonCRInfant"/>
                <w:b/>
              </w:rPr>
            </w:pPr>
          </w:p>
        </w:tc>
      </w:tr>
      <w:tr w:rsidR="00F068AD" w14:paraId="5F807682" w14:textId="77777777">
        <w:trPr>
          <w:trHeight w:val="216"/>
        </w:trPr>
        <w:tc>
          <w:tcPr>
            <w:tcW w:w="5807" w:type="dxa"/>
            <w:gridSpan w:val="2"/>
          </w:tcPr>
          <w:p w14:paraId="223188FC" w14:textId="77A7953E"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RE</w:t>
            </w:r>
          </w:p>
        </w:tc>
        <w:tc>
          <w:tcPr>
            <w:tcW w:w="4857" w:type="dxa"/>
            <w:gridSpan w:val="2"/>
            <w:vMerge/>
          </w:tcPr>
          <w:p w14:paraId="6160F4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1A78A35F" w14:textId="77777777">
        <w:trPr>
          <w:trHeight w:val="216"/>
        </w:trPr>
        <w:tc>
          <w:tcPr>
            <w:tcW w:w="5807" w:type="dxa"/>
            <w:gridSpan w:val="2"/>
          </w:tcPr>
          <w:p w14:paraId="5E4F51DC" w14:textId="2A91F35B"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w:t>
            </w:r>
          </w:p>
          <w:p w14:paraId="53BF1104" w14:textId="08039FB6" w:rsidR="00AD318C" w:rsidRPr="00AE002D" w:rsidRDefault="00AD318C" w:rsidP="00031EA4">
            <w:pPr>
              <w:rPr>
                <w:rFonts w:ascii="SassoonCRInfant" w:hAnsi="SassoonCRInfant"/>
                <w:color w:val="000000"/>
                <w:sz w:val="20"/>
                <w:szCs w:val="20"/>
              </w:rPr>
            </w:pPr>
            <w:r w:rsidRPr="00AE002D">
              <w:rPr>
                <w:rFonts w:ascii="SassoonCRInfant" w:hAnsi="SassoonCRInfant"/>
                <w:color w:val="000000"/>
                <w:sz w:val="20"/>
                <w:szCs w:val="20"/>
              </w:rPr>
              <w:t xml:space="preserve">This week, we will </w:t>
            </w:r>
            <w:r w:rsidR="00812862">
              <w:rPr>
                <w:rFonts w:ascii="SassoonCRInfant" w:hAnsi="SassoonCRInfant"/>
                <w:color w:val="000000"/>
                <w:sz w:val="20"/>
                <w:szCs w:val="20"/>
              </w:rPr>
              <w:t>continue</w:t>
            </w:r>
            <w:r w:rsidRPr="00AE002D">
              <w:rPr>
                <w:rFonts w:ascii="SassoonCRInfant" w:hAnsi="SassoonCRInfant"/>
                <w:color w:val="000000"/>
                <w:sz w:val="20"/>
                <w:szCs w:val="20"/>
              </w:rPr>
              <w:t xml:space="preserve"> to </w:t>
            </w:r>
            <w:r w:rsidR="00812862">
              <w:rPr>
                <w:rFonts w:ascii="SassoonCRInfant" w:hAnsi="SassoonCRInfant"/>
                <w:color w:val="000000"/>
                <w:sz w:val="20"/>
                <w:szCs w:val="20"/>
              </w:rPr>
              <w:t>focus on a</w:t>
            </w:r>
            <w:r w:rsidRPr="00AE002D">
              <w:rPr>
                <w:rFonts w:ascii="SassoonCRInfant" w:hAnsi="SassoonCRInfant"/>
                <w:color w:val="000000"/>
                <w:sz w:val="20"/>
                <w:szCs w:val="20"/>
              </w:rPr>
              <w:t xml:space="preserve"> symbol linked to Christianity e.g. the Ichthys fish.</w:t>
            </w:r>
          </w:p>
          <w:p w14:paraId="741B4890" w14:textId="284A1079" w:rsidR="00F068AD" w:rsidRPr="00AE002D" w:rsidRDefault="00AD318C" w:rsidP="00031EA4">
            <w:pPr>
              <w:rPr>
                <w:rFonts w:ascii="SassoonCRInfant" w:hAnsi="SassoonCRInfant"/>
                <w:color w:val="000000"/>
                <w:sz w:val="20"/>
                <w:szCs w:val="20"/>
              </w:rPr>
            </w:pPr>
            <w:r w:rsidRPr="00AE002D">
              <w:rPr>
                <w:rFonts w:ascii="SassoonCRInfant" w:hAnsi="SassoonCRInfant"/>
                <w:color w:val="000000"/>
                <w:sz w:val="20"/>
                <w:szCs w:val="20"/>
              </w:rPr>
              <w:t xml:space="preserve">Can you do some </w:t>
            </w:r>
            <w:r w:rsidR="00812862">
              <w:rPr>
                <w:rFonts w:ascii="SassoonCRInfant" w:hAnsi="SassoonCRInfant"/>
                <w:color w:val="000000"/>
                <w:sz w:val="20"/>
                <w:szCs w:val="20"/>
              </w:rPr>
              <w:t>drawings and sketches of the Ichthys fish?</w:t>
            </w:r>
          </w:p>
          <w:p w14:paraId="30399335" w14:textId="60D05F48" w:rsidR="00812862" w:rsidRDefault="00E66B1A" w:rsidP="00031EA4">
            <w:pPr>
              <w:rPr>
                <w:rFonts w:ascii="SassoonCRInfant" w:hAnsi="SassoonCRInfant"/>
                <w:color w:val="000000"/>
                <w:sz w:val="20"/>
                <w:szCs w:val="20"/>
              </w:rPr>
            </w:pPr>
            <w:r w:rsidRPr="00AE002D">
              <w:rPr>
                <w:rFonts w:ascii="SassoonCRInfant" w:hAnsi="SassoonCRInfant"/>
                <w:color w:val="000000"/>
                <w:sz w:val="20"/>
                <w:szCs w:val="20"/>
              </w:rPr>
              <w:t xml:space="preserve">Can you make your own </w:t>
            </w:r>
            <w:r w:rsidR="00812862">
              <w:rPr>
                <w:rFonts w:ascii="SassoonCRInfant" w:hAnsi="SassoonCRInfant"/>
                <w:color w:val="000000"/>
                <w:sz w:val="20"/>
                <w:szCs w:val="20"/>
              </w:rPr>
              <w:t xml:space="preserve">fish artwork? Use glitter, gems, tissue, pencils, paint. </w:t>
            </w:r>
          </w:p>
          <w:p w14:paraId="6A6F4EF1" w14:textId="5F5C9156" w:rsidR="00E66B1A" w:rsidRPr="00AE002D" w:rsidRDefault="008A6D85" w:rsidP="00031EA4">
            <w:pPr>
              <w:rPr>
                <w:rFonts w:ascii="SassoonCRInfant" w:hAnsi="SassoonCRInfant"/>
                <w:color w:val="FF0000"/>
                <w:sz w:val="20"/>
                <w:szCs w:val="20"/>
              </w:rPr>
            </w:pPr>
            <w:r w:rsidRPr="00812862">
              <w:rPr>
                <w:noProof/>
              </w:rPr>
              <w:drawing>
                <wp:anchor distT="0" distB="0" distL="114300" distR="114300" simplePos="0" relativeHeight="251688960" behindDoc="1" locked="0" layoutInCell="1" allowOverlap="1" wp14:anchorId="0CF92947" wp14:editId="624D2610">
                  <wp:simplePos x="0" y="0"/>
                  <wp:positionH relativeFrom="column">
                    <wp:posOffset>2155190</wp:posOffset>
                  </wp:positionH>
                  <wp:positionV relativeFrom="paragraph">
                    <wp:posOffset>34290</wp:posOffset>
                  </wp:positionV>
                  <wp:extent cx="1384300" cy="1006475"/>
                  <wp:effectExtent l="19050" t="19050" r="25400" b="22225"/>
                  <wp:wrapTight wrapText="bothSides">
                    <wp:wrapPolygon edited="0">
                      <wp:start x="-297" y="-409"/>
                      <wp:lineTo x="-297" y="21668"/>
                      <wp:lineTo x="21699" y="21668"/>
                      <wp:lineTo x="21699" y="-409"/>
                      <wp:lineTo x="-297" y="-4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8724" b="22799"/>
                          <a:stretch/>
                        </pic:blipFill>
                        <pic:spPr bwMode="auto">
                          <a:xfrm>
                            <a:off x="0" y="0"/>
                            <a:ext cx="1384300" cy="10064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B1A" w:rsidRPr="00AE002D">
              <w:rPr>
                <w:rFonts w:ascii="SassoonCRInfant" w:hAnsi="SassoonCRInfant"/>
                <w:color w:val="FF0000"/>
                <w:sz w:val="20"/>
                <w:szCs w:val="20"/>
              </w:rPr>
              <w:t>*</w:t>
            </w:r>
            <w:r w:rsidR="00813673">
              <w:rPr>
                <w:rFonts w:ascii="SassoonCRInfant" w:hAnsi="SassoonCRInfant"/>
                <w:color w:val="FF0000"/>
                <w:sz w:val="20"/>
                <w:szCs w:val="20"/>
              </w:rPr>
              <w:t>S</w:t>
            </w:r>
            <w:r w:rsidR="00E66B1A" w:rsidRPr="00AE002D">
              <w:rPr>
                <w:rFonts w:ascii="SassoonCRInfant" w:hAnsi="SassoonCRInfant"/>
                <w:color w:val="FF0000"/>
                <w:sz w:val="20"/>
                <w:szCs w:val="20"/>
              </w:rPr>
              <w:t xml:space="preserve">ee </w:t>
            </w:r>
            <w:r w:rsidR="00813673">
              <w:rPr>
                <w:rFonts w:ascii="SassoonCRInfant" w:hAnsi="SassoonCRInfant"/>
                <w:color w:val="FF0000"/>
                <w:sz w:val="20"/>
                <w:szCs w:val="20"/>
              </w:rPr>
              <w:t>‘</w:t>
            </w:r>
            <w:r w:rsidR="00E66B1A" w:rsidRPr="00AE002D">
              <w:rPr>
                <w:rFonts w:ascii="SassoonCRInfant" w:hAnsi="SassoonCRInfant"/>
                <w:color w:val="FF0000"/>
                <w:sz w:val="20"/>
                <w:szCs w:val="20"/>
              </w:rPr>
              <w:t xml:space="preserve">Ichthys </w:t>
            </w:r>
            <w:r w:rsidR="00813673">
              <w:rPr>
                <w:rFonts w:ascii="SassoonCRInfant" w:hAnsi="SassoonCRInfant"/>
                <w:color w:val="FF0000"/>
                <w:sz w:val="20"/>
                <w:szCs w:val="20"/>
              </w:rPr>
              <w:t>F</w:t>
            </w:r>
            <w:r w:rsidR="00E66B1A" w:rsidRPr="00AE002D">
              <w:rPr>
                <w:rFonts w:ascii="SassoonCRInfant" w:hAnsi="SassoonCRInfant"/>
                <w:color w:val="FF0000"/>
                <w:sz w:val="20"/>
                <w:szCs w:val="20"/>
              </w:rPr>
              <w:t xml:space="preserve">ish </w:t>
            </w:r>
            <w:r>
              <w:rPr>
                <w:rFonts w:ascii="SassoonCRInfant" w:hAnsi="SassoonCRInfant"/>
                <w:color w:val="FF0000"/>
                <w:sz w:val="20"/>
                <w:szCs w:val="20"/>
              </w:rPr>
              <w:t>D</w:t>
            </w:r>
            <w:r w:rsidR="00812862">
              <w:rPr>
                <w:rFonts w:ascii="SassoonCRInfant" w:hAnsi="SassoonCRInfant"/>
                <w:color w:val="FF0000"/>
                <w:sz w:val="20"/>
                <w:szCs w:val="20"/>
              </w:rPr>
              <w:t>rawing</w:t>
            </w:r>
            <w:r>
              <w:rPr>
                <w:rFonts w:ascii="SassoonCRInfant" w:hAnsi="SassoonCRInfant"/>
                <w:color w:val="FF0000"/>
                <w:sz w:val="20"/>
                <w:szCs w:val="20"/>
              </w:rPr>
              <w:t>’</w:t>
            </w:r>
            <w:r w:rsidR="00E66B1A" w:rsidRPr="00AE002D">
              <w:rPr>
                <w:rFonts w:ascii="SassoonCRInfant" w:hAnsi="SassoonCRInfant"/>
                <w:color w:val="FF0000"/>
                <w:sz w:val="20"/>
                <w:szCs w:val="20"/>
              </w:rPr>
              <w:t xml:space="preserve"> on </w:t>
            </w:r>
            <w:r w:rsidR="00813673">
              <w:rPr>
                <w:rFonts w:ascii="SassoonCRInfant" w:hAnsi="SassoonCRInfant"/>
                <w:color w:val="FF0000"/>
                <w:sz w:val="20"/>
                <w:szCs w:val="20"/>
              </w:rPr>
              <w:t xml:space="preserve">the </w:t>
            </w:r>
            <w:r w:rsidR="00E66B1A" w:rsidRPr="00AE002D">
              <w:rPr>
                <w:rFonts w:ascii="SassoonCRInfant" w:hAnsi="SassoonCRInfant"/>
                <w:color w:val="FF0000"/>
                <w:sz w:val="20"/>
                <w:szCs w:val="20"/>
              </w:rPr>
              <w:t>school website*</w:t>
            </w:r>
          </w:p>
          <w:p w14:paraId="2BE5C218" w14:textId="79E701F3" w:rsidR="00E66B1A" w:rsidRDefault="00E66B1A" w:rsidP="00031EA4">
            <w:pPr>
              <w:rPr>
                <w:rFonts w:ascii="SassoonCRInfant" w:hAnsi="SassoonCRInfant"/>
                <w:color w:val="FF0000"/>
                <w:sz w:val="20"/>
                <w:szCs w:val="20"/>
              </w:rPr>
            </w:pPr>
            <w:r w:rsidRPr="00AE002D">
              <w:rPr>
                <w:rFonts w:ascii="SassoonCRInfant" w:hAnsi="SassoonCRInfant"/>
                <w:color w:val="FF0000"/>
                <w:sz w:val="20"/>
                <w:szCs w:val="20"/>
              </w:rPr>
              <w:t>*</w:t>
            </w:r>
            <w:r w:rsidR="00813673">
              <w:rPr>
                <w:rFonts w:ascii="SassoonCRInfant" w:hAnsi="SassoonCRInfant"/>
                <w:color w:val="FF0000"/>
                <w:sz w:val="20"/>
                <w:szCs w:val="20"/>
              </w:rPr>
              <w:t>S</w:t>
            </w:r>
            <w:r w:rsidRPr="00AE002D">
              <w:rPr>
                <w:rFonts w:ascii="SassoonCRInfant" w:hAnsi="SassoonCRInfant"/>
                <w:color w:val="FF0000"/>
                <w:sz w:val="20"/>
                <w:szCs w:val="20"/>
              </w:rPr>
              <w:t xml:space="preserve">ee </w:t>
            </w:r>
            <w:r w:rsidR="00813673">
              <w:rPr>
                <w:rFonts w:ascii="SassoonCRInfant" w:hAnsi="SassoonCRInfant"/>
                <w:color w:val="FF0000"/>
                <w:sz w:val="20"/>
                <w:szCs w:val="20"/>
              </w:rPr>
              <w:t>‘</w:t>
            </w:r>
            <w:r w:rsidRPr="00AE002D">
              <w:rPr>
                <w:rFonts w:ascii="SassoonCRInfant" w:hAnsi="SassoonCRInfant"/>
                <w:color w:val="FF0000"/>
                <w:sz w:val="20"/>
                <w:szCs w:val="20"/>
              </w:rPr>
              <w:t xml:space="preserve">Ichthys </w:t>
            </w:r>
            <w:r w:rsidR="00813673">
              <w:rPr>
                <w:rFonts w:ascii="SassoonCRInfant" w:hAnsi="SassoonCRInfant"/>
                <w:color w:val="FF0000"/>
                <w:sz w:val="20"/>
                <w:szCs w:val="20"/>
              </w:rPr>
              <w:t>F</w:t>
            </w:r>
            <w:r w:rsidRPr="00AE002D">
              <w:rPr>
                <w:rFonts w:ascii="SassoonCRInfant" w:hAnsi="SassoonCRInfant"/>
                <w:color w:val="FF0000"/>
                <w:sz w:val="20"/>
                <w:szCs w:val="20"/>
              </w:rPr>
              <w:t xml:space="preserve">ish </w:t>
            </w:r>
            <w:r w:rsidR="00813673">
              <w:rPr>
                <w:rFonts w:ascii="SassoonCRInfant" w:hAnsi="SassoonCRInfant"/>
                <w:color w:val="FF0000"/>
                <w:sz w:val="20"/>
                <w:szCs w:val="20"/>
              </w:rPr>
              <w:t>T</w:t>
            </w:r>
            <w:r w:rsidRPr="00AE002D">
              <w:rPr>
                <w:rFonts w:ascii="SassoonCRInfant" w:hAnsi="SassoonCRInfant"/>
                <w:color w:val="FF0000"/>
                <w:sz w:val="20"/>
                <w:szCs w:val="20"/>
              </w:rPr>
              <w:t>emplate</w:t>
            </w:r>
            <w:r w:rsidR="00813673">
              <w:rPr>
                <w:rFonts w:ascii="SassoonCRInfant" w:hAnsi="SassoonCRInfant"/>
                <w:color w:val="FF0000"/>
                <w:sz w:val="20"/>
                <w:szCs w:val="20"/>
              </w:rPr>
              <w:t>’</w:t>
            </w:r>
            <w:r w:rsidRPr="00AE002D">
              <w:rPr>
                <w:rFonts w:ascii="SassoonCRInfant" w:hAnsi="SassoonCRInfant"/>
                <w:color w:val="FF0000"/>
                <w:sz w:val="20"/>
                <w:szCs w:val="20"/>
              </w:rPr>
              <w:t xml:space="preserve"> on</w:t>
            </w:r>
            <w:r w:rsidR="00813673">
              <w:rPr>
                <w:rFonts w:ascii="SassoonCRInfant" w:hAnsi="SassoonCRInfant"/>
                <w:color w:val="FF0000"/>
                <w:sz w:val="20"/>
                <w:szCs w:val="20"/>
              </w:rPr>
              <w:t xml:space="preserve"> the</w:t>
            </w:r>
            <w:r w:rsidRPr="00AE002D">
              <w:rPr>
                <w:rFonts w:ascii="SassoonCRInfant" w:hAnsi="SassoonCRInfant"/>
                <w:color w:val="FF0000"/>
                <w:sz w:val="20"/>
                <w:szCs w:val="20"/>
              </w:rPr>
              <w:t xml:space="preserve"> school website* </w:t>
            </w:r>
          </w:p>
          <w:p w14:paraId="197DB6C3" w14:textId="66C64005" w:rsidR="00812862" w:rsidRDefault="00812862" w:rsidP="00031EA4">
            <w:pPr>
              <w:rPr>
                <w:rFonts w:ascii="SassoonCRInfant" w:hAnsi="SassoonCRInfant"/>
                <w:color w:val="FF0000"/>
                <w:sz w:val="20"/>
                <w:szCs w:val="20"/>
              </w:rPr>
            </w:pPr>
            <w:r w:rsidRPr="00812862">
              <w:rPr>
                <w:noProof/>
              </w:rPr>
              <w:drawing>
                <wp:anchor distT="0" distB="0" distL="114300" distR="114300" simplePos="0" relativeHeight="251689984" behindDoc="0" locked="0" layoutInCell="1" allowOverlap="1" wp14:anchorId="754958EA" wp14:editId="57E0C124">
                  <wp:simplePos x="0" y="0"/>
                  <wp:positionH relativeFrom="column">
                    <wp:posOffset>281443</wp:posOffset>
                  </wp:positionH>
                  <wp:positionV relativeFrom="paragraph">
                    <wp:posOffset>89397</wp:posOffset>
                  </wp:positionV>
                  <wp:extent cx="1676583" cy="756162"/>
                  <wp:effectExtent l="19050" t="19050" r="19050" b="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7015" b="25207"/>
                          <a:stretch/>
                        </pic:blipFill>
                        <pic:spPr bwMode="auto">
                          <a:xfrm>
                            <a:off x="0" y="0"/>
                            <a:ext cx="1676583" cy="75616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34E1D" w14:textId="5F3DF3FE" w:rsidR="00812862" w:rsidRDefault="00812862" w:rsidP="00031EA4">
            <w:pPr>
              <w:rPr>
                <w:rFonts w:ascii="SassoonCRInfant" w:hAnsi="SassoonCRInfant"/>
                <w:color w:val="FF0000"/>
                <w:sz w:val="20"/>
                <w:szCs w:val="20"/>
              </w:rPr>
            </w:pPr>
          </w:p>
          <w:p w14:paraId="4B9AD284" w14:textId="7BD3BFA1" w:rsidR="00812862" w:rsidRDefault="00812862" w:rsidP="00031EA4">
            <w:pPr>
              <w:rPr>
                <w:rFonts w:ascii="SassoonCRInfant" w:hAnsi="SassoonCRInfant"/>
                <w:color w:val="FF0000"/>
                <w:sz w:val="20"/>
                <w:szCs w:val="20"/>
              </w:rPr>
            </w:pPr>
          </w:p>
          <w:p w14:paraId="25F4CE61" w14:textId="17D8B8B9" w:rsidR="00812862" w:rsidRDefault="00812862" w:rsidP="00031EA4">
            <w:pPr>
              <w:rPr>
                <w:rFonts w:ascii="SassoonCRInfant" w:hAnsi="SassoonCRInfant"/>
                <w:color w:val="FF0000"/>
                <w:sz w:val="20"/>
                <w:szCs w:val="20"/>
              </w:rPr>
            </w:pPr>
          </w:p>
          <w:p w14:paraId="3D7CA2E8" w14:textId="77777777" w:rsidR="00812862" w:rsidRDefault="00812862" w:rsidP="00031EA4">
            <w:pPr>
              <w:rPr>
                <w:rFonts w:ascii="SassoonCRInfant" w:hAnsi="SassoonCRInfant"/>
                <w:color w:val="FF0000"/>
                <w:sz w:val="20"/>
                <w:szCs w:val="20"/>
              </w:rPr>
            </w:pPr>
          </w:p>
          <w:p w14:paraId="4ADC3C32" w14:textId="0D23F44A" w:rsidR="00AD318C" w:rsidRDefault="00AD318C" w:rsidP="00812862">
            <w:pPr>
              <w:rPr>
                <w:rFonts w:ascii="SassoonCRInfant" w:eastAsia="SassoonCRInfant" w:hAnsi="SassoonCRInfant" w:cs="SassoonCRInfant"/>
                <w:b/>
              </w:rPr>
            </w:pPr>
          </w:p>
        </w:tc>
        <w:tc>
          <w:tcPr>
            <w:tcW w:w="4857" w:type="dxa"/>
            <w:gridSpan w:val="2"/>
            <w:vMerge/>
          </w:tcPr>
          <w:p w14:paraId="7DFE2905"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004AE222" w14:textId="77777777">
        <w:trPr>
          <w:trHeight w:val="216"/>
        </w:trPr>
        <w:tc>
          <w:tcPr>
            <w:tcW w:w="5807" w:type="dxa"/>
            <w:gridSpan w:val="2"/>
          </w:tcPr>
          <w:p w14:paraId="21204569" w14:textId="51782EDE"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PSHE: </w:t>
            </w:r>
          </w:p>
        </w:tc>
        <w:tc>
          <w:tcPr>
            <w:tcW w:w="4857" w:type="dxa"/>
            <w:gridSpan w:val="2"/>
            <w:vMerge/>
          </w:tcPr>
          <w:p w14:paraId="6E1395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31AA244F" w14:textId="77777777" w:rsidTr="007626FD">
        <w:trPr>
          <w:trHeight w:val="60"/>
        </w:trPr>
        <w:tc>
          <w:tcPr>
            <w:tcW w:w="5807" w:type="dxa"/>
            <w:gridSpan w:val="2"/>
          </w:tcPr>
          <w:p w14:paraId="53F8419A" w14:textId="5526677B" w:rsidR="00E66B1A" w:rsidRDefault="00EF4571" w:rsidP="006B50E7">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This week in PSHE, we will be learning about </w:t>
            </w:r>
            <w:r w:rsidR="006B50E7">
              <w:rPr>
                <w:rFonts w:ascii="SassoonCRInfant" w:eastAsia="SassoonCRInfant" w:hAnsi="SassoonCRInfant" w:cs="SassoonCRInfant"/>
                <w:sz w:val="20"/>
                <w:szCs w:val="20"/>
              </w:rPr>
              <w:t xml:space="preserve">being kind. </w:t>
            </w:r>
          </w:p>
          <w:p w14:paraId="06DDCBD7" w14:textId="23F9F662" w:rsidR="004776A0" w:rsidRDefault="006B50E7">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Monster who </w:t>
            </w:r>
            <w:r w:rsidR="008A6D85">
              <w:rPr>
                <w:rFonts w:ascii="SassoonCRInfant" w:eastAsia="SassoonCRInfant" w:hAnsi="SassoonCRInfant" w:cs="SassoonCRInfant"/>
                <w:sz w:val="20"/>
                <w:szCs w:val="20"/>
              </w:rPr>
              <w:t>L</w:t>
            </w:r>
            <w:r>
              <w:rPr>
                <w:rFonts w:ascii="SassoonCRInfant" w:eastAsia="SassoonCRInfant" w:hAnsi="SassoonCRInfant" w:cs="SassoonCRInfant"/>
                <w:sz w:val="20"/>
                <w:szCs w:val="20"/>
              </w:rPr>
              <w:t xml:space="preserve">ost his </w:t>
            </w:r>
            <w:r w:rsidR="008A6D85">
              <w:rPr>
                <w:rFonts w:ascii="SassoonCRInfant" w:eastAsia="SassoonCRInfant" w:hAnsi="SassoonCRInfant" w:cs="SassoonCRInfant"/>
                <w:sz w:val="20"/>
                <w:szCs w:val="20"/>
              </w:rPr>
              <w:t>M</w:t>
            </w:r>
            <w:r>
              <w:rPr>
                <w:rFonts w:ascii="SassoonCRInfant" w:eastAsia="SassoonCRInfant" w:hAnsi="SassoonCRInfant" w:cs="SassoonCRInfant"/>
                <w:sz w:val="20"/>
                <w:szCs w:val="20"/>
              </w:rPr>
              <w:t>ean’</w:t>
            </w:r>
            <w:r w:rsidR="004776A0">
              <w:rPr>
                <w:rFonts w:ascii="SassoonCRInfant" w:eastAsia="SassoonCRInfant" w:hAnsi="SassoonCRInfant" w:cs="SassoonCRInfant"/>
                <w:sz w:val="20"/>
                <w:szCs w:val="20"/>
              </w:rPr>
              <w:t xml:space="preserve"> and explore how the monster changes to be kind or ‘loosing his mean’. </w:t>
            </w:r>
          </w:p>
          <w:p w14:paraId="2DADE631" w14:textId="1DE70DA7" w:rsidR="004415CB" w:rsidRDefault="00AE14F7">
            <w:pPr>
              <w:rPr>
                <w:rFonts w:ascii="SassoonCRInfant" w:eastAsia="SassoonCRInfant" w:hAnsi="SassoonCRInfant" w:cs="SassoonCRInfant"/>
                <w:sz w:val="20"/>
                <w:szCs w:val="20"/>
              </w:rPr>
            </w:pPr>
            <w:hyperlink r:id="rId23" w:history="1">
              <w:r w:rsidR="004776A0" w:rsidRPr="007575EB">
                <w:rPr>
                  <w:rStyle w:val="Hyperlink"/>
                  <w:rFonts w:ascii="SassoonCRInfant" w:eastAsia="SassoonCRInfant" w:hAnsi="SassoonCRInfant" w:cs="SassoonCRInfant"/>
                  <w:sz w:val="20"/>
                  <w:szCs w:val="20"/>
                </w:rPr>
                <w:t>https://www.youtube.com/watch?v=9UQri5wuXzc</w:t>
              </w:r>
            </w:hyperlink>
            <w:r w:rsidR="004776A0">
              <w:rPr>
                <w:rFonts w:ascii="SassoonCRInfant" w:eastAsia="SassoonCRInfant" w:hAnsi="SassoonCRInfant" w:cs="SassoonCRInfant"/>
                <w:sz w:val="20"/>
                <w:szCs w:val="20"/>
              </w:rPr>
              <w:t xml:space="preserve"> </w:t>
            </w:r>
            <w:r w:rsidR="006B50E7">
              <w:rPr>
                <w:rFonts w:ascii="SassoonCRInfant" w:eastAsia="SassoonCRInfant" w:hAnsi="SassoonCRInfant" w:cs="SassoonCRInfant"/>
                <w:sz w:val="20"/>
                <w:szCs w:val="20"/>
              </w:rPr>
              <w:br/>
            </w:r>
          </w:p>
          <w:p w14:paraId="3718EFF1" w14:textId="77777777" w:rsidR="008A6D85" w:rsidRDefault="004776A0">
            <w:pPr>
              <w:rPr>
                <w:rFonts w:ascii="SassoonCRInfant" w:eastAsia="SassoonCRInfant" w:hAnsi="SassoonCRInfant" w:cs="SassoonCRInfant"/>
                <w:sz w:val="20"/>
                <w:szCs w:val="20"/>
              </w:rPr>
            </w:pPr>
            <w:r>
              <w:rPr>
                <w:rFonts w:ascii="SassoonCRInfant" w:eastAsia="SassoonCRInfant" w:hAnsi="SassoonCRInfant" w:cs="SassoonCRInfant"/>
                <w:sz w:val="20"/>
                <w:szCs w:val="20"/>
              </w:rPr>
              <w:t>Explore different p</w:t>
            </w:r>
            <w:r w:rsidR="004415CB">
              <w:rPr>
                <w:rFonts w:ascii="SassoonCRInfant" w:eastAsia="SassoonCRInfant" w:hAnsi="SassoonCRInfant" w:cs="SassoonCRInfant"/>
                <w:sz w:val="20"/>
                <w:szCs w:val="20"/>
              </w:rPr>
              <w:t>hotos of hands doing kind things</w:t>
            </w:r>
            <w:r>
              <w:rPr>
                <w:rFonts w:ascii="SassoonCRInfant" w:eastAsia="SassoonCRInfant" w:hAnsi="SassoonCRInfant" w:cs="SassoonCRInfant"/>
                <w:sz w:val="20"/>
                <w:szCs w:val="20"/>
              </w:rPr>
              <w:t xml:space="preserve">, for example holding hands, stroking, giving, washing, pointing, thumbs up, waving, blowing a kiss, writing a letter, cooking or making something for someone. </w:t>
            </w:r>
            <w:r>
              <w:rPr>
                <w:rFonts w:ascii="SassoonCRInfant" w:eastAsia="SassoonCRInfant" w:hAnsi="SassoonCRInfant" w:cs="SassoonCRInfant"/>
                <w:sz w:val="20"/>
                <w:szCs w:val="20"/>
              </w:rPr>
              <w:br/>
            </w:r>
            <w:r w:rsidR="00091A7A" w:rsidRPr="004776A0">
              <w:rPr>
                <w:rFonts w:ascii="SassoonCRInfant" w:eastAsia="SassoonCRInfant" w:hAnsi="SassoonCRInfant" w:cs="SassoonCRInfant"/>
                <w:color w:val="FF0000"/>
                <w:sz w:val="20"/>
                <w:szCs w:val="20"/>
              </w:rPr>
              <w:t>*</w:t>
            </w:r>
            <w:r w:rsidR="008A6D85">
              <w:rPr>
                <w:rFonts w:ascii="SassoonCRInfant" w:eastAsia="SassoonCRInfant" w:hAnsi="SassoonCRInfant" w:cs="SassoonCRInfant"/>
                <w:color w:val="FF0000"/>
                <w:sz w:val="20"/>
                <w:szCs w:val="20"/>
              </w:rPr>
              <w:t>S</w:t>
            </w:r>
            <w:r w:rsidR="00091A7A" w:rsidRPr="004776A0">
              <w:rPr>
                <w:rFonts w:ascii="SassoonCRInfant" w:eastAsia="SassoonCRInfant" w:hAnsi="SassoonCRInfant" w:cs="SassoonCRInfant"/>
                <w:color w:val="FF0000"/>
                <w:sz w:val="20"/>
                <w:szCs w:val="20"/>
              </w:rPr>
              <w:t>ee</w:t>
            </w:r>
            <w:r w:rsidR="00091A7A">
              <w:rPr>
                <w:rFonts w:ascii="SassoonCRInfant" w:eastAsia="SassoonCRInfant" w:hAnsi="SassoonCRInfant" w:cs="SassoonCRInfant"/>
                <w:color w:val="FF0000"/>
                <w:sz w:val="20"/>
                <w:szCs w:val="20"/>
              </w:rPr>
              <w:t xml:space="preserve"> </w:t>
            </w:r>
            <w:r w:rsidR="008A6D85">
              <w:rPr>
                <w:rFonts w:ascii="SassoonCRInfant" w:eastAsia="SassoonCRInfant" w:hAnsi="SassoonCRInfant" w:cs="SassoonCRInfant"/>
                <w:color w:val="FF0000"/>
                <w:sz w:val="20"/>
                <w:szCs w:val="20"/>
              </w:rPr>
              <w:t>‘K</w:t>
            </w:r>
            <w:r w:rsidR="00091A7A" w:rsidRPr="004776A0">
              <w:rPr>
                <w:rFonts w:ascii="SassoonCRInfant" w:eastAsia="SassoonCRInfant" w:hAnsi="SassoonCRInfant" w:cs="SassoonCRInfant"/>
                <w:color w:val="FF0000"/>
                <w:sz w:val="20"/>
                <w:szCs w:val="20"/>
              </w:rPr>
              <w:t xml:space="preserve">ind </w:t>
            </w:r>
            <w:r w:rsidR="008A6D85">
              <w:rPr>
                <w:rFonts w:ascii="SassoonCRInfant" w:eastAsia="SassoonCRInfant" w:hAnsi="SassoonCRInfant" w:cs="SassoonCRInfant"/>
                <w:color w:val="FF0000"/>
                <w:sz w:val="20"/>
                <w:szCs w:val="20"/>
              </w:rPr>
              <w:t>H</w:t>
            </w:r>
            <w:r w:rsidR="00091A7A" w:rsidRPr="004776A0">
              <w:rPr>
                <w:rFonts w:ascii="SassoonCRInfant" w:eastAsia="SassoonCRInfant" w:hAnsi="SassoonCRInfant" w:cs="SassoonCRInfant"/>
                <w:color w:val="FF0000"/>
                <w:sz w:val="20"/>
                <w:szCs w:val="20"/>
              </w:rPr>
              <w:t xml:space="preserve">ands </w:t>
            </w:r>
            <w:r w:rsidR="008A6D85">
              <w:rPr>
                <w:rFonts w:ascii="SassoonCRInfant" w:eastAsia="SassoonCRInfant" w:hAnsi="SassoonCRInfant" w:cs="SassoonCRInfant"/>
                <w:color w:val="FF0000"/>
                <w:sz w:val="20"/>
                <w:szCs w:val="20"/>
              </w:rPr>
              <w:t>S</w:t>
            </w:r>
            <w:r w:rsidR="00091A7A">
              <w:rPr>
                <w:rFonts w:ascii="SassoonCRInfant" w:eastAsia="SassoonCRInfant" w:hAnsi="SassoonCRInfant" w:cs="SassoonCRInfant"/>
                <w:color w:val="FF0000"/>
                <w:sz w:val="20"/>
                <w:szCs w:val="20"/>
              </w:rPr>
              <w:t>ymbols</w:t>
            </w:r>
            <w:r w:rsidR="008A6D85">
              <w:rPr>
                <w:rFonts w:ascii="SassoonCRInfant" w:eastAsia="SassoonCRInfant" w:hAnsi="SassoonCRInfant" w:cs="SassoonCRInfant"/>
                <w:color w:val="FF0000"/>
                <w:sz w:val="20"/>
                <w:szCs w:val="20"/>
              </w:rPr>
              <w:t>’</w:t>
            </w:r>
            <w:r w:rsidR="00091A7A">
              <w:rPr>
                <w:rFonts w:ascii="SassoonCRInfant" w:eastAsia="SassoonCRInfant" w:hAnsi="SassoonCRInfant" w:cs="SassoonCRInfant"/>
                <w:color w:val="FF0000"/>
                <w:sz w:val="20"/>
                <w:szCs w:val="20"/>
              </w:rPr>
              <w:t xml:space="preserve"> </w:t>
            </w:r>
            <w:r w:rsidR="00091A7A" w:rsidRPr="004776A0">
              <w:rPr>
                <w:rFonts w:ascii="SassoonCRInfant" w:eastAsia="SassoonCRInfant" w:hAnsi="SassoonCRInfant" w:cs="SassoonCRInfant"/>
                <w:color w:val="FF0000"/>
                <w:sz w:val="20"/>
                <w:szCs w:val="20"/>
              </w:rPr>
              <w:t>on</w:t>
            </w:r>
            <w:r w:rsidR="008A6D85">
              <w:rPr>
                <w:rFonts w:ascii="SassoonCRInfant" w:eastAsia="SassoonCRInfant" w:hAnsi="SassoonCRInfant" w:cs="SassoonCRInfant"/>
                <w:color w:val="FF0000"/>
                <w:sz w:val="20"/>
                <w:szCs w:val="20"/>
              </w:rPr>
              <w:t xml:space="preserve"> the</w:t>
            </w:r>
            <w:r w:rsidR="00091A7A" w:rsidRPr="004776A0">
              <w:rPr>
                <w:rFonts w:ascii="SassoonCRInfant" w:eastAsia="SassoonCRInfant" w:hAnsi="SassoonCRInfant" w:cs="SassoonCRInfant"/>
                <w:color w:val="FF0000"/>
                <w:sz w:val="20"/>
                <w:szCs w:val="20"/>
              </w:rPr>
              <w:t xml:space="preserve"> school website*</w:t>
            </w:r>
          </w:p>
          <w:p w14:paraId="0690E77C" w14:textId="52B9B615" w:rsidR="004776A0" w:rsidRDefault="00E477F6">
            <w:pPr>
              <w:rPr>
                <w:rFonts w:ascii="SassoonCRInfant" w:eastAsia="SassoonCRInfant" w:hAnsi="SassoonCRInfant" w:cs="SassoonCRInfant"/>
                <w:sz w:val="20"/>
                <w:szCs w:val="20"/>
              </w:rPr>
            </w:pPr>
            <w:r w:rsidRPr="004776A0">
              <w:rPr>
                <w:noProof/>
              </w:rPr>
              <w:lastRenderedPageBreak/>
              <w:drawing>
                <wp:anchor distT="0" distB="0" distL="114300" distR="114300" simplePos="0" relativeHeight="251691008" behindDoc="1" locked="0" layoutInCell="1" allowOverlap="1" wp14:anchorId="11E779FD" wp14:editId="38169B9E">
                  <wp:simplePos x="0" y="0"/>
                  <wp:positionH relativeFrom="column">
                    <wp:posOffset>1662485</wp:posOffset>
                  </wp:positionH>
                  <wp:positionV relativeFrom="paragraph">
                    <wp:posOffset>73190</wp:posOffset>
                  </wp:positionV>
                  <wp:extent cx="1804946" cy="1193235"/>
                  <wp:effectExtent l="19050" t="19050" r="24130" b="26035"/>
                  <wp:wrapTight wrapText="bothSides">
                    <wp:wrapPolygon edited="0">
                      <wp:start x="-228" y="-345"/>
                      <wp:lineTo x="-228" y="21726"/>
                      <wp:lineTo x="21661" y="21726"/>
                      <wp:lineTo x="21661" y="-345"/>
                      <wp:lineTo x="-228" y="-3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0817" t="45461" r="20913" b="3172"/>
                          <a:stretch/>
                        </pic:blipFill>
                        <pic:spPr bwMode="auto">
                          <a:xfrm>
                            <a:off x="0" y="0"/>
                            <a:ext cx="1804946" cy="11932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6A0">
              <w:rPr>
                <w:rFonts w:ascii="SassoonCRInfant" w:eastAsia="SassoonCRInfant" w:hAnsi="SassoonCRInfant" w:cs="SassoonCRInfant"/>
                <w:sz w:val="20"/>
                <w:szCs w:val="20"/>
              </w:rPr>
              <w:t xml:space="preserve">Set up sensory trays or boxes for tasks for hands e.g. mark making, tapping with brushes gently, hand printing, hand chain making. </w:t>
            </w:r>
          </w:p>
          <w:p w14:paraId="08E0E3C5" w14:textId="088A472C" w:rsidR="00E477F6" w:rsidRDefault="004776A0">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Encourage pupils to be gentle and careful with their hands. </w:t>
            </w:r>
          </w:p>
          <w:p w14:paraId="547FDB20" w14:textId="181215F4" w:rsidR="004415CB" w:rsidRPr="008E66CF" w:rsidRDefault="004415CB">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 </w:t>
            </w:r>
          </w:p>
        </w:tc>
        <w:tc>
          <w:tcPr>
            <w:tcW w:w="4857" w:type="dxa"/>
            <w:gridSpan w:val="2"/>
            <w:vMerge/>
          </w:tcPr>
          <w:p w14:paraId="48063849"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11923445" w14:textId="77777777">
        <w:trPr>
          <w:trHeight w:val="296"/>
        </w:trPr>
        <w:tc>
          <w:tcPr>
            <w:tcW w:w="10664" w:type="dxa"/>
            <w:gridSpan w:val="4"/>
          </w:tcPr>
          <w:p w14:paraId="673FB1BB" w14:textId="2BDDB405"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Creative projects</w:t>
            </w:r>
          </w:p>
        </w:tc>
      </w:tr>
      <w:tr w:rsidR="00F068AD" w14:paraId="327B25F1" w14:textId="77777777" w:rsidTr="008E66CF">
        <w:trPr>
          <w:trHeight w:val="1833"/>
        </w:trPr>
        <w:tc>
          <w:tcPr>
            <w:tcW w:w="10664" w:type="dxa"/>
            <w:gridSpan w:val="4"/>
          </w:tcPr>
          <w:p w14:paraId="2F691262" w14:textId="37FEAD2C" w:rsidR="00E477F6" w:rsidRPr="00C644BF" w:rsidRDefault="00E477F6" w:rsidP="00E477F6">
            <w:pPr>
              <w:rPr>
                <w:rFonts w:ascii="SassoonCRInfant" w:hAnsi="SassoonCRInfant"/>
                <w:b/>
                <w:bCs/>
                <w:color w:val="000000"/>
                <w:sz w:val="20"/>
                <w:szCs w:val="20"/>
              </w:rPr>
            </w:pPr>
            <w:r w:rsidRPr="00C644BF">
              <w:rPr>
                <w:rFonts w:ascii="SassoonCRInfant" w:hAnsi="SassoonCRInfant"/>
                <w:b/>
                <w:bCs/>
                <w:color w:val="000000"/>
                <w:sz w:val="20"/>
                <w:szCs w:val="20"/>
              </w:rPr>
              <w:t xml:space="preserve">Humanities </w:t>
            </w:r>
          </w:p>
          <w:p w14:paraId="6CF3129D" w14:textId="3C687B72" w:rsidR="00E477F6" w:rsidRPr="00C644BF" w:rsidRDefault="00CA359B" w:rsidP="00E477F6">
            <w:pPr>
              <w:rPr>
                <w:rFonts w:ascii="SassoonCRInfant" w:hAnsi="SassoonCRInfant"/>
                <w:color w:val="000000"/>
                <w:sz w:val="20"/>
                <w:szCs w:val="20"/>
              </w:rPr>
            </w:pPr>
            <w:r w:rsidRPr="00CA359B">
              <w:rPr>
                <w:noProof/>
              </w:rPr>
              <w:drawing>
                <wp:anchor distT="0" distB="0" distL="114300" distR="114300" simplePos="0" relativeHeight="251692032" behindDoc="1" locked="0" layoutInCell="1" allowOverlap="1" wp14:anchorId="59654E2B" wp14:editId="13BDE00E">
                  <wp:simplePos x="0" y="0"/>
                  <wp:positionH relativeFrom="margin">
                    <wp:posOffset>4257040</wp:posOffset>
                  </wp:positionH>
                  <wp:positionV relativeFrom="paragraph">
                    <wp:posOffset>38735</wp:posOffset>
                  </wp:positionV>
                  <wp:extent cx="2178050" cy="1536700"/>
                  <wp:effectExtent l="19050" t="19050" r="12700" b="25400"/>
                  <wp:wrapTight wrapText="bothSides">
                    <wp:wrapPolygon edited="0">
                      <wp:start x="-189" y="-268"/>
                      <wp:lineTo x="-189" y="21689"/>
                      <wp:lineTo x="21537" y="21689"/>
                      <wp:lineTo x="21537" y="-268"/>
                      <wp:lineTo x="-189" y="-26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8050" cy="15367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477F6" w:rsidRPr="00C644BF">
              <w:rPr>
                <w:rFonts w:ascii="SassoonCRInfant" w:hAnsi="SassoonCRInfant"/>
                <w:color w:val="000000"/>
                <w:sz w:val="20"/>
                <w:szCs w:val="20"/>
              </w:rPr>
              <w:t xml:space="preserve">This half term we will be learning about our immediate environment and what features are visible from our windows. Read or watch to the story ‘Window’ by Jeannie Baker. </w:t>
            </w:r>
          </w:p>
          <w:p w14:paraId="441E0925" w14:textId="4C16A32E" w:rsidR="00E477F6" w:rsidRPr="009D0F4D" w:rsidRDefault="00E477F6" w:rsidP="009D0F4D">
            <w:pPr>
              <w:pStyle w:val="NormalWeb"/>
              <w:numPr>
                <w:ilvl w:val="0"/>
                <w:numId w:val="1"/>
              </w:numPr>
              <w:spacing w:before="0" w:beforeAutospacing="0" w:after="0" w:afterAutospacing="0"/>
              <w:textAlignment w:val="baseline"/>
              <w:rPr>
                <w:rFonts w:ascii="SassoonCRInfant" w:hAnsi="SassoonCRInfant"/>
                <w:sz w:val="20"/>
                <w:szCs w:val="20"/>
              </w:rPr>
            </w:pPr>
            <w:r>
              <w:rPr>
                <w:rFonts w:ascii="SassoonCRInfant" w:hAnsi="SassoonCRInfant"/>
                <w:color w:val="000000"/>
                <w:sz w:val="20"/>
                <w:szCs w:val="20"/>
              </w:rPr>
              <w:t>D</w:t>
            </w:r>
            <w:r w:rsidRPr="00C644BF">
              <w:rPr>
                <w:rFonts w:ascii="SassoonCRInfant" w:hAnsi="SassoonCRInfant"/>
                <w:color w:val="000000"/>
                <w:sz w:val="20"/>
                <w:szCs w:val="20"/>
              </w:rPr>
              <w:t>raw</w:t>
            </w:r>
            <w:r w:rsidRPr="009D0F4D">
              <w:rPr>
                <w:rFonts w:ascii="SassoonCRInfant" w:hAnsi="SassoonCRInfant"/>
                <w:color w:val="000000"/>
                <w:sz w:val="20"/>
                <w:szCs w:val="20"/>
              </w:rPr>
              <w:t xml:space="preserve"> and paint key features </w:t>
            </w:r>
            <w:r w:rsidR="009D0F4D" w:rsidRPr="009D0F4D">
              <w:rPr>
                <w:rFonts w:ascii="SassoonCRInfant" w:hAnsi="SassoonCRInfant"/>
                <w:color w:val="000000"/>
                <w:sz w:val="20"/>
                <w:szCs w:val="20"/>
              </w:rPr>
              <w:t>from</w:t>
            </w:r>
            <w:r w:rsidRPr="009D0F4D">
              <w:rPr>
                <w:rFonts w:ascii="SassoonCRInfant" w:hAnsi="SassoonCRInfant"/>
                <w:color w:val="000000"/>
                <w:sz w:val="20"/>
                <w:szCs w:val="20"/>
              </w:rPr>
              <w:t xml:space="preserve"> the windows in your house or garden windows (</w:t>
            </w:r>
            <w:r w:rsidRPr="009D0F4D">
              <w:rPr>
                <w:rFonts w:ascii="SassoonCRInfant" w:hAnsi="SassoonCRInfant"/>
                <w:sz w:val="20"/>
                <w:szCs w:val="20"/>
              </w:rPr>
              <w:t>tree, car, garden, kitchen, field)</w:t>
            </w:r>
          </w:p>
          <w:p w14:paraId="4F51B0E0" w14:textId="22B28A09" w:rsidR="00E477F6" w:rsidRPr="00C644BF" w:rsidRDefault="009D0F4D" w:rsidP="00E477F6">
            <w:pPr>
              <w:pStyle w:val="NormalWeb"/>
              <w:numPr>
                <w:ilvl w:val="0"/>
                <w:numId w:val="1"/>
              </w:numPr>
              <w:spacing w:before="0" w:beforeAutospacing="0" w:after="0" w:afterAutospacing="0"/>
              <w:textAlignment w:val="baseline"/>
              <w:rPr>
                <w:rFonts w:ascii="SassoonCRInfant" w:hAnsi="SassoonCRInfant"/>
                <w:sz w:val="20"/>
                <w:szCs w:val="20"/>
              </w:rPr>
            </w:pPr>
            <w:r>
              <w:rPr>
                <w:rFonts w:ascii="SassoonCRInfant" w:hAnsi="SassoonCRInfant"/>
                <w:sz w:val="20"/>
                <w:szCs w:val="20"/>
              </w:rPr>
              <w:t xml:space="preserve">Create a </w:t>
            </w:r>
            <w:r w:rsidR="00E477F6" w:rsidRPr="00C644BF">
              <w:rPr>
                <w:rFonts w:ascii="SassoonCRInfant" w:hAnsi="SassoonCRInfant"/>
                <w:sz w:val="20"/>
                <w:szCs w:val="20"/>
              </w:rPr>
              <w:t>‘</w:t>
            </w:r>
            <w:r>
              <w:rPr>
                <w:rFonts w:ascii="SassoonCRInfant" w:hAnsi="SassoonCRInfant"/>
                <w:sz w:val="20"/>
                <w:szCs w:val="20"/>
              </w:rPr>
              <w:t>r</w:t>
            </w:r>
            <w:r w:rsidR="00E477F6" w:rsidRPr="00C644BF">
              <w:rPr>
                <w:rFonts w:ascii="SassoonCRInfant" w:hAnsi="SassoonCRInfant"/>
                <w:sz w:val="20"/>
                <w:szCs w:val="20"/>
              </w:rPr>
              <w:t xml:space="preserve">eal’ window (frame and curtains) </w:t>
            </w:r>
            <w:r>
              <w:rPr>
                <w:rFonts w:ascii="SassoonCRInfant" w:hAnsi="SassoonCRInfant"/>
                <w:sz w:val="20"/>
                <w:szCs w:val="20"/>
              </w:rPr>
              <w:t>and</w:t>
            </w:r>
            <w:r w:rsidR="00E477F6" w:rsidRPr="00C644BF">
              <w:rPr>
                <w:rFonts w:ascii="SassoonCRInfant" w:hAnsi="SassoonCRInfant"/>
                <w:sz w:val="20"/>
                <w:szCs w:val="20"/>
              </w:rPr>
              <w:t xml:space="preserve"> put different scene behind and reveal</w:t>
            </w:r>
            <w:r>
              <w:rPr>
                <w:rFonts w:ascii="SassoonCRInfant" w:hAnsi="SassoonCRInfant"/>
                <w:sz w:val="20"/>
                <w:szCs w:val="20"/>
              </w:rPr>
              <w:t>.</w:t>
            </w:r>
          </w:p>
          <w:p w14:paraId="0BFB5273" w14:textId="77777777" w:rsidR="00E477F6" w:rsidRPr="00C644BF" w:rsidRDefault="00E477F6" w:rsidP="00E477F6">
            <w:pPr>
              <w:pStyle w:val="ListParagraph"/>
              <w:numPr>
                <w:ilvl w:val="0"/>
                <w:numId w:val="4"/>
              </w:numPr>
              <w:spacing w:after="0"/>
              <w:textAlignment w:val="baseline"/>
              <w:rPr>
                <w:rFonts w:ascii="SassoonCRInfant" w:hAnsi="SassoonCRInfant"/>
                <w:sz w:val="20"/>
                <w:szCs w:val="20"/>
              </w:rPr>
            </w:pPr>
            <w:r w:rsidRPr="00C644BF">
              <w:rPr>
                <w:rFonts w:ascii="SassoonCRInfant" w:hAnsi="SassoonCRInfant"/>
                <w:sz w:val="20"/>
                <w:szCs w:val="20"/>
              </w:rPr>
              <w:t>Take photos of window</w:t>
            </w:r>
            <w:r>
              <w:rPr>
                <w:rFonts w:ascii="SassoonCRInfant" w:hAnsi="SassoonCRInfant"/>
                <w:sz w:val="20"/>
                <w:szCs w:val="20"/>
              </w:rPr>
              <w:t>s</w:t>
            </w:r>
            <w:r w:rsidRPr="00C644BF">
              <w:rPr>
                <w:rFonts w:ascii="SassoonCRInfant" w:hAnsi="SassoonCRInfant"/>
                <w:sz w:val="20"/>
                <w:szCs w:val="20"/>
              </w:rPr>
              <w:t xml:space="preserve"> in your house or on a walk to see different shop windows, house windows, car windows. </w:t>
            </w:r>
          </w:p>
          <w:p w14:paraId="4396CDC9" w14:textId="77777777" w:rsidR="00E477F6" w:rsidRDefault="00E477F6" w:rsidP="00E477F6">
            <w:pPr>
              <w:pStyle w:val="ListParagraph"/>
              <w:numPr>
                <w:ilvl w:val="0"/>
                <w:numId w:val="4"/>
              </w:numPr>
              <w:spacing w:after="0"/>
              <w:textAlignment w:val="baseline"/>
              <w:rPr>
                <w:rFonts w:ascii="SassoonCRInfant" w:hAnsi="SassoonCRInfant"/>
                <w:sz w:val="20"/>
                <w:szCs w:val="20"/>
              </w:rPr>
            </w:pPr>
            <w:r w:rsidRPr="00C644BF">
              <w:rPr>
                <w:rFonts w:ascii="SassoonCRInfant" w:hAnsi="SassoonCRInfant"/>
                <w:sz w:val="20"/>
                <w:szCs w:val="20"/>
              </w:rPr>
              <w:t>Explore windows in the book and identify some things you see?</w:t>
            </w:r>
          </w:p>
          <w:p w14:paraId="0B6160DA" w14:textId="442E1B06" w:rsidR="00E477F6" w:rsidRDefault="00E477F6" w:rsidP="00E477F6">
            <w:pPr>
              <w:pStyle w:val="ListParagraph"/>
              <w:numPr>
                <w:ilvl w:val="0"/>
                <w:numId w:val="4"/>
              </w:numPr>
              <w:spacing w:after="0"/>
              <w:textAlignment w:val="baseline"/>
              <w:rPr>
                <w:rFonts w:ascii="SassoonCRInfant" w:hAnsi="SassoonCRInfant"/>
                <w:sz w:val="20"/>
                <w:szCs w:val="20"/>
              </w:rPr>
            </w:pPr>
            <w:r>
              <w:rPr>
                <w:rFonts w:ascii="SassoonCRInfant" w:hAnsi="SassoonCRInfant"/>
                <w:sz w:val="20"/>
                <w:szCs w:val="20"/>
              </w:rPr>
              <w:t>Play ‘what can you see’ bingo through the window?</w:t>
            </w:r>
          </w:p>
          <w:p w14:paraId="3674335F" w14:textId="7657DD06" w:rsidR="00F426F3" w:rsidRPr="00F7768E" w:rsidRDefault="00F426F3" w:rsidP="00F426F3">
            <w:pPr>
              <w:textAlignment w:val="baseline"/>
              <w:rPr>
                <w:rFonts w:ascii="SassoonCRInfant" w:hAnsi="SassoonCRInfant"/>
                <w:color w:val="FF0000"/>
                <w:sz w:val="20"/>
                <w:szCs w:val="20"/>
              </w:rPr>
            </w:pPr>
            <w:r w:rsidRPr="00F7768E">
              <w:rPr>
                <w:rFonts w:ascii="SassoonCRInfant" w:hAnsi="SassoonCRInfant"/>
                <w:color w:val="FF0000"/>
                <w:sz w:val="20"/>
                <w:szCs w:val="20"/>
              </w:rPr>
              <w:t>*</w:t>
            </w:r>
            <w:r w:rsidR="00AE14F7">
              <w:rPr>
                <w:rFonts w:ascii="SassoonCRInfant" w:hAnsi="SassoonCRInfant"/>
                <w:color w:val="FF0000"/>
                <w:sz w:val="20"/>
                <w:szCs w:val="20"/>
              </w:rPr>
              <w:t>S</w:t>
            </w:r>
            <w:r w:rsidRPr="00F7768E">
              <w:rPr>
                <w:rFonts w:ascii="SassoonCRInfant" w:hAnsi="SassoonCRInfant"/>
                <w:color w:val="FF0000"/>
                <w:sz w:val="20"/>
                <w:szCs w:val="20"/>
              </w:rPr>
              <w:t xml:space="preserve">ee </w:t>
            </w:r>
            <w:r w:rsidR="00AE14F7">
              <w:rPr>
                <w:rFonts w:ascii="SassoonCRInfant" w:hAnsi="SassoonCRInfant"/>
                <w:color w:val="FF0000"/>
                <w:sz w:val="20"/>
                <w:szCs w:val="20"/>
              </w:rPr>
              <w:t>‘W</w:t>
            </w:r>
            <w:r w:rsidRPr="00F7768E">
              <w:rPr>
                <w:rFonts w:ascii="SassoonCRInfant" w:hAnsi="SassoonCRInfant"/>
                <w:color w:val="FF0000"/>
                <w:sz w:val="20"/>
                <w:szCs w:val="20"/>
              </w:rPr>
              <w:t xml:space="preserve">indow </w:t>
            </w:r>
            <w:r w:rsidR="00AE14F7">
              <w:rPr>
                <w:rFonts w:ascii="SassoonCRInfant" w:hAnsi="SassoonCRInfant"/>
                <w:color w:val="FF0000"/>
                <w:sz w:val="20"/>
                <w:szCs w:val="20"/>
              </w:rPr>
              <w:t>S</w:t>
            </w:r>
            <w:r w:rsidRPr="00F7768E">
              <w:rPr>
                <w:rFonts w:ascii="SassoonCRInfant" w:hAnsi="SassoonCRInfant"/>
                <w:color w:val="FF0000"/>
                <w:sz w:val="20"/>
                <w:szCs w:val="20"/>
              </w:rPr>
              <w:t xml:space="preserve">cenes, </w:t>
            </w:r>
            <w:r w:rsidR="00AE14F7">
              <w:rPr>
                <w:rFonts w:ascii="SassoonCRInfant" w:hAnsi="SassoonCRInfant"/>
                <w:color w:val="FF0000"/>
                <w:sz w:val="20"/>
                <w:szCs w:val="20"/>
              </w:rPr>
              <w:t>W</w:t>
            </w:r>
            <w:r w:rsidRPr="00F7768E">
              <w:rPr>
                <w:rFonts w:ascii="SassoonCRInfant" w:hAnsi="SassoonCRInfant"/>
                <w:color w:val="FF0000"/>
                <w:sz w:val="20"/>
                <w:szCs w:val="20"/>
              </w:rPr>
              <w:t xml:space="preserve">indow </w:t>
            </w:r>
            <w:r w:rsidR="00AE14F7">
              <w:rPr>
                <w:rFonts w:ascii="SassoonCRInfant" w:hAnsi="SassoonCRInfant"/>
                <w:color w:val="FF0000"/>
                <w:sz w:val="20"/>
                <w:szCs w:val="20"/>
              </w:rPr>
              <w:t>B</w:t>
            </w:r>
            <w:r w:rsidRPr="00F7768E">
              <w:rPr>
                <w:rFonts w:ascii="SassoonCRInfant" w:hAnsi="SassoonCRInfant"/>
                <w:color w:val="FF0000"/>
                <w:sz w:val="20"/>
                <w:szCs w:val="20"/>
              </w:rPr>
              <w:t xml:space="preserve">ingo and </w:t>
            </w:r>
            <w:r w:rsidR="00AE14F7">
              <w:rPr>
                <w:rFonts w:ascii="SassoonCRInfant" w:hAnsi="SassoonCRInfant"/>
                <w:color w:val="FF0000"/>
                <w:sz w:val="20"/>
                <w:szCs w:val="20"/>
              </w:rPr>
              <w:t>W</w:t>
            </w:r>
            <w:r w:rsidRPr="00F7768E">
              <w:rPr>
                <w:rFonts w:ascii="SassoonCRInfant" w:hAnsi="SassoonCRInfant"/>
                <w:color w:val="FF0000"/>
                <w:sz w:val="20"/>
                <w:szCs w:val="20"/>
              </w:rPr>
              <w:t xml:space="preserve">indow </w:t>
            </w:r>
            <w:r w:rsidR="00AE14F7">
              <w:rPr>
                <w:rFonts w:ascii="SassoonCRInfant" w:hAnsi="SassoonCRInfant"/>
                <w:color w:val="FF0000"/>
                <w:sz w:val="20"/>
                <w:szCs w:val="20"/>
              </w:rPr>
              <w:t>S</w:t>
            </w:r>
            <w:r w:rsidRPr="00F7768E">
              <w:rPr>
                <w:rFonts w:ascii="SassoonCRInfant" w:hAnsi="SassoonCRInfant"/>
                <w:color w:val="FF0000"/>
                <w:sz w:val="20"/>
                <w:szCs w:val="20"/>
              </w:rPr>
              <w:t>tory</w:t>
            </w:r>
            <w:r w:rsidR="00AE14F7">
              <w:rPr>
                <w:rFonts w:ascii="SassoonCRInfant" w:hAnsi="SassoonCRInfant"/>
                <w:color w:val="FF0000"/>
                <w:sz w:val="20"/>
                <w:szCs w:val="20"/>
              </w:rPr>
              <w:t>’</w:t>
            </w:r>
            <w:r w:rsidRPr="00F7768E">
              <w:rPr>
                <w:rFonts w:ascii="SassoonCRInfant" w:hAnsi="SassoonCRInfant"/>
                <w:color w:val="FF0000"/>
                <w:sz w:val="20"/>
                <w:szCs w:val="20"/>
              </w:rPr>
              <w:t xml:space="preserve"> on</w:t>
            </w:r>
            <w:r w:rsidR="00AE14F7">
              <w:rPr>
                <w:rFonts w:ascii="SassoonCRInfant" w:hAnsi="SassoonCRInfant"/>
                <w:color w:val="FF0000"/>
                <w:sz w:val="20"/>
                <w:szCs w:val="20"/>
              </w:rPr>
              <w:t xml:space="preserve"> the</w:t>
            </w:r>
            <w:r w:rsidRPr="00F7768E">
              <w:rPr>
                <w:rFonts w:ascii="SassoonCRInfant" w:hAnsi="SassoonCRInfant"/>
                <w:color w:val="FF0000"/>
                <w:sz w:val="20"/>
                <w:szCs w:val="20"/>
              </w:rPr>
              <w:t xml:space="preserve"> school website* </w:t>
            </w:r>
          </w:p>
          <w:p w14:paraId="37CF8175" w14:textId="073933C8" w:rsidR="00CA359B" w:rsidRDefault="00CA359B" w:rsidP="00CA359B">
            <w:pPr>
              <w:textAlignment w:val="baseline"/>
              <w:rPr>
                <w:rFonts w:ascii="SassoonCRInfant" w:hAnsi="SassoonCRInfant"/>
                <w:sz w:val="20"/>
                <w:szCs w:val="20"/>
              </w:rPr>
            </w:pPr>
          </w:p>
          <w:p w14:paraId="388430BC" w14:textId="2015CD87" w:rsidR="00CA359B" w:rsidRPr="00CA359B" w:rsidRDefault="00CA359B" w:rsidP="00CA359B">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Extension: Begin to use language linked to the things they can see through the window. How is the tree near or far away? What is that building for? How does the car move around? What is that person walking on? </w:t>
            </w:r>
          </w:p>
          <w:p w14:paraId="7F7A6B43" w14:textId="09834E79" w:rsidR="00CA359B" w:rsidRDefault="00CA359B" w:rsidP="00CA359B">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Encourage pupils to use more sophisticated </w:t>
            </w:r>
            <w:r>
              <w:rPr>
                <w:rFonts w:ascii="SassoonCRInfant" w:hAnsi="SassoonCRInfant"/>
                <w:b/>
                <w:bCs/>
                <w:i/>
                <w:iCs/>
                <w:sz w:val="20"/>
                <w:szCs w:val="20"/>
              </w:rPr>
              <w:t xml:space="preserve">geographical language. </w:t>
            </w:r>
          </w:p>
          <w:p w14:paraId="6179D6FE" w14:textId="1F9540D9" w:rsidR="00CA359B" w:rsidRDefault="00CA359B" w:rsidP="00CA359B">
            <w:pPr>
              <w:textAlignment w:val="baseline"/>
              <w:rPr>
                <w:rFonts w:ascii="SassoonCRInfant" w:hAnsi="SassoonCRInfant"/>
                <w:color w:val="FF0000"/>
                <w:sz w:val="20"/>
                <w:szCs w:val="20"/>
              </w:rPr>
            </w:pPr>
            <w:r>
              <w:rPr>
                <w:rFonts w:ascii="SassoonCRInfant" w:hAnsi="SassoonCRInfant"/>
                <w:color w:val="FF0000"/>
                <w:sz w:val="20"/>
                <w:szCs w:val="20"/>
              </w:rPr>
              <w:t>*</w:t>
            </w:r>
            <w:r w:rsidR="00AE14F7">
              <w:rPr>
                <w:rFonts w:ascii="SassoonCRInfant" w:hAnsi="SassoonCRInfant"/>
                <w:color w:val="FF0000"/>
                <w:sz w:val="20"/>
                <w:szCs w:val="20"/>
              </w:rPr>
              <w:t>S</w:t>
            </w:r>
            <w:r>
              <w:rPr>
                <w:rFonts w:ascii="SassoonCRInfant" w:hAnsi="SassoonCRInfant"/>
                <w:color w:val="FF0000"/>
                <w:sz w:val="20"/>
                <w:szCs w:val="20"/>
              </w:rPr>
              <w:t xml:space="preserve">ee </w:t>
            </w:r>
            <w:r w:rsidR="00AE14F7">
              <w:rPr>
                <w:rFonts w:ascii="SassoonCRInfant" w:hAnsi="SassoonCRInfant"/>
                <w:color w:val="FF0000"/>
                <w:sz w:val="20"/>
                <w:szCs w:val="20"/>
              </w:rPr>
              <w:t>‘E</w:t>
            </w:r>
            <w:r>
              <w:rPr>
                <w:rFonts w:ascii="SassoonCRInfant" w:hAnsi="SassoonCRInfant"/>
                <w:color w:val="FF0000"/>
                <w:sz w:val="20"/>
                <w:szCs w:val="20"/>
              </w:rPr>
              <w:t xml:space="preserve">xample </w:t>
            </w:r>
            <w:r w:rsidR="00AE14F7">
              <w:rPr>
                <w:rFonts w:ascii="SassoonCRInfant" w:hAnsi="SassoonCRInfant"/>
                <w:color w:val="FF0000"/>
                <w:sz w:val="20"/>
                <w:szCs w:val="20"/>
              </w:rPr>
              <w:t>Q</w:t>
            </w:r>
            <w:r>
              <w:rPr>
                <w:rFonts w:ascii="SassoonCRInfant" w:hAnsi="SassoonCRInfant"/>
                <w:color w:val="FF0000"/>
                <w:sz w:val="20"/>
                <w:szCs w:val="20"/>
              </w:rPr>
              <w:t>uestions</w:t>
            </w:r>
            <w:r w:rsidR="00AE14F7">
              <w:rPr>
                <w:rFonts w:ascii="SassoonCRInfant" w:hAnsi="SassoonCRInfant"/>
                <w:color w:val="FF0000"/>
                <w:sz w:val="20"/>
                <w:szCs w:val="20"/>
              </w:rPr>
              <w:t>’</w:t>
            </w:r>
            <w:r>
              <w:rPr>
                <w:rFonts w:ascii="SassoonCRInfant" w:hAnsi="SassoonCRInfant"/>
                <w:color w:val="FF0000"/>
                <w:sz w:val="20"/>
                <w:szCs w:val="20"/>
              </w:rPr>
              <w:t xml:space="preserve"> on the school website* </w:t>
            </w:r>
          </w:p>
          <w:p w14:paraId="6DF72DDF" w14:textId="484C8E12" w:rsidR="00CA359B" w:rsidRDefault="00CA359B" w:rsidP="00CA359B">
            <w:pPr>
              <w:textAlignment w:val="baseline"/>
              <w:rPr>
                <w:rFonts w:ascii="SassoonCRInfant" w:hAnsi="SassoonCRInfant"/>
                <w:color w:val="FF0000"/>
                <w:sz w:val="20"/>
                <w:szCs w:val="20"/>
              </w:rPr>
            </w:pPr>
          </w:p>
          <w:p w14:paraId="25C9488B" w14:textId="31628E72" w:rsidR="00CA359B" w:rsidRDefault="00AE14F7" w:rsidP="00CA359B">
            <w:pPr>
              <w:textAlignment w:val="baseline"/>
              <w:rPr>
                <w:rFonts w:ascii="SassoonCRInfant" w:hAnsi="SassoonCRInfant"/>
                <w:sz w:val="20"/>
                <w:szCs w:val="20"/>
              </w:rPr>
            </w:pPr>
            <w:r w:rsidRPr="006E2CEB">
              <w:rPr>
                <w:noProof/>
              </w:rPr>
              <w:drawing>
                <wp:anchor distT="0" distB="0" distL="114300" distR="114300" simplePos="0" relativeHeight="251679744" behindDoc="1" locked="0" layoutInCell="1" allowOverlap="1" wp14:anchorId="49F25D06" wp14:editId="7D19ABFB">
                  <wp:simplePos x="0" y="0"/>
                  <wp:positionH relativeFrom="column">
                    <wp:posOffset>149860</wp:posOffset>
                  </wp:positionH>
                  <wp:positionV relativeFrom="paragraph">
                    <wp:posOffset>26670</wp:posOffset>
                  </wp:positionV>
                  <wp:extent cx="1579245" cy="1069975"/>
                  <wp:effectExtent l="19050" t="19050" r="20955" b="15875"/>
                  <wp:wrapTight wrapText="bothSides">
                    <wp:wrapPolygon edited="0">
                      <wp:start x="-261" y="-385"/>
                      <wp:lineTo x="-261" y="21536"/>
                      <wp:lineTo x="21626" y="21536"/>
                      <wp:lineTo x="21626" y="-385"/>
                      <wp:lineTo x="-261" y="-38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9245" cy="10699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F41309" w:rsidRPr="00CA359B">
              <w:rPr>
                <w:noProof/>
              </w:rPr>
              <w:drawing>
                <wp:anchor distT="0" distB="0" distL="114300" distR="114300" simplePos="0" relativeHeight="251693056" behindDoc="1" locked="0" layoutInCell="1" allowOverlap="1" wp14:anchorId="268F0A29" wp14:editId="62D5618E">
                  <wp:simplePos x="0" y="0"/>
                  <wp:positionH relativeFrom="column">
                    <wp:posOffset>1855470</wp:posOffset>
                  </wp:positionH>
                  <wp:positionV relativeFrom="paragraph">
                    <wp:posOffset>10160</wp:posOffset>
                  </wp:positionV>
                  <wp:extent cx="826770" cy="1102360"/>
                  <wp:effectExtent l="0" t="0" r="0" b="2540"/>
                  <wp:wrapTight wrapText="bothSides">
                    <wp:wrapPolygon edited="0">
                      <wp:start x="0" y="0"/>
                      <wp:lineTo x="0" y="21276"/>
                      <wp:lineTo x="20903" y="21276"/>
                      <wp:lineTo x="209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6770" cy="1102360"/>
                          </a:xfrm>
                          <a:prstGeom prst="rect">
                            <a:avLst/>
                          </a:prstGeom>
                        </pic:spPr>
                      </pic:pic>
                    </a:graphicData>
                  </a:graphic>
                  <wp14:sizeRelH relativeFrom="page">
                    <wp14:pctWidth>0</wp14:pctWidth>
                  </wp14:sizeRelH>
                  <wp14:sizeRelV relativeFrom="page">
                    <wp14:pctHeight>0</wp14:pctHeight>
                  </wp14:sizeRelV>
                </wp:anchor>
              </w:drawing>
            </w:r>
            <w:r w:rsidR="00CA359B" w:rsidRPr="00CA359B">
              <w:rPr>
                <w:rFonts w:ascii="SassoonCRInfant" w:hAnsi="SassoonCRInfant"/>
                <w:b/>
                <w:bCs/>
                <w:sz w:val="20"/>
                <w:szCs w:val="20"/>
              </w:rPr>
              <w:t>Music</w:t>
            </w:r>
            <w:r w:rsidR="00CA359B">
              <w:rPr>
                <w:rFonts w:ascii="SassoonCRInfant" w:hAnsi="SassoonCRInfant"/>
                <w:b/>
                <w:bCs/>
                <w:sz w:val="20"/>
                <w:szCs w:val="20"/>
              </w:rPr>
              <w:br/>
            </w:r>
            <w:r w:rsidR="006E2CEB" w:rsidRPr="006E2CEB">
              <w:rPr>
                <w:rFonts w:ascii="SassoonCRInfant" w:hAnsi="SassoonCRInfant"/>
                <w:sz w:val="20"/>
                <w:szCs w:val="20"/>
              </w:rPr>
              <w:t xml:space="preserve">In Music start with the animal sounds song linked to our topic. </w:t>
            </w:r>
            <w:r>
              <w:rPr>
                <w:rFonts w:ascii="SassoonCRInfant" w:hAnsi="SassoonCRInfant"/>
                <w:sz w:val="20"/>
                <w:szCs w:val="20"/>
              </w:rPr>
              <w:t>J</w:t>
            </w:r>
            <w:r w:rsidR="006E2CEB" w:rsidRPr="006E2CEB">
              <w:rPr>
                <w:rFonts w:ascii="SassoonCRInfant" w:hAnsi="SassoonCRInfant"/>
                <w:sz w:val="20"/>
                <w:szCs w:val="20"/>
              </w:rPr>
              <w:t>oin in with some of the animal sounds..</w:t>
            </w:r>
            <w:r w:rsidR="006E2CEB" w:rsidRPr="006E2CEB">
              <w:rPr>
                <w:rFonts w:ascii="SassoonCRInfant" w:hAnsi="SassoonCRInfant"/>
                <w:sz w:val="20"/>
                <w:szCs w:val="20"/>
              </w:rPr>
              <w:br/>
            </w:r>
            <w:hyperlink r:id="rId28" w:history="1">
              <w:r w:rsidR="006E2CEB" w:rsidRPr="006E2CEB">
                <w:rPr>
                  <w:rStyle w:val="Hyperlink"/>
                  <w:rFonts w:ascii="SassoonCRInfant" w:hAnsi="SassoonCRInfant"/>
                  <w:sz w:val="20"/>
                  <w:szCs w:val="20"/>
                </w:rPr>
                <w:t>https://www.youtube.com/watch?v=RmFpOP7Z2ww</w:t>
              </w:r>
            </w:hyperlink>
            <w:r w:rsidR="006E2CEB" w:rsidRPr="006E2CEB">
              <w:rPr>
                <w:rFonts w:ascii="SassoonCRInfant" w:hAnsi="SassoonCRInfant"/>
                <w:sz w:val="20"/>
                <w:szCs w:val="20"/>
              </w:rPr>
              <w:t xml:space="preserve"> </w:t>
            </w:r>
            <w:r w:rsidR="006E2CEB" w:rsidRPr="006E2CEB">
              <w:rPr>
                <w:rFonts w:ascii="SassoonCRInfant" w:hAnsi="SassoonCRInfant"/>
                <w:sz w:val="20"/>
                <w:szCs w:val="20"/>
              </w:rPr>
              <w:br/>
              <w:t>or play listening game 4</w:t>
            </w:r>
            <w:r w:rsidR="006E2CEB" w:rsidRPr="006E2CEB">
              <w:rPr>
                <w:rFonts w:ascii="SassoonCRInfant" w:hAnsi="SassoonCRInfant"/>
                <w:sz w:val="20"/>
                <w:szCs w:val="20"/>
              </w:rPr>
              <w:br/>
            </w:r>
            <w:hyperlink r:id="rId29" w:history="1">
              <w:r w:rsidR="006E2CEB" w:rsidRPr="006E2CEB">
                <w:rPr>
                  <w:rStyle w:val="Hyperlink"/>
                  <w:rFonts w:ascii="SassoonCRInfant" w:hAnsi="SassoonCRInfant"/>
                  <w:sz w:val="20"/>
                  <w:szCs w:val="20"/>
                </w:rPr>
                <w:t>https://www.youtube.com/watch?v=o3MJ1tFNYE0</w:t>
              </w:r>
            </w:hyperlink>
            <w:r w:rsidR="006E2CEB" w:rsidRPr="006E2CEB">
              <w:rPr>
                <w:rFonts w:ascii="SassoonCRInfant" w:hAnsi="SassoonCRInfant"/>
                <w:sz w:val="20"/>
                <w:szCs w:val="20"/>
              </w:rPr>
              <w:t xml:space="preserve"> </w:t>
            </w:r>
            <w:r w:rsidR="006E2CEB" w:rsidRPr="006E2CEB">
              <w:rPr>
                <w:rFonts w:ascii="SassoonCRInfant" w:hAnsi="SassoonCRInfant"/>
                <w:sz w:val="20"/>
                <w:szCs w:val="20"/>
              </w:rPr>
              <w:br/>
            </w:r>
            <w:r w:rsidR="00CA359B">
              <w:rPr>
                <w:rFonts w:ascii="SassoonCRInfant" w:hAnsi="SassoonCRInfant"/>
                <w:sz w:val="20"/>
                <w:szCs w:val="20"/>
              </w:rPr>
              <w:t xml:space="preserve">This week make your own shaker instruments. Explore different materials you can use to create a shaking sound e.g. rice, buttons, clips, scrunched up paper. </w:t>
            </w:r>
            <w:r w:rsidR="00CA359B">
              <w:rPr>
                <w:rFonts w:ascii="SassoonCRInfant" w:hAnsi="SassoonCRInfant"/>
                <w:sz w:val="20"/>
                <w:szCs w:val="20"/>
              </w:rPr>
              <w:br/>
              <w:t>You could wrap bottles in paper and hide different materials inside so pupils can’t see and guess what they can hear shaking?</w:t>
            </w:r>
          </w:p>
          <w:p w14:paraId="6ED852F4" w14:textId="12CB9D4D" w:rsidR="00F41309" w:rsidRPr="00091A7A" w:rsidRDefault="00091A7A" w:rsidP="00CA359B">
            <w:pPr>
              <w:textAlignment w:val="baseline"/>
              <w:rPr>
                <w:rFonts w:ascii="SassoonCRInfant" w:hAnsi="SassoonCRInfant"/>
                <w:color w:val="FF0000"/>
                <w:sz w:val="20"/>
                <w:szCs w:val="20"/>
              </w:rPr>
            </w:pPr>
            <w:r w:rsidRPr="00091A7A">
              <w:rPr>
                <w:rFonts w:ascii="SassoonCRInfant" w:hAnsi="SassoonCRInfant"/>
                <w:color w:val="FF0000"/>
                <w:sz w:val="20"/>
                <w:szCs w:val="20"/>
              </w:rPr>
              <w:t>*</w:t>
            </w:r>
            <w:r w:rsidR="00AE14F7">
              <w:rPr>
                <w:rFonts w:ascii="SassoonCRInfant" w:hAnsi="SassoonCRInfant"/>
                <w:color w:val="FF0000"/>
                <w:sz w:val="20"/>
                <w:szCs w:val="20"/>
              </w:rPr>
              <w:t>S</w:t>
            </w:r>
            <w:r w:rsidRPr="00091A7A">
              <w:rPr>
                <w:rFonts w:ascii="SassoonCRInfant" w:hAnsi="SassoonCRInfant"/>
                <w:color w:val="FF0000"/>
                <w:sz w:val="20"/>
                <w:szCs w:val="20"/>
              </w:rPr>
              <w:t xml:space="preserve">ee </w:t>
            </w:r>
            <w:r w:rsidR="00AE14F7">
              <w:rPr>
                <w:rFonts w:ascii="SassoonCRInfant" w:hAnsi="SassoonCRInfant"/>
                <w:color w:val="FF0000"/>
                <w:sz w:val="20"/>
                <w:szCs w:val="20"/>
              </w:rPr>
              <w:t>‘M</w:t>
            </w:r>
            <w:r w:rsidRPr="00091A7A">
              <w:rPr>
                <w:rFonts w:ascii="SassoonCRInfant" w:hAnsi="SassoonCRInfant"/>
                <w:color w:val="FF0000"/>
                <w:sz w:val="20"/>
                <w:szCs w:val="20"/>
              </w:rPr>
              <w:t xml:space="preserve">usic </w:t>
            </w:r>
            <w:r w:rsidR="00AE14F7">
              <w:rPr>
                <w:rFonts w:ascii="SassoonCRInfant" w:hAnsi="SassoonCRInfant"/>
                <w:color w:val="FF0000"/>
                <w:sz w:val="20"/>
                <w:szCs w:val="20"/>
              </w:rPr>
              <w:t>L</w:t>
            </w:r>
            <w:r w:rsidRPr="00091A7A">
              <w:rPr>
                <w:rFonts w:ascii="SassoonCRInfant" w:hAnsi="SassoonCRInfant"/>
                <w:color w:val="FF0000"/>
                <w:sz w:val="20"/>
                <w:szCs w:val="20"/>
              </w:rPr>
              <w:t xml:space="preserve">anguage </w:t>
            </w:r>
            <w:r w:rsidR="00AE14F7">
              <w:rPr>
                <w:rFonts w:ascii="SassoonCRInfant" w:hAnsi="SassoonCRInfant"/>
                <w:color w:val="FF0000"/>
                <w:sz w:val="20"/>
                <w:szCs w:val="20"/>
              </w:rPr>
              <w:t>S</w:t>
            </w:r>
            <w:r w:rsidRPr="00091A7A">
              <w:rPr>
                <w:rFonts w:ascii="SassoonCRInfant" w:hAnsi="SassoonCRInfant"/>
                <w:color w:val="FF0000"/>
                <w:sz w:val="20"/>
                <w:szCs w:val="20"/>
              </w:rPr>
              <w:t>upports</w:t>
            </w:r>
            <w:r w:rsidR="00AE14F7">
              <w:rPr>
                <w:rFonts w:ascii="SassoonCRInfant" w:hAnsi="SassoonCRInfant"/>
                <w:color w:val="FF0000"/>
                <w:sz w:val="20"/>
                <w:szCs w:val="20"/>
              </w:rPr>
              <w:t>’</w:t>
            </w:r>
            <w:r w:rsidRPr="00091A7A">
              <w:rPr>
                <w:rFonts w:ascii="SassoonCRInfant" w:hAnsi="SassoonCRInfant"/>
                <w:color w:val="FF0000"/>
                <w:sz w:val="20"/>
                <w:szCs w:val="20"/>
              </w:rPr>
              <w:t xml:space="preserve"> on</w:t>
            </w:r>
            <w:r w:rsidR="00AE14F7">
              <w:rPr>
                <w:rFonts w:ascii="SassoonCRInfant" w:hAnsi="SassoonCRInfant"/>
                <w:color w:val="FF0000"/>
                <w:sz w:val="20"/>
                <w:szCs w:val="20"/>
              </w:rPr>
              <w:t xml:space="preserve"> the</w:t>
            </w:r>
            <w:r w:rsidRPr="00091A7A">
              <w:rPr>
                <w:rFonts w:ascii="SassoonCRInfant" w:hAnsi="SassoonCRInfant"/>
                <w:color w:val="FF0000"/>
                <w:sz w:val="20"/>
                <w:szCs w:val="20"/>
              </w:rPr>
              <w:t xml:space="preserve"> school website* </w:t>
            </w:r>
          </w:p>
          <w:p w14:paraId="5D06D478" w14:textId="77777777" w:rsidR="00091A7A" w:rsidRPr="00CA359B" w:rsidRDefault="00091A7A" w:rsidP="00CA359B">
            <w:pPr>
              <w:textAlignment w:val="baseline"/>
              <w:rPr>
                <w:rFonts w:ascii="SassoonCRInfant" w:hAnsi="SassoonCRInfant"/>
                <w:sz w:val="20"/>
                <w:szCs w:val="20"/>
              </w:rPr>
            </w:pPr>
          </w:p>
          <w:p w14:paraId="22B42FD1" w14:textId="77777777" w:rsidR="00F41309" w:rsidRPr="00C644BF" w:rsidRDefault="00F41309" w:rsidP="00F41309">
            <w:pPr>
              <w:textAlignment w:val="baseline"/>
              <w:rPr>
                <w:rFonts w:ascii="SassoonCRInfant" w:hAnsi="SassoonCRInfant"/>
                <w:b/>
                <w:bCs/>
                <w:sz w:val="20"/>
                <w:szCs w:val="20"/>
              </w:rPr>
            </w:pPr>
            <w:r w:rsidRPr="00C644BF">
              <w:rPr>
                <w:noProof/>
                <w:sz w:val="20"/>
                <w:szCs w:val="20"/>
              </w:rPr>
              <w:drawing>
                <wp:anchor distT="0" distB="0" distL="114300" distR="114300" simplePos="0" relativeHeight="251695104" behindDoc="1" locked="0" layoutInCell="1" allowOverlap="1" wp14:anchorId="42E09C3C" wp14:editId="3DD6739A">
                  <wp:simplePos x="0" y="0"/>
                  <wp:positionH relativeFrom="column">
                    <wp:posOffset>5127616</wp:posOffset>
                  </wp:positionH>
                  <wp:positionV relativeFrom="paragraph">
                    <wp:posOffset>119901</wp:posOffset>
                  </wp:positionV>
                  <wp:extent cx="1412240" cy="1299210"/>
                  <wp:effectExtent l="19050" t="19050" r="16510" b="15240"/>
                  <wp:wrapTight wrapText="bothSides">
                    <wp:wrapPolygon edited="0">
                      <wp:start x="-291" y="-317"/>
                      <wp:lineTo x="-291" y="21537"/>
                      <wp:lineTo x="21561" y="21537"/>
                      <wp:lineTo x="21561" y="-317"/>
                      <wp:lineTo x="-291" y="-3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915" r="14775" b="4351"/>
                          <a:stretch/>
                        </pic:blipFill>
                        <pic:spPr bwMode="auto">
                          <a:xfrm>
                            <a:off x="0" y="0"/>
                            <a:ext cx="1412240" cy="129921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4BF">
              <w:rPr>
                <w:rFonts w:ascii="SassoonCRInfant" w:hAnsi="SassoonCRInfant"/>
                <w:b/>
                <w:bCs/>
                <w:sz w:val="20"/>
                <w:szCs w:val="20"/>
              </w:rPr>
              <w:t xml:space="preserve">DT and Art </w:t>
            </w:r>
          </w:p>
          <w:p w14:paraId="759B1C98" w14:textId="443D15E3" w:rsidR="00F41309" w:rsidRPr="00C644BF" w:rsidRDefault="00F41309" w:rsidP="00F41309">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color w:val="000000"/>
                <w:sz w:val="20"/>
                <w:szCs w:val="20"/>
              </w:rPr>
              <w:t>This week we will explore levers</w:t>
            </w:r>
            <w:r>
              <w:rPr>
                <w:rFonts w:ascii="SassoonCRInfant" w:hAnsi="SassoonCRInfant"/>
                <w:color w:val="000000"/>
                <w:sz w:val="20"/>
                <w:szCs w:val="20"/>
              </w:rPr>
              <w:t xml:space="preserve"> again</w:t>
            </w:r>
            <w:r w:rsidRPr="00C644BF">
              <w:rPr>
                <w:rFonts w:ascii="SassoonCRInfant" w:hAnsi="SassoonCRInfant"/>
                <w:color w:val="000000"/>
                <w:sz w:val="20"/>
                <w:szCs w:val="20"/>
              </w:rPr>
              <w:t xml:space="preserve"> in more depth. Look at levers in moving picture books and how they move. This </w:t>
            </w:r>
            <w:r>
              <w:rPr>
                <w:rFonts w:ascii="SassoonCRInfant" w:hAnsi="SassoonCRInfant"/>
                <w:color w:val="000000"/>
                <w:sz w:val="20"/>
                <w:szCs w:val="20"/>
              </w:rPr>
              <w:t>week make a different</w:t>
            </w:r>
            <w:r w:rsidRPr="00C644BF">
              <w:rPr>
                <w:rFonts w:ascii="SassoonCRInfant" w:hAnsi="SassoonCRInfant"/>
                <w:color w:val="000000"/>
                <w:sz w:val="20"/>
                <w:szCs w:val="20"/>
              </w:rPr>
              <w:t xml:space="preserve"> moving puppet or character linked to your story focus or a pop-up book you have at home. Try attaching it to a lollipop stick, straw or spoon and place between a slit in paper and card to use as your background. Let pupils explore it moving up and down or side to side like you can in the book. </w:t>
            </w:r>
          </w:p>
          <w:p w14:paraId="5AA4F1D9" w14:textId="77777777" w:rsidR="00F41309" w:rsidRPr="00C644BF" w:rsidRDefault="00F41309" w:rsidP="00F41309">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noProof/>
                <w:sz w:val="20"/>
                <w:szCs w:val="20"/>
              </w:rPr>
              <w:drawing>
                <wp:anchor distT="0" distB="0" distL="114300" distR="114300" simplePos="0" relativeHeight="251696128" behindDoc="0" locked="0" layoutInCell="1" allowOverlap="1" wp14:anchorId="671DB18F" wp14:editId="7931BA40">
                  <wp:simplePos x="0" y="0"/>
                  <wp:positionH relativeFrom="column">
                    <wp:posOffset>2983257</wp:posOffset>
                  </wp:positionH>
                  <wp:positionV relativeFrom="paragraph">
                    <wp:posOffset>207010</wp:posOffset>
                  </wp:positionV>
                  <wp:extent cx="2566521" cy="1255395"/>
                  <wp:effectExtent l="19050" t="19050" r="24765" b="20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35" t="28015" r="7421" b="58237"/>
                          <a:stretch/>
                        </pic:blipFill>
                        <pic:spPr bwMode="auto">
                          <a:xfrm>
                            <a:off x="0" y="0"/>
                            <a:ext cx="2578084" cy="126105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2" w:history="1">
              <w:r w:rsidRPr="00C644BF">
                <w:rPr>
                  <w:rStyle w:val="Hyperlink"/>
                  <w:rFonts w:ascii="SassoonCRInfant" w:hAnsi="SassoonCRInfant"/>
                  <w:sz w:val="20"/>
                  <w:szCs w:val="20"/>
                </w:rPr>
                <w:t>https://www.youtube.com/watch?v=PsZ-VTk98Ec</w:t>
              </w:r>
            </w:hyperlink>
            <w:r w:rsidRPr="00C644BF">
              <w:rPr>
                <w:rFonts w:ascii="SassoonCRInfant" w:hAnsi="SassoonCRInfant"/>
                <w:sz w:val="20"/>
                <w:szCs w:val="20"/>
              </w:rPr>
              <w:t xml:space="preserve"> </w:t>
            </w:r>
            <w:r w:rsidRPr="00C644BF">
              <w:rPr>
                <w:rFonts w:ascii="SassoonCRInfant" w:hAnsi="SassoonCRInfant"/>
                <w:sz w:val="20"/>
                <w:szCs w:val="20"/>
              </w:rPr>
              <w:br/>
            </w:r>
            <w:hyperlink r:id="rId33" w:history="1">
              <w:r w:rsidRPr="00C644BF">
                <w:rPr>
                  <w:rStyle w:val="Hyperlink"/>
                  <w:rFonts w:ascii="SassoonCRInfant" w:hAnsi="SassoonCRInfant"/>
                  <w:sz w:val="20"/>
                  <w:szCs w:val="20"/>
                </w:rPr>
                <w:t>https://www.youtube.com/watch?v=x00f-rcsBYk</w:t>
              </w:r>
            </w:hyperlink>
            <w:r w:rsidRPr="00C644BF">
              <w:rPr>
                <w:rStyle w:val="Hyperlink"/>
                <w:rFonts w:ascii="SassoonCRInfant" w:hAnsi="SassoonCRInfant"/>
                <w:sz w:val="20"/>
                <w:szCs w:val="20"/>
              </w:rPr>
              <w:t xml:space="preserve"> </w:t>
            </w:r>
          </w:p>
          <w:p w14:paraId="04DEEAC7" w14:textId="32F7F65A" w:rsidR="00F41309" w:rsidRPr="003767BC" w:rsidRDefault="00F41309" w:rsidP="00F41309">
            <w:pPr>
              <w:pStyle w:val="NormalWeb"/>
              <w:textAlignment w:val="baseline"/>
              <w:rPr>
                <w:rFonts w:ascii="SassoonCRInfant" w:hAnsi="SassoonCRInfant"/>
                <w:color w:val="FF0000"/>
                <w:sz w:val="20"/>
                <w:szCs w:val="20"/>
              </w:rPr>
            </w:pPr>
            <w:r>
              <w:rPr>
                <w:rFonts w:ascii="SassoonCRInfant" w:hAnsi="SassoonCRInfant"/>
                <w:color w:val="FF0000"/>
                <w:sz w:val="20"/>
                <w:szCs w:val="20"/>
              </w:rPr>
              <w:t xml:space="preserve">*See </w:t>
            </w:r>
            <w:r w:rsidR="00AE14F7">
              <w:rPr>
                <w:rFonts w:ascii="SassoonCRInfant" w:hAnsi="SassoonCRInfant"/>
                <w:color w:val="FF0000"/>
                <w:sz w:val="20"/>
                <w:szCs w:val="20"/>
              </w:rPr>
              <w:t>‘</w:t>
            </w:r>
            <w:r w:rsidR="00091A7A">
              <w:rPr>
                <w:rFonts w:ascii="SassoonCRInfant" w:hAnsi="SassoonCRInfant"/>
                <w:color w:val="FF0000"/>
                <w:sz w:val="20"/>
                <w:szCs w:val="20"/>
              </w:rPr>
              <w:t xml:space="preserve">DT </w:t>
            </w:r>
            <w:r w:rsidR="00AE14F7">
              <w:rPr>
                <w:rFonts w:ascii="SassoonCRInfant" w:hAnsi="SassoonCRInfant"/>
                <w:color w:val="FF0000"/>
                <w:sz w:val="20"/>
                <w:szCs w:val="20"/>
              </w:rPr>
              <w:t>L</w:t>
            </w:r>
            <w:r w:rsidR="00091A7A">
              <w:rPr>
                <w:rFonts w:ascii="SassoonCRInfant" w:hAnsi="SassoonCRInfant"/>
                <w:color w:val="FF0000"/>
                <w:sz w:val="20"/>
                <w:szCs w:val="20"/>
              </w:rPr>
              <w:t xml:space="preserve">anguage </w:t>
            </w:r>
            <w:r w:rsidR="00AE14F7">
              <w:rPr>
                <w:rFonts w:ascii="SassoonCRInfant" w:hAnsi="SassoonCRInfant"/>
                <w:color w:val="FF0000"/>
                <w:sz w:val="20"/>
                <w:szCs w:val="20"/>
              </w:rPr>
              <w:t>S</w:t>
            </w:r>
            <w:r w:rsidR="00091A7A">
              <w:rPr>
                <w:rFonts w:ascii="SassoonCRInfant" w:hAnsi="SassoonCRInfant"/>
                <w:color w:val="FF0000"/>
                <w:sz w:val="20"/>
                <w:szCs w:val="20"/>
              </w:rPr>
              <w:t>upports</w:t>
            </w:r>
            <w:r w:rsidR="00AE14F7">
              <w:rPr>
                <w:rFonts w:ascii="SassoonCRInfant" w:hAnsi="SassoonCRInfant"/>
                <w:color w:val="FF0000"/>
                <w:sz w:val="20"/>
                <w:szCs w:val="20"/>
              </w:rPr>
              <w:t>’</w:t>
            </w:r>
            <w:r>
              <w:rPr>
                <w:rFonts w:ascii="SassoonCRInfant" w:hAnsi="SassoonCRInfant"/>
                <w:color w:val="FF0000"/>
                <w:sz w:val="20"/>
                <w:szCs w:val="20"/>
              </w:rPr>
              <w:t xml:space="preserve"> on the school website*</w:t>
            </w:r>
          </w:p>
          <w:p w14:paraId="641C732B" w14:textId="4F97F558" w:rsidR="00797778" w:rsidRPr="004463FF" w:rsidRDefault="00F41309" w:rsidP="004463FF">
            <w:pPr>
              <w:pStyle w:val="NormalWeb"/>
              <w:textAlignment w:val="baseline"/>
              <w:rPr>
                <w:rFonts w:ascii="SassoonCRInfant" w:hAnsi="SassoonCRInfant"/>
                <w:i/>
                <w:iCs/>
                <w:sz w:val="20"/>
                <w:szCs w:val="20"/>
              </w:rPr>
            </w:pPr>
            <w:r w:rsidRPr="00C644BF">
              <w:rPr>
                <w:rFonts w:ascii="SassoonCRInfant" w:hAnsi="SassoonCRInfant"/>
                <w:i/>
                <w:iCs/>
                <w:sz w:val="20"/>
                <w:szCs w:val="20"/>
              </w:rPr>
              <w:t xml:space="preserve">Over the term, for our DT project you will need: </w:t>
            </w:r>
            <w:r w:rsidRPr="00C644BF">
              <w:rPr>
                <w:rFonts w:ascii="SassoonCRInfant" w:hAnsi="SassoonCRInfant"/>
                <w:i/>
                <w:iCs/>
                <w:sz w:val="20"/>
                <w:szCs w:val="20"/>
              </w:rPr>
              <w:br/>
              <w:t xml:space="preserve">- Scissors </w:t>
            </w:r>
            <w:r w:rsidRPr="00C644BF">
              <w:rPr>
                <w:rFonts w:ascii="SassoonCRInfant" w:hAnsi="SassoonCRInfant"/>
                <w:i/>
                <w:iCs/>
                <w:sz w:val="20"/>
                <w:szCs w:val="20"/>
              </w:rPr>
              <w:br/>
              <w:t>- Glue</w:t>
            </w:r>
            <w:r w:rsidRPr="00C644BF">
              <w:rPr>
                <w:rFonts w:ascii="SassoonCRInfant" w:hAnsi="SassoonCRInfant"/>
                <w:i/>
                <w:iCs/>
                <w:sz w:val="20"/>
                <w:szCs w:val="20"/>
              </w:rPr>
              <w:br/>
              <w:t xml:space="preserve">- Card and paper </w:t>
            </w:r>
            <w:r w:rsidRPr="00C644BF">
              <w:rPr>
                <w:rFonts w:ascii="SassoonCRInfant" w:hAnsi="SassoonCRInfant"/>
                <w:i/>
                <w:iCs/>
                <w:sz w:val="20"/>
                <w:szCs w:val="20"/>
              </w:rPr>
              <w:br/>
              <w:t xml:space="preserve">- Straws or lollipop sticks </w:t>
            </w:r>
            <w:r w:rsidRPr="00C644BF">
              <w:rPr>
                <w:rFonts w:ascii="SassoonCRInfant" w:hAnsi="SassoonCRInfant"/>
                <w:i/>
                <w:iCs/>
                <w:sz w:val="20"/>
                <w:szCs w:val="20"/>
              </w:rPr>
              <w:br/>
              <w:t xml:space="preserve">- Pens, pencils or paints. </w:t>
            </w:r>
          </w:p>
        </w:tc>
      </w:tr>
      <w:tr w:rsidR="00F068AD" w14:paraId="46D2DFA3" w14:textId="77777777">
        <w:trPr>
          <w:trHeight w:val="1770"/>
        </w:trPr>
        <w:tc>
          <w:tcPr>
            <w:tcW w:w="10664" w:type="dxa"/>
            <w:gridSpan w:val="4"/>
          </w:tcPr>
          <w:p w14:paraId="68A4B518" w14:textId="60A252C3"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b/>
                <w:sz w:val="20"/>
                <w:szCs w:val="20"/>
              </w:rPr>
              <w:lastRenderedPageBreak/>
              <w:t>Extra information</w:t>
            </w:r>
          </w:p>
          <w:p w14:paraId="11C43CA1" w14:textId="3A9192B9"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p>
          <w:p w14:paraId="04EAA7ED" w14:textId="0B97D69E"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-Please share your express week photos, work and achievements via my email address, class Dojo and the school Twitter page. </w:t>
            </w:r>
          </w:p>
          <w:p w14:paraId="55A6BB17" w14:textId="5E37F579" w:rsidR="00F068AD" w:rsidRDefault="00EF4571">
            <w:pPr>
              <w:rPr>
                <w:rFonts w:ascii="SassoonCRInfant" w:eastAsia="SassoonCRInfant" w:hAnsi="SassoonCRInfant" w:cs="SassoonCRInfant"/>
                <w:color w:val="1155CC"/>
                <w:sz w:val="20"/>
                <w:szCs w:val="20"/>
                <w:u w:val="single"/>
              </w:rPr>
            </w:pPr>
            <w:r>
              <w:rPr>
                <w:rFonts w:ascii="SassoonCRInfant" w:eastAsia="SassoonCRInfant" w:hAnsi="SassoonCRInfant" w:cs="SassoonCRInfant"/>
                <w:sz w:val="20"/>
                <w:szCs w:val="20"/>
              </w:rPr>
              <w:t xml:space="preserve">-Email me directly with any home learning or curriculum issues or questions: </w:t>
            </w:r>
            <w:hyperlink r:id="rId34">
              <w:r>
                <w:rPr>
                  <w:rFonts w:ascii="SassoonCRInfant" w:eastAsia="SassoonCRInfant" w:hAnsi="SassoonCRInfant" w:cs="SassoonCRInfant"/>
                  <w:color w:val="1155CC"/>
                  <w:sz w:val="20"/>
                  <w:szCs w:val="20"/>
                  <w:u w:val="single"/>
                </w:rPr>
                <w:t>elisha.stokes@westoaksschool.co.uk</w:t>
              </w:r>
            </w:hyperlink>
          </w:p>
          <w:p w14:paraId="3BFA13E6"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-Education city log in: </w:t>
            </w:r>
          </w:p>
          <w:p w14:paraId="03DA44FC"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Username- 383westoaks</w:t>
            </w:r>
          </w:p>
          <w:p w14:paraId="625DE2CE" w14:textId="166804ED" w:rsidR="00F068AD" w:rsidRPr="00CA359B"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Password: 555637</w:t>
            </w:r>
          </w:p>
        </w:tc>
      </w:tr>
    </w:tbl>
    <w:p w14:paraId="3CD78CCB" w14:textId="763A4F41" w:rsidR="00CA359B" w:rsidRPr="00E66B1A" w:rsidRDefault="00CA359B" w:rsidP="004463FF"/>
    <w:sectPr w:rsidR="00CA359B" w:rsidRPr="00E66B1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7761"/>
    <w:multiLevelType w:val="hybridMultilevel"/>
    <w:tmpl w:val="1786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80BF8"/>
    <w:multiLevelType w:val="hybridMultilevel"/>
    <w:tmpl w:val="815AF656"/>
    <w:lvl w:ilvl="0" w:tplc="0C1CE4F8">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86A93"/>
    <w:multiLevelType w:val="hybridMultilevel"/>
    <w:tmpl w:val="48AC6CE8"/>
    <w:lvl w:ilvl="0" w:tplc="994EE92E">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8AD"/>
    <w:rsid w:val="00031EA4"/>
    <w:rsid w:val="00091A7A"/>
    <w:rsid w:val="001007FD"/>
    <w:rsid w:val="0010081C"/>
    <w:rsid w:val="00294584"/>
    <w:rsid w:val="00330C07"/>
    <w:rsid w:val="004415CB"/>
    <w:rsid w:val="004463FF"/>
    <w:rsid w:val="004776A0"/>
    <w:rsid w:val="00555B27"/>
    <w:rsid w:val="005A268E"/>
    <w:rsid w:val="0066286A"/>
    <w:rsid w:val="006B50E7"/>
    <w:rsid w:val="006D435F"/>
    <w:rsid w:val="006E2CEB"/>
    <w:rsid w:val="0071131A"/>
    <w:rsid w:val="007626FD"/>
    <w:rsid w:val="00797778"/>
    <w:rsid w:val="00812862"/>
    <w:rsid w:val="00813673"/>
    <w:rsid w:val="00847BCC"/>
    <w:rsid w:val="00872B01"/>
    <w:rsid w:val="008A1A65"/>
    <w:rsid w:val="008A6D85"/>
    <w:rsid w:val="008E66CF"/>
    <w:rsid w:val="009317F5"/>
    <w:rsid w:val="009D0F4D"/>
    <w:rsid w:val="009D29DF"/>
    <w:rsid w:val="00A1569E"/>
    <w:rsid w:val="00A64917"/>
    <w:rsid w:val="00A825F2"/>
    <w:rsid w:val="00AD318C"/>
    <w:rsid w:val="00AE002D"/>
    <w:rsid w:val="00AE14F7"/>
    <w:rsid w:val="00B266CE"/>
    <w:rsid w:val="00CA359B"/>
    <w:rsid w:val="00D059AA"/>
    <w:rsid w:val="00DC7D0F"/>
    <w:rsid w:val="00E025C9"/>
    <w:rsid w:val="00E25D5A"/>
    <w:rsid w:val="00E33C9B"/>
    <w:rsid w:val="00E477F6"/>
    <w:rsid w:val="00E66B1A"/>
    <w:rsid w:val="00E76D85"/>
    <w:rsid w:val="00EF4571"/>
    <w:rsid w:val="00F068AD"/>
    <w:rsid w:val="00F41309"/>
    <w:rsid w:val="00F426F3"/>
    <w:rsid w:val="00FC3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0CD8"/>
  <w15:docId w15:val="{C62649FA-4710-4D80-9286-AD1296ED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823"/>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styleId="TableGrid">
    <w:name w:val="Table Grid"/>
    <w:basedOn w:val="TableNormal"/>
    <w:uiPriority w:val="39"/>
    <w:rsid w:val="00407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9724E"/>
    <w:rPr>
      <w:color w:val="0000FF"/>
      <w:u w:val="single"/>
    </w:rPr>
  </w:style>
  <w:style w:type="paragraph" w:styleId="ListParagraph">
    <w:name w:val="List Paragraph"/>
    <w:basedOn w:val="Normal"/>
    <w:uiPriority w:val="34"/>
    <w:qFormat/>
    <w:rsid w:val="00BF5878"/>
    <w:pPr>
      <w:spacing w:after="160" w:line="259" w:lineRule="auto"/>
      <w:ind w:left="720"/>
      <w:contextualSpacing/>
    </w:pPr>
    <w:rPr>
      <w:rFonts w:ascii="Calibri" w:eastAsia="Calibri" w:hAnsi="Calibri" w:cs="Calibri"/>
      <w:sz w:val="22"/>
      <w:szCs w:val="22"/>
    </w:rPr>
  </w:style>
  <w:style w:type="table" w:customStyle="1" w:styleId="a1">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823D30"/>
    <w:rPr>
      <w:color w:val="605E5C"/>
      <w:shd w:val="clear" w:color="auto" w:fill="E1DFDD"/>
    </w:rPr>
  </w:style>
  <w:style w:type="character" w:styleId="FollowedHyperlink">
    <w:name w:val="FollowedHyperlink"/>
    <w:basedOn w:val="DefaultParagraphFont"/>
    <w:uiPriority w:val="99"/>
    <w:semiHidden/>
    <w:unhideWhenUsed/>
    <w:rsid w:val="003C4400"/>
    <w:rPr>
      <w:color w:val="954F72" w:themeColor="followedHyperlink"/>
      <w:u w:val="single"/>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UnresolvedMention2">
    <w:name w:val="Unresolved Mention2"/>
    <w:basedOn w:val="DefaultParagraphFont"/>
    <w:uiPriority w:val="99"/>
    <w:semiHidden/>
    <w:unhideWhenUsed/>
    <w:rsid w:val="007A2D8D"/>
    <w:rPr>
      <w:color w:val="605E5C"/>
      <w:shd w:val="clear" w:color="auto" w:fill="E1DFDD"/>
    </w:r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D157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7F7"/>
    <w:rPr>
      <w:rFonts w:ascii="Segoe UI" w:hAnsi="Segoe UI" w:cs="Segoe UI"/>
      <w:sz w:val="18"/>
      <w:szCs w:val="18"/>
    </w:rPr>
  </w:style>
  <w:style w:type="character" w:styleId="UnresolvedMention">
    <w:name w:val="Unresolved Mention"/>
    <w:basedOn w:val="DefaultParagraphFont"/>
    <w:uiPriority w:val="99"/>
    <w:semiHidden/>
    <w:unhideWhenUsed/>
    <w:rsid w:val="00D65E4B"/>
    <w:rPr>
      <w:color w:val="605E5C"/>
      <w:shd w:val="clear" w:color="auto" w:fill="E1DFDD"/>
    </w:rPr>
  </w:style>
  <w:style w:type="paragraph" w:styleId="NormalWeb">
    <w:name w:val="Normal (Web)"/>
    <w:basedOn w:val="Normal"/>
    <w:uiPriority w:val="99"/>
    <w:unhideWhenUsed/>
    <w:rsid w:val="00152EC8"/>
    <w:pPr>
      <w:spacing w:before="100" w:beforeAutospacing="1" w:after="100" w:afterAutospacing="1"/>
    </w:p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773389">
      <w:bodyDiv w:val="1"/>
      <w:marLeft w:val="0"/>
      <w:marRight w:val="0"/>
      <w:marTop w:val="0"/>
      <w:marBottom w:val="0"/>
      <w:divBdr>
        <w:top w:val="none" w:sz="0" w:space="0" w:color="auto"/>
        <w:left w:val="none" w:sz="0" w:space="0" w:color="auto"/>
        <w:bottom w:val="none" w:sz="0" w:space="0" w:color="auto"/>
        <w:right w:val="none" w:sz="0" w:space="0" w:color="auto"/>
      </w:divBdr>
    </w:div>
    <w:div w:id="1129401714">
      <w:bodyDiv w:val="1"/>
      <w:marLeft w:val="0"/>
      <w:marRight w:val="0"/>
      <w:marTop w:val="0"/>
      <w:marBottom w:val="0"/>
      <w:divBdr>
        <w:top w:val="none" w:sz="0" w:space="0" w:color="auto"/>
        <w:left w:val="none" w:sz="0" w:space="0" w:color="auto"/>
        <w:bottom w:val="none" w:sz="0" w:space="0" w:color="auto"/>
        <w:right w:val="none" w:sz="0" w:space="0" w:color="auto"/>
      </w:divBdr>
    </w:div>
    <w:div w:id="1354768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www.youtube.com/watch?v=Imhi98dHa5w"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elisha.stokes@westoaksschool.co.uk" TargetMode="Externa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s://www.youtube.com/watch?v=eD7zbsGjFo4" TargetMode="External"/><Relationship Id="rId25" Type="http://schemas.openxmlformats.org/officeDocument/2006/relationships/image" Target="media/image14.jpeg"/><Relationship Id="rId33" Type="http://schemas.openxmlformats.org/officeDocument/2006/relationships/hyperlink" Target="https://www.youtube.com/watch?v=x00f-rcsBYk" TargetMode="External"/><Relationship Id="rId2" Type="http://schemas.openxmlformats.org/officeDocument/2006/relationships/numbering" Target="numbering.xml"/><Relationship Id="rId16" Type="http://schemas.openxmlformats.org/officeDocument/2006/relationships/hyperlink" Target="https://www.youtube.com/watch?v=1gUbdNbu6ak" TargetMode="External"/><Relationship Id="rId20" Type="http://schemas.openxmlformats.org/officeDocument/2006/relationships/image" Target="media/image10.png"/><Relationship Id="rId29" Type="http://schemas.openxmlformats.org/officeDocument/2006/relationships/hyperlink" Target="https://www.youtube.com/watch?v=o3MJ1tFNYE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m-sHTa8gf8c" TargetMode="External"/><Relationship Id="rId24" Type="http://schemas.openxmlformats.org/officeDocument/2006/relationships/image" Target="media/image13.jpeg"/><Relationship Id="rId32" Type="http://schemas.openxmlformats.org/officeDocument/2006/relationships/hyperlink" Target="https://www.youtube.com/watch?v=PsZ-VTk98E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9UQri5wuXzc" TargetMode="External"/><Relationship Id="rId28" Type="http://schemas.openxmlformats.org/officeDocument/2006/relationships/hyperlink" Target="https://www.youtube.com/watch?v=RmFpOP7Z2ww" TargetMode="External"/><Relationship Id="rId36" Type="http://schemas.openxmlformats.org/officeDocument/2006/relationships/theme" Target="theme/theme1.xml"/><Relationship Id="rId10" Type="http://schemas.openxmlformats.org/officeDocument/2006/relationships/hyperlink" Target="https://www.youtube.com/watch?v=IJ5z4aqle4w"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2UY4JsUr4e/r8DxbNxH51wkWZw==">AMUW2mVfcZ/P24o7ggQnVO7kXMTaP2xZlHYNzMPCIKPevEt+NhIQjp2BcpDTmZuVIUYR48F1LlW0swD656TdNZcN84u3KuuRSzY6UjGaMw/HNYNNKkAunrP6vI98V/aIML/IT5qHukbe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Green</dc:creator>
  <cp:lastModifiedBy>Laura Green</cp:lastModifiedBy>
  <cp:revision>5</cp:revision>
  <dcterms:created xsi:type="dcterms:W3CDTF">2021-03-02T09:41:00Z</dcterms:created>
  <dcterms:modified xsi:type="dcterms:W3CDTF">2021-03-05T15:59:00Z</dcterms:modified>
</cp:coreProperties>
</file>