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757" w:type="dxa"/>
        <w:tblLayout w:type="fixed"/>
        <w:tblLook w:val="04A0" w:firstRow="1" w:lastRow="0" w:firstColumn="1" w:lastColumn="0" w:noHBand="0" w:noVBand="1"/>
      </w:tblPr>
      <w:tblGrid>
        <w:gridCol w:w="2720"/>
        <w:gridCol w:w="1985"/>
        <w:gridCol w:w="2743"/>
        <w:gridCol w:w="3309"/>
      </w:tblGrid>
      <w:tr w:rsidR="002750E6" w:rsidRPr="00F04DEF" w14:paraId="4579EE2E" w14:textId="77777777" w:rsidTr="006A23FB">
        <w:trPr>
          <w:trHeight w:val="1706"/>
        </w:trPr>
        <w:tc>
          <w:tcPr>
            <w:tcW w:w="2720" w:type="dxa"/>
            <w:tcBorders>
              <w:right w:val="single" w:sz="4" w:space="0" w:color="FFFFFF" w:themeColor="background1"/>
            </w:tcBorders>
          </w:tcPr>
          <w:p w14:paraId="25DF937F" w14:textId="77777777" w:rsidR="0093160D" w:rsidRPr="00AC7A99" w:rsidRDefault="000F0FC5" w:rsidP="000F0FC5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AC7A99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6177DAD" wp14:editId="108F4A9E">
                  <wp:extent cx="1400175" cy="988238"/>
                  <wp:effectExtent l="0" t="0" r="0" b="2540"/>
                  <wp:docPr id="2" name="Picture 2" descr="\\wosen-file01\staffhome$\lgreen\Downloads\just bir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wosen-file01\staffhome$\lgreen\Downloads\just bir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933" cy="100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D2A4130" w14:textId="77777777" w:rsidR="0093160D" w:rsidRPr="00AC7A99" w:rsidRDefault="0093160D" w:rsidP="000F0FC5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29137DF2" w14:textId="77777777" w:rsidR="000F0FC5" w:rsidRPr="00AC7A99" w:rsidRDefault="000F0FC5" w:rsidP="000F0FC5">
            <w:pPr>
              <w:jc w:val="center"/>
              <w:rPr>
                <w:rFonts w:ascii="SassoonCRInfant" w:hAnsi="SassoonCRInfant"/>
                <w:sz w:val="28"/>
                <w:szCs w:val="28"/>
                <w:u w:val="single"/>
              </w:rPr>
            </w:pPr>
          </w:p>
          <w:p w14:paraId="6BD36688" w14:textId="77777777" w:rsidR="00FE68FE" w:rsidRPr="00AC7A99" w:rsidRDefault="00FE68FE" w:rsidP="000F0FC5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1F383089" w14:textId="77777777" w:rsidR="00054D82" w:rsidRDefault="00054D82" w:rsidP="00054D82">
            <w:pPr>
              <w:jc w:val="center"/>
              <w:rPr>
                <w:rFonts w:ascii="SassoonCRInfant" w:hAnsi="SassoonCRInfant"/>
                <w:sz w:val="28"/>
                <w:szCs w:val="28"/>
                <w:u w:val="single"/>
              </w:rPr>
            </w:pPr>
            <w:r>
              <w:rPr>
                <w:rFonts w:ascii="SassoonCRInfant" w:hAnsi="SassoonCRInfant"/>
                <w:sz w:val="28"/>
                <w:szCs w:val="28"/>
                <w:u w:val="single"/>
              </w:rPr>
              <w:t>Hummingbird Home Learning Plan</w:t>
            </w:r>
          </w:p>
          <w:p w14:paraId="6447B204" w14:textId="2D492A60" w:rsidR="000F0FC5" w:rsidRDefault="00FE68FE" w:rsidP="000F0FC5">
            <w:pPr>
              <w:jc w:val="center"/>
              <w:rPr>
                <w:rFonts w:ascii="SassoonCRInfant" w:hAnsi="SassoonCRInfant"/>
                <w:sz w:val="28"/>
                <w:szCs w:val="28"/>
                <w:u w:val="single"/>
              </w:rPr>
            </w:pPr>
            <w:r w:rsidRPr="00AC7A99">
              <w:rPr>
                <w:rFonts w:ascii="SassoonCRInfant" w:hAnsi="SassoonCRInfant"/>
                <w:sz w:val="28"/>
                <w:szCs w:val="28"/>
                <w:u w:val="single"/>
              </w:rPr>
              <w:t xml:space="preserve">Week </w:t>
            </w:r>
            <w:r w:rsidR="00053912" w:rsidRPr="00AC7A99">
              <w:rPr>
                <w:rFonts w:ascii="SassoonCRInfant" w:hAnsi="SassoonCRInfant"/>
                <w:sz w:val="28"/>
                <w:szCs w:val="28"/>
                <w:u w:val="single"/>
              </w:rPr>
              <w:t>C</w:t>
            </w:r>
            <w:r w:rsidRPr="00AC7A99">
              <w:rPr>
                <w:rFonts w:ascii="SassoonCRInfant" w:hAnsi="SassoonCRInfant"/>
                <w:sz w:val="28"/>
                <w:szCs w:val="28"/>
                <w:u w:val="single"/>
              </w:rPr>
              <w:t xml:space="preserve">ommencing </w:t>
            </w:r>
            <w:r w:rsidR="00BA0B8F">
              <w:rPr>
                <w:rFonts w:ascii="SassoonCRInfant" w:hAnsi="SassoonCRInfant"/>
                <w:sz w:val="28"/>
                <w:szCs w:val="28"/>
                <w:u w:val="single"/>
              </w:rPr>
              <w:t>8</w:t>
            </w:r>
            <w:r w:rsidR="002E6536" w:rsidRPr="00AC7A99">
              <w:rPr>
                <w:rFonts w:ascii="SassoonCRInfant" w:hAnsi="SassoonCRInfant"/>
                <w:sz w:val="28"/>
                <w:szCs w:val="28"/>
                <w:u w:val="single"/>
              </w:rPr>
              <w:t>/</w:t>
            </w:r>
            <w:r w:rsidR="00967801">
              <w:rPr>
                <w:rFonts w:ascii="SassoonCRInfant" w:hAnsi="SassoonCRInfant"/>
                <w:sz w:val="28"/>
                <w:szCs w:val="28"/>
                <w:u w:val="single"/>
              </w:rPr>
              <w:t>3</w:t>
            </w:r>
            <w:r w:rsidR="00ED259E" w:rsidRPr="00AC7A99">
              <w:rPr>
                <w:rFonts w:ascii="SassoonCRInfant" w:hAnsi="SassoonCRInfant"/>
                <w:sz w:val="28"/>
                <w:szCs w:val="28"/>
                <w:u w:val="single"/>
              </w:rPr>
              <w:t>/202</w:t>
            </w:r>
            <w:r w:rsidR="002E6536" w:rsidRPr="00AC7A99">
              <w:rPr>
                <w:rFonts w:ascii="SassoonCRInfant" w:hAnsi="SassoonCRInfant"/>
                <w:sz w:val="28"/>
                <w:szCs w:val="28"/>
                <w:u w:val="single"/>
              </w:rPr>
              <w:t>1</w:t>
            </w:r>
          </w:p>
          <w:p w14:paraId="28116366" w14:textId="75D7A054" w:rsidR="00054D82" w:rsidRPr="00AC7A99" w:rsidRDefault="00054D82" w:rsidP="00054D82">
            <w:pPr>
              <w:jc w:val="center"/>
              <w:rPr>
                <w:rFonts w:ascii="SassoonCRInfant" w:hAnsi="SassoonCRInfant"/>
                <w:sz w:val="28"/>
                <w:szCs w:val="28"/>
                <w:u w:val="single"/>
              </w:rPr>
            </w:pPr>
          </w:p>
        </w:tc>
        <w:tc>
          <w:tcPr>
            <w:tcW w:w="3309" w:type="dxa"/>
            <w:tcBorders>
              <w:left w:val="single" w:sz="4" w:space="0" w:color="FFFFFF" w:themeColor="background1"/>
            </w:tcBorders>
          </w:tcPr>
          <w:p w14:paraId="3E1EFA6D" w14:textId="77777777" w:rsidR="0093160D" w:rsidRPr="00AC7A99" w:rsidRDefault="00F82179" w:rsidP="00F82179">
            <w:pPr>
              <w:tabs>
                <w:tab w:val="center" w:pos="1132"/>
              </w:tabs>
              <w:rPr>
                <w:rFonts w:ascii="SassoonCRInfant" w:hAnsi="SassoonCRInfant"/>
                <w:sz w:val="28"/>
                <w:szCs w:val="28"/>
              </w:rPr>
            </w:pPr>
            <w:r w:rsidRPr="00AC7A99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8957011" wp14:editId="5CD55825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79375</wp:posOffset>
                  </wp:positionV>
                  <wp:extent cx="1049020" cy="981075"/>
                  <wp:effectExtent l="0" t="0" r="0" b="9525"/>
                  <wp:wrapThrough wrapText="bothSides">
                    <wp:wrapPolygon edited="0">
                      <wp:start x="0" y="0"/>
                      <wp:lineTo x="0" y="21390"/>
                      <wp:lineTo x="21182" y="21390"/>
                      <wp:lineTo x="21182" y="0"/>
                      <wp:lineTo x="0" y="0"/>
                    </wp:wrapPolygon>
                  </wp:wrapThrough>
                  <wp:docPr id="3" name="Picture 3" descr="\\wosen-file01\staffhome$\lgreen\Downloads\Foundation Log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wosen-file01\staffhome$\lgreen\Downloads\Foundation Log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160D" w:rsidRPr="00F04DEF" w14:paraId="03D45EBE" w14:textId="77777777" w:rsidTr="006A23FB">
        <w:trPr>
          <w:trHeight w:val="217"/>
        </w:trPr>
        <w:tc>
          <w:tcPr>
            <w:tcW w:w="4705" w:type="dxa"/>
            <w:gridSpan w:val="2"/>
          </w:tcPr>
          <w:p w14:paraId="22623EAE" w14:textId="77777777" w:rsidR="0093160D" w:rsidRPr="00AC7A99" w:rsidRDefault="006C0455">
            <w:pPr>
              <w:rPr>
                <w:rFonts w:ascii="SassoonCRInfant" w:hAnsi="SassoonCRInfant"/>
                <w:b/>
                <w:bCs/>
                <w:sz w:val="28"/>
                <w:szCs w:val="28"/>
              </w:rPr>
            </w:pPr>
            <w:r w:rsidRPr="00AC7A99">
              <w:rPr>
                <w:rFonts w:ascii="SassoonCRInfant" w:hAnsi="SassoonCRInfant"/>
                <w:b/>
                <w:bCs/>
                <w:sz w:val="28"/>
                <w:szCs w:val="28"/>
              </w:rPr>
              <w:t xml:space="preserve">Maths activities </w:t>
            </w:r>
          </w:p>
        </w:tc>
        <w:tc>
          <w:tcPr>
            <w:tcW w:w="6052" w:type="dxa"/>
            <w:gridSpan w:val="2"/>
          </w:tcPr>
          <w:p w14:paraId="2E0B554E" w14:textId="480EE329" w:rsidR="0093160D" w:rsidRPr="00AC7A99" w:rsidRDefault="009A1A70">
            <w:pPr>
              <w:rPr>
                <w:rFonts w:ascii="SassoonCRInfant" w:hAnsi="SassoonCRInfant"/>
                <w:b/>
                <w:bCs/>
                <w:sz w:val="28"/>
                <w:szCs w:val="28"/>
              </w:rPr>
            </w:pPr>
            <w:r w:rsidRPr="00AC7A99">
              <w:rPr>
                <w:rFonts w:ascii="SassoonCRInfant" w:hAnsi="SassoonCRInfant"/>
                <w:b/>
                <w:bCs/>
                <w:sz w:val="28"/>
                <w:szCs w:val="28"/>
              </w:rPr>
              <w:t xml:space="preserve">Literacy </w:t>
            </w:r>
            <w:r w:rsidR="006C0455" w:rsidRPr="00AC7A99">
              <w:rPr>
                <w:rFonts w:ascii="SassoonCRInfant" w:hAnsi="SassoonCRInfant"/>
                <w:b/>
                <w:bCs/>
                <w:sz w:val="28"/>
                <w:szCs w:val="28"/>
              </w:rPr>
              <w:t>activities</w:t>
            </w:r>
          </w:p>
        </w:tc>
      </w:tr>
      <w:tr w:rsidR="0093160D" w:rsidRPr="00F04DEF" w14:paraId="4D570F8E" w14:textId="77777777" w:rsidTr="005A0275">
        <w:trPr>
          <w:trHeight w:val="40"/>
        </w:trPr>
        <w:tc>
          <w:tcPr>
            <w:tcW w:w="4705" w:type="dxa"/>
            <w:gridSpan w:val="2"/>
          </w:tcPr>
          <w:p w14:paraId="2CB09210" w14:textId="67DFC75C" w:rsidR="00967801" w:rsidRDefault="009A19B0" w:rsidP="009A19B0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  <w:r w:rsidRPr="00AC7A99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>The</w:t>
            </w:r>
            <w:r w:rsidR="00966EC3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 xml:space="preserve"> maths</w:t>
            </w:r>
            <w:r w:rsidRPr="00AC7A99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 xml:space="preserve"> focus is </w:t>
            </w:r>
            <w:r w:rsidR="00BA0B8F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>number</w:t>
            </w:r>
            <w:r w:rsidR="00967801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 xml:space="preserve"> this week. </w:t>
            </w:r>
          </w:p>
          <w:p w14:paraId="48E31037" w14:textId="48A6A972" w:rsidR="00BA0B8F" w:rsidRDefault="00881182" w:rsidP="00BA0B8F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  <w: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 xml:space="preserve">Here is a nice song to introduce </w:t>
            </w:r>
            <w:r w:rsidR="00BA0B8F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>number.</w:t>
            </w:r>
          </w:p>
          <w:p w14:paraId="61262BA6" w14:textId="7362E851" w:rsidR="00BA0B8F" w:rsidRDefault="005570A7" w:rsidP="00BA0B8F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  <w:hyperlink r:id="rId9" w:history="1">
              <w:r w:rsidR="00BA0B8F" w:rsidRPr="00E81638">
                <w:rPr>
                  <w:rStyle w:val="Hyperlink"/>
                  <w:rFonts w:ascii="SassoonCRInfant" w:hAnsi="SassoonCRInfant"/>
                  <w:noProof/>
                  <w:sz w:val="28"/>
                  <w:szCs w:val="28"/>
                  <w:lang w:eastAsia="en-GB"/>
                </w:rPr>
                <w:t>https://www.youtube.com/watch?v=Wbh1vOwI2Yo</w:t>
              </w:r>
            </w:hyperlink>
          </w:p>
          <w:p w14:paraId="38BAA219" w14:textId="34775E54" w:rsidR="00BA0B8F" w:rsidRDefault="00BA0B8F" w:rsidP="00BA0B8F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</w:p>
          <w:p w14:paraId="626A9827" w14:textId="65CC92EC" w:rsidR="00BA0B8F" w:rsidRDefault="00BA0B8F" w:rsidP="00BA0B8F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42D5E0B" wp14:editId="527AEB8B">
                  <wp:extent cx="2727692" cy="1449827"/>
                  <wp:effectExtent l="19050" t="19050" r="15875" b="171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04" cy="145307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A5286" w14:textId="333230BA" w:rsidR="00FE2CB6" w:rsidRDefault="00FE2CB6" w:rsidP="009A19B0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</w:p>
          <w:p w14:paraId="7B635E0A" w14:textId="77777777" w:rsidR="008E61DF" w:rsidRDefault="00BA0B8F" w:rsidP="00BA0B8F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  <w: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 xml:space="preserve">You could try this counting activity which can be found in the additional </w:t>
            </w:r>
            <w:r w:rsidR="008E61DF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>resources</w:t>
            </w:r>
            <w: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 xml:space="preserve"> section on the school webiste.</w:t>
            </w:r>
          </w:p>
          <w:p w14:paraId="27841495" w14:textId="4F514225" w:rsidR="00FE2CB6" w:rsidRDefault="00BA0B8F" w:rsidP="00BA0B8F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  <w: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t xml:space="preserve"> </w:t>
            </w:r>
          </w:p>
          <w:p w14:paraId="2E86EDDD" w14:textId="277A5417" w:rsidR="00BA0B8F" w:rsidRPr="00BA0B8F" w:rsidRDefault="00BA0B8F" w:rsidP="00932E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F8C302" wp14:editId="05D8C3E4">
                  <wp:extent cx="2684834" cy="2030522"/>
                  <wp:effectExtent l="19050" t="19050" r="20320" b="273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928" cy="20343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31AE7" w14:textId="50AB211E" w:rsidR="00907ED3" w:rsidRDefault="00907ED3" w:rsidP="008E61DF"/>
          <w:p w14:paraId="0BB38502" w14:textId="0EE3B9B0" w:rsidR="00FE2CB6" w:rsidRPr="00932E28" w:rsidRDefault="00FE2CB6" w:rsidP="009A19B0">
            <w:pPr>
              <w:rPr>
                <w:rFonts w:ascii="SassoonCRInfant" w:hAnsi="SassoonCRInfant"/>
                <w:sz w:val="28"/>
                <w:szCs w:val="28"/>
              </w:rPr>
            </w:pPr>
            <w:r w:rsidRPr="00932E28">
              <w:rPr>
                <w:rFonts w:ascii="SassoonCRInfant" w:hAnsi="SassoonCRInfant"/>
                <w:sz w:val="28"/>
                <w:szCs w:val="28"/>
              </w:rPr>
              <w:t xml:space="preserve">You can also continue to practice your counting skills by using the </w:t>
            </w:r>
            <w:proofErr w:type="spellStart"/>
            <w:r w:rsidRPr="00932E28">
              <w:rPr>
                <w:rFonts w:ascii="SassoonCRInfant" w:hAnsi="SassoonCRInfant"/>
                <w:sz w:val="28"/>
                <w:szCs w:val="28"/>
              </w:rPr>
              <w:t>HelpKidzLearn</w:t>
            </w:r>
            <w:proofErr w:type="spellEnd"/>
            <w:r w:rsidRPr="00932E28">
              <w:rPr>
                <w:rFonts w:ascii="SassoonCRInfant" w:hAnsi="SassoonCRInfant"/>
                <w:sz w:val="28"/>
                <w:szCs w:val="28"/>
              </w:rPr>
              <w:t xml:space="preserve"> website linked below. </w:t>
            </w:r>
          </w:p>
          <w:p w14:paraId="51574305" w14:textId="77777777" w:rsidR="00FE2CB6" w:rsidRPr="00932E28" w:rsidRDefault="00FE2CB6" w:rsidP="009A19B0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3AC06EC3" w14:textId="38C6622E" w:rsidR="00081DD8" w:rsidRPr="00932E28" w:rsidRDefault="005570A7" w:rsidP="009A19B0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  <w:hyperlink r:id="rId12" w:history="1">
              <w:r w:rsidR="00081DD8" w:rsidRPr="00932E28">
                <w:rPr>
                  <w:rStyle w:val="Hyperlink"/>
                  <w:rFonts w:ascii="SassoonCRInfant" w:hAnsi="SassoonCRInfant"/>
                  <w:noProof/>
                  <w:sz w:val="28"/>
                  <w:szCs w:val="28"/>
                  <w:lang w:eastAsia="en-GB"/>
                </w:rPr>
                <w:t>www.helpkidzlearn.com</w:t>
              </w:r>
            </w:hyperlink>
          </w:p>
          <w:p w14:paraId="3EED3AC9" w14:textId="2DB1466B" w:rsidR="00081DD8" w:rsidRPr="00932E28" w:rsidRDefault="00081DD8" w:rsidP="009A19B0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</w:p>
          <w:p w14:paraId="04E74A32" w14:textId="268D92FB" w:rsidR="00081DD8" w:rsidRPr="00932E28" w:rsidRDefault="00081DD8" w:rsidP="009A19B0">
            <w:pPr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</w:pPr>
            <w:r w:rsidRPr="00932E28"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  <w:t>Username:Westoaks</w:t>
            </w:r>
          </w:p>
          <w:p w14:paraId="204C6454" w14:textId="26A371C6" w:rsidR="00081DD8" w:rsidRDefault="00081DD8" w:rsidP="009A19B0">
            <w:pPr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</w:pPr>
            <w:r w:rsidRPr="00932E28"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  <w:t>Password:Westoaks1</w:t>
            </w:r>
          </w:p>
          <w:p w14:paraId="67507851" w14:textId="1524AEE5" w:rsidR="00932E28" w:rsidRDefault="00932E28" w:rsidP="009A19B0">
            <w:pPr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</w:pPr>
          </w:p>
          <w:p w14:paraId="3B563725" w14:textId="7D6375BE" w:rsidR="00932E28" w:rsidRDefault="008E61DF" w:rsidP="008E61DF">
            <w:pPr>
              <w:pStyle w:val="NoSpacing"/>
              <w:jc w:val="center"/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9616" behindDoc="0" locked="0" layoutInCell="1" allowOverlap="1" wp14:anchorId="3B71D7AD" wp14:editId="645F9F8A">
                  <wp:simplePos x="0" y="0"/>
                  <wp:positionH relativeFrom="column">
                    <wp:posOffset>192184</wp:posOffset>
                  </wp:positionH>
                  <wp:positionV relativeFrom="paragraph">
                    <wp:posOffset>106515</wp:posOffset>
                  </wp:positionV>
                  <wp:extent cx="2421659" cy="2279797"/>
                  <wp:effectExtent l="19050" t="19050" r="17145" b="25400"/>
                  <wp:wrapThrough wrapText="bothSides">
                    <wp:wrapPolygon edited="0">
                      <wp:start x="-170" y="-181"/>
                      <wp:lineTo x="-170" y="21660"/>
                      <wp:lineTo x="21583" y="21660"/>
                      <wp:lineTo x="21583" y="-181"/>
                      <wp:lineTo x="-170" y="-181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" b="1930"/>
                          <a:stretch/>
                        </pic:blipFill>
                        <pic:spPr bwMode="auto">
                          <a:xfrm>
                            <a:off x="0" y="0"/>
                            <a:ext cx="2421659" cy="227979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3806B46" w14:textId="3B245F29" w:rsidR="00932E28" w:rsidRDefault="00932E28" w:rsidP="009A19B0">
            <w:pPr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</w:pPr>
          </w:p>
          <w:p w14:paraId="3EB336C7" w14:textId="4D0AC0B7" w:rsidR="00932E28" w:rsidRDefault="00932E28" w:rsidP="009A19B0">
            <w:pPr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</w:pPr>
          </w:p>
          <w:p w14:paraId="21D075FC" w14:textId="554B0210" w:rsidR="00932E28" w:rsidRDefault="00932E28" w:rsidP="009A19B0">
            <w:pPr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</w:pPr>
          </w:p>
          <w:p w14:paraId="399AFE86" w14:textId="77777777" w:rsidR="00932E28" w:rsidRPr="00932E28" w:rsidRDefault="00932E28" w:rsidP="009A19B0">
            <w:pPr>
              <w:rPr>
                <w:rFonts w:ascii="SassoonCRInfant" w:hAnsi="SassoonCRInfant"/>
                <w:b/>
                <w:bCs/>
                <w:noProof/>
                <w:sz w:val="28"/>
                <w:szCs w:val="28"/>
                <w:lang w:eastAsia="en-GB"/>
              </w:rPr>
            </w:pPr>
          </w:p>
          <w:p w14:paraId="0434CF75" w14:textId="7AB90D07" w:rsidR="002C0969" w:rsidRDefault="002C0969" w:rsidP="009A19B0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</w:p>
          <w:p w14:paraId="2BE913FD" w14:textId="3956FD75" w:rsidR="002C0969" w:rsidRDefault="002C0969" w:rsidP="009A19B0">
            <w:pP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</w:pPr>
          </w:p>
          <w:p w14:paraId="239E711E" w14:textId="37CB71E7" w:rsidR="00481713" w:rsidRPr="00481713" w:rsidRDefault="00481713" w:rsidP="00481713">
            <w:r>
              <w:t xml:space="preserve"> </w:t>
            </w:r>
          </w:p>
        </w:tc>
        <w:tc>
          <w:tcPr>
            <w:tcW w:w="6052" w:type="dxa"/>
            <w:gridSpan w:val="2"/>
          </w:tcPr>
          <w:p w14:paraId="011EF82C" w14:textId="41A7CE37" w:rsidR="009A19B0" w:rsidRPr="00AC7A99" w:rsidRDefault="009A19B0" w:rsidP="009A19B0">
            <w:pPr>
              <w:rPr>
                <w:rFonts w:ascii="SassoonCRInfant" w:hAnsi="SassoonCRInfant"/>
                <w:sz w:val="28"/>
                <w:szCs w:val="28"/>
              </w:rPr>
            </w:pPr>
            <w:r w:rsidRPr="00AC7A99">
              <w:rPr>
                <w:rFonts w:ascii="SassoonCRInfant" w:hAnsi="SassoonCRInfant"/>
                <w:sz w:val="28"/>
                <w:szCs w:val="28"/>
              </w:rPr>
              <w:lastRenderedPageBreak/>
              <w:t xml:space="preserve">Sharing books with your child includes talking about the book and not just reading the story. Studies show that when children share books with </w:t>
            </w:r>
            <w:r w:rsidR="00D50F14" w:rsidRPr="00AC7A99">
              <w:rPr>
                <w:rFonts w:ascii="SassoonCRInfant" w:hAnsi="SassoonCRInfant"/>
                <w:sz w:val="28"/>
                <w:szCs w:val="28"/>
              </w:rPr>
              <w:t>adults,</w:t>
            </w:r>
            <w:r w:rsidRPr="00AC7A99">
              <w:rPr>
                <w:rFonts w:ascii="SassoonCRInfant" w:hAnsi="SassoonCRInfant"/>
                <w:sz w:val="28"/>
                <w:szCs w:val="28"/>
              </w:rPr>
              <w:t xml:space="preserve"> they learn language faster.</w:t>
            </w:r>
          </w:p>
          <w:p w14:paraId="1C236782" w14:textId="77777777" w:rsidR="009A19B0" w:rsidRPr="00AC7A99" w:rsidRDefault="009A19B0" w:rsidP="009A19B0">
            <w:pPr>
              <w:rPr>
                <w:rFonts w:ascii="SassoonCRInfant" w:hAnsi="SassoonCRInfant"/>
                <w:sz w:val="28"/>
                <w:szCs w:val="28"/>
              </w:rPr>
            </w:pPr>
            <w:r w:rsidRPr="00AC7A99"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84E810E" wp14:editId="0C2263C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107315</wp:posOffset>
                      </wp:positionV>
                      <wp:extent cx="3676650" cy="1190625"/>
                      <wp:effectExtent l="0" t="0" r="19050" b="28575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7665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659FEEFC" w14:textId="77777777" w:rsidR="009A19B0" w:rsidRPr="00081DD8" w:rsidRDefault="009A19B0" w:rsidP="009A19B0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081DD8">
                                    <w:rPr>
                                      <w:rFonts w:ascii="SassoonCRInfant" w:hAnsi="SassoonCRInfant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Suggested Texts </w:t>
                                  </w:r>
                                </w:p>
                                <w:p w14:paraId="2277FAC4" w14:textId="67969794" w:rsidR="00402109" w:rsidRPr="00081DD8" w:rsidRDefault="00402109" w:rsidP="009A19B0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4"/>
                                      <w:szCs w:val="24"/>
                                    </w:rPr>
                                  </w:pPr>
                                  <w:r w:rsidRPr="00081DD8">
                                    <w:rPr>
                                      <w:rFonts w:ascii="SassoonCRInfant" w:hAnsi="SassoonCRInfant"/>
                                      <w:sz w:val="24"/>
                                      <w:szCs w:val="24"/>
                                    </w:rPr>
                                    <w:t xml:space="preserve">Jack and the Beanstalk </w:t>
                                  </w:r>
                                </w:p>
                                <w:p w14:paraId="174207B2" w14:textId="0FA7A774" w:rsidR="00402109" w:rsidRPr="00081DD8" w:rsidRDefault="00402109" w:rsidP="009A19B0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color w:val="0070C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081DD8">
                                    <w:rPr>
                                      <w:rFonts w:ascii="SassoonCRInfant" w:hAnsi="SassoonCRInfant"/>
                                      <w:color w:val="0070C0"/>
                                      <w:sz w:val="24"/>
                                      <w:szCs w:val="24"/>
                                      <w:u w:val="single"/>
                                    </w:rPr>
                                    <w:t>https://www.youtube.com/watch?v=pf9cVnfyhjM&amp;safe=true</w:t>
                                  </w:r>
                                </w:p>
                                <w:p w14:paraId="30F2765B" w14:textId="77777777" w:rsidR="00402109" w:rsidRDefault="00402109" w:rsidP="009A19B0">
                                  <w:pPr>
                                    <w:jc w:val="center"/>
                                    <w:rPr>
                                      <w:color w:val="5B9BD5" w:themeColor="accent1"/>
                                      <w:u w:val="single"/>
                                    </w:rPr>
                                  </w:pPr>
                                </w:p>
                                <w:p w14:paraId="735BBD5C" w14:textId="592664B6" w:rsidR="009A19B0" w:rsidRPr="005A0275" w:rsidRDefault="005570A7" w:rsidP="009A19B0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color w:val="5B9BD5" w:themeColor="accent1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hyperlink r:id="rId14" w:history="1"/>
                                </w:p>
                                <w:p w14:paraId="217C74F3" w14:textId="77777777" w:rsidR="009A19B0" w:rsidRPr="00A775B4" w:rsidRDefault="009A19B0" w:rsidP="009A19B0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4E81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-1.65pt;margin-top:8.45pt;width:289.5pt;height:9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" fillcolor="white [3201]" strokecolor="black [3213]" strokeweight="1.5pt">
                      <v:path arrowok="t"/>
                      <v:textbox>
                        <w:txbxContent>
                          <w:p w14:paraId="659FEEFC" w14:textId="77777777" w:rsidR="009A19B0" w:rsidRPr="00081DD8" w:rsidRDefault="009A19B0" w:rsidP="009A19B0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81DD8">
                              <w:rPr>
                                <w:rFonts w:ascii="SassoonCRInfant" w:hAnsi="SassoonCRInfant"/>
                                <w:sz w:val="24"/>
                                <w:szCs w:val="24"/>
                                <w:u w:val="single"/>
                              </w:rPr>
                              <w:t xml:space="preserve">Suggested Texts </w:t>
                            </w:r>
                          </w:p>
                          <w:p w14:paraId="2277FAC4" w14:textId="67969794" w:rsidR="00402109" w:rsidRPr="00081DD8" w:rsidRDefault="00402109" w:rsidP="009A19B0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081DD8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 xml:space="preserve">Jack and the Beanstalk </w:t>
                            </w:r>
                          </w:p>
                          <w:p w14:paraId="174207B2" w14:textId="0FA7A774" w:rsidR="00402109" w:rsidRPr="00081DD8" w:rsidRDefault="00402109" w:rsidP="009A19B0">
                            <w:pPr>
                              <w:jc w:val="center"/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81DD8">
                              <w:rPr>
                                <w:rFonts w:ascii="SassoonCRInfant" w:hAnsi="SassoonCRInfant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https://www.youtube.com/watch?v=pf9cVnfyhjM&amp;safe=true</w:t>
                            </w:r>
                          </w:p>
                          <w:p w14:paraId="30F2765B" w14:textId="77777777" w:rsidR="00402109" w:rsidRDefault="00402109" w:rsidP="009A19B0">
                            <w:pPr>
                              <w:jc w:val="center"/>
                              <w:rPr>
                                <w:color w:val="5B9BD5" w:themeColor="accent1"/>
                                <w:u w:val="single"/>
                              </w:rPr>
                            </w:pPr>
                          </w:p>
                          <w:p w14:paraId="735BBD5C" w14:textId="592664B6" w:rsidR="009A19B0" w:rsidRPr="005A0275" w:rsidRDefault="005570A7" w:rsidP="009A19B0">
                            <w:pPr>
                              <w:jc w:val="center"/>
                              <w:rPr>
                                <w:rFonts w:ascii="SassoonCRInfant" w:hAnsi="SassoonCRInfant"/>
                                <w:color w:val="5B9BD5" w:themeColor="accent1"/>
                                <w:sz w:val="26"/>
                                <w:szCs w:val="26"/>
                                <w:u w:val="single"/>
                              </w:rPr>
                            </w:pPr>
                            <w:hyperlink r:id="rId15" w:history="1"/>
                          </w:p>
                          <w:p w14:paraId="217C74F3" w14:textId="77777777" w:rsidR="009A19B0" w:rsidRPr="00A775B4" w:rsidRDefault="009A19B0" w:rsidP="009A19B0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46B08F" w14:textId="77777777" w:rsidR="009A19B0" w:rsidRPr="00AC7A99" w:rsidRDefault="009A19B0" w:rsidP="009A19B0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53F0241E" w14:textId="77777777" w:rsidR="009A19B0" w:rsidRPr="00AC7A99" w:rsidRDefault="009A19B0" w:rsidP="009A19B0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3EA68401" w14:textId="77777777" w:rsidR="009A19B0" w:rsidRPr="00AC7A99" w:rsidRDefault="009A19B0" w:rsidP="009A19B0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1522E824" w14:textId="77777777" w:rsidR="009A19B0" w:rsidRPr="00AC7A99" w:rsidRDefault="009A19B0" w:rsidP="009A19B0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77307562" w14:textId="77777777" w:rsidR="009A19B0" w:rsidRPr="00AC7A99" w:rsidRDefault="009A19B0" w:rsidP="009A19B0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1914154F" w14:textId="1863C01B" w:rsidR="009A19B0" w:rsidRPr="00AC7A99" w:rsidRDefault="009A19B0" w:rsidP="009A19B0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147DD6CC" w14:textId="243A6854" w:rsidR="00374E6E" w:rsidRDefault="00374E6E" w:rsidP="009A19B0">
            <w:pPr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 xml:space="preserve">You can find the story cards to introduce the story to your child </w:t>
            </w:r>
            <w:r w:rsidR="008E61DF">
              <w:rPr>
                <w:rFonts w:ascii="SassoonCRInfant" w:hAnsi="SassoonCRInfant"/>
                <w:sz w:val="28"/>
                <w:szCs w:val="28"/>
              </w:rPr>
              <w:t>on</w:t>
            </w:r>
            <w:r>
              <w:rPr>
                <w:rFonts w:ascii="SassoonCRInfant" w:hAnsi="SassoonCRInfant"/>
                <w:sz w:val="28"/>
                <w:szCs w:val="28"/>
              </w:rPr>
              <w:t xml:space="preserve"> the </w:t>
            </w:r>
            <w:r w:rsidR="008E61DF">
              <w:rPr>
                <w:rFonts w:ascii="SassoonCRInfant" w:hAnsi="SassoonCRInfant"/>
                <w:sz w:val="28"/>
                <w:szCs w:val="28"/>
              </w:rPr>
              <w:t>school website</w:t>
            </w:r>
            <w:r>
              <w:rPr>
                <w:rFonts w:ascii="SassoonCRInfant" w:hAnsi="SassoonCRInfant"/>
                <w:sz w:val="28"/>
                <w:szCs w:val="28"/>
              </w:rPr>
              <w:t>. They look like this</w:t>
            </w:r>
            <w:r w:rsidR="00932E28">
              <w:rPr>
                <w:rFonts w:ascii="SassoonCRInfant" w:hAnsi="SassoonCRInfant"/>
                <w:sz w:val="28"/>
                <w:szCs w:val="28"/>
              </w:rPr>
              <w:t>:</w:t>
            </w:r>
          </w:p>
          <w:p w14:paraId="5B5C8756" w14:textId="07C0D07A" w:rsidR="00374E6E" w:rsidRDefault="00374E6E" w:rsidP="009A19B0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0B0A90D2" w14:textId="4D97556A" w:rsidR="00374E6E" w:rsidRPr="00AC7A99" w:rsidRDefault="00374E6E" w:rsidP="00932E28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B4940E" wp14:editId="1610EDBE">
                  <wp:extent cx="3543134" cy="1777365"/>
                  <wp:effectExtent l="19050" t="19050" r="19685" b="133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429" t="3596" r="2133" b="2938"/>
                          <a:stretch/>
                        </pic:blipFill>
                        <pic:spPr bwMode="auto">
                          <a:xfrm>
                            <a:off x="0" y="0"/>
                            <a:ext cx="3553028" cy="1782328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698D6C" w14:textId="2D61E258" w:rsidR="00F63DA9" w:rsidRDefault="00F63DA9" w:rsidP="00D672E5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740555EA" w14:textId="7F9F6B3F" w:rsidR="00E62B10" w:rsidRDefault="00374E6E" w:rsidP="008C3A61">
            <w:pPr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 xml:space="preserve">When you are retelling the </w:t>
            </w:r>
            <w:r w:rsidR="006D7D79">
              <w:rPr>
                <w:rFonts w:ascii="SassoonCRInfant" w:hAnsi="SassoonCRInfant"/>
                <w:sz w:val="28"/>
                <w:szCs w:val="28"/>
              </w:rPr>
              <w:t>story,</w:t>
            </w:r>
            <w:r>
              <w:rPr>
                <w:rFonts w:ascii="SassoonCRInfant" w:hAnsi="SassoonCRInfant"/>
                <w:sz w:val="28"/>
                <w:szCs w:val="28"/>
              </w:rPr>
              <w:t xml:space="preserve"> it is good to use time connectives such and first, next, </w:t>
            </w:r>
            <w:r w:rsidR="006D7D79">
              <w:rPr>
                <w:rFonts w:ascii="SassoonCRInfant" w:hAnsi="SassoonCRInfant"/>
                <w:sz w:val="28"/>
                <w:szCs w:val="28"/>
              </w:rPr>
              <w:t>after that</w:t>
            </w:r>
            <w:r>
              <w:rPr>
                <w:rFonts w:ascii="SassoonCRInfant" w:hAnsi="SassoonCRInfant"/>
                <w:sz w:val="28"/>
                <w:szCs w:val="28"/>
              </w:rPr>
              <w:t xml:space="preserve"> and finally. This will help your child to sequencing the story. </w:t>
            </w:r>
          </w:p>
          <w:p w14:paraId="09508C95" w14:textId="6D5FEBEA" w:rsidR="00FE2CB6" w:rsidRDefault="00FE2CB6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0273FD0C" w14:textId="3AB284CE" w:rsidR="00D11668" w:rsidRDefault="00D11668" w:rsidP="00932E28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390327" wp14:editId="663AB5D3">
                  <wp:extent cx="2733675" cy="27622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DB8BC" w14:textId="54B894F5" w:rsidR="00D11668" w:rsidRDefault="00D11668" w:rsidP="00932E28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B6277B" wp14:editId="3E158236">
                  <wp:extent cx="2781300" cy="2743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76D6B" w14:textId="087EC586" w:rsidR="00D11668" w:rsidRDefault="00D11668" w:rsidP="00932E28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25FCFD" wp14:editId="6B67421C">
                  <wp:extent cx="2724150" cy="27336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4E7FB" w14:textId="497D7FF0" w:rsidR="002F4E25" w:rsidRDefault="00D11668" w:rsidP="00932E28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1BB1ED" wp14:editId="23FEFC41">
                  <wp:extent cx="2781300" cy="28194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F8781" w14:textId="00C2E331" w:rsidR="00FE2CB6" w:rsidRDefault="00FE2CB6" w:rsidP="008C3A61">
            <w:pPr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 xml:space="preserve">You could try this matching activity which will help your child to recognise key characters from the story. You can find the matching cards on </w:t>
            </w:r>
            <w:r w:rsidR="008E61DF">
              <w:rPr>
                <w:rFonts w:ascii="SassoonCRInfant" w:hAnsi="SassoonCRInfant"/>
                <w:sz w:val="28"/>
                <w:szCs w:val="28"/>
              </w:rPr>
              <w:t>the</w:t>
            </w:r>
            <w:r>
              <w:rPr>
                <w:rFonts w:ascii="SassoonCRInfant" w:hAnsi="SassoonCRInfant"/>
                <w:sz w:val="28"/>
                <w:szCs w:val="28"/>
              </w:rPr>
              <w:t xml:space="preserve"> school website.  </w:t>
            </w:r>
          </w:p>
          <w:p w14:paraId="3E6F41F1" w14:textId="4D41907E" w:rsidR="00FE2CB6" w:rsidRDefault="00FE2CB6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675118B9" w14:textId="6D55FF88" w:rsidR="00FE2CB6" w:rsidRDefault="00FE2CB6" w:rsidP="008C3A61">
            <w:pPr>
              <w:rPr>
                <w:rFonts w:ascii="SassoonCRInfant" w:hAnsi="SassoonCRInfan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8ED62" wp14:editId="33122182">
                  <wp:extent cx="3705860" cy="1929765"/>
                  <wp:effectExtent l="19050" t="19050" r="27940" b="133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60" cy="19297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497AB" w14:textId="77777777" w:rsidR="00FE2CB6" w:rsidRDefault="00FE2CB6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096367B9" w14:textId="0130305C" w:rsidR="00E62B10" w:rsidRDefault="00E62B10" w:rsidP="008C3A61">
            <w:pPr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>There are also some fantastic resources to help pupils read on</w:t>
            </w:r>
            <w:r w:rsidR="008E61DF">
              <w:rPr>
                <w:rFonts w:ascii="SassoonCRInfant" w:hAnsi="SassoonCRInfant"/>
                <w:sz w:val="28"/>
                <w:szCs w:val="28"/>
              </w:rPr>
              <w:t xml:space="preserve"> the</w:t>
            </w:r>
            <w:r>
              <w:rPr>
                <w:rFonts w:ascii="SassoonCRInfant" w:hAnsi="SassoonCRInfant"/>
                <w:sz w:val="28"/>
                <w:szCs w:val="28"/>
              </w:rPr>
              <w:t xml:space="preserve"> BBC </w:t>
            </w:r>
            <w:r w:rsidR="008E61DF">
              <w:rPr>
                <w:rFonts w:ascii="SassoonCRInfant" w:hAnsi="SassoonCRInfant"/>
                <w:sz w:val="28"/>
                <w:szCs w:val="28"/>
              </w:rPr>
              <w:t xml:space="preserve">website </w:t>
            </w:r>
            <w:r>
              <w:rPr>
                <w:rFonts w:ascii="SassoonCRInfant" w:hAnsi="SassoonCRInfant"/>
                <w:sz w:val="28"/>
                <w:szCs w:val="28"/>
              </w:rPr>
              <w:t xml:space="preserve">called </w:t>
            </w:r>
            <w:proofErr w:type="spellStart"/>
            <w:r>
              <w:rPr>
                <w:rFonts w:ascii="SassoonCRInfant" w:hAnsi="SassoonCRInfant"/>
                <w:sz w:val="28"/>
                <w:szCs w:val="28"/>
              </w:rPr>
              <w:t>Alphablocks</w:t>
            </w:r>
            <w:proofErr w:type="spellEnd"/>
            <w:r>
              <w:rPr>
                <w:rFonts w:ascii="SassoonCRInfant" w:hAnsi="SassoonCRInfant"/>
                <w:sz w:val="28"/>
                <w:szCs w:val="28"/>
              </w:rPr>
              <w:t>. This is a great introduction to reading.</w:t>
            </w:r>
          </w:p>
          <w:p w14:paraId="38F17D46" w14:textId="77777777" w:rsidR="00E62B10" w:rsidRDefault="00E62B10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27D1EF90" w14:textId="4DFA96A6" w:rsidR="00E62B10" w:rsidRPr="00AC7A99" w:rsidRDefault="005570A7" w:rsidP="008C3A61">
            <w:pPr>
              <w:rPr>
                <w:rFonts w:ascii="SassoonCRInfant" w:hAnsi="SassoonCRInfant"/>
                <w:sz w:val="28"/>
                <w:szCs w:val="28"/>
              </w:rPr>
            </w:pPr>
            <w:hyperlink r:id="rId22" w:history="1">
              <w:r w:rsidR="00E62B10" w:rsidRPr="00AB4113">
                <w:rPr>
                  <w:rStyle w:val="Hyperlink"/>
                  <w:rFonts w:ascii="SassoonCRInfant" w:hAnsi="SassoonCRInfant"/>
                  <w:sz w:val="28"/>
                  <w:szCs w:val="28"/>
                </w:rPr>
                <w:t>https://www.bbc.co.uk/cbeebies/shows/alphablocks</w:t>
              </w:r>
            </w:hyperlink>
            <w:r w:rsidR="00E62B10">
              <w:rPr>
                <w:rFonts w:ascii="SassoonCRInfant" w:hAnsi="SassoonCRInfant"/>
                <w:sz w:val="28"/>
                <w:szCs w:val="28"/>
              </w:rPr>
              <w:t xml:space="preserve"> </w:t>
            </w:r>
          </w:p>
          <w:p w14:paraId="4D2A0012" w14:textId="77777777" w:rsidR="008C3A61" w:rsidRPr="00AC7A99" w:rsidRDefault="008C3A61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70F64B29" w14:textId="68B2C21C" w:rsidR="00E62B10" w:rsidRDefault="00E62B10" w:rsidP="008C3A61">
            <w:pPr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>You could always try th</w:t>
            </w:r>
            <w:r w:rsidR="00702CC0">
              <w:rPr>
                <w:rFonts w:ascii="SassoonCRInfant" w:hAnsi="SassoonCRInfant"/>
                <w:sz w:val="28"/>
                <w:szCs w:val="28"/>
              </w:rPr>
              <w:t>is</w:t>
            </w:r>
            <w:r>
              <w:rPr>
                <w:rFonts w:ascii="SassoonCRInfant" w:hAnsi="SassoonCRInfant"/>
                <w:sz w:val="28"/>
                <w:szCs w:val="28"/>
              </w:rPr>
              <w:t xml:space="preserve"> interactive jigsaw too </w:t>
            </w:r>
          </w:p>
          <w:p w14:paraId="509760F1" w14:textId="3C75F555" w:rsidR="008C3A61" w:rsidRDefault="005570A7" w:rsidP="008C3A61">
            <w:pPr>
              <w:rPr>
                <w:rFonts w:ascii="SassoonCRInfant" w:hAnsi="SassoonCRInfant"/>
                <w:sz w:val="28"/>
                <w:szCs w:val="28"/>
              </w:rPr>
            </w:pPr>
            <w:hyperlink r:id="rId23" w:history="1">
              <w:r w:rsidR="00600979" w:rsidRPr="006E6B37">
                <w:rPr>
                  <w:rStyle w:val="Hyperlink"/>
                  <w:rFonts w:ascii="SassoonCRInfant" w:hAnsi="SassoonCRInfant"/>
                  <w:sz w:val="28"/>
                  <w:szCs w:val="28"/>
                </w:rPr>
                <w:t>https://www.bbc.co.uk/cbeebies/puzzles/alphablocks-jigsaw</w:t>
              </w:r>
            </w:hyperlink>
          </w:p>
          <w:p w14:paraId="18CBE44E" w14:textId="091B3232" w:rsidR="00600979" w:rsidRDefault="00600979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73616F0B" w14:textId="7BEDF2C0" w:rsidR="00FE2CB6" w:rsidRDefault="00FE2CB6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486DDCB6" w14:textId="39B9207D" w:rsidR="00932E28" w:rsidRDefault="00932E28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0E20243E" w14:textId="77777777" w:rsidR="00932E28" w:rsidRDefault="00932E28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483249FF" w14:textId="30BBF358" w:rsidR="00FE2CB6" w:rsidRDefault="00FE2CB6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35733A1B" w14:textId="77777777" w:rsidR="008E61DF" w:rsidRDefault="008E61DF" w:rsidP="008C3A61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33233BFC" w14:textId="239D0B37" w:rsidR="00600979" w:rsidRPr="00D672E5" w:rsidRDefault="00600979" w:rsidP="00374E6E"/>
        </w:tc>
      </w:tr>
      <w:tr w:rsidR="006A23FB" w:rsidRPr="00F04DEF" w14:paraId="56F25C44" w14:textId="77777777" w:rsidTr="008F14AF">
        <w:trPr>
          <w:trHeight w:val="174"/>
        </w:trPr>
        <w:tc>
          <w:tcPr>
            <w:tcW w:w="10757" w:type="dxa"/>
            <w:gridSpan w:val="4"/>
          </w:tcPr>
          <w:p w14:paraId="48938B85" w14:textId="6708A6CF" w:rsidR="00250856" w:rsidRPr="005570A7" w:rsidRDefault="006A23FB">
            <w:pPr>
              <w:rPr>
                <w:rFonts w:ascii="SassoonCRInfant" w:hAnsi="SassoonCRInfant"/>
                <w:b/>
                <w:bCs/>
                <w:sz w:val="28"/>
                <w:szCs w:val="28"/>
                <w:u w:val="single"/>
              </w:rPr>
            </w:pPr>
            <w:r w:rsidRPr="00AC7A99">
              <w:rPr>
                <w:rFonts w:ascii="SassoonCRInfant" w:hAnsi="SassoonCRInfant"/>
                <w:b/>
                <w:bCs/>
                <w:sz w:val="28"/>
                <w:szCs w:val="28"/>
                <w:u w:val="single"/>
              </w:rPr>
              <w:lastRenderedPageBreak/>
              <w:t xml:space="preserve">Physical activities </w:t>
            </w:r>
          </w:p>
          <w:p w14:paraId="72115BFA" w14:textId="0938A653" w:rsidR="00250856" w:rsidRPr="00AC7A99" w:rsidRDefault="00250856">
            <w:pPr>
              <w:rPr>
                <w:rFonts w:ascii="SassoonCRInfant" w:hAnsi="SassoonCRInfant"/>
                <w:sz w:val="28"/>
                <w:szCs w:val="28"/>
              </w:rPr>
            </w:pPr>
            <w:r w:rsidRPr="00AC7A99">
              <w:rPr>
                <w:rFonts w:ascii="SassoonCRInfant" w:hAnsi="SassoonCRInfant"/>
                <w:sz w:val="28"/>
                <w:szCs w:val="28"/>
              </w:rPr>
              <w:t xml:space="preserve">One of the skills that we focus on during PE teaching is </w:t>
            </w:r>
            <w:r w:rsidR="002B5522" w:rsidRPr="00AC7A99">
              <w:rPr>
                <w:rFonts w:ascii="SassoonCRInfant" w:hAnsi="SassoonCRInfant"/>
                <w:sz w:val="28"/>
                <w:szCs w:val="28"/>
              </w:rPr>
              <w:t xml:space="preserve">the skill of getting </w:t>
            </w:r>
            <w:r w:rsidR="009D7CB8" w:rsidRPr="00AC7A99">
              <w:rPr>
                <w:rFonts w:ascii="SassoonCRInfant" w:hAnsi="SassoonCRInfant"/>
                <w:sz w:val="28"/>
                <w:szCs w:val="28"/>
              </w:rPr>
              <w:t xml:space="preserve">dressed and undressed. You could encourage this skill on a morning and evening as part of your </w:t>
            </w:r>
            <w:r w:rsidR="005A0275" w:rsidRPr="00AC7A99">
              <w:rPr>
                <w:rFonts w:ascii="SassoonCRInfant" w:hAnsi="SassoonCRInfant"/>
                <w:sz w:val="28"/>
                <w:szCs w:val="28"/>
              </w:rPr>
              <w:t>child’s</w:t>
            </w:r>
            <w:r w:rsidR="009D7CB8" w:rsidRPr="00AC7A99">
              <w:rPr>
                <w:rFonts w:ascii="SassoonCRInfant" w:hAnsi="SassoonCRInfant"/>
                <w:sz w:val="28"/>
                <w:szCs w:val="28"/>
              </w:rPr>
              <w:t xml:space="preserve"> routine. Learning to take their own shoes and coat off is also a good skill. </w:t>
            </w:r>
          </w:p>
          <w:p w14:paraId="249DC314" w14:textId="083427D8" w:rsidR="009D7CB8" w:rsidRPr="00AC7A99" w:rsidRDefault="009D7CB8" w:rsidP="005A0275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4B88DDDE" w14:textId="340F71BB" w:rsidR="00870A95" w:rsidRPr="00AC7A99" w:rsidRDefault="00870A95">
            <w:pPr>
              <w:rPr>
                <w:rFonts w:ascii="SassoonCRInfant" w:hAnsi="SassoonCRInfant"/>
                <w:sz w:val="28"/>
                <w:szCs w:val="28"/>
              </w:rPr>
            </w:pPr>
            <w:r w:rsidRPr="00AC7A99">
              <w:rPr>
                <w:rFonts w:ascii="SassoonCRInfant" w:hAnsi="SassoonCRInfant"/>
                <w:sz w:val="28"/>
                <w:szCs w:val="28"/>
              </w:rPr>
              <w:t>A video demonstration of this can be seen here</w:t>
            </w:r>
          </w:p>
          <w:p w14:paraId="3CBFFE3E" w14:textId="532B4DA6" w:rsidR="00250856" w:rsidRPr="00AC7A99" w:rsidRDefault="005570A7">
            <w:pPr>
              <w:rPr>
                <w:rStyle w:val="Hyperlink"/>
                <w:rFonts w:ascii="SassoonCRInfant" w:hAnsi="SassoonCRInfant"/>
                <w:sz w:val="28"/>
                <w:szCs w:val="28"/>
              </w:rPr>
            </w:pPr>
            <w:hyperlink r:id="rId24" w:history="1">
              <w:r w:rsidR="00870A95" w:rsidRPr="00AC7A99">
                <w:rPr>
                  <w:rStyle w:val="Hyperlink"/>
                  <w:rFonts w:ascii="SassoonCRInfant" w:hAnsi="SassoonCRInfant"/>
                  <w:sz w:val="28"/>
                  <w:szCs w:val="28"/>
                </w:rPr>
                <w:t>https://www.youtube.com/watch?v=73qom9IueV8</w:t>
              </w:r>
            </w:hyperlink>
          </w:p>
          <w:p w14:paraId="3F4EB757" w14:textId="49DC5CDF" w:rsidR="009A19B0" w:rsidRPr="00AC7A99" w:rsidRDefault="009A19B0">
            <w:pPr>
              <w:rPr>
                <w:rStyle w:val="Hyperlink"/>
                <w:rFonts w:ascii="SassoonCRInfant" w:hAnsi="SassoonCRInfant"/>
                <w:sz w:val="28"/>
                <w:szCs w:val="28"/>
              </w:rPr>
            </w:pPr>
          </w:p>
          <w:p w14:paraId="2ADC2EAE" w14:textId="021B2748" w:rsidR="009A19B0" w:rsidRPr="00AC7A99" w:rsidRDefault="009A19B0" w:rsidP="009A19B0">
            <w:pPr>
              <w:rPr>
                <w:rFonts w:ascii="SassoonCRInfant" w:hAnsi="SassoonCRInfant"/>
                <w:sz w:val="28"/>
                <w:szCs w:val="28"/>
              </w:rPr>
            </w:pPr>
            <w:r w:rsidRPr="00AC7A99">
              <w:rPr>
                <w:rFonts w:ascii="SassoonCRInfant" w:hAnsi="SassoonCRInfant"/>
                <w:sz w:val="28"/>
                <w:szCs w:val="28"/>
              </w:rPr>
              <w:t>Here is a warmup video you could also try</w:t>
            </w:r>
          </w:p>
          <w:p w14:paraId="19FBF425" w14:textId="71D1E670" w:rsidR="00EB2652" w:rsidRPr="00EB2652" w:rsidRDefault="005570A7" w:rsidP="009A19B0">
            <w:pPr>
              <w:rPr>
                <w:rFonts w:ascii="SassoonCRInfant" w:hAnsi="SassoonCRInfant"/>
                <w:color w:val="0563C1" w:themeColor="hyperlink"/>
                <w:sz w:val="28"/>
                <w:szCs w:val="28"/>
                <w:u w:val="single"/>
              </w:rPr>
            </w:pPr>
            <w:hyperlink r:id="rId25" w:history="1">
              <w:r w:rsidR="009A19B0" w:rsidRPr="00AC7A99">
                <w:rPr>
                  <w:rStyle w:val="Hyperlink"/>
                  <w:rFonts w:ascii="SassoonCRInfant" w:hAnsi="SassoonCRInfant"/>
                  <w:sz w:val="28"/>
                  <w:szCs w:val="28"/>
                </w:rPr>
                <w:t>https://www.youtube.com/watch?v=9Id4NXrFW3g</w:t>
              </w:r>
            </w:hyperlink>
          </w:p>
          <w:p w14:paraId="59EB8850" w14:textId="18E494D1" w:rsidR="00042774" w:rsidRDefault="00042774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1B1AB564" w14:textId="1A4815BD" w:rsidR="00042774" w:rsidRDefault="00F63DA9">
            <w:pPr>
              <w:rPr>
                <w:rFonts w:ascii="SassoonCRInfant" w:hAnsi="SassoonCRInfant"/>
                <w:sz w:val="28"/>
                <w:szCs w:val="28"/>
              </w:rPr>
            </w:pPr>
            <w:r w:rsidRPr="00D04FA3">
              <w:rPr>
                <w:rFonts w:ascii="SassoonCRInfant" w:hAnsi="SassoonCRInfant"/>
                <w:sz w:val="28"/>
                <w:szCs w:val="28"/>
              </w:rPr>
              <w:t xml:space="preserve">It is important to keep our bodies moving and getting out in the garden or local area for a walk can be one way to up your daily activity. </w:t>
            </w:r>
          </w:p>
          <w:p w14:paraId="74DCFF4A" w14:textId="4C4D8691" w:rsidR="001821E2" w:rsidRDefault="001821E2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350BD20A" w14:textId="6B194F5C" w:rsidR="001821E2" w:rsidRDefault="001821E2" w:rsidP="005570A7">
            <w:pPr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>This term we will focus on Gymnastics skills. You could try these activities below</w:t>
            </w:r>
            <w:r w:rsidR="005570A7">
              <w:rPr>
                <w:rFonts w:ascii="SassoonCRInfant" w:hAnsi="SassoonCRInfant"/>
                <w:sz w:val="28"/>
                <w:szCs w:val="28"/>
              </w:rPr>
              <w:t>.</w:t>
            </w:r>
          </w:p>
          <w:p w14:paraId="45066E76" w14:textId="77777777" w:rsidR="005570A7" w:rsidRDefault="005570A7" w:rsidP="005570A7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375870F6" w14:textId="65C0482E" w:rsidR="005570A7" w:rsidRPr="005570A7" w:rsidRDefault="00BA0B8F" w:rsidP="005570A7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70AE1F" wp14:editId="1AC1FE45">
                  <wp:extent cx="4277802" cy="3049915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382" cy="30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68EE">
              <w:rPr>
                <w:noProof/>
              </w:rPr>
              <w:drawing>
                <wp:inline distT="0" distB="0" distL="0" distR="0" wp14:anchorId="74836411" wp14:editId="5651A7F3">
                  <wp:extent cx="4381169" cy="3049482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129" cy="307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455" w:rsidRPr="00F04DEF" w14:paraId="29220A13" w14:textId="77777777" w:rsidTr="00F4549E">
        <w:trPr>
          <w:trHeight w:val="9248"/>
        </w:trPr>
        <w:tc>
          <w:tcPr>
            <w:tcW w:w="10757" w:type="dxa"/>
            <w:gridSpan w:val="4"/>
          </w:tcPr>
          <w:p w14:paraId="503EFE35" w14:textId="738AC8FA" w:rsidR="00ED1D0A" w:rsidRDefault="006C0455" w:rsidP="00702CC0">
            <w:pPr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00DF4D2D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lastRenderedPageBreak/>
              <w:t xml:space="preserve">Weekly learning projects </w:t>
            </w:r>
          </w:p>
          <w:p w14:paraId="297DBAAB" w14:textId="218A61E4" w:rsidR="00A5711B" w:rsidRDefault="00A5711B" w:rsidP="00702CC0">
            <w:pPr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</w:p>
          <w:p w14:paraId="09B59E0D" w14:textId="177D1D6F" w:rsidR="00D213D2" w:rsidRDefault="00D213D2" w:rsidP="00D50F14"/>
          <w:p w14:paraId="37398986" w14:textId="73C9A4C6" w:rsidR="001C4E2B" w:rsidRDefault="001C4E2B" w:rsidP="008616B0">
            <w:r>
              <w:rPr>
                <w:noProof/>
              </w:rPr>
              <w:drawing>
                <wp:inline distT="0" distB="0" distL="0" distR="0" wp14:anchorId="19C3254F" wp14:editId="7324EC41">
                  <wp:extent cx="6620290" cy="4939624"/>
                  <wp:effectExtent l="19050" t="19050" r="9525" b="139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310" cy="494560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A3EE9" w14:textId="77777777" w:rsidR="00683C21" w:rsidRDefault="00683C21" w:rsidP="00C157C0">
            <w:pPr>
              <w:rPr>
                <w:rFonts w:ascii="SassoonCRInfant" w:hAnsi="SassoonCRInfant"/>
                <w:sz w:val="28"/>
                <w:szCs w:val="28"/>
              </w:rPr>
            </w:pPr>
          </w:p>
          <w:p w14:paraId="4D69F76C" w14:textId="5D72A029" w:rsidR="00C157C0" w:rsidRDefault="00C157C0" w:rsidP="00C157C0">
            <w:pPr>
              <w:rPr>
                <w:rFonts w:ascii="SassoonCRInfant" w:hAnsi="SassoonCRInfant"/>
                <w:sz w:val="28"/>
                <w:szCs w:val="28"/>
              </w:rPr>
            </w:pPr>
            <w:r w:rsidRPr="00C157C0">
              <w:rPr>
                <w:rFonts w:ascii="SassoonCRInfant" w:hAnsi="SassoonCRInfant"/>
                <w:sz w:val="28"/>
                <w:szCs w:val="28"/>
              </w:rPr>
              <w:t>The weblink to the page above is</w:t>
            </w:r>
            <w:r>
              <w:rPr>
                <w:rFonts w:ascii="SassoonCRInfant" w:hAnsi="SassoonCRInfant"/>
                <w:sz w:val="28"/>
                <w:szCs w:val="28"/>
              </w:rPr>
              <w:t>:</w:t>
            </w:r>
          </w:p>
          <w:p w14:paraId="0B799A93" w14:textId="688D9B1F" w:rsidR="00D04FA3" w:rsidRDefault="005570A7" w:rsidP="00C157C0">
            <w:pPr>
              <w:rPr>
                <w:rStyle w:val="Hyperlink"/>
                <w:sz w:val="28"/>
                <w:szCs w:val="28"/>
              </w:rPr>
            </w:pPr>
            <w:hyperlink r:id="rId29" w:anchor="!50thingstodobefore5/whats-it-all-about" w:history="1">
              <w:r w:rsidR="00C157C0" w:rsidRPr="006E6B37">
                <w:rPr>
                  <w:rStyle w:val="Hyperlink"/>
                  <w:sz w:val="28"/>
                  <w:szCs w:val="28"/>
                </w:rPr>
                <w:t>https://bradford.50thingstodo.org/app/os#!50thingstodobefore5/whats-it-all-about</w:t>
              </w:r>
            </w:hyperlink>
          </w:p>
          <w:p w14:paraId="1B84E9AD" w14:textId="19BA4689" w:rsidR="00DB33B2" w:rsidRPr="00C157C0" w:rsidRDefault="00DB33B2" w:rsidP="00C157C0">
            <w:pPr>
              <w:rPr>
                <w:sz w:val="28"/>
                <w:szCs w:val="28"/>
              </w:rPr>
            </w:pPr>
          </w:p>
          <w:p w14:paraId="51D2802E" w14:textId="2E28C9BC" w:rsidR="00C157C0" w:rsidRPr="00DB33B2" w:rsidRDefault="00C157C0" w:rsidP="00FB5A36">
            <w:r>
              <w:t xml:space="preserve"> </w:t>
            </w:r>
          </w:p>
          <w:p w14:paraId="1FD35D9C" w14:textId="2A445882" w:rsidR="00FE2CB6" w:rsidRPr="00DB33B2" w:rsidRDefault="00FE2CB6" w:rsidP="00FB5A36">
            <w:pPr>
              <w:rPr>
                <w:rFonts w:ascii="SassoonCRInfant" w:hAnsi="SassoonCRInfant"/>
                <w:sz w:val="28"/>
                <w:szCs w:val="28"/>
              </w:rPr>
            </w:pPr>
            <w:r w:rsidRPr="00DB33B2">
              <w:rPr>
                <w:rFonts w:ascii="SassoonCRInfant" w:hAnsi="SassoonCRInfant"/>
                <w:sz w:val="28"/>
                <w:szCs w:val="28"/>
              </w:rPr>
              <w:t xml:space="preserve">You could try making your own </w:t>
            </w:r>
            <w:r w:rsidR="00CF68EE">
              <w:rPr>
                <w:rFonts w:ascii="SassoonCRInfant" w:hAnsi="SassoonCRInfant"/>
                <w:sz w:val="28"/>
                <w:szCs w:val="28"/>
              </w:rPr>
              <w:t>Golden Egg by decorating eggs at home,</w:t>
            </w:r>
            <w:r w:rsidRPr="00DB33B2">
              <w:rPr>
                <w:rFonts w:ascii="SassoonCRInfant" w:hAnsi="SassoonCRInfant"/>
                <w:sz w:val="28"/>
                <w:szCs w:val="28"/>
              </w:rPr>
              <w:t xml:space="preserve"> like this. </w:t>
            </w:r>
          </w:p>
          <w:p w14:paraId="54BCA6BA" w14:textId="1B043983" w:rsidR="00FE2CB6" w:rsidRPr="00C157C0" w:rsidRDefault="00CF68EE" w:rsidP="00FB5A36"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7530D81F" wp14:editId="69A31187">
                  <wp:simplePos x="0" y="0"/>
                  <wp:positionH relativeFrom="column">
                    <wp:posOffset>2010451</wp:posOffset>
                  </wp:positionH>
                  <wp:positionV relativeFrom="paragraph">
                    <wp:posOffset>62811</wp:posOffset>
                  </wp:positionV>
                  <wp:extent cx="2419350" cy="1762125"/>
                  <wp:effectExtent l="19050" t="19050" r="19050" b="28575"/>
                  <wp:wrapTight wrapText="bothSides">
                    <wp:wrapPolygon edited="0">
                      <wp:start x="-170" y="-234"/>
                      <wp:lineTo x="-170" y="21717"/>
                      <wp:lineTo x="21600" y="21717"/>
                      <wp:lineTo x="21600" y="-234"/>
                      <wp:lineTo x="-170" y="-234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621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E05444" w14:textId="36880F56" w:rsidR="00DB33B2" w:rsidRDefault="00DB33B2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099282A3" w14:textId="77777777" w:rsidR="00DB33B2" w:rsidRDefault="00DB33B2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2876F22E" w14:textId="77777777" w:rsidR="00DB33B2" w:rsidRDefault="00DB33B2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7F17EE5D" w14:textId="77777777" w:rsidR="00DB33B2" w:rsidRDefault="00DB33B2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7879FDBA" w14:textId="77777777" w:rsidR="00DB33B2" w:rsidRDefault="00DB33B2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70F0F0D0" w14:textId="77777777" w:rsidR="00DB33B2" w:rsidRDefault="00DB33B2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0B7A1847" w14:textId="77777777" w:rsidR="00CF68EE" w:rsidRDefault="00CF68EE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7B4C767D" w14:textId="77777777" w:rsidR="00CF68EE" w:rsidRDefault="00CF68EE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532BB7AB" w14:textId="660224D9" w:rsidR="00D04FA3" w:rsidRPr="00D04FA3" w:rsidRDefault="00D04FA3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D04FA3">
              <w:rPr>
                <w:rFonts w:ascii="SassoonCRInfant" w:hAnsi="SassoonCRInfant"/>
                <w:sz w:val="28"/>
                <w:szCs w:val="28"/>
              </w:rPr>
              <w:t xml:space="preserve">Please feel free to contact me if you have any questions on </w:t>
            </w:r>
            <w:hyperlink r:id="rId31" w:history="1">
              <w:r w:rsidRPr="00D04FA3">
                <w:rPr>
                  <w:rStyle w:val="Hyperlink"/>
                  <w:rFonts w:ascii="SassoonCRInfant" w:hAnsi="SassoonCRInfant"/>
                  <w:sz w:val="28"/>
                  <w:szCs w:val="28"/>
                </w:rPr>
                <w:t>abigail.hill@westoaksschool.co.uk</w:t>
              </w:r>
            </w:hyperlink>
          </w:p>
          <w:p w14:paraId="4F31F2C9" w14:textId="5C51888C" w:rsidR="00D04FA3" w:rsidRDefault="00D04FA3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D04FA3">
              <w:rPr>
                <w:rFonts w:ascii="SassoonCRInfant" w:hAnsi="SassoonCRInfant"/>
                <w:sz w:val="28"/>
                <w:szCs w:val="28"/>
              </w:rPr>
              <w:t xml:space="preserve">I would love to see any home learning on </w:t>
            </w:r>
            <w:proofErr w:type="spellStart"/>
            <w:r w:rsidRPr="00D04FA3">
              <w:rPr>
                <w:rFonts w:ascii="SassoonCRInfant" w:hAnsi="SassoonCRInfant"/>
                <w:sz w:val="28"/>
                <w:szCs w:val="28"/>
              </w:rPr>
              <w:t>ClassDoJo</w:t>
            </w:r>
            <w:proofErr w:type="spellEnd"/>
            <w:r w:rsidRPr="00D04FA3">
              <w:rPr>
                <w:rFonts w:ascii="SassoonCRInfant" w:hAnsi="SassoonCRInfant"/>
                <w:sz w:val="28"/>
                <w:szCs w:val="28"/>
              </w:rPr>
              <w:t xml:space="preserve"> too. Thank you and keep safe! </w:t>
            </w:r>
          </w:p>
          <w:p w14:paraId="3EF04EAE" w14:textId="77777777" w:rsidR="00DB33B2" w:rsidRPr="00D04FA3" w:rsidRDefault="00DB33B2" w:rsidP="00D04FA3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  <w:p w14:paraId="51CFBA11" w14:textId="4A3BF6CA" w:rsidR="00D04FA3" w:rsidRPr="005D3633" w:rsidRDefault="00D04FA3" w:rsidP="00FB5A36"/>
        </w:tc>
      </w:tr>
    </w:tbl>
    <w:p w14:paraId="71443704" w14:textId="77777777" w:rsidR="00DF4D2D" w:rsidRDefault="00DF4D2D" w:rsidP="00005774">
      <w:pPr>
        <w:jc w:val="center"/>
        <w:rPr>
          <w:rFonts w:ascii="SassoonCRInfant" w:hAnsi="SassoonCRInfant"/>
          <w:sz w:val="24"/>
          <w:szCs w:val="24"/>
        </w:rPr>
      </w:pPr>
    </w:p>
    <w:sectPr w:rsidR="00DF4D2D" w:rsidSect="009316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455ED" w14:textId="77777777" w:rsidR="008F14AF" w:rsidRDefault="008F14AF" w:rsidP="00702CC0">
      <w:pPr>
        <w:spacing w:after="0" w:line="240" w:lineRule="auto"/>
      </w:pPr>
      <w:r>
        <w:separator/>
      </w:r>
    </w:p>
  </w:endnote>
  <w:endnote w:type="continuationSeparator" w:id="0">
    <w:p w14:paraId="0E29D48E" w14:textId="77777777" w:rsidR="008F14AF" w:rsidRDefault="008F14AF" w:rsidP="00702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altName w:val="Calibri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025F6" w14:textId="77777777" w:rsidR="008F14AF" w:rsidRDefault="008F14AF" w:rsidP="00702CC0">
      <w:pPr>
        <w:spacing w:after="0" w:line="240" w:lineRule="auto"/>
      </w:pPr>
      <w:r>
        <w:separator/>
      </w:r>
    </w:p>
  </w:footnote>
  <w:footnote w:type="continuationSeparator" w:id="0">
    <w:p w14:paraId="085A596A" w14:textId="77777777" w:rsidR="008F14AF" w:rsidRDefault="008F14AF" w:rsidP="00702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032A3"/>
    <w:multiLevelType w:val="multilevel"/>
    <w:tmpl w:val="BAD6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CA6A09"/>
    <w:multiLevelType w:val="hybridMultilevel"/>
    <w:tmpl w:val="5CCA3D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01ABF"/>
    <w:multiLevelType w:val="multilevel"/>
    <w:tmpl w:val="B506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D52FB1"/>
    <w:multiLevelType w:val="hybridMultilevel"/>
    <w:tmpl w:val="8996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D5BD4"/>
    <w:multiLevelType w:val="hybridMultilevel"/>
    <w:tmpl w:val="3174959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F141D6"/>
    <w:multiLevelType w:val="multilevel"/>
    <w:tmpl w:val="C58A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9D31C8"/>
    <w:multiLevelType w:val="hybridMultilevel"/>
    <w:tmpl w:val="C8F26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AE1"/>
    <w:rsid w:val="00000D41"/>
    <w:rsid w:val="00005774"/>
    <w:rsid w:val="00012BE7"/>
    <w:rsid w:val="000143D0"/>
    <w:rsid w:val="00020F6D"/>
    <w:rsid w:val="00042774"/>
    <w:rsid w:val="00053912"/>
    <w:rsid w:val="00054D82"/>
    <w:rsid w:val="00081DD8"/>
    <w:rsid w:val="00095A70"/>
    <w:rsid w:val="000B0E2C"/>
    <w:rsid w:val="000B6CDA"/>
    <w:rsid w:val="000D6ED8"/>
    <w:rsid w:val="000F0FC5"/>
    <w:rsid w:val="00143D84"/>
    <w:rsid w:val="00175863"/>
    <w:rsid w:val="001821E2"/>
    <w:rsid w:val="001833F0"/>
    <w:rsid w:val="00187578"/>
    <w:rsid w:val="001A78A7"/>
    <w:rsid w:val="001C4E2B"/>
    <w:rsid w:val="001E038F"/>
    <w:rsid w:val="00205009"/>
    <w:rsid w:val="002178F6"/>
    <w:rsid w:val="00230AF2"/>
    <w:rsid w:val="00250856"/>
    <w:rsid w:val="00274E1C"/>
    <w:rsid w:val="002750E6"/>
    <w:rsid w:val="00287048"/>
    <w:rsid w:val="002A3166"/>
    <w:rsid w:val="002B2A03"/>
    <w:rsid w:val="002B2C1A"/>
    <w:rsid w:val="002B5522"/>
    <w:rsid w:val="002C0969"/>
    <w:rsid w:val="002C44B7"/>
    <w:rsid w:val="002C7F87"/>
    <w:rsid w:val="002E6536"/>
    <w:rsid w:val="002F4E25"/>
    <w:rsid w:val="00301211"/>
    <w:rsid w:val="00374E6E"/>
    <w:rsid w:val="00387036"/>
    <w:rsid w:val="003A65BC"/>
    <w:rsid w:val="003C542D"/>
    <w:rsid w:val="003E58F0"/>
    <w:rsid w:val="00402109"/>
    <w:rsid w:val="004046C7"/>
    <w:rsid w:val="00407AE1"/>
    <w:rsid w:val="0043679F"/>
    <w:rsid w:val="00480742"/>
    <w:rsid w:val="00481713"/>
    <w:rsid w:val="004A4F6C"/>
    <w:rsid w:val="004D73F1"/>
    <w:rsid w:val="00517768"/>
    <w:rsid w:val="00551DA5"/>
    <w:rsid w:val="005570A7"/>
    <w:rsid w:val="0057701C"/>
    <w:rsid w:val="005A0275"/>
    <w:rsid w:val="005A4568"/>
    <w:rsid w:val="005D3633"/>
    <w:rsid w:val="005F723E"/>
    <w:rsid w:val="00600979"/>
    <w:rsid w:val="00614AA9"/>
    <w:rsid w:val="00616EFE"/>
    <w:rsid w:val="00630FDB"/>
    <w:rsid w:val="00650A4A"/>
    <w:rsid w:val="00653CDB"/>
    <w:rsid w:val="00683C21"/>
    <w:rsid w:val="00690DB1"/>
    <w:rsid w:val="006A23FB"/>
    <w:rsid w:val="006B4D15"/>
    <w:rsid w:val="006B7F65"/>
    <w:rsid w:val="006C0455"/>
    <w:rsid w:val="006D7D79"/>
    <w:rsid w:val="00702CC0"/>
    <w:rsid w:val="007038E4"/>
    <w:rsid w:val="00714A1D"/>
    <w:rsid w:val="00760D61"/>
    <w:rsid w:val="007744F7"/>
    <w:rsid w:val="007A5302"/>
    <w:rsid w:val="007D5809"/>
    <w:rsid w:val="007D63C3"/>
    <w:rsid w:val="00802A1A"/>
    <w:rsid w:val="008616B0"/>
    <w:rsid w:val="00864F48"/>
    <w:rsid w:val="00870A95"/>
    <w:rsid w:val="00881182"/>
    <w:rsid w:val="008B5143"/>
    <w:rsid w:val="008C3A61"/>
    <w:rsid w:val="008E3B86"/>
    <w:rsid w:val="008E61DF"/>
    <w:rsid w:val="008F14AF"/>
    <w:rsid w:val="008F3C8F"/>
    <w:rsid w:val="009073BB"/>
    <w:rsid w:val="00907ED3"/>
    <w:rsid w:val="0093160D"/>
    <w:rsid w:val="00932E28"/>
    <w:rsid w:val="00966EC3"/>
    <w:rsid w:val="00967801"/>
    <w:rsid w:val="00974446"/>
    <w:rsid w:val="009A19B0"/>
    <w:rsid w:val="009A1A70"/>
    <w:rsid w:val="009B2066"/>
    <w:rsid w:val="009C43A9"/>
    <w:rsid w:val="009D23CE"/>
    <w:rsid w:val="009D65BF"/>
    <w:rsid w:val="009D7CB8"/>
    <w:rsid w:val="00A4038D"/>
    <w:rsid w:val="00A5711B"/>
    <w:rsid w:val="00A664BD"/>
    <w:rsid w:val="00A775B4"/>
    <w:rsid w:val="00A84937"/>
    <w:rsid w:val="00AC00B2"/>
    <w:rsid w:val="00AC5109"/>
    <w:rsid w:val="00AC7A99"/>
    <w:rsid w:val="00AD3C9E"/>
    <w:rsid w:val="00AE6F51"/>
    <w:rsid w:val="00B10A69"/>
    <w:rsid w:val="00B118AE"/>
    <w:rsid w:val="00B156B1"/>
    <w:rsid w:val="00B35EDD"/>
    <w:rsid w:val="00B50325"/>
    <w:rsid w:val="00B50D4D"/>
    <w:rsid w:val="00B61BCD"/>
    <w:rsid w:val="00B8536A"/>
    <w:rsid w:val="00B9697D"/>
    <w:rsid w:val="00BA0B8F"/>
    <w:rsid w:val="00BB2EBB"/>
    <w:rsid w:val="00BB6960"/>
    <w:rsid w:val="00BB7F90"/>
    <w:rsid w:val="00BC2B80"/>
    <w:rsid w:val="00BE2920"/>
    <w:rsid w:val="00C07456"/>
    <w:rsid w:val="00C1571E"/>
    <w:rsid w:val="00C157C0"/>
    <w:rsid w:val="00C57865"/>
    <w:rsid w:val="00C62900"/>
    <w:rsid w:val="00C7475E"/>
    <w:rsid w:val="00C85D12"/>
    <w:rsid w:val="00CA5D76"/>
    <w:rsid w:val="00CF68EE"/>
    <w:rsid w:val="00D04FA3"/>
    <w:rsid w:val="00D11668"/>
    <w:rsid w:val="00D13087"/>
    <w:rsid w:val="00D213D2"/>
    <w:rsid w:val="00D219C4"/>
    <w:rsid w:val="00D47852"/>
    <w:rsid w:val="00D50F14"/>
    <w:rsid w:val="00D672E5"/>
    <w:rsid w:val="00DB33B2"/>
    <w:rsid w:val="00DF27D0"/>
    <w:rsid w:val="00DF4D2D"/>
    <w:rsid w:val="00DF4DFE"/>
    <w:rsid w:val="00DF7C1F"/>
    <w:rsid w:val="00E0488D"/>
    <w:rsid w:val="00E110BA"/>
    <w:rsid w:val="00E1433A"/>
    <w:rsid w:val="00E1608C"/>
    <w:rsid w:val="00E25883"/>
    <w:rsid w:val="00E45A39"/>
    <w:rsid w:val="00E56907"/>
    <w:rsid w:val="00E62B10"/>
    <w:rsid w:val="00E63A8C"/>
    <w:rsid w:val="00E67090"/>
    <w:rsid w:val="00E82DE1"/>
    <w:rsid w:val="00E977D1"/>
    <w:rsid w:val="00EB2652"/>
    <w:rsid w:val="00ED1D0A"/>
    <w:rsid w:val="00ED259E"/>
    <w:rsid w:val="00EE6241"/>
    <w:rsid w:val="00F04DEF"/>
    <w:rsid w:val="00F1342E"/>
    <w:rsid w:val="00F20E03"/>
    <w:rsid w:val="00F2371C"/>
    <w:rsid w:val="00F243E2"/>
    <w:rsid w:val="00F34078"/>
    <w:rsid w:val="00F40BBE"/>
    <w:rsid w:val="00F43437"/>
    <w:rsid w:val="00F4549E"/>
    <w:rsid w:val="00F54DEB"/>
    <w:rsid w:val="00F63DA9"/>
    <w:rsid w:val="00F71948"/>
    <w:rsid w:val="00F82179"/>
    <w:rsid w:val="00F84E74"/>
    <w:rsid w:val="00FB528E"/>
    <w:rsid w:val="00FB5A36"/>
    <w:rsid w:val="00FE2CB6"/>
    <w:rsid w:val="00FE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7435D"/>
  <w15:docId w15:val="{2C81E1EA-C3E6-406A-9B28-1428BF60B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090"/>
  </w:style>
  <w:style w:type="paragraph" w:styleId="Heading2">
    <w:name w:val="heading 2"/>
    <w:basedOn w:val="Normal"/>
    <w:link w:val="Heading2Char"/>
    <w:uiPriority w:val="9"/>
    <w:qFormat/>
    <w:rsid w:val="00E258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7C1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074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4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4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4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4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45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745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745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2588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recipe-ingredientslist-item">
    <w:name w:val="recipe-ingredients__list-item"/>
    <w:basedOn w:val="Normal"/>
    <w:rsid w:val="00E25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ecipe-methodlist-item-text">
    <w:name w:val="recipe-method__list-item-text"/>
    <w:basedOn w:val="Normal"/>
    <w:rsid w:val="00E25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D259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C542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E653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C7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C7A9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02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CC0"/>
  </w:style>
  <w:style w:type="paragraph" w:styleId="Footer">
    <w:name w:val="footer"/>
    <w:basedOn w:val="Normal"/>
    <w:link w:val="FooterChar"/>
    <w:uiPriority w:val="99"/>
    <w:unhideWhenUsed/>
    <w:rsid w:val="00702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CC0"/>
  </w:style>
  <w:style w:type="character" w:styleId="FollowedHyperlink">
    <w:name w:val="FollowedHyperlink"/>
    <w:basedOn w:val="DefaultParagraphFont"/>
    <w:uiPriority w:val="99"/>
    <w:semiHidden/>
    <w:unhideWhenUsed/>
    <w:rsid w:val="00054D82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8E61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3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http://www.helpkidzlearn.com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9Id4NXrFW3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bradford.50thingstodo.org/app/o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73qom9IueV8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75NQK-Sm1YY&amp;safe=true" TargetMode="External"/><Relationship Id="rId23" Type="http://schemas.openxmlformats.org/officeDocument/2006/relationships/hyperlink" Target="https://www.bbc.co.uk/cbeebies/puzzles/alphablocks-jigsaw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mailto:abigail.hill@westoaksschool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bh1vOwI2Yo" TargetMode="External"/><Relationship Id="rId14" Type="http://schemas.openxmlformats.org/officeDocument/2006/relationships/hyperlink" Target="https://www.youtube.com/watch?v=75NQK-Sm1YY&amp;safe=true" TargetMode="External"/><Relationship Id="rId22" Type="http://schemas.openxmlformats.org/officeDocument/2006/relationships/hyperlink" Target="https://www.bbc.co.uk/cbeebies/shows/alphablocks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5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Green</dc:creator>
  <cp:keywords/>
  <dc:description/>
  <cp:lastModifiedBy>Laura Green</cp:lastModifiedBy>
  <cp:revision>4</cp:revision>
  <dcterms:created xsi:type="dcterms:W3CDTF">2021-02-09T12:44:00Z</dcterms:created>
  <dcterms:modified xsi:type="dcterms:W3CDTF">2021-03-05T14:32:00Z</dcterms:modified>
</cp:coreProperties>
</file>