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44FE2" w14:textId="10967659" w:rsidR="00401CF7" w:rsidRDefault="00401CF7" w:rsidP="00D747AF">
      <w:pPr>
        <w:spacing w:after="0"/>
        <w:jc w:val="center"/>
        <w:rPr>
          <w:b/>
          <w:sz w:val="28"/>
          <w:szCs w:val="28"/>
        </w:rPr>
      </w:pPr>
      <w:r>
        <w:rPr>
          <w:noProof/>
        </w:rPr>
        <w:drawing>
          <wp:anchor distT="0" distB="0" distL="114300" distR="114300" simplePos="0" relativeHeight="251658240" behindDoc="0" locked="0" layoutInCell="1" allowOverlap="1" wp14:anchorId="77C72661" wp14:editId="34A3673D">
            <wp:simplePos x="0" y="0"/>
            <wp:positionH relativeFrom="column">
              <wp:posOffset>-60960</wp:posOffset>
            </wp:positionH>
            <wp:positionV relativeFrom="paragraph">
              <wp:posOffset>47625</wp:posOffset>
            </wp:positionV>
            <wp:extent cx="2941983" cy="343724"/>
            <wp:effectExtent l="0" t="0" r="4445" b="0"/>
            <wp:wrapNone/>
            <wp:docPr id="1" name="Picture 1" descr="Scope. Equality for disabled people." title="Sc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pe logo_Linear_Purple_RGB.png"/>
                    <pic:cNvPicPr/>
                  </pic:nvPicPr>
                  <pic:blipFill>
                    <a:blip r:embed="rId8"/>
                    <a:stretch>
                      <a:fillRect/>
                    </a:stretch>
                  </pic:blipFill>
                  <pic:spPr>
                    <a:xfrm>
                      <a:off x="0" y="0"/>
                      <a:ext cx="2941983" cy="343724"/>
                    </a:xfrm>
                    <a:prstGeom prst="rect">
                      <a:avLst/>
                    </a:prstGeom>
                  </pic:spPr>
                </pic:pic>
              </a:graphicData>
            </a:graphic>
            <wp14:sizeRelH relativeFrom="margin">
              <wp14:pctWidth>0</wp14:pctWidth>
            </wp14:sizeRelH>
            <wp14:sizeRelV relativeFrom="margin">
              <wp14:pctHeight>0</wp14:pctHeight>
            </wp14:sizeRelV>
          </wp:anchor>
        </w:drawing>
      </w:r>
    </w:p>
    <w:p w14:paraId="317C5441" w14:textId="510D827D" w:rsidR="00401CF7" w:rsidRDefault="00401CF7" w:rsidP="00D747AF">
      <w:pPr>
        <w:spacing w:after="0"/>
        <w:jc w:val="center"/>
        <w:rPr>
          <w:b/>
          <w:sz w:val="28"/>
          <w:szCs w:val="28"/>
        </w:rPr>
      </w:pPr>
    </w:p>
    <w:p w14:paraId="1CF78778" w14:textId="5BB31B45" w:rsidR="00401CF7" w:rsidRDefault="00401CF7" w:rsidP="00D747AF">
      <w:pPr>
        <w:spacing w:after="0"/>
        <w:jc w:val="center"/>
        <w:rPr>
          <w:b/>
          <w:sz w:val="28"/>
          <w:szCs w:val="28"/>
        </w:rPr>
      </w:pPr>
    </w:p>
    <w:p w14:paraId="17860F91" w14:textId="5F1562D8" w:rsidR="00901090" w:rsidRPr="00380CCA" w:rsidRDefault="00A111C0" w:rsidP="00DA11BA">
      <w:pPr>
        <w:spacing w:after="0"/>
        <w:jc w:val="center"/>
        <w:rPr>
          <w:rFonts w:cstheme="minorHAnsi"/>
          <w:b/>
          <w:sz w:val="36"/>
          <w:szCs w:val="36"/>
        </w:rPr>
      </w:pPr>
      <w:r>
        <w:rPr>
          <w:b/>
          <w:sz w:val="28"/>
          <w:szCs w:val="28"/>
        </w:rPr>
        <w:t xml:space="preserve"> </w:t>
      </w:r>
      <w:r w:rsidR="00DA11BA" w:rsidRPr="00380CCA">
        <w:rPr>
          <w:rFonts w:cstheme="minorHAnsi"/>
          <w:b/>
          <w:sz w:val="36"/>
          <w:szCs w:val="36"/>
        </w:rPr>
        <w:t>Parents Connect Referral Form</w:t>
      </w:r>
    </w:p>
    <w:p w14:paraId="527DEDF5" w14:textId="5AF4F955" w:rsidR="00DA11BA" w:rsidRPr="00380CCA" w:rsidRDefault="00DA11BA" w:rsidP="00DA11BA">
      <w:pPr>
        <w:spacing w:after="0"/>
        <w:jc w:val="center"/>
        <w:rPr>
          <w:rFonts w:cstheme="minorHAnsi"/>
          <w:b/>
          <w:sz w:val="36"/>
          <w:szCs w:val="36"/>
        </w:rPr>
      </w:pPr>
      <w:r w:rsidRPr="00380CCA">
        <w:rPr>
          <w:rFonts w:cstheme="minorHAnsi"/>
          <w:b/>
          <w:sz w:val="36"/>
          <w:szCs w:val="36"/>
        </w:rPr>
        <w:t>Online Workshops</w:t>
      </w:r>
    </w:p>
    <w:p w14:paraId="3AB0F4A6" w14:textId="77777777" w:rsidR="00A93254" w:rsidRPr="00380CCA" w:rsidRDefault="00A93254" w:rsidP="00FC27BD">
      <w:pPr>
        <w:spacing w:after="0"/>
        <w:rPr>
          <w:rFonts w:cstheme="minorHAnsi"/>
        </w:rPr>
      </w:pPr>
    </w:p>
    <w:p w14:paraId="0D0FE25B" w14:textId="581B6C7C" w:rsidR="00FC27BD" w:rsidRPr="00380CCA" w:rsidRDefault="00A93254" w:rsidP="00FC27BD">
      <w:pPr>
        <w:spacing w:after="0"/>
        <w:rPr>
          <w:rFonts w:cstheme="minorHAnsi"/>
          <w:sz w:val="24"/>
          <w:szCs w:val="24"/>
        </w:rPr>
      </w:pPr>
      <w:r w:rsidRPr="00380CCA">
        <w:rPr>
          <w:rFonts w:cstheme="minorHAnsi"/>
          <w:sz w:val="24"/>
          <w:szCs w:val="24"/>
        </w:rPr>
        <w:t xml:space="preserve">To gain access to Scope’s online workshops, please complete and return to: </w:t>
      </w:r>
      <w:hyperlink r:id="rId9" w:history="1">
        <w:r w:rsidRPr="002375F2">
          <w:rPr>
            <w:rStyle w:val="Hyperlink"/>
            <w:rFonts w:cstheme="minorHAnsi"/>
            <w:b/>
            <w:bCs/>
            <w:sz w:val="24"/>
            <w:szCs w:val="24"/>
          </w:rPr>
          <w:t>parentsconnect@scope.org.uk</w:t>
        </w:r>
      </w:hyperlink>
    </w:p>
    <w:p w14:paraId="7405BDBE" w14:textId="77777777" w:rsidR="00FC27BD" w:rsidRDefault="00FC27BD" w:rsidP="00FC27BD">
      <w:pPr>
        <w:spacing w:after="0"/>
      </w:pPr>
    </w:p>
    <w:tbl>
      <w:tblPr>
        <w:tblStyle w:val="TableGrid"/>
        <w:tblW w:w="0" w:type="auto"/>
        <w:tblLook w:val="04A0" w:firstRow="1" w:lastRow="0" w:firstColumn="1" w:lastColumn="0" w:noHBand="0" w:noVBand="1"/>
      </w:tblPr>
      <w:tblGrid>
        <w:gridCol w:w="10194"/>
      </w:tblGrid>
      <w:tr w:rsidR="001F4B43" w:rsidRPr="001F4B43" w14:paraId="0DD03F19" w14:textId="77777777" w:rsidTr="001F4B43">
        <w:tc>
          <w:tcPr>
            <w:tcW w:w="10194" w:type="dxa"/>
          </w:tcPr>
          <w:p w14:paraId="763A8096" w14:textId="77777777" w:rsidR="001F4B43" w:rsidRPr="00380CCA" w:rsidRDefault="001F4B43" w:rsidP="00901090">
            <w:pPr>
              <w:rPr>
                <w:rFonts w:cstheme="minorHAnsi"/>
                <w:sz w:val="24"/>
                <w:szCs w:val="24"/>
              </w:rPr>
            </w:pPr>
            <w:r w:rsidRPr="00380CCA">
              <w:rPr>
                <w:rFonts w:cstheme="minorHAnsi"/>
                <w:sz w:val="24"/>
                <w:szCs w:val="24"/>
              </w:rPr>
              <w:t>Name:</w:t>
            </w:r>
          </w:p>
          <w:p w14:paraId="3C1A3881" w14:textId="77777777" w:rsidR="001F4B43" w:rsidRPr="00380CCA" w:rsidRDefault="001F4B43" w:rsidP="00901090">
            <w:pPr>
              <w:rPr>
                <w:rFonts w:cstheme="minorHAnsi"/>
                <w:sz w:val="24"/>
                <w:szCs w:val="24"/>
              </w:rPr>
            </w:pPr>
          </w:p>
          <w:p w14:paraId="0A983FB2" w14:textId="3D63E378" w:rsidR="001F4B43" w:rsidRPr="00380CCA" w:rsidRDefault="001F4B43" w:rsidP="00901090">
            <w:pPr>
              <w:rPr>
                <w:rFonts w:cstheme="minorHAnsi"/>
                <w:sz w:val="24"/>
                <w:szCs w:val="24"/>
              </w:rPr>
            </w:pPr>
          </w:p>
        </w:tc>
      </w:tr>
      <w:tr w:rsidR="001F4B43" w:rsidRPr="001F4B43" w14:paraId="78EC820A" w14:textId="77777777" w:rsidTr="001F4B43">
        <w:tc>
          <w:tcPr>
            <w:tcW w:w="10194" w:type="dxa"/>
          </w:tcPr>
          <w:p w14:paraId="0D8F7C1D" w14:textId="77777777" w:rsidR="001F4B43" w:rsidRPr="00380CCA" w:rsidRDefault="001F4B43" w:rsidP="00901090">
            <w:pPr>
              <w:rPr>
                <w:rFonts w:cstheme="minorHAnsi"/>
                <w:sz w:val="24"/>
                <w:szCs w:val="24"/>
              </w:rPr>
            </w:pPr>
            <w:r w:rsidRPr="00380CCA">
              <w:rPr>
                <w:rFonts w:cstheme="minorHAnsi"/>
                <w:sz w:val="24"/>
                <w:szCs w:val="24"/>
              </w:rPr>
              <w:t>Telephone:</w:t>
            </w:r>
          </w:p>
          <w:p w14:paraId="10CD962B" w14:textId="77777777" w:rsidR="001F4B43" w:rsidRPr="00380CCA" w:rsidRDefault="001F4B43" w:rsidP="00901090">
            <w:pPr>
              <w:rPr>
                <w:rFonts w:cstheme="minorHAnsi"/>
                <w:sz w:val="24"/>
                <w:szCs w:val="24"/>
              </w:rPr>
            </w:pPr>
          </w:p>
          <w:p w14:paraId="091154BD" w14:textId="54991BD5" w:rsidR="001F4B43" w:rsidRPr="00380CCA" w:rsidRDefault="001F4B43" w:rsidP="00901090">
            <w:pPr>
              <w:rPr>
                <w:rFonts w:cstheme="minorHAnsi"/>
                <w:sz w:val="24"/>
                <w:szCs w:val="24"/>
              </w:rPr>
            </w:pPr>
          </w:p>
        </w:tc>
      </w:tr>
      <w:tr w:rsidR="001F4B43" w:rsidRPr="001F4B43" w14:paraId="22F12D51" w14:textId="77777777" w:rsidTr="001F4B43">
        <w:tc>
          <w:tcPr>
            <w:tcW w:w="10194" w:type="dxa"/>
          </w:tcPr>
          <w:p w14:paraId="2E9A0600" w14:textId="77777777" w:rsidR="001F4B43" w:rsidRPr="00380CCA" w:rsidRDefault="001F4B43" w:rsidP="00901090">
            <w:pPr>
              <w:rPr>
                <w:rFonts w:cstheme="minorHAnsi"/>
                <w:sz w:val="24"/>
                <w:szCs w:val="24"/>
              </w:rPr>
            </w:pPr>
            <w:r w:rsidRPr="00380CCA">
              <w:rPr>
                <w:rFonts w:cstheme="minorHAnsi"/>
                <w:sz w:val="24"/>
                <w:szCs w:val="24"/>
              </w:rPr>
              <w:t>Email Address:</w:t>
            </w:r>
          </w:p>
          <w:p w14:paraId="1E22B803" w14:textId="77777777" w:rsidR="001F4B43" w:rsidRPr="00380CCA" w:rsidRDefault="001F4B43" w:rsidP="00901090">
            <w:pPr>
              <w:rPr>
                <w:rFonts w:cstheme="minorHAnsi"/>
                <w:sz w:val="24"/>
                <w:szCs w:val="24"/>
              </w:rPr>
            </w:pPr>
          </w:p>
          <w:p w14:paraId="2445C05B" w14:textId="65E505F7" w:rsidR="001F4B43" w:rsidRPr="00380CCA" w:rsidRDefault="001F4B43" w:rsidP="00901090">
            <w:pPr>
              <w:rPr>
                <w:rFonts w:cstheme="minorHAnsi"/>
                <w:sz w:val="24"/>
                <w:szCs w:val="24"/>
              </w:rPr>
            </w:pPr>
          </w:p>
        </w:tc>
      </w:tr>
      <w:tr w:rsidR="001F4B43" w:rsidRPr="001F4B43" w14:paraId="33972234" w14:textId="77777777" w:rsidTr="001F4B43">
        <w:tc>
          <w:tcPr>
            <w:tcW w:w="10194" w:type="dxa"/>
          </w:tcPr>
          <w:p w14:paraId="798785BA" w14:textId="1A76FB6F" w:rsidR="001F4B43" w:rsidRPr="00380CCA" w:rsidRDefault="004727F8" w:rsidP="00901090">
            <w:pPr>
              <w:rPr>
                <w:rFonts w:cstheme="minorHAnsi"/>
                <w:sz w:val="24"/>
                <w:szCs w:val="24"/>
              </w:rPr>
            </w:pPr>
            <w:r>
              <w:rPr>
                <w:rFonts w:cstheme="minorHAnsi"/>
                <w:sz w:val="24"/>
                <w:szCs w:val="24"/>
              </w:rPr>
              <w:t>1</w:t>
            </w:r>
            <w:r w:rsidRPr="004727F8">
              <w:rPr>
                <w:rFonts w:cstheme="minorHAnsi"/>
                <w:sz w:val="24"/>
                <w:szCs w:val="24"/>
                <w:vertAlign w:val="superscript"/>
              </w:rPr>
              <w:t>st</w:t>
            </w:r>
            <w:r>
              <w:rPr>
                <w:rFonts w:cstheme="minorHAnsi"/>
                <w:sz w:val="24"/>
                <w:szCs w:val="24"/>
              </w:rPr>
              <w:t xml:space="preserve"> line of address &amp; p</w:t>
            </w:r>
            <w:r w:rsidR="001F4B43" w:rsidRPr="00380CCA">
              <w:rPr>
                <w:rFonts w:cstheme="minorHAnsi"/>
                <w:sz w:val="24"/>
                <w:szCs w:val="24"/>
              </w:rPr>
              <w:t>ostcode:</w:t>
            </w:r>
          </w:p>
          <w:p w14:paraId="3D4B9289" w14:textId="77777777" w:rsidR="001F4B43" w:rsidRPr="00380CCA" w:rsidRDefault="001F4B43" w:rsidP="00901090">
            <w:pPr>
              <w:rPr>
                <w:rFonts w:cstheme="minorHAnsi"/>
                <w:sz w:val="24"/>
                <w:szCs w:val="24"/>
              </w:rPr>
            </w:pPr>
          </w:p>
          <w:p w14:paraId="19643021" w14:textId="5F222E00" w:rsidR="001F4B43" w:rsidRPr="00380CCA" w:rsidRDefault="001F4B43" w:rsidP="00901090">
            <w:pPr>
              <w:rPr>
                <w:rFonts w:cstheme="minorHAnsi"/>
                <w:sz w:val="24"/>
                <w:szCs w:val="24"/>
              </w:rPr>
            </w:pPr>
          </w:p>
        </w:tc>
      </w:tr>
      <w:tr w:rsidR="001F4B43" w:rsidRPr="001F4B43" w14:paraId="73D893B8" w14:textId="77777777" w:rsidTr="001F4B43">
        <w:tc>
          <w:tcPr>
            <w:tcW w:w="10194" w:type="dxa"/>
          </w:tcPr>
          <w:p w14:paraId="45AA1BBF" w14:textId="77777777" w:rsidR="001F4B43" w:rsidRPr="00380CCA" w:rsidRDefault="001F4B43" w:rsidP="00901090">
            <w:pPr>
              <w:rPr>
                <w:rFonts w:cstheme="minorHAnsi"/>
                <w:sz w:val="24"/>
                <w:szCs w:val="24"/>
              </w:rPr>
            </w:pPr>
            <w:r w:rsidRPr="00380CCA">
              <w:rPr>
                <w:rFonts w:cstheme="minorHAnsi"/>
                <w:sz w:val="24"/>
                <w:szCs w:val="24"/>
              </w:rPr>
              <w:t>Child’s D/O/B:</w:t>
            </w:r>
          </w:p>
          <w:p w14:paraId="0EE28783" w14:textId="77777777" w:rsidR="001F4B43" w:rsidRPr="00380CCA" w:rsidRDefault="001F4B43" w:rsidP="00901090">
            <w:pPr>
              <w:rPr>
                <w:rFonts w:cstheme="minorHAnsi"/>
                <w:sz w:val="24"/>
                <w:szCs w:val="24"/>
              </w:rPr>
            </w:pPr>
          </w:p>
          <w:p w14:paraId="4807F1EB" w14:textId="29F74A1A" w:rsidR="001F4B43" w:rsidRPr="00380CCA" w:rsidRDefault="001F4B43" w:rsidP="00901090">
            <w:pPr>
              <w:rPr>
                <w:rFonts w:cstheme="minorHAnsi"/>
                <w:sz w:val="24"/>
                <w:szCs w:val="24"/>
              </w:rPr>
            </w:pPr>
          </w:p>
        </w:tc>
      </w:tr>
      <w:tr w:rsidR="001F4B43" w:rsidRPr="001F4B43" w14:paraId="017EBABC" w14:textId="77777777" w:rsidTr="001F4B43">
        <w:tc>
          <w:tcPr>
            <w:tcW w:w="10194" w:type="dxa"/>
          </w:tcPr>
          <w:p w14:paraId="6AB0C9CD" w14:textId="77777777" w:rsidR="001F4B43" w:rsidRPr="00380CCA" w:rsidRDefault="001F4B43" w:rsidP="00901090">
            <w:pPr>
              <w:rPr>
                <w:rFonts w:cstheme="minorHAnsi"/>
                <w:sz w:val="24"/>
                <w:szCs w:val="24"/>
              </w:rPr>
            </w:pPr>
            <w:r w:rsidRPr="00380CCA">
              <w:rPr>
                <w:rFonts w:cstheme="minorHAnsi"/>
                <w:sz w:val="24"/>
                <w:szCs w:val="24"/>
              </w:rPr>
              <w:t>Disability/Additional Need:</w:t>
            </w:r>
          </w:p>
          <w:p w14:paraId="33BCF35D" w14:textId="77777777" w:rsidR="001F4B43" w:rsidRPr="00380CCA" w:rsidRDefault="001F4B43" w:rsidP="00901090">
            <w:pPr>
              <w:rPr>
                <w:rFonts w:cstheme="minorHAnsi"/>
                <w:sz w:val="24"/>
                <w:szCs w:val="24"/>
              </w:rPr>
            </w:pPr>
          </w:p>
          <w:p w14:paraId="560AE33D" w14:textId="6BB2F1CA" w:rsidR="001F4B43" w:rsidRPr="00380CCA" w:rsidRDefault="001F4B43" w:rsidP="00901090">
            <w:pPr>
              <w:rPr>
                <w:rFonts w:cstheme="minorHAnsi"/>
                <w:sz w:val="24"/>
                <w:szCs w:val="24"/>
              </w:rPr>
            </w:pPr>
          </w:p>
          <w:p w14:paraId="4AF2CB2B" w14:textId="548F8474" w:rsidR="001F4B43" w:rsidRPr="00380CCA" w:rsidRDefault="001F4B43" w:rsidP="00901090">
            <w:pPr>
              <w:rPr>
                <w:rFonts w:cstheme="minorHAnsi"/>
                <w:sz w:val="24"/>
                <w:szCs w:val="24"/>
              </w:rPr>
            </w:pPr>
          </w:p>
          <w:p w14:paraId="2F36E0C1" w14:textId="77777777" w:rsidR="001F4B43" w:rsidRPr="00380CCA" w:rsidRDefault="001F4B43" w:rsidP="00901090">
            <w:pPr>
              <w:rPr>
                <w:rFonts w:cstheme="minorHAnsi"/>
                <w:sz w:val="24"/>
                <w:szCs w:val="24"/>
              </w:rPr>
            </w:pPr>
          </w:p>
          <w:p w14:paraId="5F5472DE" w14:textId="77777777" w:rsidR="001F4B43" w:rsidRPr="00380CCA" w:rsidRDefault="001F4B43" w:rsidP="00901090">
            <w:pPr>
              <w:rPr>
                <w:rFonts w:cstheme="minorHAnsi"/>
                <w:sz w:val="24"/>
                <w:szCs w:val="24"/>
              </w:rPr>
            </w:pPr>
          </w:p>
          <w:p w14:paraId="56A7E165" w14:textId="675913AB" w:rsidR="001F4B43" w:rsidRPr="00380CCA" w:rsidRDefault="001F4B43" w:rsidP="00901090">
            <w:pPr>
              <w:rPr>
                <w:rFonts w:cstheme="minorHAnsi"/>
                <w:sz w:val="24"/>
                <w:szCs w:val="24"/>
              </w:rPr>
            </w:pPr>
          </w:p>
        </w:tc>
      </w:tr>
      <w:tr w:rsidR="007B0EBF" w:rsidRPr="001F4B43" w14:paraId="064E7E2F" w14:textId="77777777" w:rsidTr="001F4B43">
        <w:tc>
          <w:tcPr>
            <w:tcW w:w="10194" w:type="dxa"/>
          </w:tcPr>
          <w:p w14:paraId="7B5DD8D9" w14:textId="3FBBB6D7" w:rsidR="007B0EBF" w:rsidRDefault="000F5B72" w:rsidP="00901090">
            <w:pPr>
              <w:rPr>
                <w:rFonts w:cstheme="minorHAnsi"/>
                <w:sz w:val="24"/>
                <w:szCs w:val="24"/>
              </w:rPr>
            </w:pPr>
            <w:r>
              <w:rPr>
                <w:rFonts w:cstheme="minorHAnsi"/>
                <w:sz w:val="24"/>
                <w:szCs w:val="24"/>
              </w:rPr>
              <w:t>Does your child have a diagnosis?</w:t>
            </w:r>
            <w:r w:rsidR="00476720">
              <w:rPr>
                <w:rFonts w:cstheme="minorHAnsi"/>
                <w:sz w:val="24"/>
                <w:szCs w:val="24"/>
              </w:rPr>
              <w:t xml:space="preserve">    Yes   </w:t>
            </w:r>
            <w:sdt>
              <w:sdtPr>
                <w:rPr>
                  <w:rFonts w:cstheme="minorHAnsi"/>
                  <w:sz w:val="24"/>
                  <w:szCs w:val="24"/>
                </w:rPr>
                <w:id w:val="-261989616"/>
                <w14:checkbox>
                  <w14:checked w14:val="0"/>
                  <w14:checkedState w14:val="2612" w14:font="MS Gothic"/>
                  <w14:uncheckedState w14:val="2610" w14:font="MS Gothic"/>
                </w14:checkbox>
              </w:sdtPr>
              <w:sdtEndPr/>
              <w:sdtContent>
                <w:r w:rsidR="00476720" w:rsidRPr="00380CCA">
                  <w:rPr>
                    <w:rFonts w:ascii="Segoe UI Symbol" w:eastAsia="MS Gothic" w:hAnsi="Segoe UI Symbol" w:cs="Segoe UI Symbol"/>
                    <w:sz w:val="24"/>
                    <w:szCs w:val="24"/>
                  </w:rPr>
                  <w:t>☐</w:t>
                </w:r>
              </w:sdtContent>
            </w:sdt>
            <w:r w:rsidR="00476720">
              <w:rPr>
                <w:rFonts w:cstheme="minorHAnsi"/>
                <w:sz w:val="24"/>
                <w:szCs w:val="24"/>
              </w:rPr>
              <w:t xml:space="preserve">            No   </w:t>
            </w:r>
            <w:sdt>
              <w:sdtPr>
                <w:rPr>
                  <w:rFonts w:cstheme="minorHAnsi"/>
                  <w:sz w:val="24"/>
                  <w:szCs w:val="24"/>
                </w:rPr>
                <w:id w:val="2066754523"/>
                <w14:checkbox>
                  <w14:checked w14:val="0"/>
                  <w14:checkedState w14:val="2612" w14:font="MS Gothic"/>
                  <w14:uncheckedState w14:val="2610" w14:font="MS Gothic"/>
                </w14:checkbox>
              </w:sdtPr>
              <w:sdtEndPr/>
              <w:sdtContent>
                <w:r w:rsidR="00476720" w:rsidRPr="00380CCA">
                  <w:rPr>
                    <w:rFonts w:ascii="Segoe UI Symbol" w:eastAsia="MS Gothic" w:hAnsi="Segoe UI Symbol" w:cs="Segoe UI Symbol"/>
                    <w:sz w:val="24"/>
                    <w:szCs w:val="24"/>
                  </w:rPr>
                  <w:t>☐</w:t>
                </w:r>
              </w:sdtContent>
            </w:sdt>
            <w:r w:rsidR="00476720">
              <w:rPr>
                <w:rFonts w:cstheme="minorHAnsi"/>
                <w:sz w:val="24"/>
                <w:szCs w:val="24"/>
              </w:rPr>
              <w:t xml:space="preserve">          In the diagnosis process   </w:t>
            </w:r>
            <w:sdt>
              <w:sdtPr>
                <w:rPr>
                  <w:rFonts w:cstheme="minorHAnsi"/>
                  <w:sz w:val="24"/>
                  <w:szCs w:val="24"/>
                </w:rPr>
                <w:id w:val="-100794034"/>
                <w14:checkbox>
                  <w14:checked w14:val="0"/>
                  <w14:checkedState w14:val="2612" w14:font="MS Gothic"/>
                  <w14:uncheckedState w14:val="2610" w14:font="MS Gothic"/>
                </w14:checkbox>
              </w:sdtPr>
              <w:sdtEndPr/>
              <w:sdtContent>
                <w:r w:rsidR="00476720" w:rsidRPr="00380CCA">
                  <w:rPr>
                    <w:rFonts w:ascii="Segoe UI Symbol" w:eastAsia="MS Gothic" w:hAnsi="Segoe UI Symbol" w:cs="Segoe UI Symbol"/>
                    <w:sz w:val="24"/>
                    <w:szCs w:val="24"/>
                  </w:rPr>
                  <w:t>☐</w:t>
                </w:r>
              </w:sdtContent>
            </w:sdt>
          </w:p>
          <w:p w14:paraId="0C93346A" w14:textId="50983CB5" w:rsidR="004537D3" w:rsidRPr="00380CCA" w:rsidRDefault="004537D3" w:rsidP="00901090">
            <w:pPr>
              <w:rPr>
                <w:rFonts w:cstheme="minorHAnsi"/>
                <w:sz w:val="24"/>
                <w:szCs w:val="24"/>
              </w:rPr>
            </w:pPr>
          </w:p>
        </w:tc>
      </w:tr>
      <w:tr w:rsidR="007B0EBF" w:rsidRPr="001F4B43" w14:paraId="586808E0" w14:textId="77777777" w:rsidTr="001F4B43">
        <w:tc>
          <w:tcPr>
            <w:tcW w:w="10194" w:type="dxa"/>
          </w:tcPr>
          <w:p w14:paraId="5416995A" w14:textId="7821415F" w:rsidR="007B0EBF" w:rsidRDefault="00C60397" w:rsidP="00901090">
            <w:pPr>
              <w:rPr>
                <w:rFonts w:cstheme="minorHAnsi"/>
                <w:sz w:val="24"/>
                <w:szCs w:val="24"/>
              </w:rPr>
            </w:pPr>
            <w:r>
              <w:rPr>
                <w:rFonts w:cstheme="minorHAnsi"/>
                <w:sz w:val="24"/>
                <w:szCs w:val="24"/>
              </w:rPr>
              <w:t xml:space="preserve">Does your child have an EHCP?    Yes   </w:t>
            </w:r>
            <w:sdt>
              <w:sdtPr>
                <w:rPr>
                  <w:rFonts w:cstheme="minorHAnsi"/>
                  <w:sz w:val="24"/>
                  <w:szCs w:val="24"/>
                </w:rPr>
                <w:id w:val="-302543177"/>
                <w14:checkbox>
                  <w14:checked w14:val="0"/>
                  <w14:checkedState w14:val="2612" w14:font="MS Gothic"/>
                  <w14:uncheckedState w14:val="2610" w14:font="MS Gothic"/>
                </w14:checkbox>
              </w:sdtPr>
              <w:sdtEndPr/>
              <w:sdtContent>
                <w:r w:rsidRPr="00380CCA">
                  <w:rPr>
                    <w:rFonts w:ascii="Segoe UI Symbol" w:eastAsia="MS Gothic" w:hAnsi="Segoe UI Symbol" w:cs="Segoe UI Symbol"/>
                    <w:sz w:val="24"/>
                    <w:szCs w:val="24"/>
                  </w:rPr>
                  <w:t>☐</w:t>
                </w:r>
              </w:sdtContent>
            </w:sdt>
            <w:r>
              <w:rPr>
                <w:rFonts w:cstheme="minorHAnsi"/>
                <w:sz w:val="24"/>
                <w:szCs w:val="24"/>
              </w:rPr>
              <w:t xml:space="preserve">            No   </w:t>
            </w:r>
            <w:sdt>
              <w:sdtPr>
                <w:rPr>
                  <w:rFonts w:cstheme="minorHAnsi"/>
                  <w:sz w:val="24"/>
                  <w:szCs w:val="24"/>
                </w:rPr>
                <w:id w:val="1875345701"/>
                <w14:checkbox>
                  <w14:checked w14:val="0"/>
                  <w14:checkedState w14:val="2612" w14:font="MS Gothic"/>
                  <w14:uncheckedState w14:val="2610" w14:font="MS Gothic"/>
                </w14:checkbox>
              </w:sdtPr>
              <w:sdtEndPr/>
              <w:sdtContent>
                <w:r w:rsidRPr="00380CCA">
                  <w:rPr>
                    <w:rFonts w:ascii="Segoe UI Symbol" w:eastAsia="MS Gothic" w:hAnsi="Segoe UI Symbol" w:cs="Segoe UI Symbol"/>
                    <w:sz w:val="24"/>
                    <w:szCs w:val="24"/>
                  </w:rPr>
                  <w:t>☐</w:t>
                </w:r>
              </w:sdtContent>
            </w:sdt>
            <w:r>
              <w:rPr>
                <w:rFonts w:cstheme="minorHAnsi"/>
                <w:sz w:val="24"/>
                <w:szCs w:val="24"/>
              </w:rPr>
              <w:t xml:space="preserve">          Currently in the process   </w:t>
            </w:r>
            <w:sdt>
              <w:sdtPr>
                <w:rPr>
                  <w:rFonts w:cstheme="minorHAnsi"/>
                  <w:sz w:val="24"/>
                  <w:szCs w:val="24"/>
                </w:rPr>
                <w:id w:val="-854184097"/>
                <w14:checkbox>
                  <w14:checked w14:val="0"/>
                  <w14:checkedState w14:val="2612" w14:font="MS Gothic"/>
                  <w14:uncheckedState w14:val="2610" w14:font="MS Gothic"/>
                </w14:checkbox>
              </w:sdtPr>
              <w:sdtEndPr/>
              <w:sdtContent>
                <w:r w:rsidRPr="00380CCA">
                  <w:rPr>
                    <w:rFonts w:ascii="Segoe UI Symbol" w:eastAsia="MS Gothic" w:hAnsi="Segoe UI Symbol" w:cs="Segoe UI Symbol"/>
                    <w:sz w:val="24"/>
                    <w:szCs w:val="24"/>
                  </w:rPr>
                  <w:t>☐</w:t>
                </w:r>
              </w:sdtContent>
            </w:sdt>
          </w:p>
          <w:p w14:paraId="47EC899C" w14:textId="79E4A839" w:rsidR="00C60397" w:rsidRPr="00380CCA" w:rsidRDefault="00C60397" w:rsidP="00901090">
            <w:pPr>
              <w:rPr>
                <w:rFonts w:cstheme="minorHAnsi"/>
                <w:sz w:val="24"/>
                <w:szCs w:val="24"/>
              </w:rPr>
            </w:pPr>
          </w:p>
        </w:tc>
      </w:tr>
      <w:tr w:rsidR="00C60397" w:rsidRPr="001F4B43" w14:paraId="60F7C600" w14:textId="77777777" w:rsidTr="001F4B43">
        <w:tc>
          <w:tcPr>
            <w:tcW w:w="10194" w:type="dxa"/>
          </w:tcPr>
          <w:p w14:paraId="29602AE6" w14:textId="715C2016" w:rsidR="00BD48CF" w:rsidRDefault="00564254" w:rsidP="00901090">
            <w:pPr>
              <w:rPr>
                <w:rFonts w:cstheme="minorHAnsi"/>
                <w:sz w:val="24"/>
                <w:szCs w:val="24"/>
              </w:rPr>
            </w:pPr>
            <w:r>
              <w:rPr>
                <w:rFonts w:cstheme="minorHAnsi"/>
                <w:sz w:val="24"/>
                <w:szCs w:val="24"/>
              </w:rPr>
              <w:t xml:space="preserve">Does your child attend:  Early years setting   </w:t>
            </w:r>
            <w:sdt>
              <w:sdtPr>
                <w:rPr>
                  <w:rFonts w:cstheme="minorHAnsi"/>
                  <w:sz w:val="24"/>
                  <w:szCs w:val="24"/>
                </w:rPr>
                <w:id w:val="50897905"/>
                <w14:checkbox>
                  <w14:checked w14:val="0"/>
                  <w14:checkedState w14:val="2612" w14:font="MS Gothic"/>
                  <w14:uncheckedState w14:val="2610" w14:font="MS Gothic"/>
                </w14:checkbox>
              </w:sdtPr>
              <w:sdtEndPr/>
              <w:sdtContent>
                <w:r w:rsidRPr="00380CCA">
                  <w:rPr>
                    <w:rFonts w:ascii="Segoe UI Symbol" w:eastAsia="MS Gothic" w:hAnsi="Segoe UI Symbol" w:cs="Segoe UI Symbol"/>
                    <w:sz w:val="24"/>
                    <w:szCs w:val="24"/>
                  </w:rPr>
                  <w:t>☐</w:t>
                </w:r>
              </w:sdtContent>
            </w:sdt>
            <w:r>
              <w:rPr>
                <w:rFonts w:cstheme="minorHAnsi"/>
                <w:sz w:val="24"/>
                <w:szCs w:val="24"/>
              </w:rPr>
              <w:t xml:space="preserve">            </w:t>
            </w:r>
            <w:r w:rsidR="00B43F4D">
              <w:rPr>
                <w:rFonts w:cstheme="minorHAnsi"/>
                <w:sz w:val="24"/>
                <w:szCs w:val="24"/>
              </w:rPr>
              <w:t>Mainstream p</w:t>
            </w:r>
            <w:r>
              <w:rPr>
                <w:rFonts w:cstheme="minorHAnsi"/>
                <w:sz w:val="24"/>
                <w:szCs w:val="24"/>
              </w:rPr>
              <w:t>rimary</w:t>
            </w:r>
            <w:r w:rsidR="00B43F4D">
              <w:rPr>
                <w:rFonts w:cstheme="minorHAnsi"/>
                <w:sz w:val="24"/>
                <w:szCs w:val="24"/>
              </w:rPr>
              <w:t xml:space="preserve">   </w:t>
            </w:r>
            <w:sdt>
              <w:sdtPr>
                <w:rPr>
                  <w:rFonts w:cstheme="minorHAnsi"/>
                  <w:sz w:val="24"/>
                  <w:szCs w:val="24"/>
                </w:rPr>
                <w:id w:val="1382279412"/>
                <w14:checkbox>
                  <w14:checked w14:val="0"/>
                  <w14:checkedState w14:val="2612" w14:font="MS Gothic"/>
                  <w14:uncheckedState w14:val="2610" w14:font="MS Gothic"/>
                </w14:checkbox>
              </w:sdtPr>
              <w:sdtEndPr/>
              <w:sdtContent>
                <w:r w:rsidR="00B43F4D" w:rsidRPr="00380CCA">
                  <w:rPr>
                    <w:rFonts w:ascii="Segoe UI Symbol" w:eastAsia="MS Gothic" w:hAnsi="Segoe UI Symbol" w:cs="Segoe UI Symbol"/>
                    <w:sz w:val="24"/>
                    <w:szCs w:val="24"/>
                  </w:rPr>
                  <w:t>☐</w:t>
                </w:r>
              </w:sdtContent>
            </w:sdt>
            <w:r w:rsidR="00B43F4D">
              <w:rPr>
                <w:rFonts w:cstheme="minorHAnsi"/>
                <w:sz w:val="24"/>
                <w:szCs w:val="24"/>
              </w:rPr>
              <w:t xml:space="preserve">        </w:t>
            </w:r>
          </w:p>
          <w:p w14:paraId="3A94E611" w14:textId="3C41E985" w:rsidR="004727F8" w:rsidRDefault="00BD48CF" w:rsidP="00901090">
            <w:pPr>
              <w:rPr>
                <w:rFonts w:cstheme="minorHAnsi"/>
                <w:sz w:val="24"/>
                <w:szCs w:val="24"/>
              </w:rPr>
            </w:pPr>
            <w:r>
              <w:rPr>
                <w:rFonts w:cstheme="minorHAnsi"/>
                <w:sz w:val="24"/>
                <w:szCs w:val="24"/>
              </w:rPr>
              <w:t xml:space="preserve">                                      </w:t>
            </w:r>
            <w:r w:rsidR="00B43F4D">
              <w:rPr>
                <w:rFonts w:cstheme="minorHAnsi"/>
                <w:sz w:val="24"/>
                <w:szCs w:val="24"/>
              </w:rPr>
              <w:t xml:space="preserve">    </w:t>
            </w:r>
            <w:r w:rsidR="004727F8">
              <w:rPr>
                <w:rFonts w:cstheme="minorHAnsi"/>
                <w:sz w:val="24"/>
                <w:szCs w:val="24"/>
              </w:rPr>
              <w:t xml:space="preserve"> </w:t>
            </w:r>
            <w:r w:rsidR="005126C7">
              <w:rPr>
                <w:rFonts w:cstheme="minorHAnsi"/>
                <w:sz w:val="24"/>
                <w:szCs w:val="24"/>
              </w:rPr>
              <w:t xml:space="preserve"> </w:t>
            </w:r>
            <w:r w:rsidR="00B43F4D">
              <w:rPr>
                <w:rFonts w:cstheme="minorHAnsi"/>
                <w:sz w:val="24"/>
                <w:szCs w:val="24"/>
              </w:rPr>
              <w:t xml:space="preserve">Mainstream secondary   </w:t>
            </w:r>
            <w:sdt>
              <w:sdtPr>
                <w:rPr>
                  <w:rFonts w:cstheme="minorHAnsi"/>
                  <w:sz w:val="24"/>
                  <w:szCs w:val="24"/>
                </w:rPr>
                <w:id w:val="-1400204287"/>
                <w14:checkbox>
                  <w14:checked w14:val="0"/>
                  <w14:checkedState w14:val="2612" w14:font="MS Gothic"/>
                  <w14:uncheckedState w14:val="2610" w14:font="MS Gothic"/>
                </w14:checkbox>
              </w:sdtPr>
              <w:sdtEndPr/>
              <w:sdtContent>
                <w:r w:rsidR="00B43F4D" w:rsidRPr="00380CCA">
                  <w:rPr>
                    <w:rFonts w:ascii="Segoe UI Symbol" w:eastAsia="MS Gothic" w:hAnsi="Segoe UI Symbol" w:cs="Segoe UI Symbol"/>
                    <w:sz w:val="24"/>
                    <w:szCs w:val="24"/>
                  </w:rPr>
                  <w:t>☐</w:t>
                </w:r>
              </w:sdtContent>
            </w:sdt>
            <w:r w:rsidR="00B43F4D">
              <w:rPr>
                <w:rFonts w:cstheme="minorHAnsi"/>
                <w:sz w:val="24"/>
                <w:szCs w:val="24"/>
              </w:rPr>
              <w:t xml:space="preserve">    Specialist setting   </w:t>
            </w:r>
            <w:sdt>
              <w:sdtPr>
                <w:rPr>
                  <w:rFonts w:cstheme="minorHAnsi"/>
                  <w:sz w:val="24"/>
                  <w:szCs w:val="24"/>
                </w:rPr>
                <w:id w:val="1875491181"/>
                <w14:checkbox>
                  <w14:checked w14:val="0"/>
                  <w14:checkedState w14:val="2612" w14:font="MS Gothic"/>
                  <w14:uncheckedState w14:val="2610" w14:font="MS Gothic"/>
                </w14:checkbox>
              </w:sdtPr>
              <w:sdtEndPr/>
              <w:sdtContent>
                <w:r w:rsidR="00B43F4D" w:rsidRPr="00380CCA">
                  <w:rPr>
                    <w:rFonts w:ascii="Segoe UI Symbol" w:eastAsia="MS Gothic" w:hAnsi="Segoe UI Symbol" w:cs="Segoe UI Symbol"/>
                    <w:sz w:val="24"/>
                    <w:szCs w:val="24"/>
                  </w:rPr>
                  <w:t>☐</w:t>
                </w:r>
              </w:sdtContent>
            </w:sdt>
            <w:r w:rsidR="00B43F4D">
              <w:rPr>
                <w:rFonts w:cstheme="minorHAnsi"/>
                <w:sz w:val="24"/>
                <w:szCs w:val="24"/>
              </w:rPr>
              <w:t xml:space="preserve">         </w:t>
            </w:r>
            <w:r>
              <w:rPr>
                <w:rFonts w:cstheme="minorHAnsi"/>
                <w:sz w:val="24"/>
                <w:szCs w:val="24"/>
              </w:rPr>
              <w:t xml:space="preserve">Home educated   </w:t>
            </w:r>
            <w:sdt>
              <w:sdtPr>
                <w:rPr>
                  <w:rFonts w:cstheme="minorHAnsi"/>
                  <w:sz w:val="24"/>
                  <w:szCs w:val="24"/>
                </w:rPr>
                <w:id w:val="735897074"/>
                <w14:checkbox>
                  <w14:checked w14:val="0"/>
                  <w14:checkedState w14:val="2612" w14:font="MS Gothic"/>
                  <w14:uncheckedState w14:val="2610" w14:font="MS Gothic"/>
                </w14:checkbox>
              </w:sdtPr>
              <w:sdtEndPr/>
              <w:sdtContent>
                <w:r w:rsidRPr="00380CCA">
                  <w:rPr>
                    <w:rFonts w:ascii="Segoe UI Symbol" w:eastAsia="MS Gothic" w:hAnsi="Segoe UI Symbol" w:cs="Segoe UI Symbol"/>
                    <w:sz w:val="24"/>
                    <w:szCs w:val="24"/>
                  </w:rPr>
                  <w:t>☐</w:t>
                </w:r>
              </w:sdtContent>
            </w:sdt>
            <w:r>
              <w:rPr>
                <w:rFonts w:cstheme="minorHAnsi"/>
                <w:sz w:val="24"/>
                <w:szCs w:val="24"/>
              </w:rPr>
              <w:t xml:space="preserve">        </w:t>
            </w:r>
          </w:p>
          <w:p w14:paraId="5A3C939D" w14:textId="3D5D2D05" w:rsidR="00C60397" w:rsidRDefault="00BD48CF" w:rsidP="00901090">
            <w:pPr>
              <w:rPr>
                <w:rFonts w:cstheme="minorHAnsi"/>
                <w:sz w:val="24"/>
                <w:szCs w:val="24"/>
              </w:rPr>
            </w:pPr>
            <w:r>
              <w:rPr>
                <w:rFonts w:cstheme="minorHAnsi"/>
                <w:sz w:val="24"/>
                <w:szCs w:val="24"/>
              </w:rPr>
              <w:t xml:space="preserve">    </w:t>
            </w:r>
            <w:r w:rsidR="00B43F4D">
              <w:rPr>
                <w:rFonts w:cstheme="minorHAnsi"/>
                <w:sz w:val="24"/>
                <w:szCs w:val="24"/>
              </w:rPr>
              <w:t xml:space="preserve">        </w:t>
            </w:r>
          </w:p>
        </w:tc>
      </w:tr>
      <w:tr w:rsidR="008F5EAE" w:rsidRPr="001F4B43" w14:paraId="0E33CB65" w14:textId="77777777" w:rsidTr="001F4B43">
        <w:tc>
          <w:tcPr>
            <w:tcW w:w="10194" w:type="dxa"/>
          </w:tcPr>
          <w:p w14:paraId="57D0DD1B" w14:textId="44EB4656" w:rsidR="008F5EAE" w:rsidRDefault="008F5EAE" w:rsidP="00901090">
            <w:pPr>
              <w:rPr>
                <w:rFonts w:cstheme="minorHAnsi"/>
                <w:sz w:val="24"/>
                <w:szCs w:val="24"/>
              </w:rPr>
            </w:pPr>
            <w:r>
              <w:rPr>
                <w:rFonts w:cstheme="minorHAnsi"/>
                <w:sz w:val="24"/>
                <w:szCs w:val="24"/>
              </w:rPr>
              <w:t>How did you hear about Parents Connect</w:t>
            </w:r>
            <w:r w:rsidR="00901090">
              <w:rPr>
                <w:rFonts w:cstheme="minorHAnsi"/>
                <w:sz w:val="24"/>
                <w:szCs w:val="24"/>
              </w:rPr>
              <w:t>?</w:t>
            </w:r>
          </w:p>
          <w:p w14:paraId="7B340190" w14:textId="77777777" w:rsidR="008F5EAE" w:rsidRDefault="008F5EAE" w:rsidP="00901090">
            <w:pPr>
              <w:rPr>
                <w:rFonts w:cstheme="minorHAnsi"/>
                <w:sz w:val="24"/>
                <w:szCs w:val="24"/>
              </w:rPr>
            </w:pPr>
          </w:p>
          <w:p w14:paraId="0204D388" w14:textId="152CEDB3" w:rsidR="008F5EAE" w:rsidRPr="00380CCA" w:rsidRDefault="008F5EAE" w:rsidP="00901090">
            <w:pPr>
              <w:rPr>
                <w:rFonts w:cstheme="minorHAnsi"/>
                <w:sz w:val="24"/>
                <w:szCs w:val="24"/>
              </w:rPr>
            </w:pPr>
          </w:p>
        </w:tc>
      </w:tr>
      <w:tr w:rsidR="001F4B43" w:rsidRPr="001F4B43" w14:paraId="0A2C3EE9" w14:textId="77777777" w:rsidTr="001F4B43">
        <w:tc>
          <w:tcPr>
            <w:tcW w:w="10194" w:type="dxa"/>
          </w:tcPr>
          <w:p w14:paraId="3F33CD24" w14:textId="5F873E81" w:rsidR="004727F8" w:rsidRPr="00003009" w:rsidRDefault="00E54A3B" w:rsidP="004727F8">
            <w:pPr>
              <w:rPr>
                <w:rFonts w:cstheme="minorHAnsi"/>
                <w:b/>
                <w:bCs/>
                <w:sz w:val="24"/>
                <w:szCs w:val="24"/>
              </w:rPr>
            </w:pPr>
            <w:r w:rsidRPr="00003009">
              <w:rPr>
                <w:rFonts w:cstheme="minorHAnsi"/>
                <w:b/>
                <w:bCs/>
                <w:sz w:val="24"/>
                <w:szCs w:val="24"/>
              </w:rPr>
              <w:t>Request</w:t>
            </w:r>
            <w:r w:rsidR="004727F8" w:rsidRPr="00003009">
              <w:rPr>
                <w:rFonts w:cstheme="minorHAnsi"/>
                <w:b/>
                <w:bCs/>
                <w:sz w:val="24"/>
                <w:szCs w:val="24"/>
              </w:rPr>
              <w:t>ing</w:t>
            </w:r>
            <w:r w:rsidRPr="00003009">
              <w:rPr>
                <w:rFonts w:cstheme="minorHAnsi"/>
                <w:b/>
                <w:bCs/>
                <w:sz w:val="24"/>
                <w:szCs w:val="24"/>
              </w:rPr>
              <w:t xml:space="preserve"> workshop</w:t>
            </w:r>
            <w:r w:rsidR="005C1C93" w:rsidRPr="00003009">
              <w:rPr>
                <w:rFonts w:cstheme="minorHAnsi"/>
                <w:b/>
                <w:bCs/>
                <w:sz w:val="24"/>
                <w:szCs w:val="24"/>
              </w:rPr>
              <w:t>s</w:t>
            </w:r>
          </w:p>
          <w:p w14:paraId="6275C3E9" w14:textId="112D8BEB" w:rsidR="004727F8" w:rsidRDefault="004727F8" w:rsidP="002375F2">
            <w:pPr>
              <w:spacing w:after="120"/>
              <w:rPr>
                <w:rFonts w:cstheme="minorHAnsi"/>
                <w:sz w:val="24"/>
                <w:szCs w:val="24"/>
              </w:rPr>
            </w:pPr>
            <w:r>
              <w:rPr>
                <w:rFonts w:cstheme="minorHAnsi"/>
                <w:sz w:val="24"/>
                <w:szCs w:val="24"/>
              </w:rPr>
              <w:t xml:space="preserve">To request workshops, please fill </w:t>
            </w:r>
            <w:r w:rsidR="00AC2C73">
              <w:rPr>
                <w:rFonts w:cstheme="minorHAnsi"/>
                <w:sz w:val="24"/>
                <w:szCs w:val="24"/>
              </w:rPr>
              <w:t xml:space="preserve">the appropriate boxes on the form on the next page. You can request as many </w:t>
            </w:r>
            <w:r w:rsidR="00D87636">
              <w:rPr>
                <w:rFonts w:cstheme="minorHAnsi"/>
                <w:sz w:val="24"/>
                <w:szCs w:val="24"/>
              </w:rPr>
              <w:t>workshops as you like</w:t>
            </w:r>
            <w:r w:rsidR="00241E90">
              <w:rPr>
                <w:rFonts w:cstheme="minorHAnsi"/>
                <w:sz w:val="24"/>
                <w:szCs w:val="24"/>
              </w:rPr>
              <w:t xml:space="preserve">, but we do ask that you </w:t>
            </w:r>
            <w:r w:rsidR="007B1027">
              <w:rPr>
                <w:rFonts w:cstheme="minorHAnsi"/>
                <w:sz w:val="24"/>
                <w:szCs w:val="24"/>
              </w:rPr>
              <w:t>only book sessions</w:t>
            </w:r>
            <w:r w:rsidR="00241E90">
              <w:rPr>
                <w:rFonts w:cstheme="minorHAnsi"/>
                <w:sz w:val="24"/>
                <w:szCs w:val="24"/>
              </w:rPr>
              <w:t xml:space="preserve"> </w:t>
            </w:r>
            <w:r w:rsidR="009B2EEB">
              <w:rPr>
                <w:rFonts w:cstheme="minorHAnsi"/>
                <w:sz w:val="24"/>
                <w:szCs w:val="24"/>
              </w:rPr>
              <w:t xml:space="preserve">that you </w:t>
            </w:r>
            <w:r w:rsidR="00241E90">
              <w:rPr>
                <w:rFonts w:cstheme="minorHAnsi"/>
                <w:sz w:val="24"/>
                <w:szCs w:val="24"/>
              </w:rPr>
              <w:t>definitely wish to attend</w:t>
            </w:r>
            <w:r w:rsidR="00C4289A">
              <w:rPr>
                <w:rFonts w:cstheme="minorHAnsi"/>
                <w:sz w:val="24"/>
                <w:szCs w:val="24"/>
              </w:rPr>
              <w:t>,</w:t>
            </w:r>
            <w:r w:rsidR="00241E90">
              <w:rPr>
                <w:rFonts w:cstheme="minorHAnsi"/>
                <w:sz w:val="24"/>
                <w:szCs w:val="24"/>
              </w:rPr>
              <w:t xml:space="preserve"> as we</w:t>
            </w:r>
            <w:r w:rsidR="00315A7F">
              <w:rPr>
                <w:rFonts w:cstheme="minorHAnsi"/>
                <w:sz w:val="24"/>
                <w:szCs w:val="24"/>
              </w:rPr>
              <w:t xml:space="preserve"> do have limited places.</w:t>
            </w:r>
          </w:p>
          <w:p w14:paraId="75CE6602" w14:textId="632481CA" w:rsidR="00AA22F4" w:rsidRPr="00380CCA" w:rsidRDefault="00315A7F" w:rsidP="005126C7">
            <w:pPr>
              <w:spacing w:after="120"/>
              <w:rPr>
                <w:rFonts w:cstheme="minorHAnsi"/>
                <w:sz w:val="24"/>
                <w:szCs w:val="24"/>
              </w:rPr>
            </w:pPr>
            <w:r>
              <w:rPr>
                <w:rFonts w:cstheme="minorHAnsi"/>
                <w:sz w:val="24"/>
                <w:szCs w:val="24"/>
              </w:rPr>
              <w:t>We will do our best to offer you a place. However, if a workshop is busy, we may</w:t>
            </w:r>
            <w:r w:rsidR="007C4688">
              <w:rPr>
                <w:rFonts w:cstheme="minorHAnsi"/>
                <w:sz w:val="24"/>
                <w:szCs w:val="24"/>
              </w:rPr>
              <w:t xml:space="preserve"> need to put you on a waiting list, where you will get priority on future bookings for the same workshop.</w:t>
            </w:r>
          </w:p>
        </w:tc>
      </w:tr>
    </w:tbl>
    <w:p w14:paraId="0A25D0E3" w14:textId="77777777" w:rsidR="001F4B43" w:rsidRDefault="001F4B43" w:rsidP="00FC27BD">
      <w:pPr>
        <w:spacing w:after="0"/>
      </w:pPr>
    </w:p>
    <w:p w14:paraId="52BA6529" w14:textId="53C7C8E9" w:rsidR="001F4B43" w:rsidRDefault="001F4B43" w:rsidP="00FC27BD">
      <w:pPr>
        <w:spacing w:after="0"/>
      </w:pPr>
    </w:p>
    <w:p w14:paraId="0DAD00C8" w14:textId="22603715" w:rsidR="005F53D2" w:rsidRPr="00380CCA" w:rsidRDefault="005F53D2" w:rsidP="005F53D2">
      <w:pPr>
        <w:spacing w:after="0"/>
        <w:jc w:val="center"/>
        <w:rPr>
          <w:rFonts w:cstheme="minorHAnsi"/>
          <w:b/>
          <w:sz w:val="36"/>
          <w:szCs w:val="36"/>
        </w:rPr>
      </w:pPr>
      <w:r>
        <w:rPr>
          <w:rFonts w:cstheme="minorHAnsi"/>
          <w:b/>
          <w:sz w:val="36"/>
          <w:szCs w:val="36"/>
        </w:rPr>
        <w:t>Workshops requested</w:t>
      </w:r>
    </w:p>
    <w:p w14:paraId="32736584" w14:textId="7CA4227D" w:rsidR="001F4B43" w:rsidRDefault="001F4B43" w:rsidP="00FC27BD">
      <w:pPr>
        <w:spacing w:after="0"/>
      </w:pPr>
    </w:p>
    <w:p w14:paraId="3FCBFF5C" w14:textId="10104045" w:rsidR="004727F8" w:rsidRDefault="004727F8" w:rsidP="00FC27BD">
      <w:pPr>
        <w:spacing w:after="0"/>
      </w:pPr>
    </w:p>
    <w:tbl>
      <w:tblPr>
        <w:tblStyle w:val="TableGrid"/>
        <w:tblW w:w="10306" w:type="dxa"/>
        <w:tblLook w:val="04A0" w:firstRow="1" w:lastRow="0" w:firstColumn="1" w:lastColumn="0" w:noHBand="0" w:noVBand="1"/>
      </w:tblPr>
      <w:tblGrid>
        <w:gridCol w:w="5524"/>
        <w:gridCol w:w="3977"/>
        <w:gridCol w:w="805"/>
      </w:tblGrid>
      <w:tr w:rsidR="00E516B0" w14:paraId="64247DB9" w14:textId="77777777" w:rsidTr="003B0C7C">
        <w:trPr>
          <w:trHeight w:val="494"/>
        </w:trPr>
        <w:tc>
          <w:tcPr>
            <w:tcW w:w="5524" w:type="dxa"/>
          </w:tcPr>
          <w:p w14:paraId="2A048591" w14:textId="2C4DCB16" w:rsidR="00E516B0" w:rsidRPr="003B0C7C" w:rsidRDefault="00E516B0" w:rsidP="00FC27BD">
            <w:pPr>
              <w:rPr>
                <w:b/>
                <w:bCs/>
              </w:rPr>
            </w:pPr>
            <w:r w:rsidRPr="003B0C7C">
              <w:rPr>
                <w:b/>
                <w:bCs/>
              </w:rPr>
              <w:t>Workshop</w:t>
            </w:r>
          </w:p>
        </w:tc>
        <w:tc>
          <w:tcPr>
            <w:tcW w:w="3977" w:type="dxa"/>
          </w:tcPr>
          <w:p w14:paraId="0A84D230" w14:textId="6DBADA80" w:rsidR="00E516B0" w:rsidRPr="003B0C7C" w:rsidRDefault="00E516B0" w:rsidP="00FC27BD">
            <w:pPr>
              <w:rPr>
                <w:b/>
                <w:bCs/>
              </w:rPr>
            </w:pPr>
            <w:r w:rsidRPr="003B0C7C">
              <w:rPr>
                <w:b/>
                <w:bCs/>
              </w:rPr>
              <w:t>Date/Time</w:t>
            </w:r>
          </w:p>
        </w:tc>
        <w:tc>
          <w:tcPr>
            <w:tcW w:w="805" w:type="dxa"/>
          </w:tcPr>
          <w:p w14:paraId="24802BFE" w14:textId="5FB5F4C8" w:rsidR="00E516B0" w:rsidRPr="003B0C7C" w:rsidRDefault="00E516B0" w:rsidP="009F5D91">
            <w:pPr>
              <w:jc w:val="center"/>
              <w:rPr>
                <w:b/>
                <w:bCs/>
              </w:rPr>
            </w:pPr>
            <w:r w:rsidRPr="003B0C7C">
              <w:rPr>
                <w:b/>
                <w:bCs/>
              </w:rPr>
              <w:t>Please tick</w:t>
            </w:r>
          </w:p>
        </w:tc>
      </w:tr>
      <w:tr w:rsidR="00E516B0" w14:paraId="0FF30A4A" w14:textId="77777777" w:rsidTr="003B0C7C">
        <w:trPr>
          <w:trHeight w:val="542"/>
        </w:trPr>
        <w:tc>
          <w:tcPr>
            <w:tcW w:w="5524" w:type="dxa"/>
          </w:tcPr>
          <w:p w14:paraId="66F802DD" w14:textId="036AB96A" w:rsidR="00E516B0" w:rsidRDefault="00E516B0" w:rsidP="00FC27BD">
            <w:r>
              <w:rPr>
                <w:rFonts w:cstheme="minorHAnsi"/>
                <w:sz w:val="24"/>
                <w:szCs w:val="24"/>
              </w:rPr>
              <w:t>Circles of Support</w:t>
            </w:r>
          </w:p>
        </w:tc>
        <w:tc>
          <w:tcPr>
            <w:tcW w:w="3977" w:type="dxa"/>
          </w:tcPr>
          <w:p w14:paraId="5392BE43" w14:textId="34A3845C" w:rsidR="00E516B0" w:rsidRDefault="00E516B0" w:rsidP="00FC27BD">
            <w:r>
              <w:rPr>
                <w:rFonts w:cstheme="minorHAnsi"/>
                <w:sz w:val="24"/>
                <w:szCs w:val="24"/>
              </w:rPr>
              <w:t>Tues 9</w:t>
            </w:r>
            <w:r w:rsidRPr="00C473F8">
              <w:rPr>
                <w:rFonts w:cstheme="minorHAnsi"/>
                <w:sz w:val="24"/>
                <w:szCs w:val="24"/>
                <w:vertAlign w:val="superscript"/>
              </w:rPr>
              <w:t>th</w:t>
            </w:r>
            <w:r>
              <w:rPr>
                <w:rFonts w:cstheme="minorHAnsi"/>
                <w:sz w:val="24"/>
                <w:szCs w:val="24"/>
              </w:rPr>
              <w:t xml:space="preserve"> Feb 10am</w:t>
            </w:r>
          </w:p>
        </w:tc>
        <w:tc>
          <w:tcPr>
            <w:tcW w:w="805" w:type="dxa"/>
          </w:tcPr>
          <w:p w14:paraId="3F99F259" w14:textId="77777777" w:rsidR="00E516B0" w:rsidRDefault="00E516B0" w:rsidP="00FC27BD"/>
        </w:tc>
      </w:tr>
      <w:tr w:rsidR="00E516B0" w14:paraId="73A4E643" w14:textId="77777777" w:rsidTr="003B0C7C">
        <w:trPr>
          <w:trHeight w:val="566"/>
        </w:trPr>
        <w:tc>
          <w:tcPr>
            <w:tcW w:w="5524" w:type="dxa"/>
          </w:tcPr>
          <w:p w14:paraId="79DE7712" w14:textId="6B8E8811" w:rsidR="00E516B0" w:rsidRDefault="00E516B0" w:rsidP="00FC27BD">
            <w:r>
              <w:rPr>
                <w:rFonts w:cstheme="minorHAnsi"/>
                <w:sz w:val="24"/>
                <w:szCs w:val="24"/>
              </w:rPr>
              <w:t>Surviving Lockdown Schooling</w:t>
            </w:r>
          </w:p>
        </w:tc>
        <w:tc>
          <w:tcPr>
            <w:tcW w:w="3977" w:type="dxa"/>
          </w:tcPr>
          <w:p w14:paraId="668AE499" w14:textId="79CA5E1F" w:rsidR="00E516B0" w:rsidRDefault="00E516B0" w:rsidP="00FC27BD">
            <w:r>
              <w:rPr>
                <w:rFonts w:cstheme="minorHAnsi"/>
                <w:sz w:val="24"/>
                <w:szCs w:val="24"/>
              </w:rPr>
              <w:t>Mon 22</w:t>
            </w:r>
            <w:r w:rsidRPr="001C415D">
              <w:rPr>
                <w:rFonts w:cstheme="minorHAnsi"/>
                <w:sz w:val="24"/>
                <w:szCs w:val="24"/>
                <w:vertAlign w:val="superscript"/>
              </w:rPr>
              <w:t>nd</w:t>
            </w:r>
            <w:r>
              <w:rPr>
                <w:rFonts w:cstheme="minorHAnsi"/>
                <w:sz w:val="24"/>
                <w:szCs w:val="24"/>
              </w:rPr>
              <w:t xml:space="preserve"> Feb 7pm   </w:t>
            </w:r>
          </w:p>
        </w:tc>
        <w:tc>
          <w:tcPr>
            <w:tcW w:w="805" w:type="dxa"/>
          </w:tcPr>
          <w:p w14:paraId="7970B38B" w14:textId="77777777" w:rsidR="00E516B0" w:rsidRDefault="00E516B0" w:rsidP="00FC27BD"/>
        </w:tc>
      </w:tr>
      <w:tr w:rsidR="00E516B0" w14:paraId="0B0DB9E8" w14:textId="77777777" w:rsidTr="003B0C7C">
        <w:trPr>
          <w:trHeight w:val="542"/>
        </w:trPr>
        <w:tc>
          <w:tcPr>
            <w:tcW w:w="5524" w:type="dxa"/>
          </w:tcPr>
          <w:p w14:paraId="18228178" w14:textId="676B4E01" w:rsidR="00E516B0" w:rsidRDefault="00E516B0" w:rsidP="00E516B0">
            <w:r>
              <w:rPr>
                <w:rFonts w:cstheme="minorHAnsi"/>
                <w:sz w:val="24"/>
                <w:szCs w:val="24"/>
              </w:rPr>
              <w:t>Surviving Lockdown Schooling</w:t>
            </w:r>
          </w:p>
        </w:tc>
        <w:tc>
          <w:tcPr>
            <w:tcW w:w="3977" w:type="dxa"/>
          </w:tcPr>
          <w:p w14:paraId="7ECD8612" w14:textId="0BB3D714" w:rsidR="00E516B0" w:rsidRDefault="00E516B0" w:rsidP="00E516B0">
            <w:r>
              <w:rPr>
                <w:rFonts w:cstheme="minorHAnsi"/>
                <w:sz w:val="24"/>
                <w:szCs w:val="24"/>
              </w:rPr>
              <w:t>Weds 24</w:t>
            </w:r>
            <w:r w:rsidRPr="00A54FFD">
              <w:rPr>
                <w:rFonts w:cstheme="minorHAnsi"/>
                <w:sz w:val="24"/>
                <w:szCs w:val="24"/>
                <w:vertAlign w:val="superscript"/>
              </w:rPr>
              <w:t>th</w:t>
            </w:r>
            <w:r>
              <w:rPr>
                <w:rFonts w:cstheme="minorHAnsi"/>
                <w:sz w:val="24"/>
                <w:szCs w:val="24"/>
              </w:rPr>
              <w:t xml:space="preserve"> Feb 4pm</w:t>
            </w:r>
            <w:r w:rsidRPr="00380CCA">
              <w:rPr>
                <w:rFonts w:cstheme="minorHAnsi"/>
                <w:sz w:val="24"/>
                <w:szCs w:val="24"/>
              </w:rPr>
              <w:t xml:space="preserve">     </w:t>
            </w:r>
          </w:p>
        </w:tc>
        <w:tc>
          <w:tcPr>
            <w:tcW w:w="805" w:type="dxa"/>
          </w:tcPr>
          <w:p w14:paraId="2D9D6A8F" w14:textId="77777777" w:rsidR="00E516B0" w:rsidRDefault="00E516B0" w:rsidP="00E516B0"/>
        </w:tc>
      </w:tr>
      <w:tr w:rsidR="00E516B0" w14:paraId="43D3F863" w14:textId="77777777" w:rsidTr="003B0C7C">
        <w:trPr>
          <w:trHeight w:val="542"/>
        </w:trPr>
        <w:tc>
          <w:tcPr>
            <w:tcW w:w="5524" w:type="dxa"/>
          </w:tcPr>
          <w:p w14:paraId="28A1B779" w14:textId="47AF0C0A" w:rsidR="00E516B0" w:rsidRDefault="00E516B0" w:rsidP="00E516B0">
            <w:r>
              <w:rPr>
                <w:rFonts w:cstheme="minorHAnsi"/>
                <w:sz w:val="24"/>
                <w:szCs w:val="24"/>
              </w:rPr>
              <w:t>Well-Being for Parents</w:t>
            </w:r>
          </w:p>
        </w:tc>
        <w:tc>
          <w:tcPr>
            <w:tcW w:w="3977" w:type="dxa"/>
          </w:tcPr>
          <w:p w14:paraId="5F086DA7" w14:textId="4ECC4C8C" w:rsidR="00E516B0" w:rsidRDefault="00E516B0" w:rsidP="00E516B0">
            <w:r>
              <w:rPr>
                <w:rFonts w:cstheme="minorHAnsi"/>
                <w:sz w:val="24"/>
                <w:szCs w:val="24"/>
              </w:rPr>
              <w:t>Mon 1</w:t>
            </w:r>
            <w:r w:rsidRPr="00A42638">
              <w:rPr>
                <w:rFonts w:cstheme="minorHAnsi"/>
                <w:sz w:val="24"/>
                <w:szCs w:val="24"/>
                <w:vertAlign w:val="superscript"/>
              </w:rPr>
              <w:t>st</w:t>
            </w:r>
            <w:r>
              <w:rPr>
                <w:rFonts w:cstheme="minorHAnsi"/>
                <w:sz w:val="24"/>
                <w:szCs w:val="24"/>
              </w:rPr>
              <w:t xml:space="preserve"> March 7pm    </w:t>
            </w:r>
          </w:p>
        </w:tc>
        <w:tc>
          <w:tcPr>
            <w:tcW w:w="805" w:type="dxa"/>
          </w:tcPr>
          <w:p w14:paraId="6163918F" w14:textId="77777777" w:rsidR="00E516B0" w:rsidRDefault="00E516B0" w:rsidP="00E516B0"/>
        </w:tc>
      </w:tr>
      <w:tr w:rsidR="00E516B0" w14:paraId="7444CF52" w14:textId="77777777" w:rsidTr="003B0C7C">
        <w:trPr>
          <w:trHeight w:val="542"/>
        </w:trPr>
        <w:tc>
          <w:tcPr>
            <w:tcW w:w="5524" w:type="dxa"/>
          </w:tcPr>
          <w:p w14:paraId="35ECB4D9" w14:textId="358AA92E" w:rsidR="00E516B0" w:rsidRDefault="00E516B0" w:rsidP="00E516B0">
            <w:r>
              <w:rPr>
                <w:rFonts w:cstheme="minorHAnsi"/>
                <w:sz w:val="24"/>
                <w:szCs w:val="24"/>
              </w:rPr>
              <w:t>Benefits for Children with Disabilities</w:t>
            </w:r>
          </w:p>
        </w:tc>
        <w:tc>
          <w:tcPr>
            <w:tcW w:w="3977" w:type="dxa"/>
          </w:tcPr>
          <w:p w14:paraId="54E2BC3A" w14:textId="52E1D14C" w:rsidR="00E516B0" w:rsidRDefault="00E516B0" w:rsidP="00E516B0">
            <w:r>
              <w:rPr>
                <w:rFonts w:cstheme="minorHAnsi"/>
                <w:sz w:val="24"/>
                <w:szCs w:val="24"/>
              </w:rPr>
              <w:t>Weds 3</w:t>
            </w:r>
            <w:r w:rsidRPr="00E86C67">
              <w:rPr>
                <w:rFonts w:cstheme="minorHAnsi"/>
                <w:sz w:val="24"/>
                <w:szCs w:val="24"/>
                <w:vertAlign w:val="superscript"/>
              </w:rPr>
              <w:t>rd</w:t>
            </w:r>
            <w:r>
              <w:rPr>
                <w:rFonts w:cstheme="minorHAnsi"/>
                <w:sz w:val="24"/>
                <w:szCs w:val="24"/>
              </w:rPr>
              <w:t xml:space="preserve"> Mar 10am   </w:t>
            </w:r>
          </w:p>
        </w:tc>
        <w:tc>
          <w:tcPr>
            <w:tcW w:w="805" w:type="dxa"/>
          </w:tcPr>
          <w:p w14:paraId="195BDD48" w14:textId="77777777" w:rsidR="00E516B0" w:rsidRDefault="00E516B0" w:rsidP="00E516B0"/>
        </w:tc>
      </w:tr>
      <w:tr w:rsidR="00E516B0" w14:paraId="6B14118A" w14:textId="77777777" w:rsidTr="003B0C7C">
        <w:trPr>
          <w:trHeight w:val="542"/>
        </w:trPr>
        <w:tc>
          <w:tcPr>
            <w:tcW w:w="5524" w:type="dxa"/>
          </w:tcPr>
          <w:p w14:paraId="0ED27786" w14:textId="27438D1C" w:rsidR="00E516B0" w:rsidRDefault="00E516B0" w:rsidP="00E516B0">
            <w:r>
              <w:rPr>
                <w:rFonts w:cstheme="minorHAnsi"/>
                <w:sz w:val="24"/>
                <w:szCs w:val="24"/>
              </w:rPr>
              <w:t>Dealing with Diagnosis</w:t>
            </w:r>
          </w:p>
        </w:tc>
        <w:tc>
          <w:tcPr>
            <w:tcW w:w="3977" w:type="dxa"/>
          </w:tcPr>
          <w:p w14:paraId="3B401789" w14:textId="62724362" w:rsidR="00E516B0" w:rsidRDefault="00E516B0" w:rsidP="00E516B0">
            <w:r>
              <w:rPr>
                <w:rFonts w:cstheme="minorHAnsi"/>
                <w:sz w:val="24"/>
                <w:szCs w:val="24"/>
              </w:rPr>
              <w:t>Weds 10</w:t>
            </w:r>
            <w:r w:rsidRPr="00042ABA">
              <w:rPr>
                <w:rFonts w:cstheme="minorHAnsi"/>
                <w:sz w:val="24"/>
                <w:szCs w:val="24"/>
                <w:vertAlign w:val="superscript"/>
              </w:rPr>
              <w:t>th</w:t>
            </w:r>
            <w:r>
              <w:rPr>
                <w:rFonts w:cstheme="minorHAnsi"/>
                <w:sz w:val="24"/>
                <w:szCs w:val="24"/>
              </w:rPr>
              <w:t xml:space="preserve"> Mar 4pm   </w:t>
            </w:r>
          </w:p>
        </w:tc>
        <w:tc>
          <w:tcPr>
            <w:tcW w:w="805" w:type="dxa"/>
          </w:tcPr>
          <w:p w14:paraId="24D3C407" w14:textId="77777777" w:rsidR="00E516B0" w:rsidRDefault="00E516B0" w:rsidP="00E516B0"/>
        </w:tc>
      </w:tr>
      <w:tr w:rsidR="00E516B0" w14:paraId="417AE109" w14:textId="77777777" w:rsidTr="003B0C7C">
        <w:trPr>
          <w:trHeight w:val="566"/>
        </w:trPr>
        <w:tc>
          <w:tcPr>
            <w:tcW w:w="5524" w:type="dxa"/>
          </w:tcPr>
          <w:p w14:paraId="7BF1C288" w14:textId="3C32772F" w:rsidR="00E516B0" w:rsidRDefault="00E516B0" w:rsidP="00E516B0">
            <w:r>
              <w:rPr>
                <w:rFonts w:cstheme="minorHAnsi"/>
                <w:sz w:val="24"/>
                <w:szCs w:val="24"/>
              </w:rPr>
              <w:t>Dads of Children with Additional Needs</w:t>
            </w:r>
          </w:p>
        </w:tc>
        <w:tc>
          <w:tcPr>
            <w:tcW w:w="3977" w:type="dxa"/>
          </w:tcPr>
          <w:p w14:paraId="04C0CEBA" w14:textId="1C5A669A" w:rsidR="00E516B0" w:rsidRDefault="00E516B0" w:rsidP="00E516B0">
            <w:r>
              <w:rPr>
                <w:rFonts w:cstheme="minorHAnsi"/>
                <w:sz w:val="24"/>
                <w:szCs w:val="24"/>
              </w:rPr>
              <w:t>Mon 15</w:t>
            </w:r>
            <w:r w:rsidRPr="00F226B5">
              <w:rPr>
                <w:rFonts w:cstheme="minorHAnsi"/>
                <w:sz w:val="24"/>
                <w:szCs w:val="24"/>
                <w:vertAlign w:val="superscript"/>
              </w:rPr>
              <w:t>th</w:t>
            </w:r>
            <w:r>
              <w:rPr>
                <w:rFonts w:cstheme="minorHAnsi"/>
                <w:sz w:val="24"/>
                <w:szCs w:val="24"/>
              </w:rPr>
              <w:t xml:space="preserve"> Mar 7pm    </w:t>
            </w:r>
          </w:p>
        </w:tc>
        <w:tc>
          <w:tcPr>
            <w:tcW w:w="805" w:type="dxa"/>
          </w:tcPr>
          <w:p w14:paraId="73C757A9" w14:textId="77777777" w:rsidR="00E516B0" w:rsidRDefault="00E516B0" w:rsidP="00E516B0"/>
        </w:tc>
      </w:tr>
      <w:tr w:rsidR="0070733D" w14:paraId="5F527337" w14:textId="77777777" w:rsidTr="003B0C7C">
        <w:trPr>
          <w:trHeight w:val="542"/>
        </w:trPr>
        <w:tc>
          <w:tcPr>
            <w:tcW w:w="5524" w:type="dxa"/>
          </w:tcPr>
          <w:p w14:paraId="18B2B45A" w14:textId="3DCAA1A6" w:rsidR="0070733D" w:rsidRDefault="0070733D" w:rsidP="00E516B0">
            <w:pPr>
              <w:rPr>
                <w:rFonts w:cstheme="minorHAnsi"/>
                <w:sz w:val="24"/>
                <w:szCs w:val="24"/>
              </w:rPr>
            </w:pPr>
            <w:r>
              <w:rPr>
                <w:rFonts w:cstheme="minorHAnsi"/>
                <w:sz w:val="24"/>
                <w:szCs w:val="24"/>
              </w:rPr>
              <w:t>Changing Relationships</w:t>
            </w:r>
          </w:p>
        </w:tc>
        <w:tc>
          <w:tcPr>
            <w:tcW w:w="3977" w:type="dxa"/>
          </w:tcPr>
          <w:p w14:paraId="1ABD9034" w14:textId="72B6E4B4" w:rsidR="0070733D" w:rsidRDefault="0070733D" w:rsidP="00E516B0">
            <w:pPr>
              <w:rPr>
                <w:rFonts w:cstheme="minorHAnsi"/>
                <w:sz w:val="24"/>
                <w:szCs w:val="24"/>
              </w:rPr>
            </w:pPr>
            <w:r>
              <w:rPr>
                <w:rFonts w:cstheme="minorHAnsi"/>
                <w:sz w:val="24"/>
                <w:szCs w:val="24"/>
              </w:rPr>
              <w:t>Weds 17</w:t>
            </w:r>
            <w:r w:rsidRPr="00765F13">
              <w:rPr>
                <w:rFonts w:cstheme="minorHAnsi"/>
                <w:sz w:val="24"/>
                <w:szCs w:val="24"/>
                <w:vertAlign w:val="superscript"/>
              </w:rPr>
              <w:t>th</w:t>
            </w:r>
            <w:r>
              <w:rPr>
                <w:rFonts w:cstheme="minorHAnsi"/>
                <w:sz w:val="24"/>
                <w:szCs w:val="24"/>
              </w:rPr>
              <w:t xml:space="preserve"> Mar 10am    </w:t>
            </w:r>
          </w:p>
        </w:tc>
        <w:tc>
          <w:tcPr>
            <w:tcW w:w="805" w:type="dxa"/>
          </w:tcPr>
          <w:p w14:paraId="7551D482" w14:textId="77777777" w:rsidR="0070733D" w:rsidRDefault="0070733D" w:rsidP="00E516B0"/>
        </w:tc>
      </w:tr>
      <w:tr w:rsidR="0070733D" w14:paraId="60503819" w14:textId="77777777" w:rsidTr="003B0C7C">
        <w:trPr>
          <w:trHeight w:val="542"/>
        </w:trPr>
        <w:tc>
          <w:tcPr>
            <w:tcW w:w="5524" w:type="dxa"/>
          </w:tcPr>
          <w:p w14:paraId="791AE5B6" w14:textId="4D94FD20" w:rsidR="0070733D" w:rsidRDefault="0070733D" w:rsidP="00E516B0">
            <w:pPr>
              <w:rPr>
                <w:rFonts w:cstheme="minorHAnsi"/>
                <w:sz w:val="24"/>
                <w:szCs w:val="24"/>
              </w:rPr>
            </w:pPr>
            <w:r>
              <w:rPr>
                <w:rFonts w:cstheme="minorHAnsi"/>
                <w:sz w:val="24"/>
                <w:szCs w:val="24"/>
              </w:rPr>
              <w:t>Guide to EHCPs</w:t>
            </w:r>
          </w:p>
        </w:tc>
        <w:tc>
          <w:tcPr>
            <w:tcW w:w="3977" w:type="dxa"/>
          </w:tcPr>
          <w:p w14:paraId="17EB6411" w14:textId="1FC4B4B4" w:rsidR="0070733D" w:rsidRDefault="0070733D" w:rsidP="00E516B0">
            <w:pPr>
              <w:rPr>
                <w:rFonts w:cstheme="minorHAnsi"/>
                <w:sz w:val="24"/>
                <w:szCs w:val="24"/>
              </w:rPr>
            </w:pPr>
            <w:r>
              <w:rPr>
                <w:rFonts w:cstheme="minorHAnsi"/>
                <w:sz w:val="24"/>
                <w:szCs w:val="24"/>
              </w:rPr>
              <w:t>Mon 22</w:t>
            </w:r>
            <w:r w:rsidRPr="00AA22F4">
              <w:rPr>
                <w:rFonts w:cstheme="minorHAnsi"/>
                <w:sz w:val="24"/>
                <w:szCs w:val="24"/>
                <w:vertAlign w:val="superscript"/>
              </w:rPr>
              <w:t>nd</w:t>
            </w:r>
            <w:r>
              <w:rPr>
                <w:rFonts w:cstheme="minorHAnsi"/>
                <w:sz w:val="24"/>
                <w:szCs w:val="24"/>
              </w:rPr>
              <w:t xml:space="preserve"> Mar 7pm</w:t>
            </w:r>
          </w:p>
        </w:tc>
        <w:tc>
          <w:tcPr>
            <w:tcW w:w="805" w:type="dxa"/>
          </w:tcPr>
          <w:p w14:paraId="3C6A97D9" w14:textId="77777777" w:rsidR="0070733D" w:rsidRDefault="0070733D" w:rsidP="00E516B0"/>
        </w:tc>
      </w:tr>
      <w:tr w:rsidR="0070733D" w14:paraId="2955F8E0" w14:textId="77777777" w:rsidTr="003B0C7C">
        <w:trPr>
          <w:trHeight w:val="542"/>
        </w:trPr>
        <w:tc>
          <w:tcPr>
            <w:tcW w:w="5524" w:type="dxa"/>
          </w:tcPr>
          <w:p w14:paraId="0084EFE0" w14:textId="67CDCD1D" w:rsidR="0070733D" w:rsidRDefault="0070733D" w:rsidP="00E516B0">
            <w:pPr>
              <w:rPr>
                <w:rFonts w:cstheme="minorHAnsi"/>
                <w:sz w:val="24"/>
                <w:szCs w:val="24"/>
              </w:rPr>
            </w:pPr>
            <w:r>
              <w:rPr>
                <w:rFonts w:cstheme="minorHAnsi"/>
                <w:sz w:val="24"/>
                <w:szCs w:val="24"/>
              </w:rPr>
              <w:t>Guide to EHCPs</w:t>
            </w:r>
          </w:p>
        </w:tc>
        <w:tc>
          <w:tcPr>
            <w:tcW w:w="3977" w:type="dxa"/>
          </w:tcPr>
          <w:p w14:paraId="06F32138" w14:textId="4641085D" w:rsidR="0070733D" w:rsidRDefault="0070733D" w:rsidP="00E516B0">
            <w:pPr>
              <w:rPr>
                <w:rFonts w:cstheme="minorHAnsi"/>
                <w:sz w:val="24"/>
                <w:szCs w:val="24"/>
              </w:rPr>
            </w:pPr>
            <w:r>
              <w:rPr>
                <w:rFonts w:cstheme="minorHAnsi"/>
                <w:sz w:val="24"/>
                <w:szCs w:val="24"/>
              </w:rPr>
              <w:t>Weds 24</w:t>
            </w:r>
            <w:r w:rsidRPr="00AA22F4">
              <w:rPr>
                <w:rFonts w:cstheme="minorHAnsi"/>
                <w:sz w:val="24"/>
                <w:szCs w:val="24"/>
                <w:vertAlign w:val="superscript"/>
              </w:rPr>
              <w:t>th</w:t>
            </w:r>
            <w:r>
              <w:rPr>
                <w:rFonts w:cstheme="minorHAnsi"/>
                <w:sz w:val="24"/>
                <w:szCs w:val="24"/>
              </w:rPr>
              <w:t xml:space="preserve"> Mar 4pm    </w:t>
            </w:r>
          </w:p>
        </w:tc>
        <w:tc>
          <w:tcPr>
            <w:tcW w:w="805" w:type="dxa"/>
          </w:tcPr>
          <w:p w14:paraId="384E27B4" w14:textId="77777777" w:rsidR="0070733D" w:rsidRDefault="0070733D" w:rsidP="00E516B0"/>
        </w:tc>
      </w:tr>
    </w:tbl>
    <w:p w14:paraId="5A7E545B" w14:textId="3B77173A" w:rsidR="004727F8" w:rsidRDefault="004727F8" w:rsidP="00FC27BD">
      <w:pPr>
        <w:spacing w:after="0"/>
      </w:pPr>
    </w:p>
    <w:p w14:paraId="1DC6C1C9" w14:textId="77777777" w:rsidR="006D5FCF" w:rsidRDefault="006D5FCF" w:rsidP="00FC27BD">
      <w:pPr>
        <w:spacing w:after="0"/>
      </w:pPr>
    </w:p>
    <w:p w14:paraId="3D6F4159" w14:textId="6AF1F3F4" w:rsidR="004727F8" w:rsidRPr="006D5FCF" w:rsidRDefault="00D840EF" w:rsidP="004727F8">
      <w:pPr>
        <w:rPr>
          <w:rFonts w:cstheme="minorHAnsi"/>
          <w:b/>
          <w:bCs/>
          <w:sz w:val="24"/>
          <w:szCs w:val="24"/>
        </w:rPr>
      </w:pPr>
      <w:r w:rsidRPr="006D5FCF">
        <w:rPr>
          <w:rFonts w:cstheme="minorHAnsi"/>
          <w:b/>
          <w:bCs/>
          <w:sz w:val="24"/>
          <w:szCs w:val="24"/>
        </w:rPr>
        <w:t>Privacy Policy</w:t>
      </w:r>
    </w:p>
    <w:p w14:paraId="013AD308" w14:textId="2EDE82E0" w:rsidR="00E17379" w:rsidRPr="00E17379" w:rsidRDefault="00E17379" w:rsidP="00E17379">
      <w:pPr>
        <w:spacing w:after="0"/>
        <w:rPr>
          <w:rFonts w:cstheme="minorHAnsi"/>
          <w:sz w:val="24"/>
          <w:szCs w:val="24"/>
        </w:rPr>
      </w:pPr>
      <w:r w:rsidRPr="00E17379">
        <w:rPr>
          <w:rFonts w:cstheme="minorHAnsi"/>
          <w:sz w:val="24"/>
          <w:szCs w:val="24"/>
        </w:rPr>
        <w:t xml:space="preserve">Scope offers a wide range of information and advice services to disabled people, families of disabled children, and businesses. We will collect your contact details and preferences, and any other data that is relevant to delivering the service to you. This information will only be used for the purposes of </w:t>
      </w:r>
      <w:r w:rsidR="00DA4F61">
        <w:rPr>
          <w:rFonts w:cstheme="minorHAnsi"/>
          <w:sz w:val="24"/>
          <w:szCs w:val="24"/>
        </w:rPr>
        <w:t>Parents Connect</w:t>
      </w:r>
      <w:r w:rsidRPr="00E17379">
        <w:rPr>
          <w:rFonts w:cstheme="minorHAnsi"/>
          <w:sz w:val="24"/>
          <w:szCs w:val="24"/>
        </w:rPr>
        <w:t xml:space="preserve"> and not shared with the rest of Scope unless you give us permission to do so.</w:t>
      </w:r>
    </w:p>
    <w:p w14:paraId="549B4C84" w14:textId="48BE8B95" w:rsidR="004727F8" w:rsidRDefault="00E17379" w:rsidP="00E17379">
      <w:pPr>
        <w:spacing w:after="0"/>
        <w:rPr>
          <w:rFonts w:cstheme="minorHAnsi"/>
          <w:sz w:val="24"/>
          <w:szCs w:val="24"/>
        </w:rPr>
      </w:pPr>
      <w:r w:rsidRPr="00E17379">
        <w:rPr>
          <w:rFonts w:cstheme="minorHAnsi"/>
          <w:sz w:val="24"/>
          <w:szCs w:val="24"/>
        </w:rPr>
        <w:t>We will keep the data for up to six years, in line with contracts and government regulations.</w:t>
      </w:r>
      <w:r w:rsidR="004727F8">
        <w:rPr>
          <w:rFonts w:cstheme="minorHAnsi"/>
          <w:sz w:val="24"/>
          <w:szCs w:val="24"/>
        </w:rPr>
        <w:t xml:space="preserve"> </w:t>
      </w:r>
    </w:p>
    <w:p w14:paraId="75E44CF3" w14:textId="3B4E0B02" w:rsidR="00D840EF" w:rsidRPr="00914109" w:rsidRDefault="006D5FCF" w:rsidP="00E17379">
      <w:pPr>
        <w:spacing w:after="0"/>
        <w:rPr>
          <w:rFonts w:cstheme="minorHAnsi"/>
          <w:sz w:val="24"/>
          <w:szCs w:val="24"/>
        </w:rPr>
      </w:pPr>
      <w:r>
        <w:rPr>
          <w:rFonts w:cstheme="minorHAnsi"/>
          <w:sz w:val="24"/>
          <w:szCs w:val="24"/>
        </w:rPr>
        <w:t xml:space="preserve">For Scope’s full privacy policy, please </w:t>
      </w:r>
      <w:r w:rsidR="00914109">
        <w:rPr>
          <w:rFonts w:cstheme="minorHAnsi"/>
          <w:sz w:val="24"/>
          <w:szCs w:val="24"/>
        </w:rPr>
        <w:t xml:space="preserve">click </w:t>
      </w:r>
      <w:hyperlink r:id="rId10" w:history="1">
        <w:r w:rsidR="00914109" w:rsidRPr="00914109">
          <w:rPr>
            <w:rStyle w:val="Hyperlink"/>
            <w:rFonts w:cstheme="minorHAnsi"/>
            <w:sz w:val="24"/>
            <w:szCs w:val="24"/>
          </w:rPr>
          <w:t>here</w:t>
        </w:r>
      </w:hyperlink>
    </w:p>
    <w:sectPr w:rsidR="00D840EF" w:rsidRPr="00914109" w:rsidSect="00FC27B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56623"/>
    <w:multiLevelType w:val="hybridMultilevel"/>
    <w:tmpl w:val="C91C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BD"/>
    <w:rsid w:val="00003009"/>
    <w:rsid w:val="00042ABA"/>
    <w:rsid w:val="000A2B0A"/>
    <w:rsid w:val="000B737A"/>
    <w:rsid w:val="000F5B72"/>
    <w:rsid w:val="00106EFE"/>
    <w:rsid w:val="001C415D"/>
    <w:rsid w:val="001F4B43"/>
    <w:rsid w:val="002375F2"/>
    <w:rsid w:val="00241E90"/>
    <w:rsid w:val="00246971"/>
    <w:rsid w:val="002A69D9"/>
    <w:rsid w:val="002B7A0E"/>
    <w:rsid w:val="00315A7F"/>
    <w:rsid w:val="0032321E"/>
    <w:rsid w:val="00361F47"/>
    <w:rsid w:val="00365FB7"/>
    <w:rsid w:val="00380CCA"/>
    <w:rsid w:val="003B0C7C"/>
    <w:rsid w:val="003D27AD"/>
    <w:rsid w:val="00401CF7"/>
    <w:rsid w:val="0042420E"/>
    <w:rsid w:val="004507B1"/>
    <w:rsid w:val="004537D3"/>
    <w:rsid w:val="004727F8"/>
    <w:rsid w:val="00476720"/>
    <w:rsid w:val="004959B8"/>
    <w:rsid w:val="005126C7"/>
    <w:rsid w:val="00524DBE"/>
    <w:rsid w:val="005341C3"/>
    <w:rsid w:val="00537D75"/>
    <w:rsid w:val="00564254"/>
    <w:rsid w:val="005C1C93"/>
    <w:rsid w:val="005C3EE4"/>
    <w:rsid w:val="005E4E76"/>
    <w:rsid w:val="005F53D2"/>
    <w:rsid w:val="005F7705"/>
    <w:rsid w:val="006D5FCF"/>
    <w:rsid w:val="0070733D"/>
    <w:rsid w:val="00731325"/>
    <w:rsid w:val="00765F13"/>
    <w:rsid w:val="007B0375"/>
    <w:rsid w:val="007B0EBF"/>
    <w:rsid w:val="007B1027"/>
    <w:rsid w:val="007B392D"/>
    <w:rsid w:val="007C1DE6"/>
    <w:rsid w:val="007C4688"/>
    <w:rsid w:val="007D037A"/>
    <w:rsid w:val="007F7018"/>
    <w:rsid w:val="00801176"/>
    <w:rsid w:val="0086019E"/>
    <w:rsid w:val="008F5EAE"/>
    <w:rsid w:val="008F7A1E"/>
    <w:rsid w:val="00901090"/>
    <w:rsid w:val="00914109"/>
    <w:rsid w:val="0097281B"/>
    <w:rsid w:val="00996796"/>
    <w:rsid w:val="009B2EEB"/>
    <w:rsid w:val="009F5D91"/>
    <w:rsid w:val="00A111C0"/>
    <w:rsid w:val="00A42638"/>
    <w:rsid w:val="00A54FFD"/>
    <w:rsid w:val="00A83565"/>
    <w:rsid w:val="00A93254"/>
    <w:rsid w:val="00AA02C5"/>
    <w:rsid w:val="00AA22F4"/>
    <w:rsid w:val="00AB6EB6"/>
    <w:rsid w:val="00AC2C73"/>
    <w:rsid w:val="00B30E27"/>
    <w:rsid w:val="00B43F4D"/>
    <w:rsid w:val="00BD48CF"/>
    <w:rsid w:val="00C00E07"/>
    <w:rsid w:val="00C4289A"/>
    <w:rsid w:val="00C473F8"/>
    <w:rsid w:val="00C60397"/>
    <w:rsid w:val="00CF42B1"/>
    <w:rsid w:val="00D17E96"/>
    <w:rsid w:val="00D4595F"/>
    <w:rsid w:val="00D50991"/>
    <w:rsid w:val="00D747AF"/>
    <w:rsid w:val="00D822CB"/>
    <w:rsid w:val="00D840EF"/>
    <w:rsid w:val="00D87636"/>
    <w:rsid w:val="00DA11BA"/>
    <w:rsid w:val="00DA4F61"/>
    <w:rsid w:val="00DB764D"/>
    <w:rsid w:val="00DD427E"/>
    <w:rsid w:val="00E17379"/>
    <w:rsid w:val="00E22BB6"/>
    <w:rsid w:val="00E516B0"/>
    <w:rsid w:val="00E54A3B"/>
    <w:rsid w:val="00E61608"/>
    <w:rsid w:val="00E86C67"/>
    <w:rsid w:val="00EA192C"/>
    <w:rsid w:val="00EC15C6"/>
    <w:rsid w:val="00ED1D64"/>
    <w:rsid w:val="00F226B5"/>
    <w:rsid w:val="00F6770A"/>
    <w:rsid w:val="00FC27BD"/>
    <w:rsid w:val="0B595BBD"/>
    <w:rsid w:val="4D9DD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7D3E"/>
  <w15:docId w15:val="{0D63A2FC-39D7-4A57-BC96-E88FF75C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7AF"/>
    <w:pPr>
      <w:ind w:left="720"/>
      <w:contextualSpacing/>
    </w:pPr>
  </w:style>
  <w:style w:type="paragraph" w:styleId="BalloonText">
    <w:name w:val="Balloon Text"/>
    <w:basedOn w:val="Normal"/>
    <w:link w:val="BalloonTextChar"/>
    <w:uiPriority w:val="99"/>
    <w:semiHidden/>
    <w:unhideWhenUsed/>
    <w:rsid w:val="00C00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07"/>
    <w:rPr>
      <w:rFonts w:ascii="Segoe UI" w:hAnsi="Segoe UI" w:cs="Segoe UI"/>
      <w:sz w:val="18"/>
      <w:szCs w:val="18"/>
    </w:rPr>
  </w:style>
  <w:style w:type="character" w:styleId="Hyperlink">
    <w:name w:val="Hyperlink"/>
    <w:basedOn w:val="DefaultParagraphFont"/>
    <w:uiPriority w:val="99"/>
    <w:unhideWhenUsed/>
    <w:rsid w:val="002375F2"/>
    <w:rPr>
      <w:color w:val="0563C1" w:themeColor="hyperlink"/>
      <w:u w:val="single"/>
    </w:rPr>
  </w:style>
  <w:style w:type="character" w:styleId="UnresolvedMention">
    <w:name w:val="Unresolved Mention"/>
    <w:basedOn w:val="DefaultParagraphFont"/>
    <w:uiPriority w:val="99"/>
    <w:semiHidden/>
    <w:unhideWhenUsed/>
    <w:rsid w:val="002375F2"/>
    <w:rPr>
      <w:color w:val="605E5C"/>
      <w:shd w:val="clear" w:color="auto" w:fill="E1DFDD"/>
    </w:rPr>
  </w:style>
  <w:style w:type="character" w:styleId="FollowedHyperlink">
    <w:name w:val="FollowedHyperlink"/>
    <w:basedOn w:val="DefaultParagraphFont"/>
    <w:uiPriority w:val="99"/>
    <w:semiHidden/>
    <w:unhideWhenUsed/>
    <w:rsid w:val="002375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758079">
      <w:bodyDiv w:val="1"/>
      <w:marLeft w:val="0"/>
      <w:marRight w:val="0"/>
      <w:marTop w:val="0"/>
      <w:marBottom w:val="0"/>
      <w:divBdr>
        <w:top w:val="none" w:sz="0" w:space="0" w:color="auto"/>
        <w:left w:val="none" w:sz="0" w:space="0" w:color="auto"/>
        <w:bottom w:val="none" w:sz="0" w:space="0" w:color="auto"/>
        <w:right w:val="none" w:sz="0" w:space="0" w:color="auto"/>
      </w:divBdr>
    </w:div>
    <w:div w:id="12936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cope.org.uk/privacy/" TargetMode="External"/><Relationship Id="rId4" Type="http://schemas.openxmlformats.org/officeDocument/2006/relationships/numbering" Target="numbering.xml"/><Relationship Id="rId9" Type="http://schemas.openxmlformats.org/officeDocument/2006/relationships/hyperlink" Target="mailto:parentsconnect@sco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E1230C081F142B84F863EE3806C1B" ma:contentTypeVersion="13" ma:contentTypeDescription="Create a new document." ma:contentTypeScope="" ma:versionID="3daf5ec2341658ee4e1a763bec1fdfa6">
  <xsd:schema xmlns:xsd="http://www.w3.org/2001/XMLSchema" xmlns:xs="http://www.w3.org/2001/XMLSchema" xmlns:p="http://schemas.microsoft.com/office/2006/metadata/properties" xmlns:ns2="60362236-0d8b-460f-908a-f24f5d1ba61b" xmlns:ns3="9f83c3d7-daae-47b6-be4f-fae6c085778a" targetNamespace="http://schemas.microsoft.com/office/2006/metadata/properties" ma:root="true" ma:fieldsID="0b5e2029406fb2d17327e4105099b7be" ns2:_="" ns3:_="">
    <xsd:import namespace="60362236-0d8b-460f-908a-f24f5d1ba61b"/>
    <xsd:import namespace="9f83c3d7-daae-47b6-be4f-fae6c08577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62236-0d8b-460f-908a-f24f5d1ba6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3c3d7-daae-47b6-be4f-fae6c08577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A96B9-5092-4A08-99C0-A4B834EFBA55}">
  <ds:schemaRefs>
    <ds:schemaRef ds:uri="http://schemas.microsoft.com/sharepoint/v3/contenttype/forms"/>
  </ds:schemaRefs>
</ds:datastoreItem>
</file>

<file path=customXml/itemProps2.xml><?xml version="1.0" encoding="utf-8"?>
<ds:datastoreItem xmlns:ds="http://schemas.openxmlformats.org/officeDocument/2006/customXml" ds:itemID="{D3F362AB-AD8B-4B30-9422-5959850A7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62236-0d8b-460f-908a-f24f5d1ba61b"/>
    <ds:schemaRef ds:uri="9f83c3d7-daae-47b6-be4f-fae6c0857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D3B9C-9172-43AB-A5C6-32D2A687E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Morley North Childrens Centre</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cp:lastModifiedBy>hurleyk</cp:lastModifiedBy>
  <cp:revision>2</cp:revision>
  <cp:lastPrinted>2013-12-18T08:53:00Z</cp:lastPrinted>
  <dcterms:created xsi:type="dcterms:W3CDTF">2021-01-27T08:51:00Z</dcterms:created>
  <dcterms:modified xsi:type="dcterms:W3CDTF">2021-01-27T08:51:00Z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0x010100D3EE1230C081F142B84F863EE3806C1B</vt:lpwstr>
  </property>
</Properties>
</file>