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E651" w14:textId="0CC0896A" w:rsidR="00A25138" w:rsidRDefault="00A25138">
      <w:pPr>
        <w:rPr>
          <w:u w:val="single"/>
        </w:rPr>
      </w:pPr>
      <w:r w:rsidRPr="00A25138">
        <w:rPr>
          <w:u w:val="single"/>
        </w:rPr>
        <w:t>West OAKS SEN Specialist School and College</w:t>
      </w:r>
      <w:r w:rsidR="004E520B">
        <w:rPr>
          <w:u w:val="single"/>
        </w:rPr>
        <w:t xml:space="preserve"> - Att</w:t>
      </w:r>
      <w:r>
        <w:rPr>
          <w:u w:val="single"/>
        </w:rPr>
        <w:t>endance at meetings 201</w:t>
      </w:r>
      <w:r w:rsidR="00483C82">
        <w:rPr>
          <w:u w:val="single"/>
        </w:rPr>
        <w:t>9</w:t>
      </w:r>
      <w:r>
        <w:rPr>
          <w:u w:val="single"/>
        </w:rPr>
        <w:t>-20</w:t>
      </w:r>
      <w:r w:rsidR="00483C82">
        <w:rPr>
          <w:u w:val="single"/>
        </w:rPr>
        <w:t>20</w:t>
      </w:r>
      <w:r>
        <w:rPr>
          <w:u w:val="single"/>
        </w:rPr>
        <w:t xml:space="preserve">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E520B" w14:paraId="2435038D" w14:textId="77777777" w:rsidTr="00806ABD">
        <w:tc>
          <w:tcPr>
            <w:tcW w:w="1992" w:type="dxa"/>
          </w:tcPr>
          <w:p w14:paraId="12D3B30A" w14:textId="77777777" w:rsidR="004E520B" w:rsidRPr="00A25138" w:rsidRDefault="004E520B">
            <w:r w:rsidRPr="00A25138">
              <w:t>Meeting:</w:t>
            </w:r>
          </w:p>
          <w:p w14:paraId="5E884340" w14:textId="77777777" w:rsidR="004E520B" w:rsidRDefault="004E520B"/>
          <w:p w14:paraId="2C88C611" w14:textId="2FECCD2A" w:rsidR="004E520B" w:rsidRDefault="004E520B"/>
          <w:p w14:paraId="2AB3D9DE" w14:textId="6E089BCF" w:rsidR="004E520B" w:rsidRDefault="004E520B" w:rsidP="00973676">
            <w:r>
              <w:t>Meetings in a Year:</w:t>
            </w:r>
          </w:p>
          <w:p w14:paraId="63AE76E2" w14:textId="4C63C61B" w:rsidR="004E520B" w:rsidRPr="00A25138" w:rsidRDefault="004E520B" w:rsidP="00973676"/>
        </w:tc>
        <w:tc>
          <w:tcPr>
            <w:tcW w:w="1992" w:type="dxa"/>
          </w:tcPr>
          <w:p w14:paraId="3713A693" w14:textId="77777777" w:rsidR="004E520B" w:rsidRDefault="004E520B">
            <w:r>
              <w:t>Full Governing Body</w:t>
            </w:r>
          </w:p>
          <w:p w14:paraId="07EA3384" w14:textId="640667D2" w:rsidR="004E520B" w:rsidRDefault="004E520B"/>
          <w:p w14:paraId="64C9E1EA" w14:textId="77777777" w:rsidR="00B93548" w:rsidRDefault="00B93548"/>
          <w:p w14:paraId="7483FE52" w14:textId="69178B61" w:rsidR="004E520B" w:rsidRPr="00A25138" w:rsidRDefault="004E520B">
            <w:r>
              <w:t>3</w:t>
            </w:r>
          </w:p>
        </w:tc>
        <w:tc>
          <w:tcPr>
            <w:tcW w:w="1992" w:type="dxa"/>
          </w:tcPr>
          <w:p w14:paraId="06C0735F" w14:textId="77777777" w:rsidR="004E520B" w:rsidRDefault="004E520B" w:rsidP="00A25138">
            <w:r>
              <w:t>Business Planning</w:t>
            </w:r>
          </w:p>
          <w:p w14:paraId="2016C66D" w14:textId="77777777" w:rsidR="004E520B" w:rsidRDefault="004E520B" w:rsidP="00A25138">
            <w:r>
              <w:t xml:space="preserve">Committee </w:t>
            </w:r>
          </w:p>
          <w:p w14:paraId="2450A5CB" w14:textId="77777777" w:rsidR="00D00170" w:rsidRDefault="00D00170" w:rsidP="00A25138"/>
          <w:p w14:paraId="09AC26BA" w14:textId="77777777" w:rsidR="00D00170" w:rsidRDefault="00D00170" w:rsidP="00A25138"/>
          <w:p w14:paraId="0B840051" w14:textId="44F51825" w:rsidR="004E520B" w:rsidRPr="00A25138" w:rsidRDefault="004E520B" w:rsidP="00A25138">
            <w:r>
              <w:t>2</w:t>
            </w:r>
          </w:p>
        </w:tc>
        <w:tc>
          <w:tcPr>
            <w:tcW w:w="1993" w:type="dxa"/>
          </w:tcPr>
          <w:p w14:paraId="620CCC43" w14:textId="77777777" w:rsidR="004E520B" w:rsidRDefault="004E520B" w:rsidP="00A25138">
            <w:r>
              <w:t>Premises, Health and Safety</w:t>
            </w:r>
          </w:p>
          <w:p w14:paraId="20050B75" w14:textId="77777777" w:rsidR="004E520B" w:rsidRDefault="004E520B" w:rsidP="00A25138">
            <w:r>
              <w:t>Committee</w:t>
            </w:r>
          </w:p>
          <w:p w14:paraId="7C9552E1" w14:textId="77777777" w:rsidR="004E520B" w:rsidRDefault="004E520B" w:rsidP="00A25138"/>
          <w:p w14:paraId="0799779B" w14:textId="206E029D" w:rsidR="004E520B" w:rsidRPr="00A25138" w:rsidRDefault="004E520B" w:rsidP="00A25138">
            <w:r>
              <w:t>2</w:t>
            </w:r>
          </w:p>
        </w:tc>
        <w:tc>
          <w:tcPr>
            <w:tcW w:w="1993" w:type="dxa"/>
          </w:tcPr>
          <w:p w14:paraId="258E1E25" w14:textId="77777777" w:rsidR="004E520B" w:rsidRDefault="004E520B" w:rsidP="00A25138">
            <w:r>
              <w:t>Standards, Safeguarding and Achievement</w:t>
            </w:r>
          </w:p>
          <w:p w14:paraId="58274B0E" w14:textId="77777777" w:rsidR="004E520B" w:rsidRDefault="004E520B" w:rsidP="00A25138">
            <w:r>
              <w:t>Committee</w:t>
            </w:r>
          </w:p>
          <w:p w14:paraId="76773B37" w14:textId="034C1C70" w:rsidR="004E520B" w:rsidRPr="00A25138" w:rsidRDefault="004E520B" w:rsidP="00A25138">
            <w:r>
              <w:t>2</w:t>
            </w:r>
          </w:p>
        </w:tc>
        <w:tc>
          <w:tcPr>
            <w:tcW w:w="1993" w:type="dxa"/>
          </w:tcPr>
          <w:p w14:paraId="615CA387" w14:textId="77777777" w:rsidR="004E520B" w:rsidRPr="00B93548" w:rsidRDefault="004E520B" w:rsidP="004E520B">
            <w:r w:rsidRPr="00B93548">
              <w:t xml:space="preserve">Performance Management and Pay </w:t>
            </w:r>
          </w:p>
          <w:p w14:paraId="52C0B8ED" w14:textId="77777777" w:rsidR="004E520B" w:rsidRPr="00B93548" w:rsidRDefault="004E520B" w:rsidP="004E520B"/>
          <w:p w14:paraId="24DA4AC7" w14:textId="46833D48" w:rsidR="004E520B" w:rsidRPr="00B93548" w:rsidRDefault="004E520B" w:rsidP="004E520B">
            <w:r w:rsidRPr="00B93548">
              <w:t>1</w:t>
            </w:r>
          </w:p>
        </w:tc>
        <w:tc>
          <w:tcPr>
            <w:tcW w:w="1993" w:type="dxa"/>
          </w:tcPr>
          <w:p w14:paraId="0F9E0935" w14:textId="77777777" w:rsidR="004E520B" w:rsidRDefault="004E520B" w:rsidP="00D55C4C">
            <w:r>
              <w:t>Total number of meetings attended</w:t>
            </w:r>
          </w:p>
          <w:p w14:paraId="2B441F61" w14:textId="77777777" w:rsidR="00903210" w:rsidRDefault="00903210" w:rsidP="00D55C4C"/>
          <w:p w14:paraId="676AB213" w14:textId="77777777" w:rsidR="00903210" w:rsidRDefault="00903210" w:rsidP="00D55C4C"/>
          <w:p w14:paraId="572792BB" w14:textId="0F977BBA" w:rsidR="00903210" w:rsidRPr="00A25138" w:rsidRDefault="00903210" w:rsidP="00D55C4C">
            <w:r>
              <w:t>10</w:t>
            </w:r>
          </w:p>
        </w:tc>
      </w:tr>
      <w:tr w:rsidR="004E520B" w14:paraId="253952DC" w14:textId="77777777" w:rsidTr="00806ABD">
        <w:tc>
          <w:tcPr>
            <w:tcW w:w="1992" w:type="dxa"/>
          </w:tcPr>
          <w:p w14:paraId="6C1ECDE5" w14:textId="77777777" w:rsidR="004E520B" w:rsidRPr="00A25138" w:rsidRDefault="004E520B">
            <w:r>
              <w:t>Elaine Hampson</w:t>
            </w:r>
          </w:p>
          <w:p w14:paraId="74CDB928" w14:textId="77777777" w:rsidR="004E520B" w:rsidRPr="00A25138" w:rsidRDefault="004E520B"/>
        </w:tc>
        <w:tc>
          <w:tcPr>
            <w:tcW w:w="1992" w:type="dxa"/>
          </w:tcPr>
          <w:p w14:paraId="13453430" w14:textId="1EC194FF" w:rsidR="004E520B" w:rsidRPr="00A25138" w:rsidRDefault="004E520B">
            <w:r>
              <w:t>3</w:t>
            </w:r>
          </w:p>
        </w:tc>
        <w:tc>
          <w:tcPr>
            <w:tcW w:w="1992" w:type="dxa"/>
          </w:tcPr>
          <w:p w14:paraId="60EFC444" w14:textId="02476D3A" w:rsidR="004E520B" w:rsidRPr="00A25138" w:rsidRDefault="004E520B" w:rsidP="00801179">
            <w:r>
              <w:t xml:space="preserve">1 – </w:t>
            </w:r>
            <w:r w:rsidR="00903210">
              <w:t xml:space="preserve">Attended as additional governor </w:t>
            </w:r>
          </w:p>
        </w:tc>
        <w:tc>
          <w:tcPr>
            <w:tcW w:w="1993" w:type="dxa"/>
          </w:tcPr>
          <w:p w14:paraId="694952B2" w14:textId="173D0FD2" w:rsidR="004E520B" w:rsidRPr="00A25138" w:rsidRDefault="00B93548">
            <w:r>
              <w:t>2</w:t>
            </w:r>
          </w:p>
        </w:tc>
        <w:tc>
          <w:tcPr>
            <w:tcW w:w="1993" w:type="dxa"/>
          </w:tcPr>
          <w:p w14:paraId="3CF66961" w14:textId="0C22DC4F" w:rsidR="004E520B" w:rsidRPr="00A25138" w:rsidRDefault="00B93548">
            <w:r>
              <w:t>2</w:t>
            </w:r>
          </w:p>
        </w:tc>
        <w:tc>
          <w:tcPr>
            <w:tcW w:w="1993" w:type="dxa"/>
          </w:tcPr>
          <w:p w14:paraId="3F1F9A44" w14:textId="50943319" w:rsidR="004E520B" w:rsidRPr="00B93548" w:rsidRDefault="004E520B" w:rsidP="008E2838"/>
        </w:tc>
        <w:tc>
          <w:tcPr>
            <w:tcW w:w="1993" w:type="dxa"/>
          </w:tcPr>
          <w:p w14:paraId="54358B99" w14:textId="7640905F" w:rsidR="004E520B" w:rsidRPr="00A25138" w:rsidRDefault="00903210" w:rsidP="008E2838">
            <w:r>
              <w:t>8/8</w:t>
            </w:r>
          </w:p>
        </w:tc>
      </w:tr>
      <w:tr w:rsidR="004E520B" w14:paraId="77A97CDA" w14:textId="77777777" w:rsidTr="00806ABD">
        <w:tc>
          <w:tcPr>
            <w:tcW w:w="1992" w:type="dxa"/>
          </w:tcPr>
          <w:p w14:paraId="232C9971" w14:textId="77777777" w:rsidR="004E520B" w:rsidRPr="00A25138" w:rsidRDefault="004E520B">
            <w:r>
              <w:t>John Hayton</w:t>
            </w:r>
          </w:p>
          <w:p w14:paraId="01073D86" w14:textId="77777777" w:rsidR="004E520B" w:rsidRPr="00A25138" w:rsidRDefault="004E520B"/>
        </w:tc>
        <w:tc>
          <w:tcPr>
            <w:tcW w:w="1992" w:type="dxa"/>
          </w:tcPr>
          <w:p w14:paraId="0DCFFD5F" w14:textId="037DADAB" w:rsidR="004E520B" w:rsidRPr="00A25138" w:rsidRDefault="004E520B">
            <w:r>
              <w:t>3</w:t>
            </w:r>
          </w:p>
        </w:tc>
        <w:tc>
          <w:tcPr>
            <w:tcW w:w="1992" w:type="dxa"/>
          </w:tcPr>
          <w:p w14:paraId="7F37E81F" w14:textId="306A895C" w:rsidR="004E520B" w:rsidRPr="00A25138" w:rsidRDefault="00B93548">
            <w:r>
              <w:t>2</w:t>
            </w:r>
          </w:p>
        </w:tc>
        <w:tc>
          <w:tcPr>
            <w:tcW w:w="1993" w:type="dxa"/>
          </w:tcPr>
          <w:p w14:paraId="1ED0E4F6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4EEC7E9E" w14:textId="02244CEB" w:rsidR="004E520B" w:rsidRPr="00A25138" w:rsidRDefault="00B93548">
            <w:r>
              <w:t>2</w:t>
            </w:r>
          </w:p>
        </w:tc>
        <w:tc>
          <w:tcPr>
            <w:tcW w:w="1993" w:type="dxa"/>
          </w:tcPr>
          <w:p w14:paraId="25761516" w14:textId="40D84B6E" w:rsidR="004E520B" w:rsidRPr="00B93548" w:rsidRDefault="00B93548">
            <w:r>
              <w:t>1</w:t>
            </w:r>
          </w:p>
        </w:tc>
        <w:tc>
          <w:tcPr>
            <w:tcW w:w="1993" w:type="dxa"/>
          </w:tcPr>
          <w:p w14:paraId="61C257A7" w14:textId="507D9614" w:rsidR="004E520B" w:rsidRPr="00A25138" w:rsidRDefault="00903210">
            <w:r>
              <w:t>8/8</w:t>
            </w:r>
          </w:p>
        </w:tc>
      </w:tr>
      <w:tr w:rsidR="004E520B" w14:paraId="1DFF1B14" w14:textId="77777777" w:rsidTr="00806ABD">
        <w:tc>
          <w:tcPr>
            <w:tcW w:w="1992" w:type="dxa"/>
          </w:tcPr>
          <w:p w14:paraId="555F8450" w14:textId="77777777" w:rsidR="004E520B" w:rsidRPr="004E520B" w:rsidRDefault="004E520B" w:rsidP="004E520B">
            <w:r w:rsidRPr="004E520B">
              <w:t xml:space="preserve">Margaret Burgess </w:t>
            </w:r>
          </w:p>
          <w:p w14:paraId="52834E25" w14:textId="77777777" w:rsidR="004E520B" w:rsidRDefault="004E520B"/>
          <w:p w14:paraId="0C40140F" w14:textId="5EBEA315" w:rsidR="004E520B" w:rsidRDefault="004E520B"/>
        </w:tc>
        <w:tc>
          <w:tcPr>
            <w:tcW w:w="1992" w:type="dxa"/>
          </w:tcPr>
          <w:p w14:paraId="114E4936" w14:textId="077C20FD" w:rsidR="004E520B" w:rsidRPr="00A25138" w:rsidRDefault="004E520B">
            <w:r>
              <w:t>3</w:t>
            </w:r>
          </w:p>
        </w:tc>
        <w:tc>
          <w:tcPr>
            <w:tcW w:w="1992" w:type="dxa"/>
          </w:tcPr>
          <w:p w14:paraId="035B5438" w14:textId="23E559E1" w:rsidR="004E520B" w:rsidRDefault="004E520B">
            <w:r>
              <w:t>2</w:t>
            </w:r>
          </w:p>
        </w:tc>
        <w:tc>
          <w:tcPr>
            <w:tcW w:w="1993" w:type="dxa"/>
          </w:tcPr>
          <w:p w14:paraId="61BA9347" w14:textId="30B5C5FC" w:rsidR="004E520B" w:rsidRDefault="004E520B">
            <w:r>
              <w:t>2</w:t>
            </w:r>
          </w:p>
        </w:tc>
        <w:tc>
          <w:tcPr>
            <w:tcW w:w="1993" w:type="dxa"/>
          </w:tcPr>
          <w:p w14:paraId="4DB0E7B4" w14:textId="50BB5F4E" w:rsidR="004E520B" w:rsidRDefault="004E520B">
            <w:r>
              <w:t xml:space="preserve">Not a member </w:t>
            </w:r>
          </w:p>
        </w:tc>
        <w:tc>
          <w:tcPr>
            <w:tcW w:w="1993" w:type="dxa"/>
          </w:tcPr>
          <w:p w14:paraId="16B5C739" w14:textId="6494F06C" w:rsidR="004E520B" w:rsidRPr="00B93548" w:rsidRDefault="00B93548">
            <w:r w:rsidRPr="00B93548">
              <w:t>1</w:t>
            </w:r>
          </w:p>
        </w:tc>
        <w:tc>
          <w:tcPr>
            <w:tcW w:w="1993" w:type="dxa"/>
          </w:tcPr>
          <w:p w14:paraId="56A89F96" w14:textId="23F3707B" w:rsidR="004E520B" w:rsidRPr="00A25138" w:rsidRDefault="00903210">
            <w:r>
              <w:t>8/8</w:t>
            </w:r>
          </w:p>
        </w:tc>
      </w:tr>
      <w:tr w:rsidR="004E520B" w14:paraId="149149B2" w14:textId="77777777" w:rsidTr="00806ABD">
        <w:tc>
          <w:tcPr>
            <w:tcW w:w="1992" w:type="dxa"/>
          </w:tcPr>
          <w:p w14:paraId="3C27B992" w14:textId="77777777" w:rsidR="004E520B" w:rsidRDefault="004E520B" w:rsidP="00973676">
            <w:r>
              <w:t xml:space="preserve">Andrew Hodkinson </w:t>
            </w:r>
          </w:p>
          <w:p w14:paraId="5B06F1FA" w14:textId="77777777" w:rsidR="004E520B" w:rsidRPr="00A25138" w:rsidRDefault="004E520B" w:rsidP="00973676"/>
        </w:tc>
        <w:tc>
          <w:tcPr>
            <w:tcW w:w="1992" w:type="dxa"/>
          </w:tcPr>
          <w:p w14:paraId="347DD8CA" w14:textId="400A2F4D" w:rsidR="004E520B" w:rsidRPr="00A25138" w:rsidRDefault="004E520B">
            <w:r>
              <w:t>3</w:t>
            </w:r>
          </w:p>
        </w:tc>
        <w:tc>
          <w:tcPr>
            <w:tcW w:w="1992" w:type="dxa"/>
          </w:tcPr>
          <w:p w14:paraId="5AF29679" w14:textId="3F44259A" w:rsidR="004E520B" w:rsidRPr="00A25138" w:rsidRDefault="004E520B">
            <w:r>
              <w:t>2</w:t>
            </w:r>
          </w:p>
        </w:tc>
        <w:tc>
          <w:tcPr>
            <w:tcW w:w="1993" w:type="dxa"/>
          </w:tcPr>
          <w:p w14:paraId="278378AD" w14:textId="34635EDC" w:rsidR="004E520B" w:rsidRPr="00A25138" w:rsidRDefault="004E520B">
            <w:r>
              <w:t>2</w:t>
            </w:r>
          </w:p>
        </w:tc>
        <w:tc>
          <w:tcPr>
            <w:tcW w:w="1993" w:type="dxa"/>
          </w:tcPr>
          <w:p w14:paraId="79B93AB8" w14:textId="633AF68F" w:rsidR="004E520B" w:rsidRPr="00A25138" w:rsidRDefault="004E520B">
            <w:r>
              <w:t>2</w:t>
            </w:r>
          </w:p>
        </w:tc>
        <w:tc>
          <w:tcPr>
            <w:tcW w:w="1993" w:type="dxa"/>
          </w:tcPr>
          <w:p w14:paraId="17B42B92" w14:textId="44D29FE4" w:rsidR="004E520B" w:rsidRPr="00B93548" w:rsidRDefault="00B93548">
            <w:r w:rsidRPr="00B93548">
              <w:t>1</w:t>
            </w:r>
          </w:p>
        </w:tc>
        <w:tc>
          <w:tcPr>
            <w:tcW w:w="1993" w:type="dxa"/>
          </w:tcPr>
          <w:p w14:paraId="520E95AF" w14:textId="5BE5725C" w:rsidR="004E520B" w:rsidRPr="00A25138" w:rsidRDefault="00903210">
            <w:r>
              <w:t>10/10</w:t>
            </w:r>
          </w:p>
        </w:tc>
      </w:tr>
      <w:tr w:rsidR="004E520B" w14:paraId="35F0161B" w14:textId="77777777" w:rsidTr="00806ABD">
        <w:tc>
          <w:tcPr>
            <w:tcW w:w="1992" w:type="dxa"/>
          </w:tcPr>
          <w:p w14:paraId="22FF4377" w14:textId="35CBFCB4" w:rsidR="004E520B" w:rsidRDefault="004E520B" w:rsidP="004E520B">
            <w:r>
              <w:t xml:space="preserve">Katie Hurley </w:t>
            </w:r>
          </w:p>
          <w:p w14:paraId="32BC6F0D" w14:textId="632F2730" w:rsidR="004E520B" w:rsidRDefault="004E520B" w:rsidP="004E520B"/>
        </w:tc>
        <w:tc>
          <w:tcPr>
            <w:tcW w:w="1992" w:type="dxa"/>
          </w:tcPr>
          <w:p w14:paraId="01FD0B43" w14:textId="61C568F3" w:rsidR="004E520B" w:rsidRDefault="004E520B" w:rsidP="00480E33">
            <w:r>
              <w:t>3</w:t>
            </w:r>
          </w:p>
        </w:tc>
        <w:tc>
          <w:tcPr>
            <w:tcW w:w="1992" w:type="dxa"/>
          </w:tcPr>
          <w:p w14:paraId="63A5AC08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65C58C91" w14:textId="6811C794" w:rsidR="004E520B" w:rsidRPr="00A25138" w:rsidRDefault="004E520B">
            <w:r>
              <w:t>2</w:t>
            </w:r>
          </w:p>
        </w:tc>
        <w:tc>
          <w:tcPr>
            <w:tcW w:w="1993" w:type="dxa"/>
          </w:tcPr>
          <w:p w14:paraId="66AE8977" w14:textId="0D226DBB" w:rsidR="004E520B" w:rsidRDefault="004E520B">
            <w:r>
              <w:t>2</w:t>
            </w:r>
          </w:p>
        </w:tc>
        <w:tc>
          <w:tcPr>
            <w:tcW w:w="1993" w:type="dxa"/>
          </w:tcPr>
          <w:p w14:paraId="504444F3" w14:textId="77777777" w:rsidR="004E520B" w:rsidRPr="00B93548" w:rsidRDefault="004E520B" w:rsidP="00D55C4C"/>
        </w:tc>
        <w:tc>
          <w:tcPr>
            <w:tcW w:w="1993" w:type="dxa"/>
          </w:tcPr>
          <w:p w14:paraId="50DC7E8F" w14:textId="5AC48264" w:rsidR="004E520B" w:rsidRDefault="00903210" w:rsidP="00D55C4C">
            <w:r>
              <w:t>7/7</w:t>
            </w:r>
          </w:p>
        </w:tc>
      </w:tr>
      <w:tr w:rsidR="004E520B" w14:paraId="3DC85B64" w14:textId="77777777" w:rsidTr="00806ABD">
        <w:tc>
          <w:tcPr>
            <w:tcW w:w="1992" w:type="dxa"/>
          </w:tcPr>
          <w:p w14:paraId="568CE1B3" w14:textId="77777777" w:rsidR="004E520B" w:rsidRDefault="004E520B">
            <w:r>
              <w:t xml:space="preserve">Terence </w:t>
            </w:r>
            <w:proofErr w:type="spellStart"/>
            <w:r>
              <w:t>Karran</w:t>
            </w:r>
            <w:proofErr w:type="spellEnd"/>
          </w:p>
          <w:p w14:paraId="75BB6C56" w14:textId="77777777" w:rsidR="004E520B" w:rsidRDefault="004E520B"/>
        </w:tc>
        <w:tc>
          <w:tcPr>
            <w:tcW w:w="1992" w:type="dxa"/>
          </w:tcPr>
          <w:p w14:paraId="3238170E" w14:textId="6D581328" w:rsidR="004E520B" w:rsidRDefault="004E520B" w:rsidP="00480E33">
            <w:r>
              <w:t>2</w:t>
            </w:r>
          </w:p>
        </w:tc>
        <w:tc>
          <w:tcPr>
            <w:tcW w:w="1992" w:type="dxa"/>
          </w:tcPr>
          <w:p w14:paraId="2CD938A6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245EF380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69B03C01" w14:textId="7CD86729" w:rsidR="004E520B" w:rsidRDefault="004E520B">
            <w:r>
              <w:t>1</w:t>
            </w:r>
          </w:p>
        </w:tc>
        <w:tc>
          <w:tcPr>
            <w:tcW w:w="1993" w:type="dxa"/>
          </w:tcPr>
          <w:p w14:paraId="73DC6891" w14:textId="77777777" w:rsidR="004E520B" w:rsidRPr="00B93548" w:rsidRDefault="004E520B" w:rsidP="00D55C4C"/>
        </w:tc>
        <w:tc>
          <w:tcPr>
            <w:tcW w:w="1993" w:type="dxa"/>
          </w:tcPr>
          <w:p w14:paraId="28FAEFA5" w14:textId="23F1284B" w:rsidR="004E520B" w:rsidRDefault="00903210" w:rsidP="00D55C4C">
            <w:r>
              <w:t>3/5</w:t>
            </w:r>
          </w:p>
        </w:tc>
      </w:tr>
      <w:tr w:rsidR="004E520B" w14:paraId="150EE038" w14:textId="77777777" w:rsidTr="00806ABD">
        <w:tc>
          <w:tcPr>
            <w:tcW w:w="1992" w:type="dxa"/>
          </w:tcPr>
          <w:p w14:paraId="1415DC13" w14:textId="77777777" w:rsidR="004E520B" w:rsidRDefault="004E520B">
            <w:r>
              <w:t xml:space="preserve">Ben Thaler </w:t>
            </w:r>
          </w:p>
          <w:p w14:paraId="25A871F0" w14:textId="77777777" w:rsidR="004E520B" w:rsidRPr="00A25138" w:rsidRDefault="004E520B"/>
        </w:tc>
        <w:tc>
          <w:tcPr>
            <w:tcW w:w="1992" w:type="dxa"/>
          </w:tcPr>
          <w:p w14:paraId="4A27BE08" w14:textId="66E3E069" w:rsidR="004E520B" w:rsidRPr="00A25138" w:rsidRDefault="004E520B" w:rsidP="00480E33">
            <w:r>
              <w:t>2</w:t>
            </w:r>
          </w:p>
        </w:tc>
        <w:tc>
          <w:tcPr>
            <w:tcW w:w="1992" w:type="dxa"/>
          </w:tcPr>
          <w:p w14:paraId="71B21B6F" w14:textId="30E987B0" w:rsidR="004E520B" w:rsidRPr="00A25138" w:rsidRDefault="004E520B">
            <w:r>
              <w:t>1</w:t>
            </w:r>
          </w:p>
        </w:tc>
        <w:tc>
          <w:tcPr>
            <w:tcW w:w="1993" w:type="dxa"/>
          </w:tcPr>
          <w:p w14:paraId="58D36C0E" w14:textId="0A0748AD" w:rsidR="004E520B" w:rsidRPr="00A25138" w:rsidRDefault="004E520B">
            <w:r>
              <w:t>1</w:t>
            </w:r>
          </w:p>
        </w:tc>
        <w:tc>
          <w:tcPr>
            <w:tcW w:w="1993" w:type="dxa"/>
          </w:tcPr>
          <w:p w14:paraId="41E5434E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32931AAB" w14:textId="5F4CBB01" w:rsidR="004E520B" w:rsidRPr="00B93548" w:rsidRDefault="00B93548">
            <w:r w:rsidRPr="00B93548">
              <w:t>1</w:t>
            </w:r>
          </w:p>
        </w:tc>
        <w:tc>
          <w:tcPr>
            <w:tcW w:w="1993" w:type="dxa"/>
          </w:tcPr>
          <w:p w14:paraId="1353E899" w14:textId="767E4F29" w:rsidR="004E520B" w:rsidRPr="00A25138" w:rsidRDefault="00903210">
            <w:r>
              <w:t>5/8</w:t>
            </w:r>
          </w:p>
        </w:tc>
      </w:tr>
      <w:tr w:rsidR="004E520B" w14:paraId="41E077E1" w14:textId="77777777" w:rsidTr="00806ABD">
        <w:tc>
          <w:tcPr>
            <w:tcW w:w="1992" w:type="dxa"/>
          </w:tcPr>
          <w:p w14:paraId="1F27B5E1" w14:textId="41F43BCE" w:rsidR="004E520B" w:rsidRDefault="004E520B">
            <w:r w:rsidRPr="00903210">
              <w:t>Keeley Murray</w:t>
            </w:r>
            <w:r>
              <w:t xml:space="preserve">  </w:t>
            </w:r>
          </w:p>
          <w:p w14:paraId="4D5F9104" w14:textId="5B63CFCC" w:rsidR="004E520B" w:rsidRDefault="004E520B"/>
        </w:tc>
        <w:tc>
          <w:tcPr>
            <w:tcW w:w="1992" w:type="dxa"/>
          </w:tcPr>
          <w:p w14:paraId="664B2430" w14:textId="4F251826" w:rsidR="004E520B" w:rsidRPr="00A25138" w:rsidRDefault="004E520B" w:rsidP="00480E33">
            <w:r>
              <w:t>3</w:t>
            </w:r>
          </w:p>
        </w:tc>
        <w:tc>
          <w:tcPr>
            <w:tcW w:w="1992" w:type="dxa"/>
          </w:tcPr>
          <w:p w14:paraId="6BB82831" w14:textId="43FBE664" w:rsidR="004E520B" w:rsidRDefault="00B93548">
            <w:r>
              <w:t>2</w:t>
            </w:r>
            <w:r w:rsidR="004E520B">
              <w:t xml:space="preserve">  </w:t>
            </w:r>
          </w:p>
        </w:tc>
        <w:tc>
          <w:tcPr>
            <w:tcW w:w="1993" w:type="dxa"/>
          </w:tcPr>
          <w:p w14:paraId="12EAC914" w14:textId="00389F79" w:rsidR="004E520B" w:rsidRDefault="00D00170">
            <w:r>
              <w:t xml:space="preserve">Not a member </w:t>
            </w:r>
          </w:p>
        </w:tc>
        <w:tc>
          <w:tcPr>
            <w:tcW w:w="1993" w:type="dxa"/>
          </w:tcPr>
          <w:p w14:paraId="5430BFAF" w14:textId="547BD13D" w:rsidR="004E520B" w:rsidRDefault="004E520B">
            <w:r>
              <w:t>2</w:t>
            </w:r>
          </w:p>
        </w:tc>
        <w:tc>
          <w:tcPr>
            <w:tcW w:w="1993" w:type="dxa"/>
          </w:tcPr>
          <w:p w14:paraId="6D3677FC" w14:textId="77777777" w:rsidR="004E520B" w:rsidRPr="00B93548" w:rsidRDefault="004E520B"/>
        </w:tc>
        <w:tc>
          <w:tcPr>
            <w:tcW w:w="1993" w:type="dxa"/>
          </w:tcPr>
          <w:p w14:paraId="5DA5EF76" w14:textId="23707C5C" w:rsidR="004E520B" w:rsidRPr="00A25138" w:rsidRDefault="00903210">
            <w:r>
              <w:t>7/7</w:t>
            </w:r>
          </w:p>
        </w:tc>
      </w:tr>
      <w:tr w:rsidR="004E520B" w14:paraId="25DB559F" w14:textId="77777777" w:rsidTr="00806ABD">
        <w:trPr>
          <w:trHeight w:val="70"/>
        </w:trPr>
        <w:tc>
          <w:tcPr>
            <w:tcW w:w="1992" w:type="dxa"/>
          </w:tcPr>
          <w:p w14:paraId="76BC8561" w14:textId="77777777" w:rsidR="004E520B" w:rsidRPr="00A25138" w:rsidRDefault="004E520B">
            <w:r>
              <w:t>Sue Towers</w:t>
            </w:r>
          </w:p>
          <w:p w14:paraId="3955CD8E" w14:textId="77777777" w:rsidR="004E520B" w:rsidRPr="00A25138" w:rsidRDefault="004E520B"/>
        </w:tc>
        <w:tc>
          <w:tcPr>
            <w:tcW w:w="1992" w:type="dxa"/>
          </w:tcPr>
          <w:p w14:paraId="2BBB890B" w14:textId="5D1C5B3F" w:rsidR="004E520B" w:rsidRPr="00A25138" w:rsidRDefault="004E520B" w:rsidP="00480E33">
            <w:r>
              <w:t>2</w:t>
            </w:r>
          </w:p>
        </w:tc>
        <w:tc>
          <w:tcPr>
            <w:tcW w:w="1992" w:type="dxa"/>
          </w:tcPr>
          <w:p w14:paraId="54853746" w14:textId="59AEB779" w:rsidR="004E520B" w:rsidRPr="00A25138" w:rsidRDefault="004E520B">
            <w:r>
              <w:t xml:space="preserve">Not a member  </w:t>
            </w:r>
          </w:p>
        </w:tc>
        <w:tc>
          <w:tcPr>
            <w:tcW w:w="1993" w:type="dxa"/>
          </w:tcPr>
          <w:p w14:paraId="15A64ED3" w14:textId="77777777" w:rsidR="004E520B" w:rsidRPr="00A25138" w:rsidRDefault="004E520B">
            <w:r>
              <w:t>Not a member</w:t>
            </w:r>
          </w:p>
        </w:tc>
        <w:tc>
          <w:tcPr>
            <w:tcW w:w="1993" w:type="dxa"/>
          </w:tcPr>
          <w:p w14:paraId="282AB8B0" w14:textId="7CD4DCA8" w:rsidR="004E520B" w:rsidRPr="00A25138" w:rsidRDefault="00B93548">
            <w:r>
              <w:t>1</w:t>
            </w:r>
          </w:p>
        </w:tc>
        <w:tc>
          <w:tcPr>
            <w:tcW w:w="1993" w:type="dxa"/>
          </w:tcPr>
          <w:p w14:paraId="64EFA13C" w14:textId="77777777" w:rsidR="004E520B" w:rsidRPr="00B93548" w:rsidRDefault="004E520B">
            <w:pPr>
              <w:rPr>
                <w:highlight w:val="yellow"/>
              </w:rPr>
            </w:pPr>
          </w:p>
        </w:tc>
        <w:tc>
          <w:tcPr>
            <w:tcW w:w="1993" w:type="dxa"/>
          </w:tcPr>
          <w:p w14:paraId="09FC0F15" w14:textId="2AEDCE6E" w:rsidR="004E520B" w:rsidRPr="00A25138" w:rsidRDefault="00903210">
            <w:r>
              <w:t>3/5</w:t>
            </w:r>
          </w:p>
        </w:tc>
      </w:tr>
    </w:tbl>
    <w:p w14:paraId="6A70890E" w14:textId="51646B3E" w:rsidR="00A25138" w:rsidRDefault="00A25138">
      <w:pPr>
        <w:rPr>
          <w:u w:val="single"/>
        </w:rPr>
      </w:pPr>
    </w:p>
    <w:p w14:paraId="14730B28" w14:textId="7E0702F0" w:rsidR="004E520B" w:rsidRPr="004E520B" w:rsidRDefault="004E520B">
      <w:r w:rsidRPr="004E520B">
        <w:t xml:space="preserve">Note: </w:t>
      </w:r>
      <w:r>
        <w:t>Due to COVID</w:t>
      </w:r>
      <w:r w:rsidR="00B93548">
        <w:t xml:space="preserve"> restrictions, the full </w:t>
      </w:r>
      <w:r>
        <w:t>Governing Body</w:t>
      </w:r>
      <w:r w:rsidR="00B93548">
        <w:t xml:space="preserve"> meeting planned for 25/03/2020 and the committee meetings planned for 20/05/2020 did not take place.</w:t>
      </w:r>
    </w:p>
    <w:sectPr w:rsidR="004E520B" w:rsidRPr="004E520B" w:rsidSect="00A2513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458D" w14:textId="77777777" w:rsidR="004E520B" w:rsidRDefault="004E520B" w:rsidP="004E520B">
      <w:pPr>
        <w:spacing w:after="0" w:line="240" w:lineRule="auto"/>
      </w:pPr>
      <w:r>
        <w:separator/>
      </w:r>
    </w:p>
  </w:endnote>
  <w:endnote w:type="continuationSeparator" w:id="0">
    <w:p w14:paraId="0390BC4D" w14:textId="77777777" w:rsidR="004E520B" w:rsidRDefault="004E520B" w:rsidP="004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136C" w14:textId="77777777" w:rsidR="004E520B" w:rsidRDefault="004E520B" w:rsidP="004E520B">
      <w:pPr>
        <w:spacing w:after="0" w:line="240" w:lineRule="auto"/>
      </w:pPr>
      <w:r>
        <w:separator/>
      </w:r>
    </w:p>
  </w:footnote>
  <w:footnote w:type="continuationSeparator" w:id="0">
    <w:p w14:paraId="44683F1B" w14:textId="77777777" w:rsidR="004E520B" w:rsidRDefault="004E520B" w:rsidP="004E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F613" w14:textId="19C78E7D" w:rsidR="004E520B" w:rsidRDefault="004E520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6312E4B" wp14:editId="3A48E6B5">
          <wp:extent cx="1536065" cy="88392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38"/>
    <w:rsid w:val="00207AE9"/>
    <w:rsid w:val="003119CE"/>
    <w:rsid w:val="003644EE"/>
    <w:rsid w:val="0042469B"/>
    <w:rsid w:val="00480E33"/>
    <w:rsid w:val="00483C82"/>
    <w:rsid w:val="004E520B"/>
    <w:rsid w:val="005D2789"/>
    <w:rsid w:val="00801179"/>
    <w:rsid w:val="008E2838"/>
    <w:rsid w:val="00903210"/>
    <w:rsid w:val="00973676"/>
    <w:rsid w:val="00A25138"/>
    <w:rsid w:val="00B93548"/>
    <w:rsid w:val="00D00170"/>
    <w:rsid w:val="00D528AA"/>
    <w:rsid w:val="00D55C4C"/>
    <w:rsid w:val="00DD45CA"/>
    <w:rsid w:val="00E01317"/>
    <w:rsid w:val="00E63DC5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0799E2"/>
  <w15:chartTrackingRefBased/>
  <w15:docId w15:val="{9E480881-299E-44E9-8402-604BBA6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0B"/>
  </w:style>
  <w:style w:type="paragraph" w:styleId="Footer">
    <w:name w:val="footer"/>
    <w:basedOn w:val="Normal"/>
    <w:link w:val="FooterChar"/>
    <w:uiPriority w:val="99"/>
    <w:unhideWhenUsed/>
    <w:rsid w:val="004E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Lowes</dc:creator>
  <cp:keywords/>
  <dc:description/>
  <cp:lastModifiedBy>lowesl</cp:lastModifiedBy>
  <cp:revision>4</cp:revision>
  <cp:lastPrinted>2019-09-20T14:10:00Z</cp:lastPrinted>
  <dcterms:created xsi:type="dcterms:W3CDTF">2020-09-30T15:26:00Z</dcterms:created>
  <dcterms:modified xsi:type="dcterms:W3CDTF">2020-10-01T15:59:00Z</dcterms:modified>
</cp:coreProperties>
</file>