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CCADBC" w14:textId="77777777" w:rsidR="00B831FE" w:rsidRDefault="00B831FE">
      <w:bookmarkStart w:id="0" w:name="_GoBack"/>
      <w:bookmarkEnd w:id="0"/>
    </w:p>
    <w:tbl>
      <w:tblPr>
        <w:tblW w:w="0" w:type="auto"/>
        <w:tblInd w:w="108" w:type="dxa"/>
        <w:tblLayout w:type="fixed"/>
        <w:tblLook w:val="0000" w:firstRow="0" w:lastRow="0" w:firstColumn="0" w:lastColumn="0" w:noHBand="0" w:noVBand="0"/>
      </w:tblPr>
      <w:tblGrid>
        <w:gridCol w:w="5103"/>
        <w:gridCol w:w="709"/>
        <w:gridCol w:w="4498"/>
      </w:tblGrid>
      <w:tr w:rsidR="00B831FE" w14:paraId="27C4D84F" w14:textId="77777777">
        <w:trPr>
          <w:trHeight w:hRule="exact" w:val="2854"/>
        </w:trPr>
        <w:tc>
          <w:tcPr>
            <w:tcW w:w="5103" w:type="dxa"/>
          </w:tcPr>
          <w:p w14:paraId="553201E7" w14:textId="77777777" w:rsidR="00D67545" w:rsidRDefault="00D67545" w:rsidP="00B11BCE">
            <w:pPr>
              <w:tabs>
                <w:tab w:val="left" w:pos="8010"/>
              </w:tabs>
              <w:jc w:val="both"/>
            </w:pPr>
            <w:bookmarkStart w:id="1" w:name="OLE_LINK1"/>
          </w:p>
          <w:p w14:paraId="7A7FD760" w14:textId="77777777" w:rsidR="00901B2D" w:rsidRDefault="00901B2D" w:rsidP="00770A1F">
            <w:pPr>
              <w:tabs>
                <w:tab w:val="left" w:pos="8010"/>
              </w:tabs>
              <w:jc w:val="both"/>
            </w:pPr>
          </w:p>
          <w:p w14:paraId="157683A0" w14:textId="77777777" w:rsidR="00553452" w:rsidRPr="00553452" w:rsidRDefault="00553452" w:rsidP="00770A1F">
            <w:pPr>
              <w:tabs>
                <w:tab w:val="left" w:pos="8010"/>
              </w:tabs>
              <w:jc w:val="both"/>
              <w:rPr>
                <w:rFonts w:cs="Arial"/>
              </w:rPr>
            </w:pPr>
          </w:p>
        </w:tc>
        <w:tc>
          <w:tcPr>
            <w:tcW w:w="709" w:type="dxa"/>
          </w:tcPr>
          <w:p w14:paraId="7EA44D70" w14:textId="77777777" w:rsidR="00B831FE" w:rsidRDefault="00B831FE">
            <w:pPr>
              <w:pStyle w:val="Heading1"/>
              <w:rPr>
                <w:i w:val="0"/>
              </w:rPr>
            </w:pPr>
          </w:p>
        </w:tc>
        <w:tc>
          <w:tcPr>
            <w:tcW w:w="4498" w:type="dxa"/>
          </w:tcPr>
          <w:p w14:paraId="003BCA5C" w14:textId="77777777" w:rsidR="00B831FE" w:rsidRPr="009F2B31" w:rsidRDefault="00E50565">
            <w:pPr>
              <w:pStyle w:val="AddressContacts"/>
              <w:rPr>
                <w:sz w:val="22"/>
                <w:szCs w:val="22"/>
              </w:rPr>
            </w:pPr>
            <w:r>
              <w:rPr>
                <w:sz w:val="22"/>
                <w:szCs w:val="22"/>
              </w:rPr>
              <w:t>Steve Walker</w:t>
            </w:r>
          </w:p>
          <w:p w14:paraId="10CEEAE4" w14:textId="77777777" w:rsidR="00DC4296" w:rsidRDefault="00DC4296" w:rsidP="005F03EE">
            <w:pPr>
              <w:pStyle w:val="AddressContacts"/>
              <w:rPr>
                <w:sz w:val="22"/>
                <w:szCs w:val="22"/>
              </w:rPr>
            </w:pPr>
            <w:r>
              <w:rPr>
                <w:sz w:val="22"/>
                <w:szCs w:val="22"/>
              </w:rPr>
              <w:t>Leeds City Council</w:t>
            </w:r>
          </w:p>
          <w:p w14:paraId="6D15DA89" w14:textId="77777777" w:rsidR="00B831FE" w:rsidRDefault="00E50565" w:rsidP="005F03EE">
            <w:pPr>
              <w:pStyle w:val="AddressContacts"/>
              <w:rPr>
                <w:sz w:val="22"/>
                <w:szCs w:val="22"/>
              </w:rPr>
            </w:pPr>
            <w:r>
              <w:rPr>
                <w:sz w:val="22"/>
                <w:szCs w:val="22"/>
              </w:rPr>
              <w:t>St George House,</w:t>
            </w:r>
          </w:p>
          <w:p w14:paraId="7A6D9A55" w14:textId="77777777" w:rsidR="00E50565" w:rsidRPr="009F2B31" w:rsidRDefault="00E50565" w:rsidP="005F03EE">
            <w:pPr>
              <w:pStyle w:val="AddressContacts"/>
              <w:rPr>
                <w:sz w:val="22"/>
                <w:szCs w:val="22"/>
              </w:rPr>
            </w:pPr>
            <w:r>
              <w:rPr>
                <w:sz w:val="22"/>
                <w:szCs w:val="22"/>
              </w:rPr>
              <w:t>40 Great George Street</w:t>
            </w:r>
          </w:p>
          <w:p w14:paraId="59C695C1" w14:textId="77777777" w:rsidR="00B831FE" w:rsidRPr="009F2B31" w:rsidRDefault="00B831FE" w:rsidP="005F03EE">
            <w:pPr>
              <w:pStyle w:val="AddressContacts"/>
              <w:rPr>
                <w:sz w:val="22"/>
                <w:szCs w:val="22"/>
              </w:rPr>
            </w:pPr>
            <w:r w:rsidRPr="009F2B31">
              <w:rPr>
                <w:sz w:val="22"/>
                <w:szCs w:val="22"/>
              </w:rPr>
              <w:t>Leeds LS1</w:t>
            </w:r>
            <w:r w:rsidR="00E50565">
              <w:rPr>
                <w:sz w:val="22"/>
                <w:szCs w:val="22"/>
              </w:rPr>
              <w:t xml:space="preserve"> 3DL</w:t>
            </w:r>
          </w:p>
          <w:p w14:paraId="326BF617" w14:textId="77777777" w:rsidR="00750E12" w:rsidRDefault="00750E12">
            <w:pPr>
              <w:pStyle w:val="AddressContacts"/>
              <w:rPr>
                <w:noProof/>
                <w:sz w:val="22"/>
                <w:szCs w:val="22"/>
              </w:rPr>
            </w:pPr>
          </w:p>
          <w:p w14:paraId="72CC9630" w14:textId="77777777" w:rsidR="00B831FE" w:rsidRDefault="00B831FE">
            <w:pPr>
              <w:pStyle w:val="AddressContacts"/>
              <w:rPr>
                <w:sz w:val="22"/>
                <w:szCs w:val="22"/>
              </w:rPr>
            </w:pPr>
            <w:r>
              <w:rPr>
                <w:noProof/>
                <w:sz w:val="22"/>
                <w:szCs w:val="22"/>
              </w:rPr>
              <w:t>Tel No.</w:t>
            </w:r>
            <w:r w:rsidR="00750E12">
              <w:rPr>
                <w:sz w:val="22"/>
                <w:szCs w:val="22"/>
              </w:rPr>
              <w:t xml:space="preserve"> 0113 378 </w:t>
            </w:r>
            <w:r w:rsidR="00E50565">
              <w:rPr>
                <w:sz w:val="22"/>
                <w:szCs w:val="22"/>
              </w:rPr>
              <w:t>3628</w:t>
            </w:r>
          </w:p>
          <w:p w14:paraId="2DAA945E" w14:textId="77777777" w:rsidR="00750E12" w:rsidRPr="009F2B31" w:rsidRDefault="00750E12">
            <w:pPr>
              <w:pStyle w:val="AddressContacts"/>
              <w:rPr>
                <w:sz w:val="22"/>
                <w:szCs w:val="22"/>
              </w:rPr>
            </w:pPr>
            <w:r>
              <w:rPr>
                <w:sz w:val="22"/>
                <w:szCs w:val="22"/>
              </w:rPr>
              <w:t xml:space="preserve">Email: </w:t>
            </w:r>
            <w:r w:rsidR="00E50565">
              <w:rPr>
                <w:sz w:val="22"/>
                <w:szCs w:val="22"/>
              </w:rPr>
              <w:t>steve.walker</w:t>
            </w:r>
            <w:r>
              <w:rPr>
                <w:sz w:val="22"/>
                <w:szCs w:val="22"/>
              </w:rPr>
              <w:t>@leeds.gov.uk</w:t>
            </w:r>
          </w:p>
          <w:p w14:paraId="040AA767" w14:textId="77777777" w:rsidR="00B831FE" w:rsidRPr="009F2B31" w:rsidRDefault="00B831FE" w:rsidP="00750E12">
            <w:pPr>
              <w:pStyle w:val="AddressContacts"/>
              <w:rPr>
                <w:sz w:val="22"/>
                <w:szCs w:val="22"/>
              </w:rPr>
            </w:pPr>
          </w:p>
        </w:tc>
      </w:tr>
      <w:tr w:rsidR="00B831FE" w14:paraId="074C79F3" w14:textId="77777777">
        <w:trPr>
          <w:cantSplit/>
          <w:trHeight w:hRule="exact" w:val="567"/>
        </w:trPr>
        <w:tc>
          <w:tcPr>
            <w:tcW w:w="5103" w:type="dxa"/>
          </w:tcPr>
          <w:p w14:paraId="45AB29E3" w14:textId="77777777" w:rsidR="00B831FE" w:rsidRDefault="00B831FE">
            <w:pPr>
              <w:pStyle w:val="AddressContacts"/>
            </w:pPr>
          </w:p>
        </w:tc>
        <w:tc>
          <w:tcPr>
            <w:tcW w:w="709" w:type="dxa"/>
          </w:tcPr>
          <w:p w14:paraId="5272C57A" w14:textId="77777777" w:rsidR="00B831FE" w:rsidRDefault="00B831FE">
            <w:pPr>
              <w:pStyle w:val="Heading1"/>
              <w:rPr>
                <w:i w:val="0"/>
              </w:rPr>
            </w:pPr>
          </w:p>
        </w:tc>
        <w:tc>
          <w:tcPr>
            <w:tcW w:w="4498" w:type="dxa"/>
          </w:tcPr>
          <w:p w14:paraId="180EB543" w14:textId="6CFEA9AA" w:rsidR="00B831FE" w:rsidRDefault="00087479">
            <w:pPr>
              <w:pStyle w:val="AddressContacts"/>
              <w:rPr>
                <w:sz w:val="24"/>
              </w:rPr>
            </w:pPr>
            <w:r w:rsidRPr="00087479">
              <w:rPr>
                <w:sz w:val="22"/>
              </w:rPr>
              <w:t>Date 30.10.2017</w:t>
            </w:r>
          </w:p>
        </w:tc>
      </w:tr>
    </w:tbl>
    <w:bookmarkEnd w:id="1"/>
    <w:p w14:paraId="1BEF1202" w14:textId="02CA86DB" w:rsidR="00901B2D" w:rsidRDefault="00087479" w:rsidP="00403187">
      <w:pPr>
        <w:tabs>
          <w:tab w:val="left" w:pos="8010"/>
        </w:tabs>
        <w:jc w:val="center"/>
      </w:pPr>
      <w:r>
        <w:tab/>
      </w:r>
    </w:p>
    <w:p w14:paraId="3D928914" w14:textId="77777777" w:rsidR="00553452" w:rsidRDefault="00553452" w:rsidP="00D13B5F">
      <w:pPr>
        <w:tabs>
          <w:tab w:val="left" w:pos="8010"/>
        </w:tabs>
        <w:jc w:val="both"/>
      </w:pPr>
    </w:p>
    <w:p w14:paraId="39A1A081" w14:textId="77777777" w:rsidR="00D13B5F" w:rsidRDefault="00D13B5F" w:rsidP="00D13B5F">
      <w:pPr>
        <w:tabs>
          <w:tab w:val="left" w:pos="8010"/>
        </w:tabs>
        <w:jc w:val="both"/>
      </w:pPr>
    </w:p>
    <w:p w14:paraId="08973F59" w14:textId="77777777" w:rsidR="00245E8E" w:rsidRDefault="00FB19F4" w:rsidP="00A15FA5">
      <w:pPr>
        <w:tabs>
          <w:tab w:val="left" w:pos="8010"/>
        </w:tabs>
        <w:jc w:val="both"/>
        <w:rPr>
          <w:rFonts w:cs="Arial"/>
          <w:color w:val="000000"/>
          <w:szCs w:val="24"/>
          <w:shd w:val="clear" w:color="auto" w:fill="FFFFFF"/>
        </w:rPr>
      </w:pPr>
      <w:r>
        <w:rPr>
          <w:rFonts w:cs="Arial"/>
          <w:color w:val="000000"/>
          <w:szCs w:val="24"/>
          <w:shd w:val="clear" w:color="auto" w:fill="FFFFFF"/>
        </w:rPr>
        <w:t>Dear parents/carers</w:t>
      </w:r>
    </w:p>
    <w:p w14:paraId="2D65DB93" w14:textId="77777777" w:rsidR="00FB19F4" w:rsidRDefault="00FB19F4" w:rsidP="00A15FA5">
      <w:pPr>
        <w:tabs>
          <w:tab w:val="left" w:pos="8010"/>
        </w:tabs>
        <w:jc w:val="both"/>
        <w:rPr>
          <w:rFonts w:cs="Arial"/>
          <w:color w:val="000000"/>
          <w:szCs w:val="24"/>
          <w:shd w:val="clear" w:color="auto" w:fill="FFFFFF"/>
        </w:rPr>
      </w:pPr>
    </w:p>
    <w:p w14:paraId="37A5709E" w14:textId="72BD5417" w:rsidR="00FB19F4" w:rsidRDefault="00FB19F4" w:rsidP="00A15FA5">
      <w:pPr>
        <w:tabs>
          <w:tab w:val="left" w:pos="8010"/>
        </w:tabs>
        <w:jc w:val="both"/>
        <w:rPr>
          <w:rFonts w:cs="Arial"/>
          <w:color w:val="000000"/>
          <w:szCs w:val="24"/>
          <w:shd w:val="clear" w:color="auto" w:fill="FFFFFF"/>
        </w:rPr>
      </w:pPr>
      <w:r>
        <w:rPr>
          <w:rFonts w:cs="Arial"/>
          <w:color w:val="000000"/>
          <w:szCs w:val="24"/>
          <w:shd w:val="clear" w:color="auto" w:fill="FFFFFF"/>
        </w:rPr>
        <w:t>As you may remember we wrote to you on 25</w:t>
      </w:r>
      <w:r w:rsidRPr="00FB19F4">
        <w:rPr>
          <w:rFonts w:cs="Arial"/>
          <w:color w:val="000000"/>
          <w:szCs w:val="24"/>
          <w:shd w:val="clear" w:color="auto" w:fill="FFFFFF"/>
          <w:vertAlign w:val="superscript"/>
        </w:rPr>
        <w:t>th</w:t>
      </w:r>
      <w:r>
        <w:rPr>
          <w:rFonts w:cs="Arial"/>
          <w:color w:val="000000"/>
          <w:szCs w:val="24"/>
          <w:shd w:val="clear" w:color="auto" w:fill="FFFFFF"/>
        </w:rPr>
        <w:t xml:space="preserve"> April 2017 to inform you of some potential changes to the post-16 educational offer for young people in</w:t>
      </w:r>
      <w:r w:rsidR="00063BDD">
        <w:rPr>
          <w:rFonts w:cs="Arial"/>
          <w:color w:val="000000"/>
          <w:szCs w:val="24"/>
          <w:shd w:val="clear" w:color="auto" w:fill="FFFFFF"/>
        </w:rPr>
        <w:t xml:space="preserve"> our</w:t>
      </w:r>
      <w:r w:rsidR="00E01C17">
        <w:rPr>
          <w:rFonts w:cs="Arial"/>
          <w:color w:val="000000"/>
          <w:szCs w:val="24"/>
          <w:shd w:val="clear" w:color="auto" w:fill="FFFFFF"/>
        </w:rPr>
        <w:t xml:space="preserve"> </w:t>
      </w:r>
      <w:r>
        <w:rPr>
          <w:rFonts w:cs="Arial"/>
          <w:color w:val="000000"/>
          <w:szCs w:val="24"/>
          <w:shd w:val="clear" w:color="auto" w:fill="FFFFFF"/>
        </w:rPr>
        <w:t>special schools.</w:t>
      </w:r>
      <w:r w:rsidR="004F4636">
        <w:rPr>
          <w:rFonts w:cs="Arial"/>
          <w:color w:val="000000"/>
          <w:szCs w:val="24"/>
          <w:shd w:val="clear" w:color="auto" w:fill="FFFFFF"/>
        </w:rPr>
        <w:t xml:space="preserve"> </w:t>
      </w:r>
    </w:p>
    <w:p w14:paraId="60DE2B8C" w14:textId="77777777" w:rsidR="00FB19F4" w:rsidRDefault="00FB19F4" w:rsidP="00A15FA5">
      <w:pPr>
        <w:tabs>
          <w:tab w:val="left" w:pos="8010"/>
        </w:tabs>
        <w:jc w:val="both"/>
        <w:rPr>
          <w:rFonts w:cs="Arial"/>
          <w:color w:val="000000"/>
          <w:szCs w:val="24"/>
          <w:shd w:val="clear" w:color="auto" w:fill="FFFFFF"/>
        </w:rPr>
      </w:pPr>
    </w:p>
    <w:p w14:paraId="46398502" w14:textId="5C8DAD98" w:rsidR="00FB19F4" w:rsidRDefault="00FB19F4" w:rsidP="00A15FA5">
      <w:pPr>
        <w:tabs>
          <w:tab w:val="left" w:pos="8010"/>
        </w:tabs>
        <w:jc w:val="both"/>
        <w:rPr>
          <w:rFonts w:cs="Arial"/>
          <w:color w:val="000000"/>
          <w:szCs w:val="24"/>
          <w:shd w:val="clear" w:color="auto" w:fill="FFFFFF"/>
        </w:rPr>
      </w:pPr>
      <w:r>
        <w:rPr>
          <w:rFonts w:cs="Arial"/>
          <w:color w:val="000000"/>
          <w:szCs w:val="24"/>
          <w:shd w:val="clear" w:color="auto" w:fill="FFFFFF"/>
        </w:rPr>
        <w:t xml:space="preserve">Since our letter in April the local authority has been working closely with the five Specialist Inclusive Learning Centres (SILCs) and Lighthouse Free School, as well as colleagues in adult social care and health services, to </w:t>
      </w:r>
      <w:r w:rsidR="008C2792">
        <w:rPr>
          <w:rFonts w:cs="Arial"/>
          <w:color w:val="000000"/>
          <w:szCs w:val="24"/>
          <w:shd w:val="clear" w:color="auto" w:fill="FFFFFF"/>
        </w:rPr>
        <w:t>look at the</w:t>
      </w:r>
      <w:r>
        <w:rPr>
          <w:rFonts w:cs="Arial"/>
          <w:color w:val="000000"/>
          <w:szCs w:val="24"/>
          <w:shd w:val="clear" w:color="auto" w:fill="FFFFFF"/>
        </w:rPr>
        <w:t xml:space="preserve"> education, health and care offer for all post-16 special school learners. </w:t>
      </w:r>
    </w:p>
    <w:p w14:paraId="27B06DD4" w14:textId="77777777" w:rsidR="00FB19F4" w:rsidRDefault="00FB19F4" w:rsidP="00A15FA5">
      <w:pPr>
        <w:tabs>
          <w:tab w:val="left" w:pos="8010"/>
        </w:tabs>
        <w:jc w:val="both"/>
        <w:rPr>
          <w:rFonts w:cs="Arial"/>
          <w:color w:val="000000"/>
          <w:szCs w:val="24"/>
          <w:shd w:val="clear" w:color="auto" w:fill="FFFFFF"/>
        </w:rPr>
      </w:pPr>
    </w:p>
    <w:p w14:paraId="0EB8C28F" w14:textId="17C2844A" w:rsidR="00EE6EA2" w:rsidRPr="00403187" w:rsidRDefault="00EE6EA2" w:rsidP="00A15FA5">
      <w:pPr>
        <w:tabs>
          <w:tab w:val="left" w:pos="8010"/>
        </w:tabs>
        <w:jc w:val="both"/>
        <w:rPr>
          <w:rFonts w:cs="Arial"/>
          <w:szCs w:val="24"/>
          <w:shd w:val="clear" w:color="auto" w:fill="FFFFFF"/>
        </w:rPr>
      </w:pPr>
      <w:r w:rsidRPr="00403187">
        <w:rPr>
          <w:rFonts w:cs="Arial"/>
          <w:szCs w:val="24"/>
          <w:shd w:val="clear" w:color="auto" w:fill="FFFFFF"/>
        </w:rPr>
        <w:t xml:space="preserve">As you may be aware, when a young person with a disability becomes 18 they may be eligible for support from adult social care in their own right. We have been working to understand how we can prepare young people better for this transition. </w:t>
      </w:r>
    </w:p>
    <w:p w14:paraId="7BF8B15A" w14:textId="77777777" w:rsidR="00EE6EA2" w:rsidRDefault="00EE6EA2" w:rsidP="00A15FA5">
      <w:pPr>
        <w:tabs>
          <w:tab w:val="left" w:pos="8010"/>
        </w:tabs>
        <w:jc w:val="both"/>
        <w:rPr>
          <w:rFonts w:cs="Arial"/>
          <w:color w:val="000000"/>
          <w:szCs w:val="24"/>
          <w:shd w:val="clear" w:color="auto" w:fill="FFFFFF"/>
        </w:rPr>
      </w:pPr>
    </w:p>
    <w:p w14:paraId="37A7A64D" w14:textId="2DE80AF4" w:rsidR="00866355" w:rsidRDefault="00EE6EA2" w:rsidP="00A15FA5">
      <w:pPr>
        <w:tabs>
          <w:tab w:val="left" w:pos="8010"/>
        </w:tabs>
        <w:jc w:val="both"/>
        <w:rPr>
          <w:rFonts w:cs="Arial"/>
          <w:color w:val="000000"/>
          <w:szCs w:val="24"/>
          <w:shd w:val="clear" w:color="auto" w:fill="FFFFFF"/>
        </w:rPr>
      </w:pPr>
      <w:r>
        <w:rPr>
          <w:rFonts w:cs="Arial"/>
          <w:color w:val="000000"/>
          <w:szCs w:val="24"/>
          <w:shd w:val="clear" w:color="auto" w:fill="FFFFFF"/>
        </w:rPr>
        <w:t>We have therefore screened the current year 11 SILC pupils to identify</w:t>
      </w:r>
      <w:r w:rsidR="00FB19F4">
        <w:rPr>
          <w:rFonts w:cs="Arial"/>
          <w:color w:val="000000"/>
          <w:szCs w:val="24"/>
          <w:shd w:val="clear" w:color="auto" w:fill="FFFFFF"/>
        </w:rPr>
        <w:t xml:space="preserve"> eligib</w:t>
      </w:r>
      <w:r>
        <w:rPr>
          <w:rFonts w:cs="Arial"/>
          <w:color w:val="000000"/>
          <w:szCs w:val="24"/>
          <w:shd w:val="clear" w:color="auto" w:fill="FFFFFF"/>
        </w:rPr>
        <w:t>ility</w:t>
      </w:r>
      <w:r w:rsidR="00FB19F4">
        <w:rPr>
          <w:rFonts w:cs="Arial"/>
          <w:color w:val="000000"/>
          <w:szCs w:val="24"/>
          <w:shd w:val="clear" w:color="auto" w:fill="FFFFFF"/>
        </w:rPr>
        <w:t xml:space="preserve"> under the Care Act 2014</w:t>
      </w:r>
      <w:r>
        <w:rPr>
          <w:rFonts w:cs="Arial"/>
          <w:color w:val="000000"/>
          <w:szCs w:val="24"/>
          <w:shd w:val="clear" w:color="auto" w:fill="FFFFFF"/>
        </w:rPr>
        <w:t>.</w:t>
      </w:r>
      <w:r w:rsidR="00FB19F4">
        <w:rPr>
          <w:rFonts w:cs="Arial"/>
          <w:color w:val="000000"/>
          <w:szCs w:val="24"/>
          <w:shd w:val="clear" w:color="auto" w:fill="FFFFFF"/>
        </w:rPr>
        <w:t xml:space="preserve"> </w:t>
      </w:r>
      <w:r w:rsidR="00866355">
        <w:rPr>
          <w:rFonts w:cs="Arial"/>
          <w:color w:val="000000"/>
          <w:szCs w:val="24"/>
          <w:shd w:val="clear" w:color="auto" w:fill="FFFFFF"/>
        </w:rPr>
        <w:t xml:space="preserve">The SILCs and the Lighthouse School </w:t>
      </w:r>
      <w:r>
        <w:rPr>
          <w:rFonts w:cs="Arial"/>
          <w:color w:val="000000"/>
          <w:szCs w:val="24"/>
          <w:shd w:val="clear" w:color="auto" w:fill="FFFFFF"/>
        </w:rPr>
        <w:t xml:space="preserve">will now receive additional funding based on the numbers of </w:t>
      </w:r>
      <w:r w:rsidR="00403187">
        <w:rPr>
          <w:rFonts w:cs="Arial"/>
          <w:color w:val="000000"/>
          <w:szCs w:val="24"/>
          <w:shd w:val="clear" w:color="auto" w:fill="FFFFFF"/>
        </w:rPr>
        <w:t>eligible</w:t>
      </w:r>
      <w:r>
        <w:rPr>
          <w:rFonts w:cs="Arial"/>
          <w:color w:val="000000"/>
          <w:szCs w:val="24"/>
          <w:shd w:val="clear" w:color="auto" w:fill="FFFFFF"/>
        </w:rPr>
        <w:t xml:space="preserve"> students</w:t>
      </w:r>
      <w:r w:rsidR="00063BDD">
        <w:rPr>
          <w:rFonts w:cs="Arial"/>
          <w:color w:val="000000"/>
          <w:szCs w:val="24"/>
          <w:shd w:val="clear" w:color="auto" w:fill="FFFFFF"/>
        </w:rPr>
        <w:t>,</w:t>
      </w:r>
      <w:r w:rsidR="002558EB">
        <w:rPr>
          <w:rFonts w:cs="Arial"/>
          <w:color w:val="000000"/>
          <w:szCs w:val="24"/>
          <w:shd w:val="clear" w:color="auto" w:fill="FFFFFF"/>
        </w:rPr>
        <w:t xml:space="preserve"> </w:t>
      </w:r>
      <w:r w:rsidR="00063BDD">
        <w:rPr>
          <w:rFonts w:cs="Arial"/>
          <w:color w:val="000000"/>
          <w:szCs w:val="24"/>
          <w:shd w:val="clear" w:color="auto" w:fill="FFFFFF"/>
        </w:rPr>
        <w:t>w</w:t>
      </w:r>
      <w:r w:rsidR="00866355">
        <w:rPr>
          <w:rFonts w:cs="Arial"/>
          <w:color w:val="000000"/>
          <w:szCs w:val="24"/>
          <w:shd w:val="clear" w:color="auto" w:fill="FFFFFF"/>
        </w:rPr>
        <w:t xml:space="preserve">hich will enable the SILCs and the Lighthouse School </w:t>
      </w:r>
      <w:r w:rsidR="002558EB">
        <w:rPr>
          <w:rFonts w:cs="Arial"/>
          <w:color w:val="000000"/>
          <w:szCs w:val="24"/>
          <w:shd w:val="clear" w:color="auto" w:fill="FFFFFF"/>
        </w:rPr>
        <w:t>to develop a package that combines the 600 hours (per year) education offer and a 400 hours (per year) care offer for each student</w:t>
      </w:r>
      <w:r w:rsidR="00E50565">
        <w:rPr>
          <w:rFonts w:cs="Arial"/>
          <w:color w:val="000000"/>
          <w:szCs w:val="24"/>
          <w:shd w:val="clear" w:color="auto" w:fill="FFFFFF"/>
        </w:rPr>
        <w:t>.</w:t>
      </w:r>
      <w:r w:rsidR="004A79F9">
        <w:rPr>
          <w:rFonts w:cs="Arial"/>
          <w:color w:val="000000"/>
          <w:szCs w:val="24"/>
          <w:shd w:val="clear" w:color="auto" w:fill="FFFFFF"/>
        </w:rPr>
        <w:t xml:space="preserve"> This </w:t>
      </w:r>
      <w:r w:rsidR="002558EB">
        <w:rPr>
          <w:rFonts w:cs="Arial"/>
          <w:color w:val="000000"/>
          <w:szCs w:val="24"/>
          <w:shd w:val="clear" w:color="auto" w:fill="FFFFFF"/>
        </w:rPr>
        <w:t xml:space="preserve">combined package </w:t>
      </w:r>
      <w:r w:rsidR="004A79F9">
        <w:rPr>
          <w:rFonts w:cs="Arial"/>
          <w:color w:val="000000"/>
          <w:szCs w:val="24"/>
          <w:shd w:val="clear" w:color="auto" w:fill="FFFFFF"/>
        </w:rPr>
        <w:t>of provision</w:t>
      </w:r>
      <w:r w:rsidR="002558EB">
        <w:rPr>
          <w:rFonts w:cs="Arial"/>
          <w:color w:val="000000"/>
          <w:szCs w:val="24"/>
          <w:shd w:val="clear" w:color="auto" w:fill="FFFFFF"/>
        </w:rPr>
        <w:t xml:space="preserve"> will be</w:t>
      </w:r>
      <w:r w:rsidR="004A79F9">
        <w:rPr>
          <w:rFonts w:cs="Arial"/>
          <w:color w:val="000000"/>
          <w:szCs w:val="24"/>
          <w:shd w:val="clear" w:color="auto" w:fill="FFFFFF"/>
        </w:rPr>
        <w:t xml:space="preserve"> </w:t>
      </w:r>
      <w:r w:rsidR="00E50565">
        <w:rPr>
          <w:rFonts w:cs="Arial"/>
          <w:color w:val="000000"/>
          <w:szCs w:val="24"/>
          <w:shd w:val="clear" w:color="auto" w:fill="FFFFFF"/>
        </w:rPr>
        <w:t xml:space="preserve">focussed on maximising young people’s independence, achieving their potential and having choice and control over the support they need. </w:t>
      </w:r>
      <w:r w:rsidR="00866355">
        <w:rPr>
          <w:rFonts w:cs="Arial"/>
          <w:color w:val="000000"/>
          <w:szCs w:val="24"/>
          <w:shd w:val="clear" w:color="auto" w:fill="FFFFFF"/>
        </w:rPr>
        <w:t xml:space="preserve">We will continue to work closely with the SILCs, the Lighthouse School and key partners on these important developments. </w:t>
      </w:r>
    </w:p>
    <w:p w14:paraId="618505C7" w14:textId="77777777" w:rsidR="00866355" w:rsidRDefault="00866355" w:rsidP="00A15FA5">
      <w:pPr>
        <w:tabs>
          <w:tab w:val="left" w:pos="8010"/>
        </w:tabs>
        <w:jc w:val="both"/>
        <w:rPr>
          <w:rFonts w:cs="Arial"/>
          <w:color w:val="000000"/>
          <w:szCs w:val="24"/>
          <w:shd w:val="clear" w:color="auto" w:fill="FFFFFF"/>
        </w:rPr>
      </w:pPr>
    </w:p>
    <w:p w14:paraId="4A64B056" w14:textId="5295C5E6" w:rsidR="004F4636" w:rsidRPr="00C8117E" w:rsidRDefault="004F4636" w:rsidP="00A15FA5">
      <w:pPr>
        <w:tabs>
          <w:tab w:val="left" w:pos="8010"/>
        </w:tabs>
        <w:jc w:val="both"/>
        <w:rPr>
          <w:rFonts w:cs="Arial"/>
          <w:b/>
          <w:color w:val="000000"/>
          <w:szCs w:val="24"/>
          <w:shd w:val="clear" w:color="auto" w:fill="FFFFFF"/>
        </w:rPr>
      </w:pPr>
      <w:r w:rsidRPr="00C8117E">
        <w:rPr>
          <w:rFonts w:cs="Arial"/>
          <w:b/>
          <w:color w:val="000000"/>
          <w:szCs w:val="24"/>
          <w:shd w:val="clear" w:color="auto" w:fill="FFFFFF"/>
        </w:rPr>
        <w:t>Transitional Funding for Current Students</w:t>
      </w:r>
    </w:p>
    <w:p w14:paraId="13CDA092" w14:textId="77777777" w:rsidR="004F4636" w:rsidRDefault="004F4636" w:rsidP="00A15FA5">
      <w:pPr>
        <w:tabs>
          <w:tab w:val="left" w:pos="8010"/>
        </w:tabs>
        <w:jc w:val="both"/>
        <w:rPr>
          <w:rFonts w:cs="Arial"/>
          <w:color w:val="000000"/>
          <w:szCs w:val="24"/>
          <w:shd w:val="clear" w:color="auto" w:fill="FFFFFF"/>
        </w:rPr>
      </w:pPr>
    </w:p>
    <w:p w14:paraId="36721829" w14:textId="25A3882B" w:rsidR="00FB19F4" w:rsidRDefault="004A79F9" w:rsidP="00A15FA5">
      <w:pPr>
        <w:tabs>
          <w:tab w:val="left" w:pos="8010"/>
        </w:tabs>
        <w:jc w:val="both"/>
        <w:rPr>
          <w:rFonts w:cs="Arial"/>
          <w:color w:val="000000"/>
          <w:szCs w:val="24"/>
          <w:shd w:val="clear" w:color="auto" w:fill="FFFFFF"/>
        </w:rPr>
      </w:pPr>
      <w:r>
        <w:rPr>
          <w:rFonts w:cs="Arial"/>
          <w:color w:val="000000"/>
          <w:szCs w:val="24"/>
          <w:shd w:val="clear" w:color="auto" w:fill="FFFFFF"/>
        </w:rPr>
        <w:t>In addition,</w:t>
      </w:r>
      <w:r w:rsidR="00365C9B">
        <w:rPr>
          <w:rFonts w:cs="Arial"/>
          <w:color w:val="000000"/>
          <w:szCs w:val="24"/>
          <w:shd w:val="clear" w:color="auto" w:fill="FFFFFF"/>
        </w:rPr>
        <w:t xml:space="preserve"> we have agreed funding with the SILCs and the Lighthouse</w:t>
      </w:r>
      <w:r w:rsidR="00866355">
        <w:rPr>
          <w:rFonts w:cs="Arial"/>
          <w:color w:val="000000"/>
          <w:szCs w:val="24"/>
          <w:shd w:val="clear" w:color="auto" w:fill="FFFFFF"/>
        </w:rPr>
        <w:t xml:space="preserve"> School </w:t>
      </w:r>
      <w:r w:rsidR="00365C9B">
        <w:rPr>
          <w:rFonts w:cs="Arial"/>
          <w:color w:val="000000"/>
          <w:szCs w:val="24"/>
          <w:shd w:val="clear" w:color="auto" w:fill="FFFFFF"/>
        </w:rPr>
        <w:t xml:space="preserve">to enable </w:t>
      </w:r>
      <w:r w:rsidR="002558EB">
        <w:rPr>
          <w:rFonts w:cs="Arial"/>
          <w:color w:val="000000"/>
          <w:szCs w:val="24"/>
          <w:shd w:val="clear" w:color="auto" w:fill="FFFFFF"/>
        </w:rPr>
        <w:t xml:space="preserve">all </w:t>
      </w:r>
      <w:r w:rsidR="002558EB" w:rsidRPr="00C8117E">
        <w:rPr>
          <w:rFonts w:cs="Arial"/>
          <w:b/>
          <w:color w:val="000000"/>
          <w:szCs w:val="24"/>
          <w:shd w:val="clear" w:color="auto" w:fill="FFFFFF"/>
        </w:rPr>
        <w:t>current year 12,</w:t>
      </w:r>
      <w:r w:rsidR="00403187" w:rsidRPr="00C8117E">
        <w:rPr>
          <w:rFonts w:cs="Arial"/>
          <w:b/>
          <w:color w:val="000000"/>
          <w:szCs w:val="24"/>
          <w:shd w:val="clear" w:color="auto" w:fill="FFFFFF"/>
        </w:rPr>
        <w:t xml:space="preserve"> </w:t>
      </w:r>
      <w:r w:rsidR="002558EB" w:rsidRPr="00C8117E">
        <w:rPr>
          <w:rFonts w:cs="Arial"/>
          <w:b/>
          <w:color w:val="000000"/>
          <w:szCs w:val="24"/>
          <w:shd w:val="clear" w:color="auto" w:fill="FFFFFF"/>
        </w:rPr>
        <w:t xml:space="preserve">13 and 14 students </w:t>
      </w:r>
      <w:r w:rsidRPr="00C8117E">
        <w:rPr>
          <w:rFonts w:cs="Arial"/>
          <w:b/>
          <w:color w:val="000000"/>
          <w:szCs w:val="24"/>
          <w:shd w:val="clear" w:color="auto" w:fill="FFFFFF"/>
        </w:rPr>
        <w:t>currently accessing a full five-day post-16</w:t>
      </w:r>
      <w:r>
        <w:rPr>
          <w:rFonts w:cs="Arial"/>
          <w:color w:val="000000"/>
          <w:szCs w:val="24"/>
          <w:shd w:val="clear" w:color="auto" w:fill="FFFFFF"/>
        </w:rPr>
        <w:t xml:space="preserve"> offer at their </w:t>
      </w:r>
      <w:r>
        <w:rPr>
          <w:rFonts w:cs="Arial"/>
          <w:color w:val="000000"/>
          <w:szCs w:val="24"/>
          <w:shd w:val="clear" w:color="auto" w:fill="FFFFFF"/>
        </w:rPr>
        <w:lastRenderedPageBreak/>
        <w:t xml:space="preserve">special school </w:t>
      </w:r>
      <w:r w:rsidRPr="00C8117E">
        <w:rPr>
          <w:rFonts w:cs="Arial"/>
          <w:b/>
          <w:color w:val="000000"/>
          <w:szCs w:val="24"/>
          <w:shd w:val="clear" w:color="auto" w:fill="FFFFFF"/>
        </w:rPr>
        <w:t>to be able to</w:t>
      </w:r>
      <w:r w:rsidR="00365C9B" w:rsidRPr="00C8117E">
        <w:rPr>
          <w:rFonts w:cs="Arial"/>
          <w:b/>
          <w:color w:val="000000"/>
          <w:szCs w:val="24"/>
          <w:shd w:val="clear" w:color="auto" w:fill="FFFFFF"/>
        </w:rPr>
        <w:t xml:space="preserve"> continue to</w:t>
      </w:r>
      <w:r w:rsidRPr="00C8117E">
        <w:rPr>
          <w:rFonts w:cs="Arial"/>
          <w:b/>
          <w:color w:val="000000"/>
          <w:szCs w:val="24"/>
          <w:shd w:val="clear" w:color="auto" w:fill="FFFFFF"/>
        </w:rPr>
        <w:t xml:space="preserve"> do so until their current study programme comes to an end.</w:t>
      </w:r>
    </w:p>
    <w:p w14:paraId="5215B4EF" w14:textId="77777777" w:rsidR="001A6CCC" w:rsidRDefault="001A6CCC" w:rsidP="00A15FA5">
      <w:pPr>
        <w:tabs>
          <w:tab w:val="left" w:pos="8010"/>
        </w:tabs>
        <w:jc w:val="both"/>
        <w:rPr>
          <w:rFonts w:cs="Arial"/>
          <w:color w:val="000000"/>
          <w:szCs w:val="24"/>
          <w:shd w:val="clear" w:color="auto" w:fill="FFFFFF"/>
        </w:rPr>
      </w:pPr>
    </w:p>
    <w:p w14:paraId="0AB9F32C" w14:textId="4978CA5B" w:rsidR="002558EB" w:rsidRDefault="002558EB" w:rsidP="00A15FA5">
      <w:pPr>
        <w:tabs>
          <w:tab w:val="left" w:pos="8010"/>
        </w:tabs>
        <w:jc w:val="both"/>
        <w:rPr>
          <w:rFonts w:cs="Arial"/>
          <w:color w:val="000000"/>
          <w:szCs w:val="24"/>
          <w:shd w:val="clear" w:color="auto" w:fill="FFFFFF"/>
        </w:rPr>
      </w:pPr>
      <w:r>
        <w:rPr>
          <w:rFonts w:cs="Arial"/>
          <w:color w:val="000000"/>
          <w:szCs w:val="24"/>
          <w:shd w:val="clear" w:color="auto" w:fill="FFFFFF"/>
        </w:rPr>
        <w:t xml:space="preserve">We are pleased to be able to let you know that we have now found a positive way forward. </w:t>
      </w:r>
    </w:p>
    <w:p w14:paraId="1AB29948" w14:textId="77777777" w:rsidR="002558EB" w:rsidRDefault="002558EB" w:rsidP="00A15FA5">
      <w:pPr>
        <w:tabs>
          <w:tab w:val="left" w:pos="8010"/>
        </w:tabs>
        <w:jc w:val="both"/>
        <w:rPr>
          <w:rFonts w:cs="Arial"/>
          <w:color w:val="000000"/>
          <w:szCs w:val="24"/>
          <w:shd w:val="clear" w:color="auto" w:fill="FFFFFF"/>
        </w:rPr>
      </w:pPr>
    </w:p>
    <w:p w14:paraId="7C73E51B" w14:textId="77777777" w:rsidR="00FB19F4" w:rsidRDefault="00FB19F4" w:rsidP="00A15FA5">
      <w:pPr>
        <w:tabs>
          <w:tab w:val="left" w:pos="8010"/>
        </w:tabs>
        <w:jc w:val="both"/>
        <w:rPr>
          <w:rFonts w:cs="Arial"/>
          <w:color w:val="000000"/>
          <w:szCs w:val="24"/>
          <w:shd w:val="clear" w:color="auto" w:fill="FFFFFF"/>
        </w:rPr>
      </w:pPr>
    </w:p>
    <w:p w14:paraId="05292869" w14:textId="3BAE6CF6" w:rsidR="001A6CCC" w:rsidRDefault="001A6CCC" w:rsidP="00A15FA5">
      <w:pPr>
        <w:tabs>
          <w:tab w:val="left" w:pos="8010"/>
        </w:tabs>
        <w:jc w:val="both"/>
        <w:rPr>
          <w:rFonts w:cs="Arial"/>
          <w:color w:val="000000"/>
          <w:szCs w:val="24"/>
          <w:shd w:val="clear" w:color="auto" w:fill="FFFFFF"/>
        </w:rPr>
      </w:pPr>
      <w:r>
        <w:rPr>
          <w:rFonts w:cs="Arial"/>
          <w:color w:val="000000"/>
          <w:szCs w:val="24"/>
          <w:shd w:val="clear" w:color="auto" w:fill="FFFFFF"/>
        </w:rPr>
        <w:t>The annual rev</w:t>
      </w:r>
      <w:r w:rsidR="00063BDD">
        <w:rPr>
          <w:rFonts w:cs="Arial"/>
          <w:color w:val="000000"/>
          <w:szCs w:val="24"/>
          <w:shd w:val="clear" w:color="auto" w:fill="FFFFFF"/>
        </w:rPr>
        <w:t>iews of your daughter / son</w:t>
      </w:r>
      <w:r w:rsidR="00EC5B7F">
        <w:rPr>
          <w:rFonts w:cs="Arial"/>
          <w:color w:val="000000"/>
          <w:szCs w:val="24"/>
          <w:shd w:val="clear" w:color="auto" w:fill="FFFFFF"/>
        </w:rPr>
        <w:t>’</w:t>
      </w:r>
      <w:r w:rsidR="00063BDD">
        <w:rPr>
          <w:rFonts w:cs="Arial"/>
          <w:color w:val="000000"/>
          <w:szCs w:val="24"/>
          <w:shd w:val="clear" w:color="auto" w:fill="FFFFFF"/>
        </w:rPr>
        <w:t>s</w:t>
      </w:r>
      <w:r>
        <w:rPr>
          <w:rFonts w:cs="Arial"/>
          <w:color w:val="000000"/>
          <w:szCs w:val="24"/>
          <w:shd w:val="clear" w:color="auto" w:fill="FFFFFF"/>
        </w:rPr>
        <w:t xml:space="preserve"> </w:t>
      </w:r>
      <w:r w:rsidR="00403187">
        <w:rPr>
          <w:rFonts w:cs="Arial"/>
          <w:color w:val="000000"/>
          <w:szCs w:val="24"/>
          <w:shd w:val="clear" w:color="auto" w:fill="FFFFFF"/>
        </w:rPr>
        <w:t>Education</w:t>
      </w:r>
      <w:r w:rsidR="002558EB">
        <w:rPr>
          <w:rFonts w:cs="Arial"/>
          <w:color w:val="000000"/>
          <w:szCs w:val="24"/>
          <w:shd w:val="clear" w:color="auto" w:fill="FFFFFF"/>
        </w:rPr>
        <w:t xml:space="preserve"> </w:t>
      </w:r>
      <w:r>
        <w:rPr>
          <w:rFonts w:cs="Arial"/>
          <w:color w:val="000000"/>
          <w:szCs w:val="24"/>
          <w:shd w:val="clear" w:color="auto" w:fill="FFFFFF"/>
        </w:rPr>
        <w:t>H</w:t>
      </w:r>
      <w:r w:rsidR="002558EB">
        <w:rPr>
          <w:rFonts w:cs="Arial"/>
          <w:color w:val="000000"/>
          <w:szCs w:val="24"/>
          <w:shd w:val="clear" w:color="auto" w:fill="FFFFFF"/>
        </w:rPr>
        <w:t xml:space="preserve">ealth and </w:t>
      </w:r>
      <w:r>
        <w:rPr>
          <w:rFonts w:cs="Arial"/>
          <w:color w:val="000000"/>
          <w:szCs w:val="24"/>
          <w:shd w:val="clear" w:color="auto" w:fill="FFFFFF"/>
        </w:rPr>
        <w:t>C</w:t>
      </w:r>
      <w:r w:rsidR="002558EB">
        <w:rPr>
          <w:rFonts w:cs="Arial"/>
          <w:color w:val="000000"/>
          <w:szCs w:val="24"/>
          <w:shd w:val="clear" w:color="auto" w:fill="FFFFFF"/>
        </w:rPr>
        <w:t>are</w:t>
      </w:r>
      <w:r>
        <w:rPr>
          <w:rFonts w:cs="Arial"/>
          <w:color w:val="000000"/>
          <w:szCs w:val="24"/>
          <w:shd w:val="clear" w:color="auto" w:fill="FFFFFF"/>
        </w:rPr>
        <w:t xml:space="preserve"> </w:t>
      </w:r>
      <w:r w:rsidR="002558EB">
        <w:rPr>
          <w:rFonts w:cs="Arial"/>
          <w:color w:val="000000"/>
          <w:szCs w:val="24"/>
          <w:shd w:val="clear" w:color="auto" w:fill="FFFFFF"/>
        </w:rPr>
        <w:t>P</w:t>
      </w:r>
      <w:r>
        <w:rPr>
          <w:rFonts w:cs="Arial"/>
          <w:color w:val="000000"/>
          <w:szCs w:val="24"/>
          <w:shd w:val="clear" w:color="auto" w:fill="FFFFFF"/>
        </w:rPr>
        <w:t xml:space="preserve">lan from Year 9 upwards are extremely important </w:t>
      </w:r>
      <w:r w:rsidR="004A79F9">
        <w:rPr>
          <w:rFonts w:cs="Arial"/>
          <w:color w:val="000000"/>
          <w:szCs w:val="24"/>
          <w:shd w:val="clear" w:color="auto" w:fill="FFFFFF"/>
        </w:rPr>
        <w:t xml:space="preserve">so that together we can </w:t>
      </w:r>
      <w:r>
        <w:rPr>
          <w:rFonts w:cs="Arial"/>
          <w:color w:val="000000"/>
          <w:szCs w:val="24"/>
          <w:shd w:val="clear" w:color="auto" w:fill="FFFFFF"/>
        </w:rPr>
        <w:t>look at:</w:t>
      </w:r>
    </w:p>
    <w:p w14:paraId="16FFF154" w14:textId="2776CA6B" w:rsidR="001A6CCC" w:rsidRDefault="00D01029" w:rsidP="001A6CCC">
      <w:pPr>
        <w:numPr>
          <w:ilvl w:val="0"/>
          <w:numId w:val="8"/>
        </w:numPr>
        <w:jc w:val="both"/>
        <w:rPr>
          <w:rFonts w:cs="Arial"/>
          <w:color w:val="000000"/>
          <w:szCs w:val="24"/>
          <w:shd w:val="clear" w:color="auto" w:fill="FFFFFF"/>
        </w:rPr>
      </w:pPr>
      <w:r>
        <w:rPr>
          <w:rFonts w:cs="Arial"/>
          <w:color w:val="000000"/>
          <w:szCs w:val="24"/>
          <w:shd w:val="clear" w:color="auto" w:fill="FFFFFF"/>
        </w:rPr>
        <w:t>Your young person’s</w:t>
      </w:r>
      <w:r w:rsidR="001A6CCC">
        <w:rPr>
          <w:rFonts w:cs="Arial"/>
          <w:color w:val="000000"/>
          <w:szCs w:val="24"/>
          <w:shd w:val="clear" w:color="auto" w:fill="FFFFFF"/>
        </w:rPr>
        <w:t xml:space="preserve"> aspirations for the future</w:t>
      </w:r>
    </w:p>
    <w:p w14:paraId="73D9EB4B" w14:textId="77777777" w:rsidR="001A6CCC" w:rsidRDefault="001A6CCC" w:rsidP="001A6CCC">
      <w:pPr>
        <w:numPr>
          <w:ilvl w:val="0"/>
          <w:numId w:val="8"/>
        </w:numPr>
        <w:jc w:val="both"/>
        <w:rPr>
          <w:rFonts w:cs="Arial"/>
          <w:color w:val="000000"/>
          <w:szCs w:val="24"/>
          <w:shd w:val="clear" w:color="auto" w:fill="FFFFFF"/>
        </w:rPr>
      </w:pPr>
      <w:r>
        <w:rPr>
          <w:rFonts w:cs="Arial"/>
          <w:color w:val="000000"/>
          <w:szCs w:val="24"/>
          <w:shd w:val="clear" w:color="auto" w:fill="FFFFFF"/>
        </w:rPr>
        <w:t>How they can be supported in preparing for adulthood</w:t>
      </w:r>
    </w:p>
    <w:p w14:paraId="0A249CE7" w14:textId="77777777" w:rsidR="001A6CCC" w:rsidRDefault="001A6CCC" w:rsidP="001A6CCC">
      <w:pPr>
        <w:numPr>
          <w:ilvl w:val="0"/>
          <w:numId w:val="8"/>
        </w:numPr>
        <w:jc w:val="both"/>
        <w:rPr>
          <w:rFonts w:cs="Arial"/>
          <w:color w:val="000000"/>
          <w:szCs w:val="24"/>
          <w:shd w:val="clear" w:color="auto" w:fill="FFFFFF"/>
        </w:rPr>
      </w:pPr>
      <w:r>
        <w:rPr>
          <w:rFonts w:cs="Arial"/>
          <w:color w:val="000000"/>
          <w:szCs w:val="24"/>
          <w:shd w:val="clear" w:color="auto" w:fill="FFFFFF"/>
        </w:rPr>
        <w:t>What support and provision is available and from whom</w:t>
      </w:r>
    </w:p>
    <w:p w14:paraId="39A3F8C0" w14:textId="77777777" w:rsidR="001A6CCC" w:rsidRDefault="001A6CCC" w:rsidP="001A6CCC">
      <w:pPr>
        <w:jc w:val="both"/>
        <w:rPr>
          <w:rFonts w:cs="Arial"/>
          <w:color w:val="000000"/>
          <w:szCs w:val="24"/>
          <w:shd w:val="clear" w:color="auto" w:fill="FFFFFF"/>
        </w:rPr>
      </w:pPr>
    </w:p>
    <w:p w14:paraId="39F8FEC5" w14:textId="028C49BD" w:rsidR="00063BDD" w:rsidRDefault="00063BDD" w:rsidP="001A6CCC">
      <w:pPr>
        <w:jc w:val="both"/>
        <w:rPr>
          <w:rFonts w:cs="Arial"/>
          <w:color w:val="000000"/>
          <w:szCs w:val="24"/>
          <w:shd w:val="clear" w:color="auto" w:fill="FFFFFF"/>
        </w:rPr>
      </w:pPr>
      <w:r>
        <w:rPr>
          <w:rFonts w:cs="Arial"/>
          <w:color w:val="000000"/>
          <w:szCs w:val="24"/>
          <w:shd w:val="clear" w:color="auto" w:fill="FFFFFF"/>
        </w:rPr>
        <w:t>In order to support this we are offering a Family Leadership Programme which we would once again encourage you to take part in if possible. Please see enclosed a leaflet for further information.</w:t>
      </w:r>
    </w:p>
    <w:p w14:paraId="20529406" w14:textId="77777777" w:rsidR="00063BDD" w:rsidRDefault="00063BDD" w:rsidP="001A6CCC">
      <w:pPr>
        <w:jc w:val="both"/>
        <w:rPr>
          <w:rFonts w:cs="Arial"/>
          <w:color w:val="000000"/>
          <w:szCs w:val="24"/>
          <w:shd w:val="clear" w:color="auto" w:fill="FFFFFF"/>
        </w:rPr>
      </w:pPr>
    </w:p>
    <w:p w14:paraId="78B3963D" w14:textId="77777777" w:rsidR="00720789" w:rsidRDefault="00720789" w:rsidP="00720789">
      <w:pPr>
        <w:jc w:val="both"/>
        <w:rPr>
          <w:rFonts w:cs="Arial"/>
          <w:color w:val="000000"/>
          <w:szCs w:val="24"/>
          <w:shd w:val="clear" w:color="auto" w:fill="FFFFFF"/>
        </w:rPr>
      </w:pPr>
      <w:r>
        <w:rPr>
          <w:rFonts w:cs="Arial"/>
          <w:color w:val="000000"/>
          <w:szCs w:val="24"/>
          <w:shd w:val="clear" w:color="auto" w:fill="FFFFFF"/>
        </w:rPr>
        <w:t>At the next</w:t>
      </w:r>
      <w:r w:rsidRPr="008A1085">
        <w:rPr>
          <w:rFonts w:cs="Arial"/>
          <w:color w:val="000000"/>
          <w:szCs w:val="24"/>
          <w:shd w:val="clear" w:color="auto" w:fill="FFFFFF"/>
        </w:rPr>
        <w:t xml:space="preserve"> </w:t>
      </w:r>
      <w:r>
        <w:rPr>
          <w:rFonts w:cs="Arial"/>
          <w:color w:val="000000"/>
          <w:szCs w:val="24"/>
          <w:shd w:val="clear" w:color="auto" w:fill="FFFFFF"/>
        </w:rPr>
        <w:t xml:space="preserve">Education Health and Care Plan review for all year 11 SILC pupils the school will  share with parents and carers information about care act eligibility and what the schools offer will be in relation to this.  </w:t>
      </w:r>
    </w:p>
    <w:p w14:paraId="042774AC" w14:textId="77777777" w:rsidR="00720789" w:rsidRDefault="00720789" w:rsidP="001A6CCC">
      <w:pPr>
        <w:jc w:val="both"/>
        <w:rPr>
          <w:rFonts w:cs="Arial"/>
          <w:color w:val="000000"/>
          <w:szCs w:val="24"/>
          <w:shd w:val="clear" w:color="auto" w:fill="FFFFFF"/>
        </w:rPr>
      </w:pPr>
    </w:p>
    <w:p w14:paraId="56D5DF9F" w14:textId="5E159138" w:rsidR="004F4636" w:rsidRPr="00C8117E" w:rsidRDefault="004F4636" w:rsidP="001A6CCC">
      <w:pPr>
        <w:jc w:val="both"/>
        <w:rPr>
          <w:rFonts w:cs="Arial"/>
          <w:b/>
          <w:color w:val="000000"/>
          <w:szCs w:val="24"/>
          <w:shd w:val="clear" w:color="auto" w:fill="FFFFFF"/>
        </w:rPr>
      </w:pPr>
      <w:r w:rsidRPr="00C8117E">
        <w:rPr>
          <w:rFonts w:cs="Arial"/>
          <w:b/>
          <w:color w:val="000000"/>
          <w:szCs w:val="24"/>
          <w:shd w:val="clear" w:color="auto" w:fill="FFFFFF"/>
        </w:rPr>
        <w:t>Transport</w:t>
      </w:r>
    </w:p>
    <w:p w14:paraId="65F0B325" w14:textId="77777777" w:rsidR="004F4636" w:rsidRDefault="004F4636" w:rsidP="001A6CCC">
      <w:pPr>
        <w:jc w:val="both"/>
        <w:rPr>
          <w:rFonts w:cs="Arial"/>
          <w:color w:val="000000"/>
          <w:szCs w:val="24"/>
          <w:shd w:val="clear" w:color="auto" w:fill="FFFFFF"/>
        </w:rPr>
      </w:pPr>
    </w:p>
    <w:p w14:paraId="7A738D7A" w14:textId="40071461" w:rsidR="00256CBF" w:rsidRPr="00256CBF" w:rsidRDefault="00256CBF" w:rsidP="00403187">
      <w:pPr>
        <w:spacing w:after="160" w:line="259" w:lineRule="auto"/>
        <w:jc w:val="both"/>
        <w:rPr>
          <w:rFonts w:eastAsiaTheme="minorHAnsi" w:cs="Arial"/>
          <w:szCs w:val="24"/>
          <w:lang w:eastAsia="en-US"/>
        </w:rPr>
      </w:pPr>
      <w:r w:rsidRPr="00256CBF">
        <w:rPr>
          <w:rFonts w:eastAsiaTheme="minorHAnsi" w:cs="Arial"/>
          <w:szCs w:val="24"/>
          <w:lang w:eastAsia="en-US"/>
        </w:rPr>
        <w:t xml:space="preserve">We also recently wrote to families with children who have special educational needs and disabilities about changes to our transport policy. We’d like to take this </w:t>
      </w:r>
      <w:r w:rsidR="00B82BC3" w:rsidRPr="008A1085">
        <w:rPr>
          <w:rFonts w:eastAsiaTheme="minorHAnsi" w:cs="Arial"/>
          <w:szCs w:val="24"/>
          <w:lang w:eastAsia="en-US"/>
        </w:rPr>
        <w:t>opportunity</w:t>
      </w:r>
      <w:r w:rsidR="00B82BC3">
        <w:rPr>
          <w:rFonts w:eastAsiaTheme="minorHAnsi" w:cs="Arial"/>
          <w:szCs w:val="24"/>
          <w:lang w:eastAsia="en-US"/>
        </w:rPr>
        <w:t xml:space="preserve"> </w:t>
      </w:r>
      <w:r w:rsidRPr="00256CBF">
        <w:rPr>
          <w:rFonts w:eastAsiaTheme="minorHAnsi" w:cs="Arial"/>
          <w:szCs w:val="24"/>
          <w:lang w:eastAsia="en-US"/>
        </w:rPr>
        <w:t xml:space="preserve">to remind you of those changes. Starting in September 2018, in most cases we will be offering Independent Travel Training or Personal Transport Allowances for eligible children who enter post-16 learning for the first time, instead of providing transport. A copy of the policy can be found on our website at </w:t>
      </w:r>
      <w:hyperlink r:id="rId7" w:history="1">
        <w:r w:rsidRPr="00256CBF">
          <w:rPr>
            <w:rFonts w:eastAsiaTheme="minorHAnsi" w:cs="Arial"/>
            <w:color w:val="0563C1" w:themeColor="hyperlink"/>
            <w:szCs w:val="24"/>
            <w:u w:val="single"/>
            <w:lang w:eastAsia="en-US"/>
          </w:rPr>
          <w:t>www.leeds.gov.uk/post16sendtransport</w:t>
        </w:r>
      </w:hyperlink>
    </w:p>
    <w:p w14:paraId="3E077FF3" w14:textId="0BE02C45" w:rsidR="00256CBF" w:rsidRPr="00256CBF" w:rsidRDefault="00256CBF" w:rsidP="00403187">
      <w:pPr>
        <w:spacing w:after="160" w:line="259" w:lineRule="auto"/>
        <w:jc w:val="both"/>
        <w:rPr>
          <w:rFonts w:eastAsiaTheme="minorHAnsi" w:cs="Arial"/>
          <w:szCs w:val="24"/>
          <w:lang w:eastAsia="en-US"/>
        </w:rPr>
      </w:pPr>
      <w:r w:rsidRPr="00256CBF">
        <w:rPr>
          <w:rFonts w:eastAsia="Calibri" w:cs="Arial"/>
          <w:szCs w:val="24"/>
          <w:lang w:eastAsia="en-US"/>
        </w:rPr>
        <w:t xml:space="preserve">We want to make sure that you understand the travel assistance that’s available to you before you and your child choose a post-16 learning setting.  </w:t>
      </w:r>
      <w:r w:rsidRPr="00256CBF">
        <w:rPr>
          <w:rFonts w:eastAsiaTheme="minorHAnsi" w:cs="Arial"/>
          <w:szCs w:val="24"/>
          <w:lang w:eastAsia="en-US"/>
        </w:rPr>
        <w:t>If your child currently receives he</w:t>
      </w:r>
      <w:r w:rsidR="002558EB">
        <w:rPr>
          <w:rFonts w:eastAsiaTheme="minorHAnsi" w:cs="Arial"/>
          <w:szCs w:val="24"/>
          <w:lang w:eastAsia="en-US"/>
        </w:rPr>
        <w:t>l</w:t>
      </w:r>
      <w:r w:rsidRPr="00256CBF">
        <w:rPr>
          <w:rFonts w:eastAsiaTheme="minorHAnsi" w:cs="Arial"/>
          <w:szCs w:val="24"/>
          <w:lang w:eastAsia="en-US"/>
        </w:rPr>
        <w:t>p with transport and is entering post-16</w:t>
      </w:r>
      <w:r w:rsidR="00866355">
        <w:rPr>
          <w:rFonts w:eastAsiaTheme="minorHAnsi" w:cs="Arial"/>
          <w:szCs w:val="24"/>
          <w:lang w:eastAsia="en-US"/>
        </w:rPr>
        <w:t xml:space="preserve"> for the</w:t>
      </w:r>
      <w:r w:rsidRPr="00256CBF">
        <w:rPr>
          <w:rFonts w:eastAsiaTheme="minorHAnsi" w:cs="Arial"/>
          <w:szCs w:val="24"/>
          <w:lang w:eastAsia="en-US"/>
        </w:rPr>
        <w:t xml:space="preserve"> first time in September next year, you should have received a letter telling you the about type of transport assistance that we expect to offer you. </w:t>
      </w:r>
      <w:r w:rsidRPr="00256CBF">
        <w:rPr>
          <w:rFonts w:eastAsia="Calibri" w:cs="Arial"/>
          <w:szCs w:val="24"/>
          <w:lang w:eastAsia="en-US"/>
        </w:rPr>
        <w:t xml:space="preserve">If you want more information about this please contact our team on 0113 3784088.   </w:t>
      </w:r>
    </w:p>
    <w:p w14:paraId="628AA561" w14:textId="7073B6EE" w:rsidR="001A6CCC" w:rsidRDefault="004F4636" w:rsidP="001A6CCC">
      <w:pPr>
        <w:jc w:val="both"/>
        <w:rPr>
          <w:rFonts w:cs="Arial"/>
          <w:color w:val="000000"/>
          <w:szCs w:val="24"/>
          <w:shd w:val="clear" w:color="auto" w:fill="FFFFFF"/>
        </w:rPr>
      </w:pPr>
      <w:r>
        <w:rPr>
          <w:rFonts w:cs="Arial"/>
          <w:color w:val="000000"/>
          <w:szCs w:val="24"/>
          <w:shd w:val="clear" w:color="auto" w:fill="FFFFFF"/>
        </w:rPr>
        <w:t>We</w:t>
      </w:r>
      <w:r w:rsidR="004A79F9">
        <w:rPr>
          <w:rFonts w:cs="Arial"/>
          <w:color w:val="000000"/>
          <w:szCs w:val="24"/>
          <w:shd w:val="clear" w:color="auto" w:fill="FFFFFF"/>
        </w:rPr>
        <w:t xml:space="preserve"> appreciate that these changes </w:t>
      </w:r>
      <w:r w:rsidR="00AC22C2">
        <w:rPr>
          <w:rFonts w:cs="Arial"/>
          <w:color w:val="000000"/>
          <w:szCs w:val="24"/>
          <w:shd w:val="clear" w:color="auto" w:fill="FFFFFF"/>
        </w:rPr>
        <w:t>may</w:t>
      </w:r>
      <w:r w:rsidR="004A79F9">
        <w:rPr>
          <w:rFonts w:cs="Arial"/>
          <w:color w:val="000000"/>
          <w:szCs w:val="24"/>
          <w:shd w:val="clear" w:color="auto" w:fill="FFFFFF"/>
        </w:rPr>
        <w:t xml:space="preserve"> be causing you some anxiety and </w:t>
      </w:r>
      <w:r>
        <w:rPr>
          <w:rFonts w:cs="Arial"/>
          <w:color w:val="000000"/>
          <w:szCs w:val="24"/>
          <w:shd w:val="clear" w:color="auto" w:fill="FFFFFF"/>
        </w:rPr>
        <w:t>we</w:t>
      </w:r>
      <w:r w:rsidR="004A79F9">
        <w:rPr>
          <w:rFonts w:cs="Arial"/>
          <w:color w:val="000000"/>
          <w:szCs w:val="24"/>
          <w:shd w:val="clear" w:color="auto" w:fill="FFFFFF"/>
        </w:rPr>
        <w:t xml:space="preserve"> want to reassure you that w</w:t>
      </w:r>
      <w:r w:rsidR="001A6CCC">
        <w:rPr>
          <w:rFonts w:cs="Arial"/>
          <w:color w:val="000000"/>
          <w:szCs w:val="24"/>
          <w:shd w:val="clear" w:color="auto" w:fill="FFFFFF"/>
        </w:rPr>
        <w:t xml:space="preserve">e </w:t>
      </w:r>
      <w:r w:rsidR="004A79F9">
        <w:rPr>
          <w:rFonts w:cs="Arial"/>
          <w:color w:val="000000"/>
          <w:szCs w:val="24"/>
          <w:shd w:val="clear" w:color="auto" w:fill="FFFFFF"/>
        </w:rPr>
        <w:t xml:space="preserve">are committed to ensuring </w:t>
      </w:r>
      <w:r w:rsidR="001A6CCC">
        <w:rPr>
          <w:rFonts w:cs="Arial"/>
          <w:color w:val="000000"/>
          <w:szCs w:val="24"/>
          <w:shd w:val="clear" w:color="auto" w:fill="FFFFFF"/>
        </w:rPr>
        <w:t>that every young person</w:t>
      </w:r>
      <w:r w:rsidR="008C2792">
        <w:rPr>
          <w:rFonts w:cs="Arial"/>
          <w:color w:val="000000"/>
          <w:szCs w:val="24"/>
          <w:shd w:val="clear" w:color="auto" w:fill="FFFFFF"/>
        </w:rPr>
        <w:t xml:space="preserve"> with special educational needs and disabilities</w:t>
      </w:r>
      <w:r w:rsidR="001A6CCC">
        <w:rPr>
          <w:rFonts w:cs="Arial"/>
          <w:color w:val="000000"/>
          <w:szCs w:val="24"/>
          <w:shd w:val="clear" w:color="auto" w:fill="FFFFFF"/>
        </w:rPr>
        <w:t xml:space="preserve"> is in receipt of an individualised package that supports and promotes their preparation for life as an adult, and enables them to work toward their aspirations. </w:t>
      </w:r>
    </w:p>
    <w:p w14:paraId="103DC28A" w14:textId="77777777" w:rsidR="002558EB" w:rsidRDefault="002558EB" w:rsidP="001A6CCC">
      <w:pPr>
        <w:jc w:val="both"/>
        <w:rPr>
          <w:rFonts w:cs="Arial"/>
          <w:color w:val="000000"/>
          <w:szCs w:val="24"/>
          <w:shd w:val="clear" w:color="auto" w:fill="FFFFFF"/>
        </w:rPr>
      </w:pPr>
    </w:p>
    <w:p w14:paraId="6F5327AA" w14:textId="0F2E5178" w:rsidR="00E77D88" w:rsidRDefault="002558EB" w:rsidP="00E77D88">
      <w:pPr>
        <w:rPr>
          <w:rFonts w:ascii="Calibri" w:hAnsi="Calibri"/>
          <w:sz w:val="22"/>
        </w:rPr>
      </w:pPr>
      <w:r>
        <w:rPr>
          <w:rFonts w:cs="Arial"/>
          <w:color w:val="000000"/>
          <w:szCs w:val="24"/>
          <w:shd w:val="clear" w:color="auto" w:fill="FFFFFF"/>
        </w:rPr>
        <w:t xml:space="preserve">If you would like to discuss this further, or have any queries, please </w:t>
      </w:r>
      <w:r w:rsidR="00403187">
        <w:rPr>
          <w:rFonts w:cs="Arial"/>
          <w:color w:val="000000"/>
          <w:szCs w:val="24"/>
          <w:shd w:val="clear" w:color="auto" w:fill="FFFFFF"/>
        </w:rPr>
        <w:t xml:space="preserve">contact our Best Practice Team </w:t>
      </w:r>
      <w:r>
        <w:rPr>
          <w:rFonts w:cs="Arial"/>
          <w:color w:val="000000"/>
          <w:szCs w:val="24"/>
          <w:shd w:val="clear" w:color="auto" w:fill="FFFFFF"/>
        </w:rPr>
        <w:t xml:space="preserve">who will be happy to help </w:t>
      </w:r>
      <w:hyperlink r:id="rId8" w:history="1">
        <w:r w:rsidRPr="00AC54AD">
          <w:rPr>
            <w:rStyle w:val="Hyperlink"/>
            <w:rFonts w:cs="Arial"/>
            <w:szCs w:val="24"/>
            <w:shd w:val="clear" w:color="auto" w:fill="FFFFFF"/>
          </w:rPr>
          <w:t>bpteam@leeds.gov.uk</w:t>
        </w:r>
      </w:hyperlink>
      <w:r>
        <w:rPr>
          <w:rFonts w:cs="Arial"/>
          <w:color w:val="000000"/>
          <w:szCs w:val="24"/>
          <w:shd w:val="clear" w:color="auto" w:fill="FFFFFF"/>
        </w:rPr>
        <w:t xml:space="preserve"> or </w:t>
      </w:r>
      <w:r w:rsidR="00403187">
        <w:rPr>
          <w:rFonts w:cs="Arial"/>
          <w:color w:val="000000"/>
          <w:szCs w:val="24"/>
          <w:shd w:val="clear" w:color="auto" w:fill="FFFFFF"/>
        </w:rPr>
        <w:t xml:space="preserve">0113 </w:t>
      </w:r>
      <w:r w:rsidR="00E77D88">
        <w:t xml:space="preserve">0113 378 5256. </w:t>
      </w:r>
    </w:p>
    <w:p w14:paraId="2C5CDC0F" w14:textId="24D73684" w:rsidR="002558EB" w:rsidRDefault="002558EB" w:rsidP="001A6CCC">
      <w:pPr>
        <w:jc w:val="both"/>
        <w:rPr>
          <w:rFonts w:cs="Arial"/>
          <w:color w:val="000000"/>
          <w:szCs w:val="24"/>
          <w:shd w:val="clear" w:color="auto" w:fill="FFFFFF"/>
        </w:rPr>
      </w:pPr>
    </w:p>
    <w:p w14:paraId="7BF76CF3" w14:textId="77777777" w:rsidR="00AC22C2" w:rsidRDefault="00AC22C2" w:rsidP="001A6CCC">
      <w:pPr>
        <w:jc w:val="both"/>
        <w:rPr>
          <w:rFonts w:cs="Arial"/>
          <w:color w:val="000000"/>
          <w:szCs w:val="24"/>
          <w:shd w:val="clear" w:color="auto" w:fill="FFFFFF"/>
        </w:rPr>
      </w:pPr>
    </w:p>
    <w:p w14:paraId="5E1BAA00" w14:textId="77777777" w:rsidR="00AC22C2" w:rsidRDefault="00AC22C2" w:rsidP="001A6CCC">
      <w:pPr>
        <w:jc w:val="both"/>
        <w:rPr>
          <w:rFonts w:cs="Arial"/>
          <w:color w:val="000000"/>
          <w:szCs w:val="24"/>
          <w:shd w:val="clear" w:color="auto" w:fill="FFFFFF"/>
        </w:rPr>
      </w:pPr>
      <w:r>
        <w:rPr>
          <w:rFonts w:cs="Arial"/>
          <w:color w:val="000000"/>
          <w:szCs w:val="24"/>
          <w:shd w:val="clear" w:color="auto" w:fill="FFFFFF"/>
        </w:rPr>
        <w:lastRenderedPageBreak/>
        <w:t>With best wishes,</w:t>
      </w:r>
    </w:p>
    <w:p w14:paraId="00BFD3F3" w14:textId="77777777" w:rsidR="00087479" w:rsidRDefault="00087479" w:rsidP="00A15FA5">
      <w:pPr>
        <w:tabs>
          <w:tab w:val="left" w:pos="8010"/>
        </w:tabs>
        <w:jc w:val="both"/>
        <w:rPr>
          <w:rFonts w:cs="Arial"/>
          <w:color w:val="000000"/>
          <w:szCs w:val="24"/>
          <w:shd w:val="clear" w:color="auto" w:fill="FFFFFF"/>
        </w:rPr>
      </w:pPr>
    </w:p>
    <w:p w14:paraId="5A32C80C" w14:textId="77777777" w:rsidR="00087479" w:rsidRDefault="00087479" w:rsidP="00A15FA5">
      <w:pPr>
        <w:tabs>
          <w:tab w:val="left" w:pos="8010"/>
        </w:tabs>
        <w:jc w:val="both"/>
        <w:rPr>
          <w:rFonts w:cs="Arial"/>
          <w:color w:val="000000"/>
          <w:szCs w:val="24"/>
          <w:shd w:val="clear" w:color="auto" w:fill="FFFFFF"/>
        </w:rPr>
      </w:pPr>
    </w:p>
    <w:p w14:paraId="05DC4017" w14:textId="32CA273C" w:rsidR="008C2792" w:rsidRPr="00987956" w:rsidRDefault="00000188" w:rsidP="008C2792">
      <w:pPr>
        <w:tabs>
          <w:tab w:val="left" w:pos="6240"/>
        </w:tabs>
        <w:rPr>
          <w:rFonts w:cs="Arial"/>
          <w:b/>
          <w:bCs/>
          <w:szCs w:val="24"/>
        </w:rPr>
      </w:pPr>
      <w:r>
        <w:rPr>
          <w:rFonts w:cs="Arial"/>
          <w:b/>
          <w:bCs/>
          <w:szCs w:val="24"/>
        </w:rPr>
        <w:t>C</w:t>
      </w:r>
      <w:r w:rsidR="008C2792">
        <w:rPr>
          <w:rFonts w:cs="Arial"/>
          <w:b/>
          <w:bCs/>
          <w:szCs w:val="24"/>
        </w:rPr>
        <w:t>llr</w:t>
      </w:r>
      <w:r w:rsidR="004F4636">
        <w:rPr>
          <w:rFonts w:cs="Arial"/>
          <w:b/>
          <w:bCs/>
          <w:szCs w:val="24"/>
        </w:rPr>
        <w:t xml:space="preserve"> Lisa</w:t>
      </w:r>
      <w:r w:rsidR="008C2792">
        <w:rPr>
          <w:rFonts w:cs="Arial"/>
          <w:b/>
          <w:bCs/>
          <w:szCs w:val="24"/>
        </w:rPr>
        <w:t xml:space="preserve"> Mulherin</w:t>
      </w:r>
      <w:r w:rsidR="008C2792">
        <w:rPr>
          <w:rFonts w:cs="Arial"/>
          <w:b/>
          <w:bCs/>
          <w:szCs w:val="24"/>
        </w:rPr>
        <w:tab/>
      </w:r>
      <w:r w:rsidR="008C2792" w:rsidRPr="00987956">
        <w:rPr>
          <w:rFonts w:cs="Arial"/>
          <w:b/>
          <w:bCs/>
          <w:szCs w:val="24"/>
        </w:rPr>
        <w:t>Ste</w:t>
      </w:r>
      <w:r w:rsidR="004F4636">
        <w:rPr>
          <w:rFonts w:cs="Arial"/>
          <w:b/>
          <w:bCs/>
          <w:szCs w:val="24"/>
        </w:rPr>
        <w:t>ve</w:t>
      </w:r>
      <w:r w:rsidR="008C2792" w:rsidRPr="00987956">
        <w:rPr>
          <w:rFonts w:cs="Arial"/>
          <w:b/>
          <w:bCs/>
          <w:szCs w:val="24"/>
        </w:rPr>
        <w:t xml:space="preserve"> Walker</w:t>
      </w:r>
    </w:p>
    <w:p w14:paraId="4D77A1A4" w14:textId="105007F6" w:rsidR="00C61EA6" w:rsidRDefault="008C2792" w:rsidP="00000188">
      <w:pPr>
        <w:tabs>
          <w:tab w:val="left" w:pos="6240"/>
        </w:tabs>
        <w:rPr>
          <w:rFonts w:cs="Arial"/>
          <w:color w:val="000000"/>
          <w:szCs w:val="24"/>
          <w:shd w:val="clear" w:color="auto" w:fill="FFFFFF"/>
        </w:rPr>
      </w:pPr>
      <w:r w:rsidRPr="00B4104D">
        <w:rPr>
          <w:rFonts w:cs="Arial"/>
          <w:color w:val="333333"/>
          <w:szCs w:val="19"/>
        </w:rPr>
        <w:t>Executive Member for Children and Families</w:t>
      </w:r>
      <w:r>
        <w:rPr>
          <w:rFonts w:cs="Arial"/>
          <w:szCs w:val="24"/>
        </w:rPr>
        <w:tab/>
      </w:r>
      <w:r w:rsidRPr="00987956">
        <w:rPr>
          <w:rFonts w:cs="Arial"/>
          <w:szCs w:val="24"/>
        </w:rPr>
        <w:t>Director</w:t>
      </w:r>
      <w:r>
        <w:rPr>
          <w:rFonts w:cs="Arial"/>
          <w:szCs w:val="24"/>
        </w:rPr>
        <w:t xml:space="preserve"> of Children’s Services</w:t>
      </w:r>
    </w:p>
    <w:sectPr w:rsidR="00C61EA6" w:rsidSect="00B831FE">
      <w:headerReference w:type="default" r:id="rId9"/>
      <w:footerReference w:type="default" r:id="rId10"/>
      <w:headerReference w:type="first" r:id="rId11"/>
      <w:footerReference w:type="first" r:id="rId12"/>
      <w:type w:val="continuous"/>
      <w:pgSz w:w="11906" w:h="16838" w:code="9"/>
      <w:pgMar w:top="2268" w:right="794" w:bottom="1418" w:left="907" w:header="73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EAC3A3" w14:textId="77777777" w:rsidR="0033303B" w:rsidRDefault="0033303B">
      <w:r>
        <w:separator/>
      </w:r>
    </w:p>
  </w:endnote>
  <w:endnote w:type="continuationSeparator" w:id="0">
    <w:p w14:paraId="59072EF6" w14:textId="77777777" w:rsidR="0033303B" w:rsidRDefault="00333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4955CA26-C72E-428D-A4FC-A4B025716435}"/>
  </w:font>
  <w:font w:name="Calibri">
    <w:panose1 w:val="020F0502020204030204"/>
    <w:charset w:val="00"/>
    <w:family w:val="swiss"/>
    <w:pitch w:val="variable"/>
    <w:sig w:usb0="E00002FF" w:usb1="4000ACFF" w:usb2="00000001" w:usb3="00000000" w:csb0="0000019F" w:csb1="00000000"/>
    <w:embedRegular r:id="rId2" w:fontKey="{314346BD-8C0F-4CA7-B0BD-D9E1DBC20899}"/>
  </w:font>
  <w:font w:name="Verdana">
    <w:panose1 w:val="020B0604030504040204"/>
    <w:charset w:val="00"/>
    <w:family w:val="swiss"/>
    <w:pitch w:val="variable"/>
    <w:sig w:usb0="A10006FF" w:usb1="4000205B" w:usb2="00000010" w:usb3="00000000" w:csb0="0000019F" w:csb1="00000000"/>
    <w:embedRegular r:id="rId3" w:fontKey="{612C19EF-3552-4D16-913C-DA68590C150B}"/>
  </w:font>
  <w:font w:name="Calibri Light">
    <w:panose1 w:val="020F0302020204030204"/>
    <w:charset w:val="00"/>
    <w:family w:val="swiss"/>
    <w:pitch w:val="variable"/>
    <w:sig w:usb0="A00002EF" w:usb1="4000207B" w:usb2="00000000" w:usb3="00000000" w:csb0="0000019F" w:csb1="00000000"/>
    <w:embedRegular r:id="rId4" w:fontKey="{5E2CC2D3-AC61-45CF-82AA-B915450DD59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AA9FD" w14:textId="77777777" w:rsidR="00E96061" w:rsidRDefault="00E96061" w:rsidP="00027B24">
    <w:pPr>
      <w:pStyle w:val="Footer"/>
      <w:tabs>
        <w:tab w:val="left" w:pos="3480"/>
        <w:tab w:val="center" w:pos="6000"/>
      </w:tabs>
      <w:rPr>
        <w:spacing w:val="10"/>
        <w:sz w:val="20"/>
      </w:rPr>
    </w:pPr>
  </w:p>
  <w:p w14:paraId="23A819C4" w14:textId="77777777" w:rsidR="00E96061" w:rsidRPr="001D2D63" w:rsidRDefault="008C2792" w:rsidP="00027B24">
    <w:pPr>
      <w:pStyle w:val="Footer"/>
      <w:tabs>
        <w:tab w:val="left" w:pos="3480"/>
        <w:tab w:val="center" w:pos="6000"/>
      </w:tabs>
      <w:rPr>
        <w:spacing w:val="10"/>
        <w:sz w:val="20"/>
      </w:rPr>
    </w:pPr>
    <w:r>
      <w:rPr>
        <w:noProof/>
        <w:spacing w:val="10"/>
        <w:sz w:val="20"/>
      </w:rPr>
      <w:drawing>
        <wp:anchor distT="0" distB="0" distL="114300" distR="114300" simplePos="0" relativeHeight="251659264" behindDoc="0" locked="0" layoutInCell="1" allowOverlap="1" wp14:anchorId="4A850F00" wp14:editId="6D9D5AD9">
          <wp:simplePos x="0" y="0"/>
          <wp:positionH relativeFrom="column">
            <wp:posOffset>5533390</wp:posOffset>
          </wp:positionH>
          <wp:positionV relativeFrom="page">
            <wp:posOffset>9832340</wp:posOffset>
          </wp:positionV>
          <wp:extent cx="791845" cy="539115"/>
          <wp:effectExtent l="0" t="0" r="1270" b="635"/>
          <wp:wrapTopAndBottom/>
          <wp:docPr id="4" name="Picture 4" descr="Investor%20(small)%20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vestor%20(small)%20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845" cy="539115"/>
                  </a:xfrm>
                  <a:prstGeom prst="rect">
                    <a:avLst/>
                  </a:prstGeom>
                  <a:noFill/>
                  <a:ln>
                    <a:noFill/>
                  </a:ln>
                </pic:spPr>
              </pic:pic>
            </a:graphicData>
          </a:graphic>
          <wp14:sizeRelH relativeFrom="page">
            <wp14:pctWidth>0</wp14:pctWidth>
          </wp14:sizeRelH>
          <wp14:sizeRelV relativeFrom="page">
            <wp14:pctHeight>0</wp14:pctHeight>
          </wp14:sizeRelV>
        </wp:anchor>
      </w:drawing>
    </w:r>
    <w:r w:rsidR="00E96061" w:rsidRPr="001D2D63">
      <w:rPr>
        <w:spacing w:val="10"/>
        <w:sz w:val="20"/>
      </w:rPr>
      <w:t>www.leeds.gov.uk</w:t>
    </w:r>
    <w:r w:rsidR="00E96061" w:rsidRPr="001D2D63">
      <w:rPr>
        <w:spacing w:val="10"/>
        <w:sz w:val="20"/>
      </w:rPr>
      <w:tab/>
    </w:r>
    <w:r w:rsidR="00E96061">
      <w:rPr>
        <w:rFonts w:ascii="Verdana" w:hAnsi="Verdana"/>
        <w:color w:val="000000"/>
        <w:sz w:val="17"/>
        <w:szCs w:val="17"/>
      </w:rPr>
      <w:t>education enquiries 0113 2224414</w:t>
    </w:r>
  </w:p>
  <w:p w14:paraId="02F1394B" w14:textId="77777777" w:rsidR="00E96061" w:rsidRDefault="00E960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694E2" w14:textId="77777777" w:rsidR="00E96061" w:rsidRPr="001D2D63" w:rsidRDefault="008C2792" w:rsidP="009F2B31">
    <w:pPr>
      <w:pStyle w:val="Footer"/>
      <w:tabs>
        <w:tab w:val="left" w:pos="3480"/>
        <w:tab w:val="center" w:pos="6000"/>
      </w:tabs>
      <w:rPr>
        <w:spacing w:val="10"/>
        <w:sz w:val="20"/>
      </w:rPr>
    </w:pPr>
    <w:r>
      <w:rPr>
        <w:noProof/>
        <w:spacing w:val="10"/>
        <w:sz w:val="20"/>
      </w:rPr>
      <w:drawing>
        <wp:anchor distT="0" distB="0" distL="114300" distR="114300" simplePos="0" relativeHeight="251656192" behindDoc="0" locked="0" layoutInCell="1" allowOverlap="1" wp14:anchorId="303E2997" wp14:editId="5BCE471E">
          <wp:simplePos x="0" y="0"/>
          <wp:positionH relativeFrom="column">
            <wp:posOffset>5558790</wp:posOffset>
          </wp:positionH>
          <wp:positionV relativeFrom="page">
            <wp:posOffset>9785985</wp:posOffset>
          </wp:positionV>
          <wp:extent cx="791845" cy="539115"/>
          <wp:effectExtent l="0" t="0" r="1270" b="635"/>
          <wp:wrapTopAndBottom/>
          <wp:docPr id="1" name="Picture 1" descr="Investor%20(small)%20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vestor%20(small)%20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845" cy="539115"/>
                  </a:xfrm>
                  <a:prstGeom prst="rect">
                    <a:avLst/>
                  </a:prstGeom>
                  <a:noFill/>
                  <a:ln>
                    <a:noFill/>
                  </a:ln>
                </pic:spPr>
              </pic:pic>
            </a:graphicData>
          </a:graphic>
          <wp14:sizeRelH relativeFrom="page">
            <wp14:pctWidth>0</wp14:pctWidth>
          </wp14:sizeRelH>
          <wp14:sizeRelV relativeFrom="page">
            <wp14:pctHeight>0</wp14:pctHeight>
          </wp14:sizeRelV>
        </wp:anchor>
      </w:drawing>
    </w:r>
    <w:r w:rsidR="00E96061" w:rsidRPr="001D2D63">
      <w:rPr>
        <w:spacing w:val="10"/>
        <w:sz w:val="20"/>
      </w:rPr>
      <w:t>www.leeds.gov.uk</w:t>
    </w:r>
    <w:r w:rsidR="00E96061" w:rsidRPr="001D2D63">
      <w:rPr>
        <w:spacing w:val="10"/>
        <w:sz w:val="20"/>
      </w:rPr>
      <w:tab/>
    </w:r>
    <w:r w:rsidR="00E96061">
      <w:rPr>
        <w:rFonts w:ascii="Verdana" w:hAnsi="Verdana"/>
        <w:color w:val="000000"/>
        <w:sz w:val="17"/>
        <w:szCs w:val="17"/>
      </w:rPr>
      <w:t>education enquiries 0113 2224414</w:t>
    </w:r>
  </w:p>
  <w:p w14:paraId="1C2A4B8A" w14:textId="77777777" w:rsidR="00E96061" w:rsidRDefault="00E96061">
    <w:pPr>
      <w:pStyle w:val="Footer"/>
    </w:pPr>
  </w:p>
  <w:p w14:paraId="1DA0B1C5" w14:textId="77777777" w:rsidR="00E96061" w:rsidRDefault="00E96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D4A045" w14:textId="77777777" w:rsidR="0033303B" w:rsidRDefault="0033303B">
      <w:r>
        <w:separator/>
      </w:r>
    </w:p>
  </w:footnote>
  <w:footnote w:type="continuationSeparator" w:id="0">
    <w:p w14:paraId="1503819B" w14:textId="77777777" w:rsidR="0033303B" w:rsidRDefault="003330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58600" w14:textId="77777777" w:rsidR="00E96061" w:rsidRDefault="008C2792">
    <w:pPr>
      <w:pStyle w:val="Header"/>
    </w:pPr>
    <w:r>
      <w:rPr>
        <w:noProof/>
      </w:rPr>
      <w:drawing>
        <wp:anchor distT="0" distB="0" distL="114300" distR="114300" simplePos="0" relativeHeight="251658240" behindDoc="0" locked="0" layoutInCell="1" allowOverlap="1" wp14:anchorId="0BA1FD16" wp14:editId="6076D98E">
          <wp:simplePos x="0" y="0"/>
          <wp:positionH relativeFrom="column">
            <wp:posOffset>4161790</wp:posOffset>
          </wp:positionH>
          <wp:positionV relativeFrom="page">
            <wp:posOffset>345440</wp:posOffset>
          </wp:positionV>
          <wp:extent cx="2393950" cy="753745"/>
          <wp:effectExtent l="0" t="0" r="0" b="5080"/>
          <wp:wrapTopAndBottom/>
          <wp:docPr id="3" name="Picture 3" descr="lcclogrevblk%2010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cclogrevblk%20100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3950" cy="7537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D5ECC" w14:textId="77777777" w:rsidR="00E96061" w:rsidRDefault="008C2792">
    <w:pPr>
      <w:pStyle w:val="BodyText"/>
      <w:spacing w:after="30"/>
      <w:rPr>
        <w:sz w:val="16"/>
      </w:rPr>
    </w:pPr>
    <w:r>
      <w:rPr>
        <w:noProof/>
        <w:sz w:val="16"/>
      </w:rPr>
      <w:drawing>
        <wp:anchor distT="0" distB="0" distL="114300" distR="114300" simplePos="0" relativeHeight="251657216" behindDoc="0" locked="0" layoutInCell="1" allowOverlap="1" wp14:anchorId="48B32D98" wp14:editId="1CE8F650">
          <wp:simplePos x="0" y="0"/>
          <wp:positionH relativeFrom="column">
            <wp:posOffset>4161790</wp:posOffset>
          </wp:positionH>
          <wp:positionV relativeFrom="page">
            <wp:posOffset>345440</wp:posOffset>
          </wp:positionV>
          <wp:extent cx="2393950" cy="753745"/>
          <wp:effectExtent l="0" t="0" r="0" b="5080"/>
          <wp:wrapTopAndBottom/>
          <wp:docPr id="2" name="Picture 2" descr="lcclogrevblk%2010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cclogrevblk%20100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3950" cy="753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5AA8BA" w14:textId="77777777" w:rsidR="00E96061" w:rsidRDefault="00E96061">
    <w:pPr>
      <w:pStyle w:val="Header"/>
    </w:pPr>
  </w:p>
  <w:p w14:paraId="4407C1B6" w14:textId="77777777" w:rsidR="00E96061" w:rsidRDefault="00E96061" w:rsidP="001570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55F41"/>
    <w:multiLevelType w:val="hybridMultilevel"/>
    <w:tmpl w:val="AD32E818"/>
    <w:lvl w:ilvl="0" w:tplc="0809000F">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43F6E26"/>
    <w:multiLevelType w:val="hybridMultilevel"/>
    <w:tmpl w:val="E614178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1">
    <w:nsid w:val="16352816"/>
    <w:multiLevelType w:val="singleLevel"/>
    <w:tmpl w:val="CF523BAC"/>
    <w:lvl w:ilvl="0">
      <w:start w:val="1"/>
      <w:numFmt w:val="decimal"/>
      <w:lvlText w:val="%1."/>
      <w:lvlJc w:val="left"/>
      <w:pPr>
        <w:tabs>
          <w:tab w:val="num" w:pos="720"/>
        </w:tabs>
        <w:ind w:left="720" w:hanging="720"/>
      </w:pPr>
      <w:rPr>
        <w:rFonts w:hint="default"/>
      </w:rPr>
    </w:lvl>
  </w:abstractNum>
  <w:abstractNum w:abstractNumId="3" w15:restartNumberingAfterBreak="0">
    <w:nsid w:val="16753577"/>
    <w:multiLevelType w:val="hybridMultilevel"/>
    <w:tmpl w:val="C1A0CFB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1">
    <w:nsid w:val="17333EB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D2A36AB"/>
    <w:multiLevelType w:val="hybridMultilevel"/>
    <w:tmpl w:val="B06CCD2C"/>
    <w:lvl w:ilvl="0" w:tplc="08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66C43BBB"/>
    <w:multiLevelType w:val="hybridMultilevel"/>
    <w:tmpl w:val="5CDA7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474911"/>
    <w:multiLevelType w:val="hybridMultilevel"/>
    <w:tmpl w:val="22846C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0"/>
  </w:num>
  <w:num w:numId="5">
    <w:abstractNumId w:val="3"/>
  </w:num>
  <w:num w:numId="6">
    <w:abstractNumId w:val="7"/>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9F4"/>
    <w:rsid w:val="00000188"/>
    <w:rsid w:val="00027B24"/>
    <w:rsid w:val="0003294F"/>
    <w:rsid w:val="00063BDD"/>
    <w:rsid w:val="00087479"/>
    <w:rsid w:val="000B0477"/>
    <w:rsid w:val="000C38CE"/>
    <w:rsid w:val="000E6814"/>
    <w:rsid w:val="000E790E"/>
    <w:rsid w:val="00100DB2"/>
    <w:rsid w:val="00114739"/>
    <w:rsid w:val="00126B87"/>
    <w:rsid w:val="001570AD"/>
    <w:rsid w:val="0016434F"/>
    <w:rsid w:val="00166CD1"/>
    <w:rsid w:val="0018093A"/>
    <w:rsid w:val="001A6CCC"/>
    <w:rsid w:val="001B25F0"/>
    <w:rsid w:val="001B7CBD"/>
    <w:rsid w:val="001C1890"/>
    <w:rsid w:val="001C3A63"/>
    <w:rsid w:val="001E2D78"/>
    <w:rsid w:val="00245E8E"/>
    <w:rsid w:val="002558EB"/>
    <w:rsid w:val="00256CBF"/>
    <w:rsid w:val="00274EAF"/>
    <w:rsid w:val="00277DF5"/>
    <w:rsid w:val="00283BE8"/>
    <w:rsid w:val="00284115"/>
    <w:rsid w:val="00284145"/>
    <w:rsid w:val="002D3F55"/>
    <w:rsid w:val="0033303B"/>
    <w:rsid w:val="00335895"/>
    <w:rsid w:val="003365B9"/>
    <w:rsid w:val="003375ED"/>
    <w:rsid w:val="003575E1"/>
    <w:rsid w:val="00365C9B"/>
    <w:rsid w:val="003A1997"/>
    <w:rsid w:val="003C40E0"/>
    <w:rsid w:val="003C595D"/>
    <w:rsid w:val="003E5240"/>
    <w:rsid w:val="003F35D4"/>
    <w:rsid w:val="00401AC8"/>
    <w:rsid w:val="00403187"/>
    <w:rsid w:val="00432E31"/>
    <w:rsid w:val="00443C2E"/>
    <w:rsid w:val="0045063E"/>
    <w:rsid w:val="00452CAC"/>
    <w:rsid w:val="00463324"/>
    <w:rsid w:val="0047144D"/>
    <w:rsid w:val="004748B9"/>
    <w:rsid w:val="004A79F9"/>
    <w:rsid w:val="004A7E51"/>
    <w:rsid w:val="004B4913"/>
    <w:rsid w:val="004C5CA4"/>
    <w:rsid w:val="004F4636"/>
    <w:rsid w:val="00517A91"/>
    <w:rsid w:val="0052468D"/>
    <w:rsid w:val="00544B25"/>
    <w:rsid w:val="00550018"/>
    <w:rsid w:val="00553452"/>
    <w:rsid w:val="0055665D"/>
    <w:rsid w:val="0058537E"/>
    <w:rsid w:val="00591071"/>
    <w:rsid w:val="005C1720"/>
    <w:rsid w:val="005C3A72"/>
    <w:rsid w:val="005D39A7"/>
    <w:rsid w:val="005D5853"/>
    <w:rsid w:val="005E4200"/>
    <w:rsid w:val="005F03EE"/>
    <w:rsid w:val="005F100D"/>
    <w:rsid w:val="005F787F"/>
    <w:rsid w:val="00610939"/>
    <w:rsid w:val="00622B5A"/>
    <w:rsid w:val="006467C4"/>
    <w:rsid w:val="006649B6"/>
    <w:rsid w:val="00665A8C"/>
    <w:rsid w:val="006755DB"/>
    <w:rsid w:val="006B2BB5"/>
    <w:rsid w:val="006C3A27"/>
    <w:rsid w:val="006F1DB8"/>
    <w:rsid w:val="00720309"/>
    <w:rsid w:val="00720789"/>
    <w:rsid w:val="00725179"/>
    <w:rsid w:val="00727BFB"/>
    <w:rsid w:val="00740682"/>
    <w:rsid w:val="00747364"/>
    <w:rsid w:val="0075093A"/>
    <w:rsid w:val="00750E12"/>
    <w:rsid w:val="00752DC4"/>
    <w:rsid w:val="00766F74"/>
    <w:rsid w:val="00770A1F"/>
    <w:rsid w:val="00797B04"/>
    <w:rsid w:val="007A3D1E"/>
    <w:rsid w:val="007A50EA"/>
    <w:rsid w:val="007C3200"/>
    <w:rsid w:val="007D53A8"/>
    <w:rsid w:val="007E24E9"/>
    <w:rsid w:val="007F6D40"/>
    <w:rsid w:val="0080063B"/>
    <w:rsid w:val="0080526D"/>
    <w:rsid w:val="00810C38"/>
    <w:rsid w:val="0081457D"/>
    <w:rsid w:val="00824C23"/>
    <w:rsid w:val="0084166B"/>
    <w:rsid w:val="00845923"/>
    <w:rsid w:val="00863BCA"/>
    <w:rsid w:val="00866355"/>
    <w:rsid w:val="00871E1A"/>
    <w:rsid w:val="0087242A"/>
    <w:rsid w:val="0087452D"/>
    <w:rsid w:val="00880DC0"/>
    <w:rsid w:val="00887A50"/>
    <w:rsid w:val="00890B66"/>
    <w:rsid w:val="008A04AB"/>
    <w:rsid w:val="008A04B0"/>
    <w:rsid w:val="008A1085"/>
    <w:rsid w:val="008A1E6E"/>
    <w:rsid w:val="008C2792"/>
    <w:rsid w:val="008D003E"/>
    <w:rsid w:val="00900FE6"/>
    <w:rsid w:val="00901B2D"/>
    <w:rsid w:val="009132AE"/>
    <w:rsid w:val="00932958"/>
    <w:rsid w:val="00933696"/>
    <w:rsid w:val="00945266"/>
    <w:rsid w:val="00946F72"/>
    <w:rsid w:val="0095012F"/>
    <w:rsid w:val="009528D6"/>
    <w:rsid w:val="00967650"/>
    <w:rsid w:val="0097140A"/>
    <w:rsid w:val="00981C6E"/>
    <w:rsid w:val="0099404F"/>
    <w:rsid w:val="009A7C16"/>
    <w:rsid w:val="009C076E"/>
    <w:rsid w:val="009F168D"/>
    <w:rsid w:val="009F1AB6"/>
    <w:rsid w:val="009F2B31"/>
    <w:rsid w:val="009F2D78"/>
    <w:rsid w:val="00A148A7"/>
    <w:rsid w:val="00A15FA5"/>
    <w:rsid w:val="00A45430"/>
    <w:rsid w:val="00A57678"/>
    <w:rsid w:val="00AA49A8"/>
    <w:rsid w:val="00AB3CE3"/>
    <w:rsid w:val="00AB3F88"/>
    <w:rsid w:val="00AC22C2"/>
    <w:rsid w:val="00AD2080"/>
    <w:rsid w:val="00AD787A"/>
    <w:rsid w:val="00AE2AA2"/>
    <w:rsid w:val="00AF09FB"/>
    <w:rsid w:val="00AF0F3F"/>
    <w:rsid w:val="00B01237"/>
    <w:rsid w:val="00B05BA8"/>
    <w:rsid w:val="00B11BCE"/>
    <w:rsid w:val="00B15F5B"/>
    <w:rsid w:val="00B44464"/>
    <w:rsid w:val="00B73041"/>
    <w:rsid w:val="00B76DB1"/>
    <w:rsid w:val="00B77BB9"/>
    <w:rsid w:val="00B82BC3"/>
    <w:rsid w:val="00B831FE"/>
    <w:rsid w:val="00B90E18"/>
    <w:rsid w:val="00BA424D"/>
    <w:rsid w:val="00BB2B08"/>
    <w:rsid w:val="00BC0160"/>
    <w:rsid w:val="00BE51D0"/>
    <w:rsid w:val="00BF2D99"/>
    <w:rsid w:val="00BF5025"/>
    <w:rsid w:val="00C02133"/>
    <w:rsid w:val="00C140F6"/>
    <w:rsid w:val="00C15A59"/>
    <w:rsid w:val="00C61EA6"/>
    <w:rsid w:val="00C72F48"/>
    <w:rsid w:val="00C8117E"/>
    <w:rsid w:val="00C92EC9"/>
    <w:rsid w:val="00C942B3"/>
    <w:rsid w:val="00C94CB0"/>
    <w:rsid w:val="00CC6CBD"/>
    <w:rsid w:val="00CE1918"/>
    <w:rsid w:val="00D00718"/>
    <w:rsid w:val="00D01029"/>
    <w:rsid w:val="00D067F7"/>
    <w:rsid w:val="00D13B5F"/>
    <w:rsid w:val="00D1671E"/>
    <w:rsid w:val="00D323D3"/>
    <w:rsid w:val="00D3670C"/>
    <w:rsid w:val="00D37BDB"/>
    <w:rsid w:val="00D56012"/>
    <w:rsid w:val="00D62D42"/>
    <w:rsid w:val="00D6630B"/>
    <w:rsid w:val="00D67545"/>
    <w:rsid w:val="00D85D0B"/>
    <w:rsid w:val="00DC4296"/>
    <w:rsid w:val="00DC77B9"/>
    <w:rsid w:val="00DD51C0"/>
    <w:rsid w:val="00DE4CC0"/>
    <w:rsid w:val="00DE6CCB"/>
    <w:rsid w:val="00E00920"/>
    <w:rsid w:val="00E01B2F"/>
    <w:rsid w:val="00E01C17"/>
    <w:rsid w:val="00E05708"/>
    <w:rsid w:val="00E13AD6"/>
    <w:rsid w:val="00E15785"/>
    <w:rsid w:val="00E258F2"/>
    <w:rsid w:val="00E47FF9"/>
    <w:rsid w:val="00E50565"/>
    <w:rsid w:val="00E55C67"/>
    <w:rsid w:val="00E6148A"/>
    <w:rsid w:val="00E70DCC"/>
    <w:rsid w:val="00E70E4F"/>
    <w:rsid w:val="00E74B39"/>
    <w:rsid w:val="00E77D88"/>
    <w:rsid w:val="00E935E1"/>
    <w:rsid w:val="00E96061"/>
    <w:rsid w:val="00EB6EEB"/>
    <w:rsid w:val="00EC3261"/>
    <w:rsid w:val="00EC4960"/>
    <w:rsid w:val="00EC5B7F"/>
    <w:rsid w:val="00ED6063"/>
    <w:rsid w:val="00EE6EA2"/>
    <w:rsid w:val="00F014A2"/>
    <w:rsid w:val="00F13E63"/>
    <w:rsid w:val="00F250A9"/>
    <w:rsid w:val="00F33EEA"/>
    <w:rsid w:val="00F408D8"/>
    <w:rsid w:val="00F52305"/>
    <w:rsid w:val="00F65DF0"/>
    <w:rsid w:val="00F916DF"/>
    <w:rsid w:val="00FA1186"/>
    <w:rsid w:val="00FA1B0C"/>
    <w:rsid w:val="00FB19F4"/>
    <w:rsid w:val="00FD5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A78B7B"/>
  <w15:chartTrackingRefBased/>
  <w15:docId w15:val="{D18B2424-7FC2-47A5-980C-39E225CD8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paragraph" w:styleId="Heading1">
    <w:name w:val="heading 1"/>
    <w:basedOn w:val="Normal"/>
    <w:next w:val="Normal"/>
    <w:qFormat/>
    <w:pPr>
      <w:keepNext/>
      <w:outlineLvl w:val="0"/>
    </w:pPr>
    <w:rPr>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AddressContacts">
    <w:name w:val="Address/Contacts"/>
    <w:basedOn w:val="Normal"/>
    <w:rPr>
      <w:sz w:val="20"/>
    </w:rPr>
  </w:style>
  <w:style w:type="paragraph" w:styleId="BodyText">
    <w:name w:val="Body Text"/>
    <w:basedOn w:val="Normal"/>
    <w:pPr>
      <w:spacing w:after="120"/>
    </w:pPr>
  </w:style>
  <w:style w:type="table" w:styleId="TableGrid">
    <w:name w:val="Table Grid"/>
    <w:basedOn w:val="TableNormal"/>
    <w:rsid w:val="00F523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C77B9"/>
    <w:rPr>
      <w:rFonts w:ascii="Tahoma" w:hAnsi="Tahoma" w:cs="Tahoma"/>
      <w:sz w:val="16"/>
      <w:szCs w:val="16"/>
    </w:rPr>
  </w:style>
  <w:style w:type="character" w:styleId="Hyperlink">
    <w:name w:val="Hyperlink"/>
    <w:rsid w:val="00981C6E"/>
    <w:rPr>
      <w:color w:val="0000FF"/>
      <w:u w:val="single"/>
    </w:rPr>
  </w:style>
  <w:style w:type="paragraph" w:customStyle="1" w:styleId="Default">
    <w:name w:val="Default"/>
    <w:rsid w:val="00770A1F"/>
    <w:pPr>
      <w:autoSpaceDE w:val="0"/>
      <w:autoSpaceDN w:val="0"/>
      <w:adjustRightInd w:val="0"/>
    </w:pPr>
    <w:rPr>
      <w:rFonts w:ascii="Tahoma" w:eastAsia="Arial" w:hAnsi="Tahoma" w:cs="Tahoma"/>
      <w:color w:val="000000"/>
      <w:sz w:val="24"/>
      <w:szCs w:val="24"/>
      <w:lang w:eastAsia="en-US"/>
    </w:rPr>
  </w:style>
  <w:style w:type="character" w:styleId="CommentReference">
    <w:name w:val="annotation reference"/>
    <w:basedOn w:val="DefaultParagraphFont"/>
    <w:rsid w:val="00A148A7"/>
    <w:rPr>
      <w:sz w:val="16"/>
      <w:szCs w:val="16"/>
    </w:rPr>
  </w:style>
  <w:style w:type="paragraph" w:styleId="CommentText">
    <w:name w:val="annotation text"/>
    <w:basedOn w:val="Normal"/>
    <w:link w:val="CommentTextChar"/>
    <w:rsid w:val="00A148A7"/>
    <w:rPr>
      <w:sz w:val="20"/>
    </w:rPr>
  </w:style>
  <w:style w:type="character" w:customStyle="1" w:styleId="CommentTextChar">
    <w:name w:val="Comment Text Char"/>
    <w:basedOn w:val="DefaultParagraphFont"/>
    <w:link w:val="CommentText"/>
    <w:rsid w:val="00A148A7"/>
    <w:rPr>
      <w:rFonts w:ascii="Arial" w:hAnsi="Arial"/>
    </w:rPr>
  </w:style>
  <w:style w:type="paragraph" w:styleId="CommentSubject">
    <w:name w:val="annotation subject"/>
    <w:basedOn w:val="CommentText"/>
    <w:next w:val="CommentText"/>
    <w:link w:val="CommentSubjectChar"/>
    <w:rsid w:val="00A148A7"/>
    <w:rPr>
      <w:b/>
      <w:bCs/>
    </w:rPr>
  </w:style>
  <w:style w:type="character" w:customStyle="1" w:styleId="CommentSubjectChar">
    <w:name w:val="Comment Subject Char"/>
    <w:basedOn w:val="CommentTextChar"/>
    <w:link w:val="CommentSubject"/>
    <w:rsid w:val="00A148A7"/>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96220">
      <w:bodyDiv w:val="1"/>
      <w:marLeft w:val="0"/>
      <w:marRight w:val="0"/>
      <w:marTop w:val="0"/>
      <w:marBottom w:val="0"/>
      <w:divBdr>
        <w:top w:val="none" w:sz="0" w:space="0" w:color="auto"/>
        <w:left w:val="none" w:sz="0" w:space="0" w:color="auto"/>
        <w:bottom w:val="none" w:sz="0" w:space="0" w:color="auto"/>
        <w:right w:val="none" w:sz="0" w:space="0" w:color="auto"/>
      </w:divBdr>
    </w:div>
    <w:div w:id="2028556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pteam@leeds.gov.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eeds.gov.uk/post16sendtranspor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Leeds City Council</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Allchin, Benjamin</dc:creator>
  <cp:keywords/>
  <cp:lastModifiedBy>Anna Stevens</cp:lastModifiedBy>
  <cp:revision>2</cp:revision>
  <cp:lastPrinted>2017-10-30T15:00:00Z</cp:lastPrinted>
  <dcterms:created xsi:type="dcterms:W3CDTF">2017-11-03T13:37:00Z</dcterms:created>
  <dcterms:modified xsi:type="dcterms:W3CDTF">2017-11-03T13:37:00Z</dcterms:modified>
</cp:coreProperties>
</file>