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2"/>
          <w:szCs w:val="32"/>
        </w:rPr>
        <w:t>Maths 9.6.20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Number and Place Value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  <w:highlight w:val="yellow"/>
        </w:rPr>
      </w:pPr>
      <w:r>
        <w:rPr>
          <w:rFonts w:ascii="Comic Sans MS" w:eastAsia="Comic Sans MS" w:hAnsi="Comic Sans MS" w:cs="Comic Sans MS"/>
          <w:sz w:val="32"/>
          <w:szCs w:val="32"/>
          <w:highlight w:val="yellow"/>
        </w:rPr>
        <w:t>Click and watch the links below before completing this task.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"/>
        <w:tblW w:w="1173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30"/>
      </w:tblGrid>
      <w:tr w:rsidR="00824FB4">
        <w:tc>
          <w:tcPr>
            <w:tcW w:w="11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Recap: let's learn about Place Value:</w:t>
            </w:r>
          </w:p>
          <w:p w:rsidR="00824FB4" w:rsidRDefault="00D9574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u w:val="single"/>
                </w:rPr>
                <w:t>https://www.youtube.com/watch?v=sepBmoXqYfc</w:t>
              </w:r>
            </w:hyperlink>
          </w:p>
        </w:tc>
      </w:tr>
    </w:tbl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1: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a) What is place value? ___is the basis of our number system__________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b)  Identify  hundred, tens and ones in the following numbers.</w:t>
      </w:r>
    </w:p>
    <w:p w:rsidR="00824FB4" w:rsidRDefault="00824FB4">
      <w:pPr>
        <w:rPr>
          <w:rFonts w:ascii="Comic Sans MS" w:eastAsia="Comic Sans MS" w:hAnsi="Comic Sans MS" w:cs="Comic Sans MS"/>
          <w:b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19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Ones: _9_____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Tens: _1___</w:t>
      </w:r>
    </w:p>
    <w:p w:rsidR="00824FB4" w:rsidRDefault="00824FB4">
      <w:pPr>
        <w:rPr>
          <w:rFonts w:ascii="Comic Sans MS" w:eastAsia="Comic Sans MS" w:hAnsi="Comic Sans MS" w:cs="Comic Sans MS"/>
          <w:b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65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Ones:5 ______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Tens: 6_____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89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Ones:9 ______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Tens: 8______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125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One: _5_____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 _2_____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Hundreds: 1_____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lastRenderedPageBreak/>
        <w:t>241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One: 1______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 _4_____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Hundreds: 1_____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380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One: _0_____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 _8___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Hundreds: _3____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978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One: 8______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Tens 7______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Hundreds: _9____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2: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4039463" cy="6144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9463" cy="614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733425" cy="100012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2419350" cy="1057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2"/>
          <w:szCs w:val="32"/>
        </w:rPr>
        <w:t xml:space="preserve">    </w:t>
      </w:r>
    </w:p>
    <w:tbl>
      <w:tblPr>
        <w:tblStyle w:val="a0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766"/>
        <w:gridCol w:w="3766"/>
      </w:tblGrid>
      <w:tr w:rsidR="00824FB4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Hundreds (100s)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Tens (10s)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Ones (1s)</w:t>
            </w:r>
          </w:p>
        </w:tc>
      </w:tr>
      <w:tr w:rsidR="00824FB4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5                                                                                          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                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3                                   </w:t>
            </w:r>
          </w:p>
          <w:p w:rsidR="00824FB4" w:rsidRDefault="00824FB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3                     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3                      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0                   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             </w:t>
            </w:r>
          </w:p>
          <w:p w:rsidR="00824FB4" w:rsidRDefault="00D9574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5                                                      </w:t>
            </w:r>
          </w:p>
        </w:tc>
      </w:tr>
    </w:tbl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What is the largest number you’ve made? __530_______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What is the smallest number you’ve made? _335_______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Why can’t zero (0) be </w:t>
      </w:r>
      <w:r>
        <w:rPr>
          <w:rFonts w:ascii="Comic Sans MS" w:eastAsia="Comic Sans MS" w:hAnsi="Comic Sans MS" w:cs="Comic Sans MS"/>
          <w:sz w:val="32"/>
          <w:szCs w:val="32"/>
        </w:rPr>
        <w:t>used as a tens number? Because it is not in the tens family________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3</w:t>
      </w:r>
      <w:r>
        <w:rPr>
          <w:rFonts w:ascii="Comic Sans MS" w:eastAsia="Comic Sans MS" w:hAnsi="Comic Sans MS" w:cs="Comic Sans MS"/>
          <w:sz w:val="32"/>
          <w:szCs w:val="32"/>
        </w:rPr>
        <w:t>: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1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97"/>
      </w:tblGrid>
      <w:tr w:rsidR="00824FB4">
        <w:tc>
          <w:tcPr>
            <w:tcW w:w="1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Let's learn about Numerals!</w:t>
            </w:r>
          </w:p>
          <w:p w:rsidR="00824FB4" w:rsidRDefault="00D95743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32"/>
                  <w:szCs w:val="32"/>
                  <w:u w:val="single"/>
                </w:rPr>
                <w:t>https://www.youtube.com/watch?v=u6tviKI--is</w:t>
              </w:r>
            </w:hyperlink>
          </w:p>
        </w:tc>
      </w:tr>
    </w:tbl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Match the numerals with the words below.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Numerals: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54    __fifty four____________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99    _ninety nine_____________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88    eighty nine______________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69    _sixty nine_____________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156    _one hundred and fifty six_____________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203    two hundred and three______________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472    _Four hundred and seventy two_____________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866    eight hundred and sixty six______________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940    nine hundred and fourty______________</w:t>
      </w:r>
    </w:p>
    <w:p w:rsidR="00824FB4" w:rsidRDefault="00824FB4">
      <w:pPr>
        <w:rPr>
          <w:rFonts w:ascii="Comic Sans MS" w:eastAsia="Comic Sans MS" w:hAnsi="Comic Sans MS" w:cs="Comic Sans MS"/>
          <w:sz w:val="40"/>
          <w:szCs w:val="40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Words:</w:t>
      </w:r>
    </w:p>
    <w:p w:rsidR="00824FB4" w:rsidRDefault="00824FB4">
      <w:pPr>
        <w:rPr>
          <w:rFonts w:ascii="Comic Sans MS" w:eastAsia="Comic Sans MS" w:hAnsi="Comic Sans MS" w:cs="Comic Sans MS"/>
          <w:sz w:val="40"/>
          <w:szCs w:val="40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Four Hundred and Seventy Two,    </w:t>
      </w:r>
      <w:r>
        <w:rPr>
          <w:rFonts w:ascii="Comic Sans MS" w:eastAsia="Comic Sans MS" w:hAnsi="Comic Sans MS" w:cs="Comic Sans MS"/>
          <w:b/>
          <w:sz w:val="32"/>
          <w:szCs w:val="32"/>
        </w:rPr>
        <w:t>Sixty nine</w:t>
      </w:r>
      <w:r>
        <w:rPr>
          <w:rFonts w:ascii="Comic Sans MS" w:eastAsia="Comic Sans MS" w:hAnsi="Comic Sans MS" w:cs="Comic Sans MS"/>
          <w:sz w:val="32"/>
          <w:szCs w:val="32"/>
        </w:rPr>
        <w:t xml:space="preserve">,     Ninety Nine,     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Fifty Four, </w:t>
      </w:r>
      <w:r>
        <w:rPr>
          <w:rFonts w:ascii="Comic Sans MS" w:eastAsia="Comic Sans MS" w:hAnsi="Comic Sans MS" w:cs="Comic Sans MS"/>
          <w:sz w:val="32"/>
          <w:szCs w:val="32"/>
        </w:rPr>
        <w:t xml:space="preserve"> One Hundred and Fift</w:t>
      </w:r>
      <w:r>
        <w:rPr>
          <w:rFonts w:ascii="Comic Sans MS" w:eastAsia="Comic Sans MS" w:hAnsi="Comic Sans MS" w:cs="Comic Sans MS"/>
          <w:sz w:val="32"/>
          <w:szCs w:val="32"/>
        </w:rPr>
        <w:t xml:space="preserve">y Six,   </w:t>
      </w:r>
      <w:r>
        <w:rPr>
          <w:rFonts w:ascii="Comic Sans MS" w:eastAsia="Comic Sans MS" w:hAnsi="Comic Sans MS" w:cs="Comic Sans MS"/>
          <w:b/>
          <w:sz w:val="32"/>
          <w:szCs w:val="32"/>
        </w:rPr>
        <w:t>Eight hundred and Sixty Six,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Sixty Nine,            </w:t>
      </w:r>
      <w:r>
        <w:rPr>
          <w:rFonts w:ascii="Comic Sans MS" w:eastAsia="Comic Sans MS" w:hAnsi="Comic Sans MS" w:cs="Comic Sans MS"/>
          <w:b/>
          <w:sz w:val="32"/>
          <w:szCs w:val="32"/>
        </w:rPr>
        <w:t>Nine Hundred and Forty,</w:t>
      </w:r>
      <w:r>
        <w:rPr>
          <w:rFonts w:ascii="Comic Sans MS" w:eastAsia="Comic Sans MS" w:hAnsi="Comic Sans MS" w:cs="Comic Sans MS"/>
          <w:sz w:val="32"/>
          <w:szCs w:val="32"/>
        </w:rPr>
        <w:t xml:space="preserve">          Eighty eight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4: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a)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5773013" cy="1482496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3013" cy="1482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There are _12_____ in the car park.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b)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noProof/>
          <w:sz w:val="32"/>
          <w:szCs w:val="32"/>
        </w:rPr>
        <w:drawing>
          <wp:inline distT="114300" distB="114300" distL="114300" distR="114300">
            <wp:extent cx="4755395" cy="122396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5395" cy="1223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How many sweets are there altogether?</w:t>
      </w: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Write your answer in numerals and words.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Numeral: 400__________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Words: _four hundred____________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What strategies did you use? counted_________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  <w:r>
        <w:rPr>
          <w:rFonts w:ascii="Comic Sans MS" w:eastAsia="Comic Sans MS" w:hAnsi="Comic Sans MS" w:cs="Comic Sans MS"/>
          <w:b/>
          <w:sz w:val="32"/>
          <w:szCs w:val="32"/>
          <w:highlight w:val="cyan"/>
        </w:rPr>
        <w:t>Task 4:</w:t>
      </w:r>
    </w:p>
    <w:p w:rsidR="00824FB4" w:rsidRDefault="00824FB4">
      <w:pPr>
        <w:rPr>
          <w:rFonts w:ascii="Comic Sans MS" w:eastAsia="Comic Sans MS" w:hAnsi="Comic Sans MS" w:cs="Comic Sans MS"/>
          <w:b/>
          <w:sz w:val="32"/>
          <w:szCs w:val="32"/>
          <w:highlight w:val="cyan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Complete the number track.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a)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2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6"/>
        <w:gridCol w:w="1256"/>
        <w:gridCol w:w="1255"/>
        <w:gridCol w:w="1255"/>
        <w:gridCol w:w="1255"/>
        <w:gridCol w:w="1255"/>
        <w:gridCol w:w="1255"/>
        <w:gridCol w:w="1255"/>
        <w:gridCol w:w="1255"/>
      </w:tblGrid>
      <w:tr w:rsidR="00824FB4"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200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300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500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600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700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800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900</w:t>
            </w:r>
          </w:p>
        </w:tc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1000</w:t>
            </w:r>
          </w:p>
        </w:tc>
      </w:tr>
    </w:tbl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D95743">
      <w:pPr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eastAsia="Comic Sans MS" w:hAnsi="Comic Sans MS" w:cs="Comic Sans MS"/>
          <w:sz w:val="32"/>
          <w:szCs w:val="32"/>
        </w:rPr>
        <w:t>b)</w:t>
      </w: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tbl>
      <w:tblPr>
        <w:tblStyle w:val="a3"/>
        <w:tblW w:w="112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412"/>
        <w:gridCol w:w="1412"/>
        <w:gridCol w:w="1412"/>
        <w:gridCol w:w="1412"/>
        <w:gridCol w:w="1412"/>
        <w:gridCol w:w="1412"/>
        <w:gridCol w:w="1412"/>
      </w:tblGrid>
      <w:tr w:rsidR="00824FB4"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800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700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600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500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400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300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200</w:t>
            </w:r>
          </w:p>
        </w:tc>
        <w:tc>
          <w:tcPr>
            <w:tcW w:w="14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4FB4" w:rsidRDefault="00D95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100</w:t>
            </w:r>
          </w:p>
        </w:tc>
      </w:tr>
    </w:tbl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p w:rsidR="00824FB4" w:rsidRDefault="00824FB4">
      <w:pPr>
        <w:rPr>
          <w:rFonts w:ascii="Comic Sans MS" w:eastAsia="Comic Sans MS" w:hAnsi="Comic Sans MS" w:cs="Comic Sans MS"/>
          <w:sz w:val="32"/>
          <w:szCs w:val="32"/>
        </w:rPr>
      </w:pPr>
    </w:p>
    <w:sectPr w:rsidR="00824FB4">
      <w:pgSz w:w="11909" w:h="16834"/>
      <w:pgMar w:top="306" w:right="306" w:bottom="306" w:left="30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824FB4"/>
    <w:rsid w:val="00824FB4"/>
    <w:rsid w:val="00D9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sepBmoXqYfc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6tviKI--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2</cp:revision>
  <dcterms:created xsi:type="dcterms:W3CDTF">2020-06-18T09:05:00Z</dcterms:created>
  <dcterms:modified xsi:type="dcterms:W3CDTF">2020-06-18T09:05:00Z</dcterms:modified>
</cp:coreProperties>
</file>